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4E" w:rsidRPr="001E0066" w:rsidRDefault="00F5074E" w:rsidP="00F5074E">
      <w:pPr>
        <w:shd w:val="clear" w:color="auto" w:fill="FFFFFF"/>
        <w:tabs>
          <w:tab w:val="left" w:pos="284"/>
          <w:tab w:val="left" w:pos="7590"/>
          <w:tab w:val="right" w:pos="9810"/>
        </w:tabs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Приложение № </w:t>
      </w:r>
      <w:r w:rsidR="001E0066">
        <w:rPr>
          <w:b/>
          <w:bCs/>
          <w:sz w:val="24"/>
          <w:szCs w:val="24"/>
          <w:lang w:val="en-US"/>
        </w:rPr>
        <w:t>4</w:t>
      </w:r>
    </w:p>
    <w:p w:rsidR="00F5074E" w:rsidRDefault="00F5074E" w:rsidP="00F5074E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  <w:t xml:space="preserve">            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F5074E" w:rsidRDefault="00F5074E" w:rsidP="00F5074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:rsidR="00F5074E" w:rsidRDefault="00F5074E" w:rsidP="00F5074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“БДЖ- ПЪТНИЧЕСКИ ПРЕВОЗИ” ЕООД</w:t>
      </w:r>
    </w:p>
    <w:p w:rsidR="00F5074E" w:rsidRDefault="00F5074E" w:rsidP="00F5074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УЛ.”ИВАН ВАЗОВ” №  3</w:t>
      </w:r>
    </w:p>
    <w:p w:rsidR="00F5074E" w:rsidRDefault="00F5074E" w:rsidP="00F5074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1080 ГР. СОФИЯ</w:t>
      </w:r>
    </w:p>
    <w:p w:rsidR="00F5074E" w:rsidRDefault="00F5074E" w:rsidP="00F5074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ТЕХНИЧЕСКО ПРЕДЛОЖЕНИЕ</w:t>
      </w:r>
    </w:p>
    <w:p w:rsidR="00F5074E" w:rsidRDefault="00F5074E" w:rsidP="00F5074E">
      <w:pPr>
        <w:jc w:val="center"/>
        <w:rPr>
          <w:b/>
          <w:sz w:val="24"/>
          <w:szCs w:val="24"/>
          <w:lang w:val="bg-BG"/>
        </w:rPr>
      </w:pPr>
    </w:p>
    <w:p w:rsidR="00F5074E" w:rsidRDefault="00F5074E" w:rsidP="00F5074E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F5074E" w:rsidRDefault="00F5074E" w:rsidP="00F5074E">
      <w:pPr>
        <w:rPr>
          <w:b/>
          <w:bCs/>
          <w:sz w:val="24"/>
          <w:szCs w:val="24"/>
          <w:lang w:val="bg-BG"/>
        </w:rPr>
      </w:pPr>
    </w:p>
    <w:p w:rsidR="00F5074E" w:rsidRDefault="00F5074E" w:rsidP="00F5074E">
      <w:pPr>
        <w:tabs>
          <w:tab w:val="left" w:pos="1080"/>
        </w:tabs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 xml:space="preserve">         УВАЖАЕМИ ГОСПОДИН УПРАВИТЕЛ,</w:t>
      </w:r>
    </w:p>
    <w:p w:rsidR="00F5074E" w:rsidRDefault="00F5074E" w:rsidP="00F5074E">
      <w:pPr>
        <w:tabs>
          <w:tab w:val="left" w:pos="1080"/>
        </w:tabs>
        <w:ind w:firstLine="720"/>
        <w:jc w:val="both"/>
        <w:rPr>
          <w:sz w:val="24"/>
          <w:szCs w:val="24"/>
          <w:lang w:val="bg-BG"/>
        </w:rPr>
      </w:pPr>
    </w:p>
    <w:p w:rsidR="00F5074E" w:rsidRDefault="00F5074E" w:rsidP="00F5074E">
      <w:pPr>
        <w:ind w:firstLine="540"/>
        <w:jc w:val="both"/>
        <w:rPr>
          <w:b/>
          <w:i/>
          <w:spacing w:val="4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>
        <w:rPr>
          <w:sz w:val="24"/>
          <w:szCs w:val="24"/>
          <w:lang w:val="ru-RU"/>
        </w:rPr>
        <w:t>обществена поръчка с предмет:</w:t>
      </w:r>
      <w:r>
        <w:rPr>
          <w:b/>
          <w:sz w:val="24"/>
          <w:szCs w:val="24"/>
          <w:lang w:val="ru-RU"/>
        </w:rPr>
        <w:t xml:space="preserve"> </w:t>
      </w:r>
      <w:r w:rsidR="004F74D8" w:rsidRPr="00D91083">
        <w:rPr>
          <w:rStyle w:val="3"/>
          <w:color w:val="000000"/>
          <w:sz w:val="24"/>
          <w:szCs w:val="24"/>
          <w:lang w:val="bg-BG"/>
        </w:rPr>
        <w:t>„Доставка на 6 000 кг. (+/- 2%)</w:t>
      </w:r>
      <w:r w:rsidR="004F74D8">
        <w:rPr>
          <w:rStyle w:val="3"/>
          <w:color w:val="000000"/>
          <w:sz w:val="24"/>
          <w:szCs w:val="24"/>
          <w:lang w:val="bg-BG"/>
        </w:rPr>
        <w:t>,</w:t>
      </w:r>
      <w:r w:rsidR="004F74D8" w:rsidRPr="00D91083">
        <w:rPr>
          <w:rStyle w:val="3"/>
          <w:color w:val="000000"/>
          <w:sz w:val="24"/>
          <w:szCs w:val="24"/>
          <w:lang w:val="bg-BG"/>
        </w:rPr>
        <w:t xml:space="preserve"> </w:t>
      </w:r>
      <w:r w:rsidR="004F74D8" w:rsidRPr="00F703D2">
        <w:rPr>
          <w:rStyle w:val="3"/>
          <w:b w:val="0"/>
          <w:color w:val="000000"/>
          <w:sz w:val="24"/>
          <w:szCs w:val="24"/>
          <w:lang w:val="bg-BG"/>
        </w:rPr>
        <w:t>/</w:t>
      </w:r>
      <w:r w:rsidR="004F74D8" w:rsidRPr="00F703D2">
        <w:rPr>
          <w:rFonts w:eastAsia="Calibri"/>
          <w:b/>
          <w:sz w:val="24"/>
          <w:szCs w:val="24"/>
          <w:lang w:val="bg-BG"/>
        </w:rPr>
        <w:t>плюс/минус два процента/</w:t>
      </w:r>
      <w:r w:rsidR="004F74D8" w:rsidRPr="00F703D2">
        <w:rPr>
          <w:rStyle w:val="3"/>
          <w:b w:val="0"/>
          <w:color w:val="000000"/>
          <w:sz w:val="24"/>
          <w:szCs w:val="24"/>
          <w:lang w:val="bg-BG"/>
        </w:rPr>
        <w:t xml:space="preserve"> </w:t>
      </w:r>
      <w:r w:rsidR="004F74D8" w:rsidRPr="00D91083">
        <w:rPr>
          <w:rStyle w:val="3"/>
          <w:color w:val="000000"/>
          <w:sz w:val="24"/>
          <w:szCs w:val="24"/>
          <w:lang w:val="bg-BG"/>
        </w:rPr>
        <w:t>профилна стомана за осигурителни пръстени на бандажи”</w:t>
      </w:r>
      <w:r>
        <w:rPr>
          <w:b/>
          <w:sz w:val="24"/>
          <w:szCs w:val="24"/>
          <w:lang w:val="bg-BG"/>
        </w:rPr>
        <w:t xml:space="preserve">, </w:t>
      </w:r>
      <w:r w:rsidRPr="00F703D2">
        <w:rPr>
          <w:sz w:val="24"/>
          <w:szCs w:val="24"/>
          <w:lang w:val="bg-BG"/>
        </w:rPr>
        <w:t>като предлагаме:</w:t>
      </w:r>
    </w:p>
    <w:p w:rsidR="00F5074E" w:rsidRDefault="00F5074E" w:rsidP="00F5074E">
      <w:pPr>
        <w:ind w:right="-221" w:firstLine="567"/>
        <w:jc w:val="both"/>
        <w:rPr>
          <w:b/>
          <w:bCs/>
          <w:sz w:val="24"/>
          <w:szCs w:val="24"/>
          <w:lang w:val="bg-BG"/>
        </w:rPr>
      </w:pPr>
    </w:p>
    <w:p w:rsidR="00F5074E" w:rsidRPr="00BA62F3" w:rsidRDefault="00F5074E" w:rsidP="00F5074E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BA62F3">
        <w:rPr>
          <w:b/>
          <w:sz w:val="24"/>
          <w:szCs w:val="24"/>
          <w:lang w:val="bg-BG"/>
        </w:rPr>
        <w:t>1.</w:t>
      </w:r>
      <w:r w:rsidRPr="00BA62F3">
        <w:rPr>
          <w:sz w:val="24"/>
          <w:szCs w:val="24"/>
          <w:lang w:val="bg-BG"/>
        </w:rPr>
        <w:t xml:space="preserve"> </w:t>
      </w:r>
      <w:r w:rsidRPr="00BA62F3">
        <w:rPr>
          <w:b/>
          <w:sz w:val="24"/>
          <w:szCs w:val="24"/>
          <w:lang w:val="bg-BG"/>
        </w:rPr>
        <w:t xml:space="preserve">Декларирам(е), </w:t>
      </w:r>
      <w:r w:rsidRPr="00BA62F3">
        <w:rPr>
          <w:sz w:val="24"/>
          <w:szCs w:val="24"/>
          <w:lang w:val="bg-BG"/>
        </w:rPr>
        <w:t xml:space="preserve">че сме запознати с </w:t>
      </w:r>
      <w:r w:rsidR="00964C5F" w:rsidRPr="00BA62F3">
        <w:rPr>
          <w:sz w:val="24"/>
          <w:szCs w:val="24"/>
          <w:lang w:val="bg-BG"/>
        </w:rPr>
        <w:t>документацията</w:t>
      </w:r>
      <w:r w:rsidRPr="00BA62F3">
        <w:rPr>
          <w:sz w:val="24"/>
          <w:szCs w:val="24"/>
          <w:lang w:val="bg-BG"/>
        </w:rPr>
        <w:t xml:space="preserve"> за участие в обявената от Вас процедура. </w:t>
      </w:r>
    </w:p>
    <w:p w:rsidR="00F5074E" w:rsidRDefault="00F5074E" w:rsidP="00F507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" w:lineRule="atLeast"/>
        <w:jc w:val="both"/>
        <w:rPr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  2.</w:t>
      </w:r>
      <w:r>
        <w:rPr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Декларирам(е),</w:t>
      </w:r>
      <w:r>
        <w:rPr>
          <w:bCs/>
          <w:sz w:val="24"/>
          <w:szCs w:val="24"/>
          <w:lang w:val="bg-BG"/>
        </w:rPr>
        <w:t xml:space="preserve"> че предлаганата от нас </w:t>
      </w:r>
      <w:r>
        <w:rPr>
          <w:b/>
          <w:color w:val="000000"/>
          <w:sz w:val="24"/>
          <w:szCs w:val="24"/>
          <w:lang w:val="bg-BG"/>
        </w:rPr>
        <w:t>стомана профилна за осигурителни пръстени за бандажи</w:t>
      </w:r>
      <w:r>
        <w:rPr>
          <w:rStyle w:val="FontStyle92"/>
          <w:b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отговаря на „</w:t>
      </w:r>
      <w:proofErr w:type="spellStart"/>
      <w:r>
        <w:rPr>
          <w:b/>
          <w:sz w:val="24"/>
          <w:szCs w:val="24"/>
        </w:rPr>
        <w:t>Тe</w:t>
      </w:r>
      <w:r>
        <w:rPr>
          <w:b/>
          <w:sz w:val="24"/>
          <w:szCs w:val="24"/>
          <w:lang w:val="bg-BG"/>
        </w:rPr>
        <w:t>хническа</w:t>
      </w:r>
      <w:proofErr w:type="spellEnd"/>
      <w:r>
        <w:rPr>
          <w:b/>
          <w:sz w:val="24"/>
          <w:szCs w:val="24"/>
          <w:lang w:val="bg-BG"/>
        </w:rPr>
        <w:t xml:space="preserve"> спецификация за доставка на профилна стомана за бандажни осигурителни пръстени на ТПС” на „БДЖ – Пътнически превози” ЕООД, съгласно ППП</w:t>
      </w:r>
      <w:r>
        <w:rPr>
          <w:b/>
          <w:sz w:val="24"/>
          <w:szCs w:val="24"/>
          <w:lang w:val="en-US"/>
        </w:rPr>
        <w:t>_</w:t>
      </w:r>
      <w:r>
        <w:rPr>
          <w:b/>
          <w:sz w:val="24"/>
          <w:szCs w:val="24"/>
          <w:lang w:val="bg-BG"/>
        </w:rPr>
        <w:t>ПЛС 801- 3/14, издание, Април 2014 г.</w:t>
      </w:r>
      <w:r>
        <w:rPr>
          <w:b/>
          <w:bCs/>
          <w:sz w:val="24"/>
          <w:szCs w:val="24"/>
          <w:lang w:val="bg-BG"/>
        </w:rPr>
        <w:t xml:space="preserve"> и на „</w:t>
      </w:r>
      <w:r>
        <w:rPr>
          <w:b/>
          <w:sz w:val="24"/>
          <w:szCs w:val="24"/>
          <w:lang w:val="bg-BG"/>
        </w:rPr>
        <w:t>Технически изисквания” на Възложителя</w:t>
      </w:r>
      <w:r>
        <w:rPr>
          <w:b/>
          <w:bCs/>
          <w:sz w:val="24"/>
          <w:szCs w:val="24"/>
          <w:lang w:val="bg-BG"/>
        </w:rPr>
        <w:t xml:space="preserve"> от документацията за участие.</w:t>
      </w:r>
    </w:p>
    <w:p w:rsidR="00F5074E" w:rsidRDefault="00F5074E" w:rsidP="00F5074E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 Предлагаме:</w:t>
      </w:r>
    </w:p>
    <w:p w:rsidR="00F5074E" w:rsidRDefault="00F5074E" w:rsidP="00F5074E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3.1. Партиди, срок и място на доставка:</w:t>
      </w:r>
    </w:p>
    <w:p w:rsidR="00F5074E" w:rsidRDefault="00F5074E" w:rsidP="00F5074E">
      <w:pPr>
        <w:ind w:firstLine="851"/>
        <w:jc w:val="both"/>
        <w:rPr>
          <w:sz w:val="24"/>
          <w:szCs w:val="24"/>
          <w:lang w:val="bg-BG"/>
        </w:rPr>
      </w:pPr>
      <w:r w:rsidRPr="00241BEF">
        <w:rPr>
          <w:sz w:val="24"/>
          <w:szCs w:val="24"/>
          <w:lang w:val="bg-BG"/>
        </w:rPr>
        <w:t xml:space="preserve">  </w:t>
      </w:r>
      <w:r w:rsidRPr="00241BEF">
        <w:rPr>
          <w:b/>
          <w:sz w:val="24"/>
          <w:szCs w:val="24"/>
          <w:lang w:val="bg-BG"/>
        </w:rPr>
        <w:t>3.1.1.</w:t>
      </w:r>
      <w:r>
        <w:rPr>
          <w:b/>
          <w:sz w:val="24"/>
          <w:szCs w:val="24"/>
          <w:lang w:val="bg-BG"/>
        </w:rPr>
        <w:t xml:space="preserve"> </w:t>
      </w:r>
      <w:r w:rsidRPr="009F4341">
        <w:rPr>
          <w:b/>
          <w:sz w:val="24"/>
          <w:szCs w:val="24"/>
          <w:lang w:val="bg-BG"/>
        </w:rPr>
        <w:t>Партиди</w:t>
      </w:r>
      <w:r w:rsidRPr="009F4341">
        <w:rPr>
          <w:sz w:val="24"/>
          <w:szCs w:val="24"/>
          <w:lang w:val="bg-BG"/>
        </w:rPr>
        <w:t>:</w:t>
      </w:r>
      <w:r>
        <w:rPr>
          <w:i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1 /една/ партида, съгласно Технически изисквания и </w:t>
      </w:r>
      <w:r w:rsidR="0094390E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ехническа спецификация на Възложителя, приложени към документацията за участие в обществената поръчка. </w:t>
      </w:r>
    </w:p>
    <w:p w:rsidR="00F5074E" w:rsidRDefault="00F5074E" w:rsidP="00F5074E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</w:t>
      </w:r>
      <w:r w:rsidRPr="00241BEF">
        <w:rPr>
          <w:b/>
          <w:sz w:val="24"/>
          <w:szCs w:val="24"/>
          <w:lang w:val="bg-BG"/>
        </w:rPr>
        <w:t>3.</w:t>
      </w:r>
      <w:r w:rsidRPr="00241BEF">
        <w:rPr>
          <w:b/>
          <w:sz w:val="24"/>
          <w:szCs w:val="24"/>
        </w:rPr>
        <w:t>1.2.</w:t>
      </w:r>
      <w:r>
        <w:rPr>
          <w:i/>
          <w:sz w:val="24"/>
          <w:szCs w:val="24"/>
        </w:rPr>
        <w:t xml:space="preserve"> </w:t>
      </w:r>
      <w:proofErr w:type="spellStart"/>
      <w:r w:rsidRPr="009F4341">
        <w:rPr>
          <w:b/>
          <w:sz w:val="24"/>
          <w:szCs w:val="24"/>
        </w:rPr>
        <w:t>Срок</w:t>
      </w:r>
      <w:proofErr w:type="spellEnd"/>
      <w:r w:rsidRPr="009F4341">
        <w:rPr>
          <w:b/>
          <w:sz w:val="24"/>
          <w:szCs w:val="24"/>
        </w:rPr>
        <w:t xml:space="preserve"> </w:t>
      </w:r>
      <w:proofErr w:type="spellStart"/>
      <w:r w:rsidRPr="009F4341">
        <w:rPr>
          <w:b/>
          <w:sz w:val="24"/>
          <w:szCs w:val="24"/>
        </w:rPr>
        <w:t>на</w:t>
      </w:r>
      <w:proofErr w:type="spellEnd"/>
      <w:r w:rsidRPr="009F4341">
        <w:rPr>
          <w:b/>
          <w:sz w:val="24"/>
          <w:szCs w:val="24"/>
        </w:rPr>
        <w:t xml:space="preserve"> </w:t>
      </w:r>
      <w:r w:rsidRPr="009F4341">
        <w:rPr>
          <w:b/>
          <w:sz w:val="24"/>
          <w:szCs w:val="24"/>
          <w:lang w:val="bg-BG"/>
        </w:rPr>
        <w:t>доставка:</w:t>
      </w:r>
      <w:r>
        <w:rPr>
          <w:sz w:val="24"/>
          <w:szCs w:val="24"/>
          <w:lang w:val="ru-RU"/>
        </w:rPr>
        <w:t xml:space="preserve"> до ......... дни /не по-дълъг от </w:t>
      </w:r>
      <w:r w:rsidR="002B2A13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0 дни/ от датата на сключване на договора </w:t>
      </w:r>
      <w:r w:rsidR="00DD7673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 xml:space="preserve">6 000 кг. </w:t>
      </w:r>
      <w:r w:rsidR="00C65583" w:rsidRPr="00D91083">
        <w:rPr>
          <w:rStyle w:val="3"/>
          <w:color w:val="000000"/>
          <w:sz w:val="24"/>
          <w:szCs w:val="24"/>
          <w:lang w:val="bg-BG"/>
        </w:rPr>
        <w:t>(+/- 2%)</w:t>
      </w:r>
      <w:r w:rsidR="00C65583">
        <w:rPr>
          <w:rStyle w:val="3"/>
          <w:color w:val="000000"/>
          <w:sz w:val="24"/>
          <w:szCs w:val="24"/>
          <w:lang w:val="bg-BG"/>
        </w:rPr>
        <w:t>,</w:t>
      </w:r>
      <w:r w:rsidR="00C65583" w:rsidRPr="00D91083">
        <w:rPr>
          <w:rStyle w:val="3"/>
          <w:color w:val="000000"/>
          <w:sz w:val="24"/>
          <w:szCs w:val="24"/>
          <w:lang w:val="bg-BG"/>
        </w:rPr>
        <w:t xml:space="preserve"> </w:t>
      </w:r>
      <w:r w:rsidR="00C65583" w:rsidRPr="00F703D2">
        <w:rPr>
          <w:rStyle w:val="3"/>
          <w:b w:val="0"/>
          <w:color w:val="000000"/>
          <w:sz w:val="24"/>
          <w:szCs w:val="24"/>
          <w:lang w:val="bg-BG"/>
        </w:rPr>
        <w:t>/</w:t>
      </w:r>
      <w:r w:rsidR="00C65583" w:rsidRPr="00F703D2">
        <w:rPr>
          <w:rFonts w:eastAsia="Calibri"/>
          <w:b/>
          <w:sz w:val="24"/>
          <w:szCs w:val="24"/>
          <w:lang w:val="bg-BG"/>
        </w:rPr>
        <w:t>плюс/минус два процента/</w:t>
      </w:r>
      <w:r w:rsidR="00C65583" w:rsidRPr="00F703D2">
        <w:rPr>
          <w:rStyle w:val="3"/>
          <w:b w:val="0"/>
          <w:color w:val="000000"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стомана профилна за осигурителни пръстени за бандажи</w:t>
      </w:r>
      <w:r>
        <w:rPr>
          <w:sz w:val="24"/>
          <w:szCs w:val="24"/>
          <w:lang w:val="ru-RU"/>
        </w:rPr>
        <w:t>;</w:t>
      </w:r>
      <w:r>
        <w:rPr>
          <w:sz w:val="24"/>
          <w:szCs w:val="24"/>
          <w:lang w:val="en-US"/>
        </w:rPr>
        <w:t xml:space="preserve"> </w:t>
      </w:r>
    </w:p>
    <w:p w:rsidR="00F5074E" w:rsidRDefault="00F5074E" w:rsidP="00F5074E">
      <w:pPr>
        <w:tabs>
          <w:tab w:val="left" w:pos="851"/>
        </w:tabs>
        <w:jc w:val="both"/>
        <w:rPr>
          <w:color w:val="000000"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ab/>
        <w:t xml:space="preserve"> </w:t>
      </w:r>
      <w:r w:rsidRPr="00241BEF">
        <w:rPr>
          <w:b/>
          <w:sz w:val="24"/>
          <w:szCs w:val="24"/>
          <w:lang w:val="bg-BG"/>
        </w:rPr>
        <w:t>3</w:t>
      </w:r>
      <w:r w:rsidRPr="00CB65F7">
        <w:rPr>
          <w:b/>
          <w:sz w:val="24"/>
          <w:szCs w:val="24"/>
          <w:lang w:val="bg-BG"/>
        </w:rPr>
        <w:t>.1.3.</w:t>
      </w:r>
      <w:r w:rsidRPr="00CB65F7">
        <w:rPr>
          <w:b/>
          <w:i/>
          <w:sz w:val="24"/>
          <w:szCs w:val="24"/>
          <w:lang w:val="bg-BG"/>
        </w:rPr>
        <w:t xml:space="preserve"> </w:t>
      </w:r>
      <w:r w:rsidRPr="00CB65F7">
        <w:rPr>
          <w:b/>
          <w:sz w:val="24"/>
          <w:szCs w:val="24"/>
          <w:lang w:val="bg-BG"/>
        </w:rPr>
        <w:t>Място на доставка:</w:t>
      </w:r>
      <w:r w:rsidRPr="00CB65F7">
        <w:rPr>
          <w:sz w:val="24"/>
          <w:szCs w:val="24"/>
          <w:lang w:val="bg-BG"/>
        </w:rPr>
        <w:t xml:space="preserve"> </w:t>
      </w:r>
      <w:r w:rsidR="00CB65F7" w:rsidRPr="00CB65F7">
        <w:rPr>
          <w:sz w:val="24"/>
          <w:szCs w:val="24"/>
          <w:lang w:val="bg-BG"/>
        </w:rPr>
        <w:t xml:space="preserve">На територията на Възложителя - гр. Горна Оряховица, ул. </w:t>
      </w:r>
      <w:proofErr w:type="spellStart"/>
      <w:r w:rsidR="00CB65F7" w:rsidRPr="00CB65F7">
        <w:rPr>
          <w:sz w:val="24"/>
          <w:szCs w:val="24"/>
          <w:lang w:val="bg-BG"/>
        </w:rPr>
        <w:t>Съединениe</w:t>
      </w:r>
      <w:proofErr w:type="spellEnd"/>
      <w:r w:rsidR="00CB65F7" w:rsidRPr="00CB65F7">
        <w:rPr>
          <w:sz w:val="24"/>
          <w:szCs w:val="24"/>
          <w:lang w:val="bg-BG"/>
        </w:rPr>
        <w:t xml:space="preserve"> № 46, Локомотивно депо.</w:t>
      </w:r>
    </w:p>
    <w:p w:rsidR="00F5074E" w:rsidRDefault="00F5074E" w:rsidP="00F5074E">
      <w:pPr>
        <w:tabs>
          <w:tab w:val="left" w:pos="1800"/>
        </w:tabs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3.2</w:t>
      </w:r>
      <w:r>
        <w:rPr>
          <w:b/>
          <w:sz w:val="24"/>
          <w:szCs w:val="24"/>
          <w:lang w:val="en-US"/>
        </w:rPr>
        <w:t xml:space="preserve">. </w:t>
      </w:r>
      <w:r>
        <w:rPr>
          <w:b/>
          <w:color w:val="000000"/>
          <w:sz w:val="24"/>
          <w:szCs w:val="24"/>
          <w:lang w:val="bg-BG"/>
        </w:rPr>
        <w:t>Гаранционният срок</w:t>
      </w:r>
      <w:r>
        <w:rPr>
          <w:color w:val="000000"/>
          <w:sz w:val="24"/>
          <w:szCs w:val="24"/>
          <w:lang w:val="bg-BG"/>
        </w:rPr>
        <w:t xml:space="preserve"> </w:t>
      </w:r>
      <w:r w:rsidRPr="007D7AC2">
        <w:rPr>
          <w:b/>
          <w:color w:val="000000"/>
          <w:sz w:val="24"/>
          <w:szCs w:val="24"/>
          <w:lang w:val="bg-BG"/>
        </w:rPr>
        <w:t>на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стомана профилна за осигурителни пръстени за бандажи</w:t>
      </w:r>
      <w:r>
        <w:rPr>
          <w:color w:val="000000"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съгласно изискванията на </w:t>
      </w:r>
      <w:r>
        <w:rPr>
          <w:b/>
          <w:sz w:val="24"/>
          <w:szCs w:val="24"/>
          <w:lang w:val="bg-BG"/>
        </w:rPr>
        <w:t>UIC 810-3 от 01.07.1990 г.</w:t>
      </w:r>
    </w:p>
    <w:p w:rsidR="00F5074E" w:rsidRDefault="00F5074E" w:rsidP="00F5074E">
      <w:pPr>
        <w:tabs>
          <w:tab w:val="left" w:pos="851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 3.3. Маркировка и опаковка: </w:t>
      </w:r>
      <w:r>
        <w:rPr>
          <w:sz w:val="24"/>
          <w:szCs w:val="24"/>
          <w:lang w:val="bg-BG"/>
        </w:rPr>
        <w:t xml:space="preserve">Запознати сме с  </w:t>
      </w:r>
      <w:r>
        <w:rPr>
          <w:b/>
          <w:bCs/>
          <w:sz w:val="24"/>
          <w:szCs w:val="24"/>
          <w:lang w:val="bg-BG"/>
        </w:rPr>
        <w:t>„</w:t>
      </w:r>
      <w:proofErr w:type="spellStart"/>
      <w:r>
        <w:rPr>
          <w:b/>
          <w:sz w:val="24"/>
          <w:szCs w:val="24"/>
        </w:rPr>
        <w:t>Тe</w:t>
      </w:r>
      <w:r>
        <w:rPr>
          <w:b/>
          <w:sz w:val="24"/>
          <w:szCs w:val="24"/>
          <w:lang w:val="bg-BG"/>
        </w:rPr>
        <w:t>хническа</w:t>
      </w:r>
      <w:proofErr w:type="spellEnd"/>
      <w:r>
        <w:rPr>
          <w:b/>
          <w:sz w:val="24"/>
          <w:szCs w:val="24"/>
          <w:lang w:val="bg-BG"/>
        </w:rPr>
        <w:t xml:space="preserve"> спецификация за доставка на профилна стомана за бандажни осигурителни пръстени на ТПС” на „БДЖ – Пътнически превози” ЕООД, съгласно ППП</w:t>
      </w:r>
      <w:r>
        <w:rPr>
          <w:b/>
          <w:sz w:val="24"/>
          <w:szCs w:val="24"/>
          <w:lang w:val="en-US"/>
        </w:rPr>
        <w:t>_</w:t>
      </w:r>
      <w:r>
        <w:rPr>
          <w:b/>
          <w:sz w:val="24"/>
          <w:szCs w:val="24"/>
          <w:lang w:val="bg-BG"/>
        </w:rPr>
        <w:t xml:space="preserve">ПЛС 801- 3/14, издание, Април 2014 г. </w:t>
      </w:r>
      <w:r>
        <w:rPr>
          <w:b/>
          <w:bCs/>
          <w:sz w:val="24"/>
          <w:szCs w:val="24"/>
          <w:lang w:val="bg-BG"/>
        </w:rPr>
        <w:t xml:space="preserve">и с </w:t>
      </w:r>
      <w:r>
        <w:rPr>
          <w:b/>
          <w:sz w:val="24"/>
          <w:szCs w:val="24"/>
          <w:lang w:val="bg-BG"/>
        </w:rPr>
        <w:t xml:space="preserve">Технически изисквания </w:t>
      </w:r>
      <w:r>
        <w:rPr>
          <w:sz w:val="24"/>
          <w:szCs w:val="24"/>
          <w:lang w:val="bg-BG"/>
        </w:rPr>
        <w:t>на Възложителя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от документацията за участие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 обществената поръчка </w:t>
      </w:r>
      <w:r>
        <w:rPr>
          <w:b/>
          <w:sz w:val="24"/>
          <w:szCs w:val="24"/>
          <w:lang w:val="bg-BG"/>
        </w:rPr>
        <w:t>и декларирам(е), че ще изпълним следното:</w:t>
      </w:r>
    </w:p>
    <w:p w:rsidR="00F5074E" w:rsidRDefault="00F5074E" w:rsidP="00F5074E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3.3.1. Трайна маркировка за профилната стомана за осигурителен пръстен на бандажи, в която задължително ще бъдат включени: знак на завода производител, наименование на изделието, тип, материал, идентификационен номер/ производствен номер, месец и година на производство. </w:t>
      </w:r>
    </w:p>
    <w:p w:rsidR="00F5074E" w:rsidRDefault="00F5074E" w:rsidP="00C12AEC">
      <w:pPr>
        <w:tabs>
          <w:tab w:val="left" w:pos="851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  <w:t>3.3.2. Всеки сноп профилна стомана ще бъде обозначен с окачена на него метална табелка със следните данни:</w:t>
      </w:r>
      <w:r>
        <w:rPr>
          <w:sz w:val="24"/>
          <w:szCs w:val="24"/>
          <w:lang w:val="bg-BG"/>
        </w:rPr>
        <w:br/>
        <w:t xml:space="preserve">              - знак на фирмата производител;</w:t>
      </w:r>
    </w:p>
    <w:p w:rsidR="00F5074E" w:rsidRDefault="00F5074E" w:rsidP="00F5074E">
      <w:pPr>
        <w:tabs>
          <w:tab w:val="left" w:pos="851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- номер на </w:t>
      </w:r>
      <w:proofErr w:type="spellStart"/>
      <w:r>
        <w:rPr>
          <w:sz w:val="24"/>
          <w:szCs w:val="24"/>
          <w:lang w:val="bg-BG"/>
        </w:rPr>
        <w:t>плавката</w:t>
      </w:r>
      <w:proofErr w:type="spellEnd"/>
      <w:r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br/>
        <w:t xml:space="preserve">              - вид на профила;</w:t>
      </w:r>
    </w:p>
    <w:p w:rsidR="00F5074E" w:rsidRDefault="00F5074E" w:rsidP="00F5074E">
      <w:pPr>
        <w:tabs>
          <w:tab w:val="left" w:pos="851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- дължина на прътите;</w:t>
      </w:r>
    </w:p>
    <w:p w:rsidR="00F5074E" w:rsidRDefault="00F5074E" w:rsidP="00F5074E">
      <w:pPr>
        <w:tabs>
          <w:tab w:val="left" w:pos="851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- тегло на един прът/ сноп кг.</w:t>
      </w:r>
    </w:p>
    <w:p w:rsidR="00F5074E" w:rsidRDefault="00F5074E" w:rsidP="00F5074E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3.3.3. Маркировката ще бъде нанесена по начин, гарантиращ нейната трайност за целия период на експлоатация, без да нарушава качествата и функцията на изделието.</w:t>
      </w:r>
      <w:r>
        <w:rPr>
          <w:sz w:val="24"/>
          <w:szCs w:val="24"/>
          <w:lang w:val="bg-BG"/>
        </w:rPr>
        <w:br/>
      </w:r>
      <w:r>
        <w:rPr>
          <w:sz w:val="24"/>
          <w:szCs w:val="24"/>
          <w:lang w:val="bg-BG"/>
        </w:rPr>
        <w:tab/>
        <w:t>3.3.4. Маркировката за профилната стомана за осигурителен пръстен на бандажи ще бъде изпълнена по подходящ за този вид стока начин, с възможност за запазването й до влагане в производство.</w:t>
      </w:r>
    </w:p>
    <w:p w:rsidR="00F5074E" w:rsidRDefault="00F5074E" w:rsidP="00F5074E">
      <w:pPr>
        <w:tabs>
          <w:tab w:val="left" w:pos="284"/>
          <w:tab w:val="left" w:pos="1134"/>
        </w:tabs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3.3.5. Профилната стомана за осигурителен пръстен на бандажи ще бъде доставена по подходящ за този вид стока начин, без да се нарушават качествата на материала при транспорта.</w:t>
      </w:r>
    </w:p>
    <w:p w:rsidR="00F5074E" w:rsidRDefault="00F5074E" w:rsidP="00F5074E">
      <w:pPr>
        <w:tabs>
          <w:tab w:val="left" w:pos="851"/>
        </w:tabs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3.3.6. </w:t>
      </w:r>
      <w:r>
        <w:rPr>
          <w:bCs/>
          <w:sz w:val="24"/>
          <w:szCs w:val="24"/>
          <w:lang w:val="bg-BG"/>
        </w:rPr>
        <w:t xml:space="preserve">Доставката на партидата профилна стомана за бандажни осигурителни пръстени на ТПС на </w:t>
      </w:r>
      <w:r>
        <w:rPr>
          <w:sz w:val="24"/>
          <w:szCs w:val="24"/>
          <w:lang w:val="bg-BG"/>
        </w:rPr>
        <w:t>„БДЖ – Пътнически превози” ЕООД ще се придружава от сертификат за произход, сертификат за качество и гаранционно свидетелство /гаранционна карта/.</w:t>
      </w:r>
    </w:p>
    <w:p w:rsidR="00F5074E" w:rsidRDefault="007C7CC3" w:rsidP="00F5074E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4</w:t>
      </w:r>
      <w:r w:rsidR="00F5074E">
        <w:rPr>
          <w:b/>
          <w:sz w:val="24"/>
          <w:szCs w:val="24"/>
          <w:lang w:val="ru-RU"/>
        </w:rPr>
        <w:t>.</w:t>
      </w:r>
      <w:r w:rsidR="00F5074E">
        <w:rPr>
          <w:sz w:val="24"/>
          <w:szCs w:val="24"/>
          <w:lang w:val="ru-RU"/>
        </w:rPr>
        <w:t xml:space="preserve"> В случай, че бъда</w:t>
      </w:r>
      <w:r w:rsidR="00F5074E">
        <w:rPr>
          <w:sz w:val="24"/>
          <w:szCs w:val="24"/>
        </w:rPr>
        <w:t>(</w:t>
      </w:r>
      <w:proofErr w:type="spellStart"/>
      <w:r w:rsidR="00F5074E">
        <w:rPr>
          <w:sz w:val="24"/>
          <w:szCs w:val="24"/>
          <w:lang w:val="bg-BG"/>
        </w:rPr>
        <w:t>ем</w:t>
      </w:r>
      <w:proofErr w:type="spellEnd"/>
      <w:r w:rsidR="00F5074E">
        <w:rPr>
          <w:sz w:val="24"/>
          <w:szCs w:val="24"/>
        </w:rPr>
        <w:t>)</w:t>
      </w:r>
      <w:r w:rsidR="00F5074E">
        <w:rPr>
          <w:sz w:val="24"/>
          <w:szCs w:val="24"/>
          <w:lang w:val="bg-BG"/>
        </w:rPr>
        <w:t xml:space="preserve"> избран</w:t>
      </w:r>
      <w:r w:rsidR="00F5074E">
        <w:rPr>
          <w:sz w:val="24"/>
          <w:szCs w:val="24"/>
        </w:rPr>
        <w:t>(</w:t>
      </w:r>
      <w:r w:rsidR="00F5074E">
        <w:rPr>
          <w:sz w:val="24"/>
          <w:szCs w:val="24"/>
          <w:lang w:val="bg-BG"/>
        </w:rPr>
        <w:t>и</w:t>
      </w:r>
      <w:r w:rsidR="00F5074E">
        <w:rPr>
          <w:sz w:val="24"/>
          <w:szCs w:val="24"/>
        </w:rPr>
        <w:t>)</w:t>
      </w:r>
      <w:r w:rsidR="00F5074E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</w:t>
      </w:r>
      <w:r>
        <w:rPr>
          <w:sz w:val="24"/>
          <w:szCs w:val="24"/>
          <w:lang w:val="bg-BG"/>
        </w:rPr>
        <w:t>,</w:t>
      </w:r>
      <w:r w:rsidR="00F5074E">
        <w:rPr>
          <w:sz w:val="24"/>
          <w:szCs w:val="24"/>
          <w:lang w:val="bg-BG"/>
        </w:rPr>
        <w:t xml:space="preserve">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952214" w:rsidRDefault="00952214" w:rsidP="00F5074E">
      <w:pPr>
        <w:ind w:firstLine="720"/>
        <w:rPr>
          <w:sz w:val="24"/>
          <w:szCs w:val="24"/>
          <w:lang w:val="en-US"/>
        </w:rPr>
      </w:pPr>
    </w:p>
    <w:p w:rsidR="00F5074E" w:rsidRDefault="00F5074E" w:rsidP="00F5074E">
      <w:pPr>
        <w:ind w:firstLine="720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bg-BG"/>
        </w:rPr>
        <w:t>Приложения към техническото предложение</w:t>
      </w:r>
      <w:r>
        <w:rPr>
          <w:b/>
          <w:bCs/>
          <w:sz w:val="24"/>
          <w:szCs w:val="24"/>
          <w:u w:val="single"/>
          <w:lang w:val="bg-BG"/>
        </w:rPr>
        <w:t xml:space="preserve">: </w:t>
      </w:r>
    </w:p>
    <w:p w:rsidR="00F5074E" w:rsidRDefault="00F5074E" w:rsidP="00F5074E">
      <w:pPr>
        <w:pStyle w:val="NoSpacing"/>
        <w:ind w:firstLine="72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- нотариално заверено пълномощно на лицето, подписващо </w:t>
      </w:r>
      <w:r>
        <w:rPr>
          <w:b/>
          <w:sz w:val="24"/>
          <w:szCs w:val="24"/>
        </w:rPr>
        <w:t>офертата (оригинал) –</w:t>
      </w:r>
      <w:r>
        <w:rPr>
          <w:sz w:val="24"/>
          <w:szCs w:val="24"/>
        </w:rPr>
        <w:t xml:space="preserve"> представя се, когато </w:t>
      </w:r>
      <w:r>
        <w:rPr>
          <w:b/>
          <w:sz w:val="24"/>
          <w:szCs w:val="24"/>
        </w:rPr>
        <w:t xml:space="preserve">офертата </w:t>
      </w:r>
      <w:r>
        <w:rPr>
          <w:sz w:val="24"/>
          <w:szCs w:val="24"/>
        </w:rPr>
        <w:t>не е подписана от управляващия и представляващ участника съгласно актуалната му регистрация, а от упълномощен негов представител. Пълномощното следва да съдържа всички данни на лицата (упълномощен и упълномощител), както и изявление, че упълномощеното лице има право да подпише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офертата и да представлява участника в процедурата.</w:t>
      </w:r>
    </w:p>
    <w:p w:rsidR="001D734E" w:rsidRPr="001D734E" w:rsidRDefault="00F5074E" w:rsidP="001D734E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1D734E">
        <w:rPr>
          <w:b/>
          <w:sz w:val="24"/>
          <w:szCs w:val="24"/>
          <w:lang w:val="bg-BG"/>
        </w:rPr>
        <w:t>2</w:t>
      </w:r>
      <w:r w:rsidRPr="001D734E">
        <w:rPr>
          <w:i/>
          <w:sz w:val="24"/>
          <w:szCs w:val="24"/>
          <w:lang w:val="bg-BG"/>
        </w:rPr>
        <w:t xml:space="preserve">. </w:t>
      </w:r>
      <w:r w:rsidR="001D734E" w:rsidRPr="001D734E">
        <w:rPr>
          <w:sz w:val="24"/>
          <w:szCs w:val="24"/>
          <w:lang w:val="bg-BG"/>
        </w:rPr>
        <w:t xml:space="preserve">Когато участникът не е производител, представя оригинален документ /може и нотариално заверено копие/ от производителя, доказващ правото на участника </w:t>
      </w:r>
      <w:r w:rsidR="009B5820">
        <w:rPr>
          <w:rFonts w:eastAsia="Calibri"/>
          <w:sz w:val="24"/>
          <w:szCs w:val="24"/>
          <w:lang w:val="bg-BG"/>
        </w:rPr>
        <w:t xml:space="preserve">да предлага и </w:t>
      </w:r>
      <w:r w:rsidR="001D734E" w:rsidRPr="001D734E">
        <w:rPr>
          <w:rFonts w:eastAsia="Calibri"/>
          <w:sz w:val="24"/>
          <w:szCs w:val="24"/>
          <w:lang w:val="bg-BG"/>
        </w:rPr>
        <w:t>извършва доставка</w:t>
      </w:r>
      <w:r w:rsidR="001D734E" w:rsidRPr="001D734E">
        <w:rPr>
          <w:sz w:val="24"/>
          <w:szCs w:val="24"/>
          <w:lang w:val="bg-BG"/>
        </w:rPr>
        <w:t xml:space="preserve"> </w:t>
      </w:r>
      <w:r w:rsidR="001D734E" w:rsidRPr="001D734E">
        <w:rPr>
          <w:rFonts w:eastAsia="Calibri"/>
          <w:sz w:val="24"/>
          <w:szCs w:val="24"/>
          <w:lang w:val="bg-BG"/>
        </w:rPr>
        <w:t xml:space="preserve">на продукцията </w:t>
      </w:r>
      <w:r w:rsidR="001D734E" w:rsidRPr="001D734E">
        <w:rPr>
          <w:sz w:val="24"/>
          <w:szCs w:val="24"/>
          <w:lang w:val="bg-BG"/>
        </w:rPr>
        <w:t xml:space="preserve">/оторизационно писмо, пълномощно, дистрибуторски договор и др./ </w:t>
      </w:r>
    </w:p>
    <w:p w:rsidR="00F5074E" w:rsidRDefault="00F5074E" w:rsidP="00F5074E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  <w:r>
        <w:rPr>
          <w:b/>
          <w:sz w:val="24"/>
          <w:szCs w:val="24"/>
          <w:lang w:val="bg-BG"/>
        </w:rPr>
        <w:tab/>
        <w:t xml:space="preserve"> 3.</w:t>
      </w:r>
      <w:r>
        <w:rPr>
          <w:b/>
          <w:i/>
          <w:sz w:val="24"/>
          <w:szCs w:val="24"/>
          <w:lang w:val="bg-BG"/>
        </w:rPr>
        <w:t xml:space="preserve"> Образец на сертификат за качество и образец на декларация за съответствие</w:t>
      </w:r>
      <w:r>
        <w:rPr>
          <w:sz w:val="24"/>
          <w:szCs w:val="24"/>
          <w:lang w:val="bg-BG"/>
        </w:rPr>
        <w:t xml:space="preserve"> на предложената </w:t>
      </w:r>
      <w:r>
        <w:rPr>
          <w:color w:val="000000"/>
          <w:sz w:val="24"/>
          <w:szCs w:val="24"/>
          <w:lang w:val="bg-BG"/>
        </w:rPr>
        <w:t>профилна стомана за осигурителни пръстени за бандажи</w:t>
      </w:r>
      <w:r>
        <w:rPr>
          <w:sz w:val="24"/>
          <w:szCs w:val="24"/>
          <w:lang w:val="bg-BG"/>
        </w:rPr>
        <w:t xml:space="preserve"> и/или предложените еквиваленти, за потвърждаване на съответствието на качествата, издадени и заверени от производителя и/или копия, заверени от участника с подпис и печат.</w:t>
      </w:r>
    </w:p>
    <w:p w:rsidR="00F5074E" w:rsidRDefault="00F5074E" w:rsidP="00F5074E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>
        <w:rPr>
          <w:b/>
          <w:lang w:val="bg-BG"/>
        </w:rPr>
        <w:tab/>
        <w:t xml:space="preserve"> </w:t>
      </w:r>
      <w:r>
        <w:rPr>
          <w:b/>
          <w:sz w:val="24"/>
          <w:szCs w:val="24"/>
          <w:lang w:val="bg-BG"/>
        </w:rPr>
        <w:t>4.</w:t>
      </w:r>
      <w:r>
        <w:rPr>
          <w:sz w:val="24"/>
          <w:szCs w:val="24"/>
          <w:lang w:val="bg-BG"/>
        </w:rPr>
        <w:t xml:space="preserve"> Друга информация и/или документи по преценка на участника </w:t>
      </w:r>
      <w:proofErr w:type="spellStart"/>
      <w:r>
        <w:rPr>
          <w:sz w:val="24"/>
          <w:szCs w:val="24"/>
          <w:lang w:val="bg-BG"/>
        </w:rPr>
        <w:t>относими</w:t>
      </w:r>
      <w:proofErr w:type="spellEnd"/>
      <w:r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F5074E" w:rsidRDefault="00F5074E" w:rsidP="00F5074E">
      <w:pPr>
        <w:ind w:firstLine="708"/>
        <w:jc w:val="both"/>
        <w:rPr>
          <w:rFonts w:cs="Aharoni"/>
          <w:b/>
          <w:i/>
          <w:sz w:val="24"/>
          <w:szCs w:val="24"/>
          <w:lang w:val="bg-BG"/>
        </w:rPr>
      </w:pPr>
      <w:r>
        <w:rPr>
          <w:rFonts w:cs="Aharoni"/>
          <w:b/>
          <w:i/>
          <w:sz w:val="24"/>
          <w:szCs w:val="24"/>
          <w:lang w:val="bg-BG"/>
        </w:rPr>
        <w:t>*Забележка: Участникът изброява хронологично документите, които прилага, като посочва – вид на документа и брой страници.</w:t>
      </w:r>
    </w:p>
    <w:p w:rsidR="00F5074E" w:rsidRDefault="00F5074E" w:rsidP="00F5074E">
      <w:pPr>
        <w:shd w:val="clear" w:color="auto" w:fill="FFFFFF"/>
        <w:ind w:firstLine="851"/>
        <w:jc w:val="both"/>
        <w:rPr>
          <w:rFonts w:asciiTheme="majorHAnsi" w:eastAsia="Calibri" w:hAnsiTheme="majorHAnsi"/>
          <w:color w:val="FF0000"/>
          <w:spacing w:val="4"/>
          <w:sz w:val="24"/>
          <w:szCs w:val="24"/>
          <w:lang w:val="bg-BG"/>
        </w:rPr>
      </w:pPr>
    </w:p>
    <w:p w:rsidR="00F5074E" w:rsidRPr="003E4EB6" w:rsidRDefault="00F5074E" w:rsidP="00F5074E">
      <w:pPr>
        <w:rPr>
          <w:spacing w:val="2"/>
          <w:sz w:val="18"/>
          <w:szCs w:val="18"/>
          <w:lang w:val="bg-BG"/>
        </w:rPr>
      </w:pPr>
      <w:proofErr w:type="spellStart"/>
      <w:r w:rsidRPr="00A300E5">
        <w:rPr>
          <w:spacing w:val="2"/>
          <w:sz w:val="24"/>
          <w:szCs w:val="24"/>
        </w:rPr>
        <w:t>Дата</w:t>
      </w:r>
      <w:proofErr w:type="spellEnd"/>
      <w:r w:rsidRPr="00A300E5">
        <w:rPr>
          <w:spacing w:val="2"/>
          <w:sz w:val="24"/>
          <w:szCs w:val="24"/>
        </w:rPr>
        <w:t xml:space="preserve"> ....... </w:t>
      </w:r>
      <w:proofErr w:type="gramStart"/>
      <w:r w:rsidRPr="00A300E5">
        <w:rPr>
          <w:spacing w:val="2"/>
          <w:sz w:val="24"/>
          <w:szCs w:val="24"/>
        </w:rPr>
        <w:t>/ ........</w:t>
      </w:r>
      <w:proofErr w:type="gramEnd"/>
      <w:r w:rsidRPr="00A300E5">
        <w:rPr>
          <w:spacing w:val="2"/>
          <w:sz w:val="24"/>
          <w:szCs w:val="24"/>
        </w:rPr>
        <w:t xml:space="preserve"> / </w:t>
      </w:r>
      <w:r w:rsidRPr="00A300E5">
        <w:rPr>
          <w:spacing w:val="2"/>
          <w:sz w:val="24"/>
          <w:szCs w:val="24"/>
          <w:lang w:val="bg-BG"/>
        </w:rPr>
        <w:t>201</w:t>
      </w:r>
      <w:r w:rsidR="00952214" w:rsidRPr="00A300E5">
        <w:rPr>
          <w:spacing w:val="2"/>
          <w:sz w:val="24"/>
          <w:szCs w:val="24"/>
          <w:lang w:val="en-US"/>
        </w:rPr>
        <w:t>9</w:t>
      </w:r>
      <w:r w:rsidRPr="00A300E5">
        <w:rPr>
          <w:spacing w:val="2"/>
          <w:sz w:val="24"/>
          <w:szCs w:val="24"/>
          <w:lang w:val="bg-BG"/>
        </w:rPr>
        <w:t xml:space="preserve"> г.</w:t>
      </w:r>
      <w:r w:rsidRPr="003E4EB6">
        <w:rPr>
          <w:spacing w:val="2"/>
          <w:sz w:val="18"/>
          <w:szCs w:val="18"/>
        </w:rPr>
        <w:tab/>
      </w:r>
      <w:r w:rsidRPr="003E4EB6">
        <w:rPr>
          <w:spacing w:val="2"/>
          <w:sz w:val="18"/>
          <w:szCs w:val="18"/>
        </w:rPr>
        <w:tab/>
        <w:t xml:space="preserve">           </w:t>
      </w:r>
      <w:r w:rsidR="003E4EB6">
        <w:rPr>
          <w:spacing w:val="2"/>
          <w:sz w:val="18"/>
          <w:szCs w:val="18"/>
          <w:lang w:val="bg-BG"/>
        </w:rPr>
        <w:t xml:space="preserve">                                                </w:t>
      </w:r>
      <w:r w:rsidRPr="003E4EB6">
        <w:rPr>
          <w:spacing w:val="2"/>
          <w:sz w:val="18"/>
          <w:szCs w:val="18"/>
        </w:rPr>
        <w:t xml:space="preserve"> </w:t>
      </w:r>
      <w:r w:rsidRPr="003E4EB6">
        <w:rPr>
          <w:spacing w:val="2"/>
          <w:sz w:val="18"/>
          <w:szCs w:val="18"/>
          <w:lang w:val="bg-BG"/>
        </w:rPr>
        <w:t>Подпис: ................................</w:t>
      </w:r>
    </w:p>
    <w:p w:rsidR="00F5074E" w:rsidRPr="003E4EB6" w:rsidRDefault="003E4EB6" w:rsidP="00F5074E">
      <w:pPr>
        <w:ind w:left="432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                                     </w:t>
      </w:r>
      <w:r w:rsidR="00866F31">
        <w:rPr>
          <w:sz w:val="18"/>
          <w:szCs w:val="18"/>
          <w:lang w:val="bg-BG"/>
        </w:rPr>
        <w:t xml:space="preserve">          </w:t>
      </w:r>
      <w:r w:rsidR="00F5074E" w:rsidRPr="003E4EB6">
        <w:rPr>
          <w:sz w:val="18"/>
          <w:szCs w:val="18"/>
          <w:lang w:val="bg-BG"/>
        </w:rPr>
        <w:t>Печат</w:t>
      </w:r>
    </w:p>
    <w:p w:rsidR="00F5074E" w:rsidRPr="003E4EB6" w:rsidRDefault="003E4EB6" w:rsidP="00F5074E">
      <w:pPr>
        <w:ind w:firstLine="4320"/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 xml:space="preserve">                                    </w:t>
      </w:r>
      <w:r w:rsidR="00866F31">
        <w:rPr>
          <w:i/>
          <w:sz w:val="18"/>
          <w:szCs w:val="18"/>
          <w:lang w:val="bg-BG"/>
        </w:rPr>
        <w:t xml:space="preserve">           </w:t>
      </w:r>
      <w:r w:rsidR="00F5074E" w:rsidRPr="003E4EB6">
        <w:rPr>
          <w:i/>
          <w:sz w:val="18"/>
          <w:szCs w:val="18"/>
          <w:lang w:val="bg-BG"/>
        </w:rPr>
        <w:t>(име и фамилия)</w:t>
      </w:r>
    </w:p>
    <w:p w:rsidR="00F5074E" w:rsidRPr="003E4EB6" w:rsidRDefault="003E4EB6" w:rsidP="00F5074E">
      <w:pPr>
        <w:ind w:firstLine="4320"/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 xml:space="preserve">                                     </w:t>
      </w:r>
      <w:r w:rsidR="00A300E5">
        <w:rPr>
          <w:i/>
          <w:sz w:val="18"/>
          <w:szCs w:val="18"/>
          <w:lang w:val="bg-BG"/>
        </w:rPr>
        <w:t xml:space="preserve">          </w:t>
      </w:r>
      <w:r w:rsidR="00F5074E" w:rsidRPr="003E4EB6">
        <w:rPr>
          <w:i/>
          <w:sz w:val="18"/>
          <w:szCs w:val="18"/>
          <w:lang w:val="bg-BG"/>
        </w:rPr>
        <w:t>(качество на представляващия участника)</w:t>
      </w:r>
    </w:p>
    <w:p w:rsidR="00F5074E" w:rsidRPr="003E4EB6" w:rsidRDefault="00F5074E" w:rsidP="00F5074E">
      <w:pPr>
        <w:shd w:val="clear" w:color="auto" w:fill="FFFFFF"/>
        <w:ind w:left="19"/>
        <w:jc w:val="center"/>
        <w:rPr>
          <w:spacing w:val="6"/>
          <w:sz w:val="18"/>
          <w:szCs w:val="18"/>
          <w:lang w:val="bg-BG"/>
        </w:rPr>
      </w:pPr>
      <w:r w:rsidRPr="003E4EB6">
        <w:rPr>
          <w:spacing w:val="4"/>
          <w:sz w:val="18"/>
          <w:szCs w:val="18"/>
          <w:lang w:val="bg-BG"/>
        </w:rPr>
        <w:t>Упълномощен да подпише предложението</w:t>
      </w:r>
      <w:r w:rsidRPr="003E4EB6">
        <w:rPr>
          <w:sz w:val="18"/>
          <w:szCs w:val="18"/>
          <w:lang w:val="bg-BG"/>
        </w:rPr>
        <w:t xml:space="preserve"> </w:t>
      </w:r>
      <w:r w:rsidRPr="003E4EB6">
        <w:rPr>
          <w:spacing w:val="6"/>
          <w:sz w:val="18"/>
          <w:szCs w:val="18"/>
          <w:lang w:val="bg-BG"/>
        </w:rPr>
        <w:t>от името на:</w:t>
      </w:r>
    </w:p>
    <w:p w:rsidR="00F5074E" w:rsidRPr="003E4EB6" w:rsidRDefault="00F5074E" w:rsidP="00F5074E">
      <w:pPr>
        <w:shd w:val="clear" w:color="auto" w:fill="FFFFFF"/>
        <w:tabs>
          <w:tab w:val="left" w:leader="dot" w:pos="7848"/>
        </w:tabs>
        <w:ind w:left="24"/>
        <w:jc w:val="center"/>
        <w:rPr>
          <w:sz w:val="18"/>
          <w:szCs w:val="18"/>
          <w:lang w:val="bg-BG"/>
        </w:rPr>
      </w:pPr>
      <w:r w:rsidRPr="003E4EB6">
        <w:rPr>
          <w:sz w:val="18"/>
          <w:szCs w:val="18"/>
          <w:lang w:val="bg-BG"/>
        </w:rPr>
        <w:t>......................................................................................................................................................</w:t>
      </w:r>
    </w:p>
    <w:p w:rsidR="00F5074E" w:rsidRPr="003E4EB6" w:rsidRDefault="00F5074E" w:rsidP="00F5074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18"/>
          <w:szCs w:val="18"/>
          <w:lang w:val="bg-BG"/>
        </w:rPr>
      </w:pPr>
      <w:r w:rsidRPr="003E4EB6">
        <w:rPr>
          <w:i/>
          <w:spacing w:val="4"/>
          <w:sz w:val="18"/>
          <w:szCs w:val="18"/>
          <w:lang w:val="bg-BG"/>
        </w:rPr>
        <w:t>/изписва се името на</w:t>
      </w:r>
      <w:r w:rsidRPr="003E4EB6">
        <w:rPr>
          <w:i/>
          <w:sz w:val="18"/>
          <w:szCs w:val="18"/>
          <w:lang w:val="bg-BG"/>
        </w:rPr>
        <w:t xml:space="preserve"> </w:t>
      </w:r>
      <w:r w:rsidRPr="003E4EB6">
        <w:rPr>
          <w:i/>
          <w:spacing w:val="2"/>
          <w:sz w:val="18"/>
          <w:szCs w:val="18"/>
          <w:lang w:val="bg-BG"/>
        </w:rPr>
        <w:t>участника/</w:t>
      </w:r>
    </w:p>
    <w:p w:rsidR="00F5074E" w:rsidRPr="003E4EB6" w:rsidRDefault="00F5074E" w:rsidP="00F5074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18"/>
          <w:szCs w:val="18"/>
          <w:lang w:val="bg-BG"/>
        </w:rPr>
      </w:pPr>
    </w:p>
    <w:p w:rsidR="00F5074E" w:rsidRPr="003E4EB6" w:rsidRDefault="00F5074E" w:rsidP="00F5074E">
      <w:pPr>
        <w:shd w:val="clear" w:color="auto" w:fill="FFFFFF"/>
        <w:tabs>
          <w:tab w:val="left" w:leader="dot" w:pos="7848"/>
        </w:tabs>
        <w:ind w:left="24"/>
        <w:jc w:val="center"/>
        <w:rPr>
          <w:sz w:val="18"/>
          <w:szCs w:val="18"/>
          <w:lang w:val="bg-BG"/>
        </w:rPr>
      </w:pPr>
      <w:r w:rsidRPr="003E4EB6">
        <w:rPr>
          <w:sz w:val="18"/>
          <w:szCs w:val="18"/>
          <w:lang w:val="bg-BG"/>
        </w:rPr>
        <w:t>......................................................................................................................................................</w:t>
      </w:r>
    </w:p>
    <w:p w:rsidR="00F5074E" w:rsidRPr="003E4EB6" w:rsidRDefault="00F5074E" w:rsidP="00F5074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18"/>
          <w:szCs w:val="18"/>
          <w:lang w:val="bg-BG"/>
        </w:rPr>
      </w:pPr>
      <w:r w:rsidRPr="003E4EB6">
        <w:rPr>
          <w:i/>
          <w:spacing w:val="4"/>
          <w:sz w:val="18"/>
          <w:szCs w:val="18"/>
          <w:lang w:val="bg-BG"/>
        </w:rPr>
        <w:t>/изписва се името на упълномощеното лице и длъжността/</w:t>
      </w:r>
    </w:p>
    <w:sectPr w:rsidR="00F5074E" w:rsidRPr="003E4EB6" w:rsidSect="00742FA3">
      <w:pgSz w:w="12240" w:h="15840"/>
      <w:pgMar w:top="567" w:right="1134" w:bottom="709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74E"/>
    <w:rsid w:val="00004618"/>
    <w:rsid w:val="000511F0"/>
    <w:rsid w:val="001036D4"/>
    <w:rsid w:val="0010641F"/>
    <w:rsid w:val="00156FA0"/>
    <w:rsid w:val="00167C64"/>
    <w:rsid w:val="00172925"/>
    <w:rsid w:val="001D4722"/>
    <w:rsid w:val="001D734E"/>
    <w:rsid w:val="001E0066"/>
    <w:rsid w:val="002058FD"/>
    <w:rsid w:val="00220BBE"/>
    <w:rsid w:val="00241BEF"/>
    <w:rsid w:val="002823C1"/>
    <w:rsid w:val="002B2A13"/>
    <w:rsid w:val="002B55BC"/>
    <w:rsid w:val="002C3517"/>
    <w:rsid w:val="003420EB"/>
    <w:rsid w:val="003C2460"/>
    <w:rsid w:val="003E4EB6"/>
    <w:rsid w:val="00461E6C"/>
    <w:rsid w:val="00474FD4"/>
    <w:rsid w:val="00493919"/>
    <w:rsid w:val="004F74D8"/>
    <w:rsid w:val="005445D9"/>
    <w:rsid w:val="00547295"/>
    <w:rsid w:val="005954E6"/>
    <w:rsid w:val="005A29C4"/>
    <w:rsid w:val="006024B8"/>
    <w:rsid w:val="006B1684"/>
    <w:rsid w:val="00742FA3"/>
    <w:rsid w:val="00744298"/>
    <w:rsid w:val="007C7CC3"/>
    <w:rsid w:val="007D7AC2"/>
    <w:rsid w:val="00836DE1"/>
    <w:rsid w:val="008409FB"/>
    <w:rsid w:val="0085246B"/>
    <w:rsid w:val="00866F31"/>
    <w:rsid w:val="0094390E"/>
    <w:rsid w:val="00952214"/>
    <w:rsid w:val="00964C5F"/>
    <w:rsid w:val="009B5820"/>
    <w:rsid w:val="009C1297"/>
    <w:rsid w:val="009F4341"/>
    <w:rsid w:val="00A12A32"/>
    <w:rsid w:val="00A300E5"/>
    <w:rsid w:val="00A34404"/>
    <w:rsid w:val="00A63768"/>
    <w:rsid w:val="00B82D4C"/>
    <w:rsid w:val="00BA62F3"/>
    <w:rsid w:val="00BF5D57"/>
    <w:rsid w:val="00C12AEC"/>
    <w:rsid w:val="00C45A8E"/>
    <w:rsid w:val="00C65583"/>
    <w:rsid w:val="00C65E9C"/>
    <w:rsid w:val="00CA43D7"/>
    <w:rsid w:val="00CB65F7"/>
    <w:rsid w:val="00CE28DE"/>
    <w:rsid w:val="00CF67E8"/>
    <w:rsid w:val="00D13239"/>
    <w:rsid w:val="00DC2CD7"/>
    <w:rsid w:val="00DD7673"/>
    <w:rsid w:val="00DE5E6B"/>
    <w:rsid w:val="00F5074E"/>
    <w:rsid w:val="00F7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F5074E"/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styleId="NoSpacing">
    <w:name w:val="No Spacing"/>
    <w:link w:val="NoSpacingChar"/>
    <w:qFormat/>
    <w:rsid w:val="00F5074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character" w:customStyle="1" w:styleId="FontStyle92">
    <w:name w:val="Font Style92"/>
    <w:basedOn w:val="DefaultParagraphFont"/>
    <w:uiPriority w:val="99"/>
    <w:rsid w:val="00F5074E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ен текст (3) + Не е удебелен"/>
    <w:basedOn w:val="DefaultParagraphFont"/>
    <w:uiPriority w:val="99"/>
    <w:rsid w:val="004F74D8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51</cp:revision>
  <dcterms:created xsi:type="dcterms:W3CDTF">2019-04-02T09:55:00Z</dcterms:created>
  <dcterms:modified xsi:type="dcterms:W3CDTF">2019-04-08T11:46:00Z</dcterms:modified>
</cp:coreProperties>
</file>