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CA2E0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договор за обществена поръчка № </w:t>
      </w:r>
      <w:r w:rsidR="00CA2E0C">
        <w:rPr>
          <w:rFonts w:ascii="Times New Roman" w:hAnsi="Times New Roman"/>
          <w:sz w:val="24"/>
          <w:szCs w:val="24"/>
          <w:lang w:val="en-US"/>
        </w:rPr>
        <w:t>111</w:t>
      </w:r>
      <w:r w:rsidR="00CA2E0C">
        <w:rPr>
          <w:rFonts w:ascii="Times New Roman" w:hAnsi="Times New Roman"/>
          <w:sz w:val="24"/>
          <w:szCs w:val="24"/>
        </w:rPr>
        <w:t>/0</w:t>
      </w:r>
      <w:r w:rsidR="00CA2E0C">
        <w:rPr>
          <w:rFonts w:ascii="Times New Roman" w:hAnsi="Times New Roman"/>
          <w:sz w:val="24"/>
          <w:szCs w:val="24"/>
          <w:lang w:val="en-US"/>
        </w:rPr>
        <w:t>9</w:t>
      </w:r>
      <w:r w:rsidR="00E31E33">
        <w:rPr>
          <w:rFonts w:ascii="Times New Roman" w:hAnsi="Times New Roman"/>
          <w:sz w:val="24"/>
          <w:szCs w:val="24"/>
        </w:rPr>
        <w:t>.0</w:t>
      </w:r>
      <w:r w:rsidR="00CA2E0C">
        <w:rPr>
          <w:rFonts w:ascii="Times New Roman" w:hAnsi="Times New Roman"/>
          <w:sz w:val="24"/>
          <w:szCs w:val="24"/>
          <w:lang w:val="en-US"/>
        </w:rPr>
        <w:t>8</w:t>
      </w:r>
      <w:r w:rsidR="00E31E33">
        <w:rPr>
          <w:rFonts w:ascii="Times New Roman" w:hAnsi="Times New Roman"/>
          <w:sz w:val="24"/>
          <w:szCs w:val="24"/>
        </w:rPr>
        <w:t>.201</w:t>
      </w:r>
      <w:r w:rsidR="00CA2E0C">
        <w:rPr>
          <w:rFonts w:ascii="Times New Roman" w:hAnsi="Times New Roman"/>
          <w:sz w:val="24"/>
          <w:szCs w:val="24"/>
          <w:lang w:val="en-US"/>
        </w:rPr>
        <w:t>3</w:t>
      </w:r>
      <w:r w:rsidR="004867EF">
        <w:rPr>
          <w:rFonts w:ascii="Times New Roman" w:hAnsi="Times New Roman"/>
          <w:sz w:val="24"/>
          <w:szCs w:val="24"/>
        </w:rPr>
        <w:t xml:space="preserve"> г.</w:t>
      </w:r>
      <w:r w:rsidRPr="00157ADC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4867EF">
        <w:rPr>
          <w:rFonts w:ascii="Times New Roman" w:hAnsi="Times New Roman"/>
          <w:sz w:val="24"/>
          <w:szCs w:val="24"/>
        </w:rPr>
        <w:t>–</w:t>
      </w:r>
      <w:r w:rsidRPr="00157ADC">
        <w:rPr>
          <w:rFonts w:ascii="Times New Roman" w:hAnsi="Times New Roman"/>
          <w:sz w:val="24"/>
          <w:szCs w:val="24"/>
        </w:rPr>
        <w:t xml:space="preserve"> </w:t>
      </w:r>
      <w:r w:rsidR="004867EF">
        <w:rPr>
          <w:rFonts w:ascii="Times New Roman" w:hAnsi="Times New Roman"/>
          <w:sz w:val="24"/>
          <w:szCs w:val="24"/>
        </w:rPr>
        <w:t>„</w:t>
      </w:r>
      <w:r w:rsidR="00DA5DB2">
        <w:rPr>
          <w:rFonts w:ascii="Times New Roman" w:hAnsi="Times New Roman"/>
          <w:sz w:val="24"/>
          <w:szCs w:val="24"/>
        </w:rPr>
        <w:t>Д</w:t>
      </w:r>
      <w:r w:rsidR="00CA2E0C">
        <w:rPr>
          <w:rFonts w:ascii="Times New Roman" w:hAnsi="Times New Roman"/>
          <w:sz w:val="24"/>
          <w:szCs w:val="24"/>
        </w:rPr>
        <w:t>екрис</w:t>
      </w:r>
      <w:r w:rsidR="004867EF">
        <w:rPr>
          <w:rFonts w:ascii="Times New Roman" w:hAnsi="Times New Roman"/>
          <w:sz w:val="24"/>
          <w:szCs w:val="24"/>
        </w:rPr>
        <w:t xml:space="preserve">” </w:t>
      </w:r>
      <w:r w:rsidR="00DA5DB2">
        <w:rPr>
          <w:rFonts w:ascii="Times New Roman" w:hAnsi="Times New Roman"/>
          <w:sz w:val="24"/>
          <w:szCs w:val="24"/>
        </w:rPr>
        <w:t>Е</w:t>
      </w:r>
      <w:r w:rsidR="004867EF">
        <w:rPr>
          <w:rFonts w:ascii="Times New Roman" w:hAnsi="Times New Roman"/>
          <w:sz w:val="24"/>
          <w:szCs w:val="24"/>
        </w:rPr>
        <w:t>ООД</w:t>
      </w:r>
      <w:r w:rsidR="007C12DD" w:rsidRPr="00157ADC">
        <w:rPr>
          <w:rFonts w:ascii="Times New Roman" w:hAnsi="Times New Roman"/>
          <w:sz w:val="24"/>
          <w:szCs w:val="24"/>
        </w:rPr>
        <w:t xml:space="preserve">, с предмет: </w:t>
      </w:r>
      <w:r w:rsidR="006B4895">
        <w:rPr>
          <w:rFonts w:ascii="Times New Roman" w:hAnsi="Times New Roman"/>
          <w:sz w:val="24"/>
          <w:szCs w:val="24"/>
        </w:rPr>
        <w:t>Пране на спална бельо, одея</w:t>
      </w:r>
      <w:r w:rsidR="00CA2E0C" w:rsidRPr="00CA2E0C">
        <w:rPr>
          <w:rFonts w:ascii="Times New Roman" w:hAnsi="Times New Roman"/>
          <w:sz w:val="24"/>
          <w:szCs w:val="24"/>
        </w:rPr>
        <w:t>ла, пердета, завеси, работно облекло, килими, пътеки</w:t>
      </w:r>
      <w:r w:rsidR="00CA2E0C">
        <w:rPr>
          <w:rFonts w:ascii="Times New Roman" w:hAnsi="Times New Roman"/>
          <w:sz w:val="24"/>
          <w:szCs w:val="24"/>
        </w:rPr>
        <w:t xml:space="preserve"> 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в резултат на проведена обществена поръчка по ЗОП, с уникален номер № </w:t>
      </w:r>
      <w:r w:rsidR="00DA5DB2">
        <w:rPr>
          <w:rFonts w:ascii="Times New Roman" w:hAnsi="Times New Roman"/>
          <w:sz w:val="24"/>
          <w:szCs w:val="24"/>
        </w:rPr>
        <w:t>01605-201</w:t>
      </w:r>
      <w:r w:rsidR="00CA2E0C">
        <w:rPr>
          <w:rFonts w:ascii="Times New Roman" w:hAnsi="Times New Roman"/>
          <w:sz w:val="24"/>
          <w:szCs w:val="24"/>
        </w:rPr>
        <w:t>3-0006</w:t>
      </w:r>
      <w:r w:rsidRPr="00157ADC">
        <w:rPr>
          <w:rFonts w:ascii="Times New Roman" w:hAnsi="Times New Roman"/>
          <w:sz w:val="24"/>
          <w:szCs w:val="24"/>
        </w:rPr>
        <w:t xml:space="preserve"> в РОП</w:t>
      </w:r>
    </w:p>
    <w:tbl>
      <w:tblPr>
        <w:tblpPr w:leftFromText="141" w:rightFromText="141" w:vertAnchor="text" w:horzAnchor="margin" w:tblpXSpec="center" w:tblpY="308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386"/>
      </w:tblGrid>
      <w:tr w:rsidR="00BB3246" w:rsidRPr="00157ADC" w:rsidTr="00BB3246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вид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386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BB3246" w:rsidRPr="00157ADC" w:rsidTr="00BB3246">
        <w:trPr>
          <w:trHeight w:val="1011"/>
        </w:trPr>
        <w:tc>
          <w:tcPr>
            <w:tcW w:w="1526" w:type="dxa"/>
          </w:tcPr>
          <w:p w:rsidR="00BB3246" w:rsidRPr="00157ADC" w:rsidRDefault="004867EF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</w:t>
            </w:r>
          </w:p>
        </w:tc>
        <w:tc>
          <w:tcPr>
            <w:tcW w:w="1376" w:type="dxa"/>
            <w:shd w:val="clear" w:color="auto" w:fill="auto"/>
          </w:tcPr>
          <w:p w:rsidR="00BB3246" w:rsidRPr="00157ADC" w:rsidRDefault="00CA2E0C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446,70</w:t>
            </w:r>
          </w:p>
        </w:tc>
        <w:tc>
          <w:tcPr>
            <w:tcW w:w="1707" w:type="dxa"/>
            <w:shd w:val="clear" w:color="auto" w:fill="auto"/>
          </w:tcPr>
          <w:p w:rsidR="00BB3246" w:rsidRPr="00DA5DB2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BB3246" w:rsidRPr="00157ADC" w:rsidRDefault="00CA2E0C" w:rsidP="00E31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336,51</w:t>
            </w:r>
          </w:p>
        </w:tc>
        <w:tc>
          <w:tcPr>
            <w:tcW w:w="1548" w:type="dxa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B3246" w:rsidRPr="00157ADC" w:rsidRDefault="00CA2E0C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Неспазване срока за извършване на услугата</w:t>
            </w: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50AD" w:rsidRPr="00157ADC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E2D" w:rsidRDefault="00141E2D" w:rsidP="00216E1E">
      <w:pPr>
        <w:spacing w:after="0" w:line="240" w:lineRule="auto"/>
      </w:pPr>
      <w:r>
        <w:separator/>
      </w:r>
    </w:p>
  </w:endnote>
  <w:endnote w:type="continuationSeparator" w:id="0">
    <w:p w:rsidR="00141E2D" w:rsidRDefault="00141E2D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E2D" w:rsidRDefault="00141E2D" w:rsidP="00216E1E">
      <w:pPr>
        <w:spacing w:after="0" w:line="240" w:lineRule="auto"/>
      </w:pPr>
      <w:r>
        <w:separator/>
      </w:r>
    </w:p>
  </w:footnote>
  <w:footnote w:type="continuationSeparator" w:id="0">
    <w:p w:rsidR="00141E2D" w:rsidRDefault="00141E2D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825F3"/>
    <w:rsid w:val="00094259"/>
    <w:rsid w:val="00141E2D"/>
    <w:rsid w:val="00157ADC"/>
    <w:rsid w:val="00216E1E"/>
    <w:rsid w:val="0024275C"/>
    <w:rsid w:val="002B201B"/>
    <w:rsid w:val="002E493B"/>
    <w:rsid w:val="003542DC"/>
    <w:rsid w:val="003C40AB"/>
    <w:rsid w:val="003D40BF"/>
    <w:rsid w:val="00413536"/>
    <w:rsid w:val="00413B1D"/>
    <w:rsid w:val="00485244"/>
    <w:rsid w:val="004867EF"/>
    <w:rsid w:val="00510BAF"/>
    <w:rsid w:val="0054798C"/>
    <w:rsid w:val="00615C64"/>
    <w:rsid w:val="006B4895"/>
    <w:rsid w:val="006D37D8"/>
    <w:rsid w:val="007865FC"/>
    <w:rsid w:val="007A1690"/>
    <w:rsid w:val="007C12DD"/>
    <w:rsid w:val="00824A64"/>
    <w:rsid w:val="008821F5"/>
    <w:rsid w:val="008A781D"/>
    <w:rsid w:val="008F1BBF"/>
    <w:rsid w:val="00952AB2"/>
    <w:rsid w:val="009F4C8C"/>
    <w:rsid w:val="00A250AD"/>
    <w:rsid w:val="00A63899"/>
    <w:rsid w:val="00AE3628"/>
    <w:rsid w:val="00AE6391"/>
    <w:rsid w:val="00BB3246"/>
    <w:rsid w:val="00BC51FF"/>
    <w:rsid w:val="00C94BA1"/>
    <w:rsid w:val="00CA2E0C"/>
    <w:rsid w:val="00D05009"/>
    <w:rsid w:val="00D34480"/>
    <w:rsid w:val="00D539CA"/>
    <w:rsid w:val="00DA5DB2"/>
    <w:rsid w:val="00E31E33"/>
    <w:rsid w:val="00EA45AD"/>
    <w:rsid w:val="00EB4917"/>
    <w:rsid w:val="00EF50E1"/>
    <w:rsid w:val="00F06231"/>
    <w:rsid w:val="00F8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4</cp:revision>
  <cp:lastPrinted>2015-04-27T06:28:00Z</cp:lastPrinted>
  <dcterms:created xsi:type="dcterms:W3CDTF">2015-07-22T11:05:00Z</dcterms:created>
  <dcterms:modified xsi:type="dcterms:W3CDTF">2015-07-22T11:22:00Z</dcterms:modified>
</cp:coreProperties>
</file>