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4C" w:rsidRDefault="00E8414C" w:rsidP="00E8414C">
      <w:pPr>
        <w:pStyle w:val="Footer"/>
        <w:widowControl w:val="0"/>
        <w:tabs>
          <w:tab w:val="left" w:pos="-342"/>
        </w:tabs>
        <w:autoSpaceDE w:val="0"/>
        <w:autoSpaceDN w:val="0"/>
        <w:adjustRightInd w:val="0"/>
        <w:jc w:val="center"/>
        <w:rPr>
          <w:rFonts w:eastAsia="SimSun"/>
          <w:b/>
          <w:spacing w:val="22"/>
          <w:position w:val="-28"/>
          <w:sz w:val="28"/>
          <w:szCs w:val="28"/>
          <w:lang w:eastAsia="zh-CN"/>
        </w:rPr>
      </w:pPr>
      <w:r>
        <w:rPr>
          <w:rFonts w:eastAsia="SimSun"/>
          <w:b/>
          <w:noProof/>
          <w:sz w:val="28"/>
          <w:szCs w:val="28"/>
          <w:lan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E8414C" w:rsidRDefault="00E8414C" w:rsidP="00E8414C">
      <w:pPr>
        <w:pStyle w:val="Footer"/>
        <w:widowControl w:val="0"/>
        <w:tabs>
          <w:tab w:val="left" w:pos="-342"/>
        </w:tabs>
        <w:autoSpaceDE w:val="0"/>
        <w:autoSpaceDN w:val="0"/>
        <w:adjustRightInd w:val="0"/>
        <w:ind w:right="-50"/>
        <w:jc w:val="center"/>
        <w:rPr>
          <w:rFonts w:eastAsia="SimSun"/>
          <w:b/>
          <w:caps/>
          <w:spacing w:val="22"/>
          <w:position w:val="-28"/>
          <w:sz w:val="28"/>
          <w:szCs w:val="28"/>
          <w:lang w:eastAsia="zh-CN"/>
        </w:rPr>
      </w:pPr>
      <w:r>
        <w:rPr>
          <w:rFonts w:eastAsia="SimSun"/>
          <w:b/>
          <w:spacing w:val="22"/>
          <w:position w:val="-28"/>
          <w:sz w:val="28"/>
          <w:szCs w:val="28"/>
          <w:lang w:eastAsia="zh-CN"/>
        </w:rPr>
        <w:t>“БДЖ – ПЪТНИЧЕСКИ ПРЕВОЗИ” ЕООД</w:t>
      </w:r>
    </w:p>
    <w:p w:rsidR="00E8414C" w:rsidRDefault="00E8414C" w:rsidP="00E8414C">
      <w:pPr>
        <w:pStyle w:val="Footer"/>
        <w:widowControl w:val="0"/>
        <w:pBdr>
          <w:bottom w:val="thinThickSmallGap" w:sz="24" w:space="4" w:color="auto"/>
        </w:pBdr>
        <w:tabs>
          <w:tab w:val="left" w:pos="4503"/>
        </w:tabs>
        <w:autoSpaceDE w:val="0"/>
        <w:autoSpaceDN w:val="0"/>
        <w:adjustRightInd w:val="0"/>
        <w:ind w:right="4"/>
        <w:jc w:val="center"/>
        <w:rPr>
          <w:rFonts w:eastAsia="SimSun"/>
          <w:b/>
          <w:spacing w:val="22"/>
          <w:position w:val="-28"/>
          <w:sz w:val="28"/>
          <w:szCs w:val="28"/>
          <w:lang w:eastAsia="zh-CN"/>
        </w:rPr>
      </w:pPr>
      <w:r>
        <w:rPr>
          <w:rFonts w:eastAsia="SimSun"/>
          <w:b/>
          <w:caps/>
          <w:spacing w:val="22"/>
          <w:position w:val="-28"/>
          <w:sz w:val="28"/>
          <w:szCs w:val="28"/>
          <w:lang w:eastAsia="zh-CN"/>
        </w:rPr>
        <w:t>цЕНТРАЛНО УПРАВЛЕНИЕ</w:t>
      </w:r>
    </w:p>
    <w:p w:rsidR="00E8414C" w:rsidRDefault="00E8414C" w:rsidP="00E8414C">
      <w:pPr>
        <w:pStyle w:val="Footer"/>
        <w:widowControl w:val="0"/>
        <w:tabs>
          <w:tab w:val="right" w:pos="9861"/>
        </w:tabs>
        <w:autoSpaceDE w:val="0"/>
        <w:autoSpaceDN w:val="0"/>
        <w:adjustRightInd w:val="0"/>
        <w:ind w:right="4"/>
        <w:jc w:val="both"/>
        <w:rPr>
          <w:rFonts w:eastAsia="SimSun"/>
          <w:sz w:val="16"/>
          <w:szCs w:val="16"/>
          <w:u w:val="single"/>
          <w:lang w:eastAsia="zh-CN"/>
        </w:rPr>
      </w:pPr>
      <w:r>
        <w:rPr>
          <w:rFonts w:ascii="Tahoma" w:hAnsi="Tahoma"/>
          <w:noProof/>
          <w:sz w:val="24"/>
          <w:szCs w:val="24"/>
          <w:lang w:eastAsia="bg-BG"/>
        </w:rPr>
        <w:drawing>
          <wp:anchor distT="0" distB="0" distL="114300" distR="114300" simplePos="0" relativeHeight="251660288" behindDoc="0" locked="0" layoutInCell="1" allowOverlap="1">
            <wp:simplePos x="0" y="0"/>
            <wp:positionH relativeFrom="column">
              <wp:posOffset>4912995</wp:posOffset>
            </wp:positionH>
            <wp:positionV relativeFrom="paragraph">
              <wp:posOffset>2540</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6000" contrast="12000"/>
                    </a:blip>
                    <a:srcRect/>
                    <a:stretch>
                      <a:fillRect/>
                    </a:stretch>
                  </pic:blipFill>
                  <pic:spPr bwMode="auto">
                    <a:xfrm>
                      <a:off x="0" y="0"/>
                      <a:ext cx="1230630" cy="693420"/>
                    </a:xfrm>
                    <a:prstGeom prst="rect">
                      <a:avLst/>
                    </a:prstGeom>
                    <a:noFill/>
                  </pic:spPr>
                </pic:pic>
              </a:graphicData>
            </a:graphic>
          </wp:anchor>
        </w:drawing>
      </w:r>
      <w:r>
        <w:rPr>
          <w:rFonts w:eastAsia="SimSun"/>
          <w:sz w:val="16"/>
          <w:szCs w:val="16"/>
          <w:lang w:eastAsia="zh-CN"/>
        </w:rPr>
        <w:t>ул. “Иван Вазов” № 3, София 1080, България</w:t>
      </w:r>
      <w:r>
        <w:rPr>
          <w:rFonts w:eastAsia="SimSun"/>
          <w:sz w:val="16"/>
          <w:szCs w:val="16"/>
          <w:lang w:eastAsia="zh-CN"/>
        </w:rPr>
        <w:tab/>
      </w:r>
      <w:r>
        <w:rPr>
          <w:rFonts w:eastAsia="SimSun"/>
          <w:sz w:val="16"/>
          <w:szCs w:val="16"/>
          <w:lang w:eastAsia="zh-CN"/>
        </w:rPr>
        <w:tab/>
      </w:r>
    </w:p>
    <w:p w:rsidR="00E8414C" w:rsidRDefault="00E8414C" w:rsidP="00E8414C">
      <w:pPr>
        <w:pStyle w:val="Footer"/>
        <w:widowControl w:val="0"/>
        <w:tabs>
          <w:tab w:val="left" w:pos="3819"/>
          <w:tab w:val="left" w:pos="6345"/>
          <w:tab w:val="left" w:pos="8208"/>
          <w:tab w:val="right" w:pos="9861"/>
        </w:tabs>
        <w:autoSpaceDE w:val="0"/>
        <w:autoSpaceDN w:val="0"/>
        <w:adjustRightInd w:val="0"/>
        <w:spacing w:before="20"/>
        <w:ind w:left="-228" w:right="141" w:firstLine="228"/>
        <w:jc w:val="both"/>
        <w:rPr>
          <w:rFonts w:eastAsia="SimSun"/>
          <w:sz w:val="16"/>
          <w:szCs w:val="16"/>
          <w:lang w:eastAsia="zh-CN"/>
        </w:rPr>
      </w:pPr>
      <w:r>
        <w:rPr>
          <w:rFonts w:eastAsia="SimSun"/>
          <w:sz w:val="16"/>
          <w:szCs w:val="16"/>
          <w:lang w:eastAsia="zh-CN"/>
        </w:rPr>
        <w:t>тел.: (+359 2) 932 41 90</w:t>
      </w:r>
      <w:r>
        <w:rPr>
          <w:rFonts w:eastAsia="SimSun"/>
          <w:sz w:val="16"/>
          <w:szCs w:val="16"/>
          <w:lang w:eastAsia="zh-CN"/>
        </w:rPr>
        <w:tab/>
      </w:r>
      <w:r>
        <w:rPr>
          <w:rFonts w:eastAsia="SimSun"/>
          <w:sz w:val="16"/>
          <w:szCs w:val="16"/>
          <w:lang w:eastAsia="zh-CN"/>
        </w:rPr>
        <w:tab/>
      </w:r>
      <w:r>
        <w:rPr>
          <w:rFonts w:eastAsia="SimSun"/>
          <w:sz w:val="16"/>
          <w:szCs w:val="16"/>
          <w:lang w:eastAsia="zh-CN"/>
        </w:rPr>
        <w:tab/>
      </w:r>
      <w:r>
        <w:rPr>
          <w:rFonts w:eastAsia="SimSun"/>
          <w:sz w:val="16"/>
          <w:szCs w:val="16"/>
          <w:lang w:eastAsia="zh-CN"/>
        </w:rPr>
        <w:tab/>
      </w:r>
    </w:p>
    <w:p w:rsidR="00E8414C" w:rsidRDefault="00E8414C" w:rsidP="00E8414C">
      <w:pPr>
        <w:pStyle w:val="Footer"/>
        <w:widowControl w:val="0"/>
        <w:autoSpaceDE w:val="0"/>
        <w:autoSpaceDN w:val="0"/>
        <w:adjustRightInd w:val="0"/>
        <w:spacing w:before="20"/>
        <w:ind w:right="283"/>
        <w:jc w:val="both"/>
        <w:rPr>
          <w:rFonts w:eastAsia="SimSun"/>
          <w:sz w:val="16"/>
          <w:szCs w:val="16"/>
          <w:lang w:eastAsia="zh-CN"/>
        </w:rPr>
      </w:pPr>
      <w:r>
        <w:rPr>
          <w:rFonts w:eastAsia="SimSun"/>
          <w:sz w:val="16"/>
          <w:szCs w:val="16"/>
          <w:lang w:eastAsia="zh-CN"/>
        </w:rPr>
        <w:t>факс: (+359 2) 987 88 69</w:t>
      </w:r>
      <w:r>
        <w:rPr>
          <w:rFonts w:eastAsia="SimSun"/>
          <w:sz w:val="16"/>
          <w:szCs w:val="16"/>
          <w:lang w:eastAsia="zh-CN"/>
        </w:rPr>
        <w:tab/>
      </w:r>
      <w:r>
        <w:rPr>
          <w:rFonts w:eastAsia="SimSun"/>
          <w:sz w:val="16"/>
          <w:szCs w:val="16"/>
          <w:lang w:eastAsia="zh-CN"/>
        </w:rPr>
        <w:tab/>
      </w:r>
      <w:r>
        <w:rPr>
          <w:rFonts w:eastAsia="SimSun"/>
          <w:sz w:val="16"/>
          <w:szCs w:val="16"/>
          <w:lang w:eastAsia="zh-CN"/>
        </w:rPr>
        <w:tab/>
      </w:r>
    </w:p>
    <w:p w:rsidR="00E8414C" w:rsidRDefault="00E8414C" w:rsidP="00E8414C">
      <w:pPr>
        <w:pStyle w:val="Footer"/>
        <w:widowControl w:val="0"/>
        <w:autoSpaceDE w:val="0"/>
        <w:autoSpaceDN w:val="0"/>
        <w:adjustRightInd w:val="0"/>
        <w:spacing w:before="20"/>
        <w:ind w:right="283"/>
        <w:jc w:val="both"/>
        <w:rPr>
          <w:rFonts w:eastAsia="SimSun"/>
          <w:sz w:val="16"/>
          <w:szCs w:val="16"/>
          <w:lang w:eastAsia="zh-CN"/>
        </w:rPr>
      </w:pPr>
      <w:r>
        <w:rPr>
          <w:rFonts w:eastAsia="SimSun"/>
          <w:sz w:val="16"/>
          <w:szCs w:val="16"/>
          <w:lang w:eastAsia="zh-CN"/>
        </w:rPr>
        <w:t>bdz_passengers@bdz.bg</w:t>
      </w:r>
    </w:p>
    <w:p w:rsidR="00E8414C" w:rsidRDefault="00E8414C" w:rsidP="00E8414C">
      <w:pPr>
        <w:pStyle w:val="Footer"/>
        <w:widowControl w:val="0"/>
        <w:tabs>
          <w:tab w:val="left" w:pos="3819"/>
          <w:tab w:val="left" w:pos="8208"/>
          <w:tab w:val="right" w:pos="9861"/>
        </w:tabs>
        <w:autoSpaceDE w:val="0"/>
        <w:autoSpaceDN w:val="0"/>
        <w:adjustRightInd w:val="0"/>
        <w:spacing w:before="20"/>
        <w:ind w:left="-228" w:right="141" w:firstLine="228"/>
        <w:jc w:val="both"/>
        <w:rPr>
          <w:rFonts w:eastAsia="SimSun"/>
          <w:sz w:val="16"/>
          <w:szCs w:val="16"/>
          <w:lang w:eastAsia="zh-CN"/>
        </w:rPr>
      </w:pPr>
      <w:r>
        <w:rPr>
          <w:rFonts w:eastAsia="SimSun"/>
          <w:sz w:val="16"/>
          <w:szCs w:val="16"/>
          <w:lang w:eastAsia="zh-CN"/>
        </w:rPr>
        <w:t>www.bdz.bg</w:t>
      </w:r>
    </w:p>
    <w:p w:rsidR="00E8414C" w:rsidRDefault="00E8414C" w:rsidP="00E8414C">
      <w:pPr>
        <w:pStyle w:val="Heading1"/>
        <w:jc w:val="center"/>
        <w:rPr>
          <w:rFonts w:ascii="Times New Roman" w:hAnsi="Times New Roman"/>
          <w:sz w:val="24"/>
          <w:szCs w:val="24"/>
          <w:lang w:val="en-US"/>
        </w:rPr>
      </w:pPr>
    </w:p>
    <w:p w:rsidR="00E8414C" w:rsidRPr="0081606B" w:rsidRDefault="00E8414C" w:rsidP="00E8414C">
      <w:pPr>
        <w:pStyle w:val="Heading1"/>
        <w:jc w:val="center"/>
        <w:rPr>
          <w:rFonts w:ascii="Times New Roman" w:hAnsi="Times New Roman"/>
          <w:sz w:val="24"/>
          <w:szCs w:val="24"/>
        </w:rPr>
      </w:pPr>
      <w:r w:rsidRPr="0081606B">
        <w:rPr>
          <w:rFonts w:ascii="Times New Roman" w:hAnsi="Times New Roman"/>
          <w:sz w:val="24"/>
          <w:szCs w:val="24"/>
        </w:rPr>
        <w:t>Д О К У М Е Н Т А Ц И Я</w:t>
      </w:r>
    </w:p>
    <w:p w:rsidR="00E8414C" w:rsidRDefault="00E8414C" w:rsidP="00E8414C">
      <w:pPr>
        <w:jc w:val="center"/>
        <w:rPr>
          <w:sz w:val="24"/>
          <w:szCs w:val="24"/>
        </w:rPr>
      </w:pPr>
    </w:p>
    <w:p w:rsidR="00E8414C" w:rsidRDefault="00E8414C" w:rsidP="00E8414C">
      <w:pPr>
        <w:spacing w:line="23" w:lineRule="atLeast"/>
        <w:jc w:val="center"/>
        <w:rPr>
          <w:b/>
          <w:sz w:val="24"/>
          <w:szCs w:val="24"/>
        </w:rPr>
      </w:pPr>
      <w:r>
        <w:rPr>
          <w:b/>
          <w:sz w:val="24"/>
          <w:szCs w:val="24"/>
        </w:rPr>
        <w:t>ЗА УЧАСТИЕ В ОТКРИТА ПРОЦЕДУРА ПО ЗАКОНА ЗА ОБЩЕСТВЕНИТЕ ПОРЪЧКИ /ЗОП/ ЗА ВЪЗЛАГАНЕ НА ОБЩЕСТВЕНА ПОРЪЧКА С ПРЕДМЕТ:</w:t>
      </w:r>
    </w:p>
    <w:p w:rsidR="00E8414C" w:rsidRPr="004F3513" w:rsidRDefault="00E8414C" w:rsidP="00E8414C">
      <w:pPr>
        <w:pStyle w:val="Title"/>
        <w:spacing w:line="23" w:lineRule="atLeast"/>
        <w:rPr>
          <w:spacing w:val="4"/>
          <w:lang w:val="bg-BG"/>
        </w:rPr>
      </w:pPr>
      <w:r w:rsidRPr="00E563B8">
        <w:rPr>
          <w:spacing w:val="4"/>
        </w:rPr>
        <w:t>„</w:t>
      </w:r>
      <w:r>
        <w:rPr>
          <w:spacing w:val="4"/>
        </w:rPr>
        <w:t>ДОСТАВКА НА ХАРТИЯ, ХАРТИЕНИ ИЗДЕЛИЯ, КАНЦЕЛАРСКИ МАТЕРИАЛИ И КОНСУМАТИВИ ЗА ОФИС ТЕХНИКА ЗА НУЖДИТЕ НА „БДЖ – ПЪТНИЧЕСКИ ПРЕВОЗИ” ЕООД</w:t>
      </w:r>
      <w:r w:rsidRPr="00E563B8">
        <w:rPr>
          <w:spacing w:val="4"/>
        </w:rPr>
        <w:t>”</w:t>
      </w:r>
      <w:r w:rsidR="004F3513">
        <w:rPr>
          <w:spacing w:val="4"/>
          <w:lang w:val="bg-BG"/>
        </w:rPr>
        <w:t xml:space="preserve">. </w:t>
      </w:r>
    </w:p>
    <w:p w:rsidR="00E8414C" w:rsidRDefault="00E8414C" w:rsidP="00E8414C">
      <w:pPr>
        <w:pStyle w:val="Title"/>
        <w:spacing w:line="23" w:lineRule="atLeast"/>
        <w:ind w:firstLine="0"/>
        <w:jc w:val="both"/>
        <w:rPr>
          <w:szCs w:val="24"/>
        </w:rPr>
      </w:pPr>
    </w:p>
    <w:p w:rsidR="00E8414C" w:rsidRDefault="00E8414C" w:rsidP="00E8414C">
      <w:pPr>
        <w:pStyle w:val="Title"/>
        <w:spacing w:line="23" w:lineRule="atLeast"/>
        <w:ind w:firstLine="0"/>
        <w:rPr>
          <w:szCs w:val="24"/>
        </w:rPr>
      </w:pPr>
    </w:p>
    <w:p w:rsidR="00E8414C" w:rsidRPr="00D44908" w:rsidRDefault="00E8414C" w:rsidP="00E8414C">
      <w:pPr>
        <w:pStyle w:val="Title"/>
        <w:spacing w:line="23" w:lineRule="atLeast"/>
        <w:ind w:firstLine="0"/>
        <w:rPr>
          <w:szCs w:val="24"/>
        </w:rPr>
      </w:pPr>
    </w:p>
    <w:p w:rsidR="00E8414C" w:rsidRDefault="00E8414C" w:rsidP="00E8414C">
      <w:pPr>
        <w:pStyle w:val="Title"/>
        <w:spacing w:line="23" w:lineRule="atLeast"/>
        <w:ind w:firstLine="0"/>
        <w:rPr>
          <w:szCs w:val="24"/>
        </w:rPr>
      </w:pPr>
      <w:r>
        <w:rPr>
          <w:szCs w:val="24"/>
          <w:lang w:val="bg-BG"/>
        </w:rPr>
        <w:t>СЪДЪРЖАНИЕ</w:t>
      </w:r>
    </w:p>
    <w:p w:rsidR="00E8414C" w:rsidRPr="0005011C" w:rsidRDefault="00E8414C" w:rsidP="00E8414C">
      <w:pPr>
        <w:pStyle w:val="Title"/>
        <w:spacing w:line="23" w:lineRule="atLeast"/>
        <w:ind w:firstLine="0"/>
        <w:rPr>
          <w:szCs w:val="24"/>
        </w:rPr>
      </w:pPr>
    </w:p>
    <w:p w:rsidR="00E8414C" w:rsidRDefault="00E8414C" w:rsidP="00E8414C">
      <w:pPr>
        <w:spacing w:line="23" w:lineRule="atLeast"/>
        <w:ind w:left="540" w:hanging="540"/>
        <w:jc w:val="center"/>
        <w:rPr>
          <w:sz w:val="24"/>
          <w:szCs w:val="24"/>
        </w:rPr>
      </w:pPr>
    </w:p>
    <w:p w:rsidR="00E8414C" w:rsidRDefault="00E8414C" w:rsidP="00E8414C">
      <w:pPr>
        <w:numPr>
          <w:ilvl w:val="0"/>
          <w:numId w:val="2"/>
        </w:numPr>
        <w:shd w:val="clear" w:color="auto" w:fill="FFFFFF"/>
        <w:tabs>
          <w:tab w:val="num" w:pos="0"/>
          <w:tab w:val="left" w:pos="360"/>
        </w:tabs>
        <w:autoSpaceDN w:val="0"/>
        <w:ind w:left="0" w:firstLine="426"/>
        <w:jc w:val="both"/>
        <w:rPr>
          <w:bCs/>
          <w:sz w:val="24"/>
          <w:szCs w:val="24"/>
        </w:rPr>
      </w:pPr>
      <w:r>
        <w:rPr>
          <w:bCs/>
          <w:sz w:val="24"/>
          <w:szCs w:val="24"/>
        </w:rPr>
        <w:t>Решение за откриване</w:t>
      </w:r>
      <w:r w:rsidR="00B2587F">
        <w:rPr>
          <w:bCs/>
          <w:sz w:val="24"/>
          <w:szCs w:val="24"/>
        </w:rPr>
        <w:t xml:space="preserve"> на процедурата № </w:t>
      </w:r>
      <w:r w:rsidR="00721638">
        <w:rPr>
          <w:bCs/>
          <w:sz w:val="24"/>
          <w:szCs w:val="24"/>
          <w:lang w:val="en-US"/>
        </w:rPr>
        <w:t>4</w:t>
      </w:r>
      <w:r w:rsidR="00AE76E5">
        <w:rPr>
          <w:bCs/>
          <w:sz w:val="24"/>
          <w:szCs w:val="24"/>
        </w:rPr>
        <w:t>/</w:t>
      </w:r>
      <w:r w:rsidR="00721638">
        <w:rPr>
          <w:bCs/>
          <w:sz w:val="24"/>
          <w:szCs w:val="24"/>
          <w:lang w:val="en-US"/>
        </w:rPr>
        <w:t>26.01</w:t>
      </w:r>
      <w:r w:rsidR="00AE76E5">
        <w:rPr>
          <w:bCs/>
          <w:sz w:val="24"/>
          <w:szCs w:val="24"/>
          <w:lang w:val="en-US"/>
        </w:rPr>
        <w:t>.</w:t>
      </w:r>
      <w:r w:rsidR="007F1064">
        <w:rPr>
          <w:bCs/>
          <w:sz w:val="24"/>
          <w:szCs w:val="24"/>
        </w:rPr>
        <w:t>201</w:t>
      </w:r>
      <w:r w:rsidR="007F1064">
        <w:rPr>
          <w:bCs/>
          <w:sz w:val="24"/>
          <w:szCs w:val="24"/>
          <w:lang w:val="en-US"/>
        </w:rPr>
        <w:t>6</w:t>
      </w:r>
      <w:r>
        <w:rPr>
          <w:bCs/>
          <w:sz w:val="24"/>
          <w:szCs w:val="24"/>
        </w:rPr>
        <w:t xml:space="preserve"> г.</w:t>
      </w:r>
    </w:p>
    <w:p w:rsidR="00E8414C" w:rsidRDefault="00E8414C" w:rsidP="00E8414C">
      <w:pPr>
        <w:numPr>
          <w:ilvl w:val="0"/>
          <w:numId w:val="2"/>
        </w:numPr>
        <w:shd w:val="clear" w:color="auto" w:fill="FFFFFF"/>
        <w:tabs>
          <w:tab w:val="num" w:pos="0"/>
          <w:tab w:val="left" w:pos="360"/>
        </w:tabs>
        <w:autoSpaceDN w:val="0"/>
        <w:ind w:left="0" w:firstLine="426"/>
        <w:jc w:val="both"/>
        <w:rPr>
          <w:bCs/>
          <w:sz w:val="24"/>
          <w:szCs w:val="24"/>
        </w:rPr>
      </w:pPr>
      <w:r>
        <w:rPr>
          <w:bCs/>
          <w:sz w:val="24"/>
          <w:szCs w:val="24"/>
        </w:rPr>
        <w:t>Обявление за обществената поръчка</w:t>
      </w:r>
    </w:p>
    <w:p w:rsidR="00E8414C" w:rsidRDefault="00E8414C" w:rsidP="00E8414C">
      <w:pPr>
        <w:numPr>
          <w:ilvl w:val="0"/>
          <w:numId w:val="2"/>
        </w:numPr>
        <w:shd w:val="clear" w:color="auto" w:fill="FFFFFF"/>
        <w:tabs>
          <w:tab w:val="num" w:pos="0"/>
          <w:tab w:val="left" w:pos="360"/>
        </w:tabs>
        <w:autoSpaceDN w:val="0"/>
        <w:ind w:left="0" w:firstLine="426"/>
        <w:jc w:val="both"/>
        <w:rPr>
          <w:bCs/>
          <w:sz w:val="24"/>
          <w:szCs w:val="24"/>
        </w:rPr>
      </w:pPr>
      <w:r>
        <w:rPr>
          <w:bCs/>
          <w:sz w:val="24"/>
          <w:szCs w:val="24"/>
        </w:rPr>
        <w:t>Условия за участие в откритата процедура и указания към участниците за подготовка на офертата;</w:t>
      </w:r>
    </w:p>
    <w:p w:rsidR="00E8414C" w:rsidRPr="00585CCB" w:rsidRDefault="00E8414C" w:rsidP="00E8414C">
      <w:pPr>
        <w:widowControl w:val="0"/>
        <w:numPr>
          <w:ilvl w:val="0"/>
          <w:numId w:val="2"/>
        </w:numPr>
        <w:shd w:val="clear" w:color="auto" w:fill="FFFFFF"/>
        <w:tabs>
          <w:tab w:val="left" w:pos="360"/>
        </w:tabs>
        <w:autoSpaceDE w:val="0"/>
        <w:autoSpaceDN w:val="0"/>
        <w:adjustRightInd w:val="0"/>
        <w:spacing w:line="23" w:lineRule="atLeast"/>
        <w:jc w:val="both"/>
        <w:rPr>
          <w:bCs/>
          <w:sz w:val="24"/>
          <w:szCs w:val="24"/>
          <w:u w:val="single"/>
        </w:rPr>
      </w:pPr>
      <w:r w:rsidRPr="00585CCB">
        <w:rPr>
          <w:sz w:val="24"/>
          <w:szCs w:val="24"/>
        </w:rPr>
        <w:t>Техническа спецификация за обособена по</w:t>
      </w:r>
      <w:r w:rsidR="00C324E4">
        <w:rPr>
          <w:sz w:val="24"/>
          <w:szCs w:val="24"/>
        </w:rPr>
        <w:t>зиция №</w:t>
      </w:r>
      <w:r w:rsidR="00486A91">
        <w:rPr>
          <w:sz w:val="24"/>
          <w:szCs w:val="24"/>
        </w:rPr>
        <w:t>1 - „Доставка на хартия</w:t>
      </w:r>
      <w:r w:rsidRPr="00585CCB">
        <w:rPr>
          <w:sz w:val="24"/>
          <w:szCs w:val="24"/>
        </w:rPr>
        <w:t>, хартиени изделия и канцеларски материали за нуждите на „БДЖ – Пътнически превози”ЕООД”</w:t>
      </w:r>
      <w:r w:rsidR="00F1794E">
        <w:rPr>
          <w:sz w:val="24"/>
          <w:szCs w:val="24"/>
          <w:lang w:val="en-US"/>
        </w:rPr>
        <w:t xml:space="preserve"> – </w:t>
      </w:r>
      <w:r w:rsidR="00F1794E">
        <w:rPr>
          <w:sz w:val="24"/>
          <w:szCs w:val="24"/>
        </w:rPr>
        <w:t>Приложение № 1 към документацията за участие.</w:t>
      </w:r>
    </w:p>
    <w:p w:rsidR="00E8414C" w:rsidRPr="00585CCB" w:rsidRDefault="00E8414C" w:rsidP="00E8414C">
      <w:pPr>
        <w:widowControl w:val="0"/>
        <w:numPr>
          <w:ilvl w:val="0"/>
          <w:numId w:val="2"/>
        </w:numPr>
        <w:shd w:val="clear" w:color="auto" w:fill="FFFFFF"/>
        <w:tabs>
          <w:tab w:val="left" w:pos="360"/>
        </w:tabs>
        <w:autoSpaceDE w:val="0"/>
        <w:autoSpaceDN w:val="0"/>
        <w:adjustRightInd w:val="0"/>
        <w:spacing w:line="23" w:lineRule="atLeast"/>
        <w:jc w:val="both"/>
        <w:rPr>
          <w:bCs/>
          <w:sz w:val="24"/>
          <w:szCs w:val="24"/>
          <w:u w:val="single"/>
        </w:rPr>
      </w:pPr>
      <w:r w:rsidRPr="00585CCB">
        <w:rPr>
          <w:sz w:val="24"/>
          <w:szCs w:val="24"/>
        </w:rPr>
        <w:t>Техническа спецификация за обособена позиция  № 2 -  „Доставка на консумативи за офис техника за нуждите на „БДЖ пътнически превози „ ЕООД”</w:t>
      </w:r>
      <w:r w:rsidR="00F1794E">
        <w:rPr>
          <w:sz w:val="24"/>
          <w:szCs w:val="24"/>
        </w:rPr>
        <w:t xml:space="preserve"> – Приложение </w:t>
      </w:r>
      <w:r w:rsidR="00F1794E" w:rsidRPr="00585CCB">
        <w:rPr>
          <w:sz w:val="24"/>
          <w:szCs w:val="24"/>
        </w:rPr>
        <w:t>№ 2</w:t>
      </w:r>
      <w:r w:rsidR="00F1794E">
        <w:rPr>
          <w:sz w:val="24"/>
          <w:szCs w:val="24"/>
        </w:rPr>
        <w:t xml:space="preserve"> към документацията за участие.</w:t>
      </w:r>
    </w:p>
    <w:p w:rsidR="00E8414C" w:rsidRPr="00585CCB" w:rsidRDefault="00E8414C" w:rsidP="00E8414C">
      <w:pPr>
        <w:pStyle w:val="ListParagraph"/>
        <w:shd w:val="clear" w:color="auto" w:fill="FFFFFF"/>
        <w:tabs>
          <w:tab w:val="left" w:pos="360"/>
        </w:tabs>
        <w:autoSpaceDN w:val="0"/>
        <w:spacing w:after="0" w:line="240" w:lineRule="auto"/>
        <w:ind w:left="360"/>
        <w:jc w:val="both"/>
        <w:rPr>
          <w:rFonts w:ascii="Times New Roman" w:hAnsi="Times New Roman"/>
          <w:bCs/>
          <w:sz w:val="24"/>
          <w:szCs w:val="24"/>
          <w:lang w:val="en-US"/>
        </w:rPr>
      </w:pPr>
    </w:p>
    <w:p w:rsidR="00E8414C" w:rsidRDefault="00E8414C" w:rsidP="00E8414C">
      <w:pPr>
        <w:shd w:val="clear" w:color="auto" w:fill="FFFFFF"/>
        <w:tabs>
          <w:tab w:val="left" w:pos="360"/>
        </w:tabs>
        <w:spacing w:after="120"/>
        <w:ind w:left="360"/>
        <w:jc w:val="both"/>
        <w:rPr>
          <w:bCs/>
          <w:sz w:val="24"/>
          <w:szCs w:val="24"/>
          <w:u w:val="single"/>
        </w:rPr>
      </w:pPr>
      <w:r>
        <w:rPr>
          <w:bCs/>
          <w:sz w:val="24"/>
          <w:szCs w:val="24"/>
          <w:u w:val="single"/>
        </w:rPr>
        <w:t>ПРИЛОЖЕНИЯ:</w:t>
      </w:r>
    </w:p>
    <w:p w:rsidR="00E8414C" w:rsidRDefault="00E841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t xml:space="preserve">Представяне на участника - </w:t>
      </w:r>
      <w:r>
        <w:rPr>
          <w:sz w:val="24"/>
          <w:szCs w:val="24"/>
        </w:rPr>
        <w:t>Приложение</w:t>
      </w:r>
      <w:r w:rsidR="00EC4316">
        <w:rPr>
          <w:sz w:val="24"/>
          <w:szCs w:val="24"/>
        </w:rPr>
        <w:t xml:space="preserve"> № </w:t>
      </w:r>
      <w:r w:rsidR="00EC4316">
        <w:rPr>
          <w:sz w:val="24"/>
          <w:szCs w:val="24"/>
          <w:lang w:val="en-US"/>
        </w:rPr>
        <w:t>3</w:t>
      </w:r>
      <w:r>
        <w:rPr>
          <w:sz w:val="24"/>
          <w:szCs w:val="24"/>
        </w:rPr>
        <w:t>;</w:t>
      </w:r>
    </w:p>
    <w:p w:rsidR="00E8414C" w:rsidRDefault="00E841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t>Декларация по чл. 4</w:t>
      </w:r>
      <w:r w:rsidR="00EC4316">
        <w:rPr>
          <w:bCs/>
          <w:sz w:val="24"/>
          <w:szCs w:val="24"/>
        </w:rPr>
        <w:t xml:space="preserve">7, ал. 9 от ЗОП – Приложение № </w:t>
      </w:r>
      <w:r w:rsidR="00EC4316">
        <w:rPr>
          <w:bCs/>
          <w:sz w:val="24"/>
          <w:szCs w:val="24"/>
          <w:lang w:val="en-US"/>
        </w:rPr>
        <w:t>3</w:t>
      </w:r>
      <w:r>
        <w:rPr>
          <w:bCs/>
          <w:sz w:val="24"/>
          <w:szCs w:val="24"/>
        </w:rPr>
        <w:t>.1;</w:t>
      </w:r>
    </w:p>
    <w:p w:rsidR="00955F4C" w:rsidRDefault="00EF0E6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t>Декларация, в</w:t>
      </w:r>
      <w:r w:rsidR="00E8414C" w:rsidRPr="00601436">
        <w:rPr>
          <w:bCs/>
          <w:sz w:val="24"/>
          <w:szCs w:val="24"/>
        </w:rPr>
        <w:t xml:space="preserve"> която</w:t>
      </w:r>
      <w:r>
        <w:rPr>
          <w:bCs/>
          <w:sz w:val="24"/>
          <w:szCs w:val="24"/>
        </w:rPr>
        <w:t xml:space="preserve"> се посочва номера под който участникът</w:t>
      </w:r>
      <w:r w:rsidR="00E8414C" w:rsidRPr="00601436">
        <w:rPr>
          <w:bCs/>
          <w:sz w:val="24"/>
          <w:szCs w:val="24"/>
        </w:rPr>
        <w:t>,</w:t>
      </w:r>
      <w:r w:rsidR="00E8414C" w:rsidRPr="00601436">
        <w:rPr>
          <w:rStyle w:val="alb"/>
          <w:color w:val="C00000"/>
          <w:sz w:val="24"/>
          <w:szCs w:val="24"/>
        </w:rPr>
        <w:t xml:space="preserve"> </w:t>
      </w:r>
      <w:r w:rsidR="00E8414C" w:rsidRPr="005A7460">
        <w:rPr>
          <w:rStyle w:val="alb"/>
          <w:sz w:val="24"/>
          <w:szCs w:val="24"/>
        </w:rPr>
        <w:t>съответно</w:t>
      </w:r>
      <w:r w:rsidR="00E8414C" w:rsidRPr="00601436">
        <w:rPr>
          <w:rStyle w:val="alb"/>
          <w:color w:val="C00000"/>
          <w:sz w:val="24"/>
          <w:szCs w:val="24"/>
        </w:rPr>
        <w:t xml:space="preserve"> </w:t>
      </w:r>
      <w:r w:rsidR="00E8414C" w:rsidRPr="005A7460">
        <w:rPr>
          <w:rStyle w:val="alb"/>
          <w:sz w:val="24"/>
          <w:szCs w:val="24"/>
        </w:rPr>
        <w:t>всеки от участниците в обединението</w:t>
      </w:r>
      <w:r w:rsidR="00E8414C">
        <w:rPr>
          <w:rStyle w:val="alb"/>
          <w:sz w:val="24"/>
          <w:szCs w:val="24"/>
        </w:rPr>
        <w:t>,</w:t>
      </w:r>
      <w:r w:rsidR="00E8414C" w:rsidRPr="00601436">
        <w:rPr>
          <w:bCs/>
          <w:sz w:val="24"/>
          <w:szCs w:val="24"/>
        </w:rPr>
        <w:t xml:space="preserve"> е вписан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 членка на </w:t>
      </w:r>
      <w:r w:rsidR="00542E66">
        <w:rPr>
          <w:bCs/>
          <w:sz w:val="24"/>
          <w:szCs w:val="24"/>
        </w:rPr>
        <w:t>Евро</w:t>
      </w:r>
      <w:r w:rsidR="00955F4C">
        <w:rPr>
          <w:bCs/>
          <w:sz w:val="24"/>
          <w:szCs w:val="24"/>
        </w:rPr>
        <w:t>пейския съюз – в свободен текст.</w:t>
      </w:r>
    </w:p>
    <w:p w:rsidR="00E8414C" w:rsidRPr="00601436" w:rsidRDefault="00955F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rStyle w:val="alb"/>
          <w:color w:val="000000" w:themeColor="text1"/>
          <w:sz w:val="24"/>
          <w:szCs w:val="24"/>
        </w:rPr>
        <w:t>Д</w:t>
      </w:r>
      <w:r w:rsidRPr="00FD7915">
        <w:rPr>
          <w:color w:val="000000" w:themeColor="text1"/>
          <w:sz w:val="24"/>
          <w:szCs w:val="24"/>
        </w:rPr>
        <w:t>екларация</w:t>
      </w:r>
      <w:r>
        <w:rPr>
          <w:color w:val="000000" w:themeColor="text1"/>
          <w:sz w:val="24"/>
          <w:szCs w:val="24"/>
        </w:rPr>
        <w:t>, че участникът е производител – свободен текст</w:t>
      </w:r>
    </w:p>
    <w:p w:rsidR="00E8414C" w:rsidRDefault="00E841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t>Декларация за съгласие за участие кат</w:t>
      </w:r>
      <w:r w:rsidR="00EC4316">
        <w:rPr>
          <w:bCs/>
          <w:sz w:val="24"/>
          <w:szCs w:val="24"/>
        </w:rPr>
        <w:t xml:space="preserve">о подизпълнител – Приложение № </w:t>
      </w:r>
      <w:r w:rsidR="00EC4316">
        <w:rPr>
          <w:bCs/>
          <w:sz w:val="24"/>
          <w:szCs w:val="24"/>
          <w:lang w:val="en-US"/>
        </w:rPr>
        <w:t>4</w:t>
      </w:r>
      <w:r>
        <w:rPr>
          <w:bCs/>
          <w:sz w:val="24"/>
          <w:szCs w:val="24"/>
        </w:rPr>
        <w:t>;</w:t>
      </w:r>
    </w:p>
    <w:p w:rsidR="00E8414C" w:rsidRDefault="00E8414C" w:rsidP="005E1047">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t xml:space="preserve">Декларация за приемане условията на проекта на договор по чл.56,ал.1, т.12 от ЗОП </w:t>
      </w:r>
      <w:r w:rsidR="005E1047">
        <w:rPr>
          <w:bCs/>
          <w:sz w:val="24"/>
          <w:szCs w:val="24"/>
        </w:rPr>
        <w:t xml:space="preserve">   </w:t>
      </w:r>
      <w:r w:rsidR="00EC4316">
        <w:rPr>
          <w:bCs/>
          <w:sz w:val="24"/>
          <w:szCs w:val="24"/>
        </w:rPr>
        <w:t xml:space="preserve">– Приложение № </w:t>
      </w:r>
      <w:r w:rsidR="00EC4316">
        <w:rPr>
          <w:bCs/>
          <w:sz w:val="24"/>
          <w:szCs w:val="24"/>
          <w:lang w:val="en-US"/>
        </w:rPr>
        <w:t>5</w:t>
      </w:r>
      <w:r>
        <w:rPr>
          <w:bCs/>
          <w:sz w:val="24"/>
          <w:szCs w:val="24"/>
        </w:rPr>
        <w:t>;</w:t>
      </w:r>
    </w:p>
    <w:p w:rsidR="00E8414C" w:rsidRPr="00585CCB" w:rsidRDefault="00E841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sidRPr="008F3AB2">
        <w:rPr>
          <w:bCs/>
          <w:sz w:val="24"/>
          <w:szCs w:val="24"/>
        </w:rPr>
        <w:t>Декларация по Закона за икономическите и финансови отношения с дружествата,</w:t>
      </w:r>
      <w:r>
        <w:rPr>
          <w:bCs/>
          <w:sz w:val="24"/>
          <w:szCs w:val="24"/>
        </w:rPr>
        <w:t xml:space="preserve"> регистрирани в юрисдикции с преференциален данъчен режим, свързаните с тях лица и техните действителни собственици – Приложени</w:t>
      </w:r>
      <w:r w:rsidR="00EC4316">
        <w:rPr>
          <w:bCs/>
          <w:sz w:val="24"/>
          <w:szCs w:val="24"/>
        </w:rPr>
        <w:t xml:space="preserve">е № </w:t>
      </w:r>
      <w:r w:rsidR="00EC4316">
        <w:rPr>
          <w:bCs/>
          <w:sz w:val="24"/>
          <w:szCs w:val="24"/>
          <w:lang w:val="en-US"/>
        </w:rPr>
        <w:t>6</w:t>
      </w:r>
      <w:r>
        <w:rPr>
          <w:bCs/>
          <w:sz w:val="24"/>
          <w:szCs w:val="24"/>
        </w:rPr>
        <w:t>;</w:t>
      </w:r>
    </w:p>
    <w:p w:rsidR="00E8414C" w:rsidRPr="007C313F" w:rsidRDefault="00E8414C" w:rsidP="00E8414C">
      <w:pPr>
        <w:widowControl w:val="0"/>
        <w:numPr>
          <w:ilvl w:val="0"/>
          <w:numId w:val="3"/>
        </w:numPr>
        <w:shd w:val="clear" w:color="auto" w:fill="FFFFFF"/>
        <w:tabs>
          <w:tab w:val="left" w:pos="709"/>
        </w:tabs>
        <w:autoSpaceDE w:val="0"/>
        <w:autoSpaceDN w:val="0"/>
        <w:adjustRightInd w:val="0"/>
        <w:ind w:left="0" w:firstLine="426"/>
        <w:jc w:val="both"/>
        <w:rPr>
          <w:bCs/>
          <w:sz w:val="24"/>
          <w:szCs w:val="24"/>
        </w:rPr>
      </w:pPr>
      <w:r>
        <w:rPr>
          <w:bCs/>
          <w:sz w:val="24"/>
          <w:szCs w:val="24"/>
        </w:rPr>
        <w:lastRenderedPageBreak/>
        <w:t>Декларация за липса на свързаност с друг участник по чл. 55, ал. 7 ЗОП, както и за липса на обстоятелство по чл. 8, ал.</w:t>
      </w:r>
      <w:r w:rsidR="00EC4316">
        <w:rPr>
          <w:bCs/>
          <w:sz w:val="24"/>
          <w:szCs w:val="24"/>
        </w:rPr>
        <w:t xml:space="preserve"> 8, т. 2 от ЗОП – Приложение № </w:t>
      </w:r>
      <w:r w:rsidR="00EC4316">
        <w:rPr>
          <w:bCs/>
          <w:sz w:val="24"/>
          <w:szCs w:val="24"/>
          <w:lang w:val="en-US"/>
        </w:rPr>
        <w:t>7</w:t>
      </w:r>
      <w:r>
        <w:rPr>
          <w:bCs/>
          <w:sz w:val="24"/>
          <w:szCs w:val="24"/>
        </w:rPr>
        <w:t>;</w:t>
      </w:r>
    </w:p>
    <w:p w:rsidR="00E8414C" w:rsidRPr="00EC4316" w:rsidRDefault="00E8414C" w:rsidP="00E8414C">
      <w:pPr>
        <w:widowControl w:val="0"/>
        <w:numPr>
          <w:ilvl w:val="0"/>
          <w:numId w:val="3"/>
        </w:numPr>
        <w:shd w:val="clear" w:color="auto" w:fill="FFFFFF"/>
        <w:tabs>
          <w:tab w:val="left" w:pos="0"/>
          <w:tab w:val="left" w:pos="709"/>
        </w:tabs>
        <w:autoSpaceDE w:val="0"/>
        <w:autoSpaceDN w:val="0"/>
        <w:adjustRightInd w:val="0"/>
        <w:ind w:left="0" w:firstLine="426"/>
        <w:jc w:val="both"/>
        <w:rPr>
          <w:bCs/>
          <w:sz w:val="24"/>
          <w:szCs w:val="24"/>
        </w:rPr>
      </w:pPr>
      <w:r>
        <w:rPr>
          <w:bCs/>
          <w:sz w:val="24"/>
          <w:szCs w:val="24"/>
        </w:rPr>
        <w:t>Д</w:t>
      </w:r>
      <w:r w:rsidR="005E1047">
        <w:rPr>
          <w:bCs/>
          <w:sz w:val="24"/>
          <w:szCs w:val="24"/>
        </w:rPr>
        <w:t>екларация по чл.33, ал.4 от ЗОП</w:t>
      </w:r>
      <w:r w:rsidR="005E1047" w:rsidRPr="0009604C">
        <w:rPr>
          <w:bCs/>
          <w:sz w:val="24"/>
          <w:szCs w:val="24"/>
        </w:rPr>
        <w:t xml:space="preserve"> – </w:t>
      </w:r>
      <w:r w:rsidR="00EC4316">
        <w:rPr>
          <w:bCs/>
          <w:sz w:val="24"/>
          <w:szCs w:val="24"/>
        </w:rPr>
        <w:t>Приложение №</w:t>
      </w:r>
      <w:r w:rsidR="00EC4316">
        <w:rPr>
          <w:bCs/>
          <w:sz w:val="24"/>
          <w:szCs w:val="24"/>
          <w:lang w:val="en-US"/>
        </w:rPr>
        <w:t>8</w:t>
      </w:r>
      <w:r>
        <w:rPr>
          <w:bCs/>
          <w:sz w:val="24"/>
          <w:szCs w:val="24"/>
        </w:rPr>
        <w:t>;</w:t>
      </w:r>
    </w:p>
    <w:p w:rsidR="00EC4316" w:rsidRDefault="00A62C94" w:rsidP="00A62C94">
      <w:pPr>
        <w:widowControl w:val="0"/>
        <w:shd w:val="clear" w:color="auto" w:fill="FFFFFF"/>
        <w:tabs>
          <w:tab w:val="left" w:pos="0"/>
          <w:tab w:val="left" w:pos="709"/>
        </w:tabs>
        <w:autoSpaceDE w:val="0"/>
        <w:autoSpaceDN w:val="0"/>
        <w:adjustRightInd w:val="0"/>
        <w:jc w:val="both"/>
        <w:rPr>
          <w:bCs/>
          <w:sz w:val="24"/>
          <w:szCs w:val="24"/>
        </w:rPr>
      </w:pPr>
      <w:r>
        <w:rPr>
          <w:color w:val="000000" w:themeColor="text1"/>
          <w:sz w:val="24"/>
          <w:szCs w:val="24"/>
        </w:rPr>
        <w:t xml:space="preserve">      10.</w:t>
      </w:r>
      <w:r w:rsidR="00EC4316" w:rsidRPr="00CE3B37">
        <w:rPr>
          <w:color w:val="000000" w:themeColor="text1"/>
          <w:sz w:val="24"/>
          <w:szCs w:val="24"/>
        </w:rPr>
        <w:t xml:space="preserve">Декларация </w:t>
      </w:r>
      <w:r w:rsidR="00EC4316" w:rsidRPr="00CE3B37">
        <w:rPr>
          <w:iCs/>
          <w:color w:val="000000" w:themeColor="text1"/>
          <w:sz w:val="24"/>
          <w:szCs w:val="24"/>
        </w:rPr>
        <w:t xml:space="preserve">по чл.51, ал. 1, т. </w:t>
      </w:r>
      <w:r w:rsidR="00EC4316" w:rsidRPr="00CE3B37">
        <w:rPr>
          <w:iCs/>
          <w:color w:val="000000" w:themeColor="text1"/>
          <w:sz w:val="24"/>
          <w:szCs w:val="24"/>
          <w:lang w:val="en-US"/>
        </w:rPr>
        <w:t>3</w:t>
      </w:r>
      <w:r w:rsidR="00EC4316" w:rsidRPr="00CE3B37">
        <w:rPr>
          <w:iCs/>
          <w:color w:val="000000" w:themeColor="text1"/>
          <w:sz w:val="24"/>
          <w:szCs w:val="24"/>
        </w:rPr>
        <w:t xml:space="preserve"> от ЗОП относно описание на </w:t>
      </w:r>
      <w:r w:rsidR="00EC4316" w:rsidRPr="00CE3B37">
        <w:rPr>
          <w:rFonts w:eastAsia="TimesNewRomanPS-ItalicMT"/>
          <w:color w:val="000000" w:themeColor="text1"/>
          <w:sz w:val="24"/>
          <w:szCs w:val="24"/>
        </w:rPr>
        <w:t>техническото оборудване и мерките за осигуряване на качеството на участника</w:t>
      </w:r>
      <w:r w:rsidR="00EC4316" w:rsidRPr="00CE3B37">
        <w:rPr>
          <w:bCs/>
          <w:color w:val="000000" w:themeColor="text1"/>
          <w:sz w:val="24"/>
          <w:szCs w:val="24"/>
        </w:rPr>
        <w:t xml:space="preserve">– Приложение № </w:t>
      </w:r>
      <w:r w:rsidR="00F1794E">
        <w:rPr>
          <w:bCs/>
          <w:color w:val="000000" w:themeColor="text1"/>
          <w:sz w:val="24"/>
          <w:szCs w:val="24"/>
          <w:lang w:val="en-US"/>
        </w:rPr>
        <w:t>9</w:t>
      </w:r>
    </w:p>
    <w:p w:rsidR="00E8414C" w:rsidRPr="005C3EC6" w:rsidRDefault="00A62C94" w:rsidP="00F1794E">
      <w:pPr>
        <w:widowControl w:val="0"/>
        <w:shd w:val="clear" w:color="auto" w:fill="FFFFFF"/>
        <w:tabs>
          <w:tab w:val="left" w:pos="0"/>
          <w:tab w:val="left" w:pos="709"/>
        </w:tabs>
        <w:autoSpaceDE w:val="0"/>
        <w:autoSpaceDN w:val="0"/>
        <w:adjustRightInd w:val="0"/>
        <w:ind w:left="426"/>
        <w:jc w:val="both"/>
        <w:rPr>
          <w:bCs/>
          <w:sz w:val="24"/>
          <w:szCs w:val="24"/>
        </w:rPr>
      </w:pPr>
      <w:r>
        <w:rPr>
          <w:bCs/>
          <w:sz w:val="24"/>
          <w:szCs w:val="24"/>
          <w:lang w:val="en-US"/>
        </w:rPr>
        <w:t>1</w:t>
      </w:r>
      <w:r>
        <w:rPr>
          <w:bCs/>
          <w:sz w:val="24"/>
          <w:szCs w:val="24"/>
        </w:rPr>
        <w:t>1</w:t>
      </w:r>
      <w:r w:rsidR="00F1794E">
        <w:rPr>
          <w:bCs/>
          <w:sz w:val="24"/>
          <w:szCs w:val="24"/>
          <w:lang w:val="en-US"/>
        </w:rPr>
        <w:t xml:space="preserve">. </w:t>
      </w:r>
      <w:r w:rsidR="00E8414C" w:rsidRPr="0009604C">
        <w:rPr>
          <w:bCs/>
          <w:sz w:val="24"/>
          <w:szCs w:val="24"/>
        </w:rPr>
        <w:t>Списък  съгласно чл. 51,</w:t>
      </w:r>
      <w:r w:rsidR="00E8414C" w:rsidRPr="0009604C">
        <w:rPr>
          <w:bCs/>
          <w:sz w:val="24"/>
          <w:szCs w:val="24"/>
          <w:lang w:val="en-US"/>
        </w:rPr>
        <w:t xml:space="preserve"> </w:t>
      </w:r>
      <w:r w:rsidR="00E8414C" w:rsidRPr="0009604C">
        <w:rPr>
          <w:bCs/>
          <w:sz w:val="24"/>
          <w:szCs w:val="24"/>
        </w:rPr>
        <w:t xml:space="preserve">ал. 1, т. 1 от ЗОП – Приложение № </w:t>
      </w:r>
      <w:r w:rsidR="00F1794E">
        <w:rPr>
          <w:bCs/>
          <w:sz w:val="24"/>
          <w:szCs w:val="24"/>
          <w:lang w:val="en-US"/>
        </w:rPr>
        <w:t>10</w:t>
      </w:r>
      <w:r w:rsidR="00E8414C" w:rsidRPr="0009604C">
        <w:rPr>
          <w:bCs/>
          <w:sz w:val="24"/>
          <w:szCs w:val="24"/>
        </w:rPr>
        <w:t>;</w:t>
      </w:r>
      <w:r w:rsidR="005E1047" w:rsidRPr="005C3EC6">
        <w:rPr>
          <w:bCs/>
          <w:sz w:val="24"/>
          <w:szCs w:val="24"/>
        </w:rPr>
        <w:t xml:space="preserve"> </w:t>
      </w:r>
    </w:p>
    <w:p w:rsidR="00E8414C" w:rsidRPr="00F1794E" w:rsidRDefault="00F1794E" w:rsidP="005C3EC6">
      <w:pPr>
        <w:widowControl w:val="0"/>
        <w:shd w:val="clear" w:color="auto" w:fill="FFFFFF"/>
        <w:tabs>
          <w:tab w:val="left" w:pos="709"/>
          <w:tab w:val="left" w:pos="851"/>
        </w:tabs>
        <w:autoSpaceDE w:val="0"/>
        <w:autoSpaceDN w:val="0"/>
        <w:adjustRightInd w:val="0"/>
        <w:jc w:val="both"/>
        <w:rPr>
          <w:bCs/>
          <w:sz w:val="24"/>
          <w:szCs w:val="24"/>
          <w:lang w:val="en-US"/>
        </w:rPr>
      </w:pPr>
      <w:r>
        <w:rPr>
          <w:bCs/>
          <w:sz w:val="24"/>
          <w:szCs w:val="24"/>
        </w:rPr>
        <w:t xml:space="preserve">       1</w:t>
      </w:r>
      <w:r w:rsidR="00A62C94">
        <w:rPr>
          <w:bCs/>
          <w:sz w:val="24"/>
          <w:szCs w:val="24"/>
        </w:rPr>
        <w:t>2</w:t>
      </w:r>
      <w:r w:rsidR="005C3EC6">
        <w:rPr>
          <w:bCs/>
          <w:sz w:val="24"/>
          <w:szCs w:val="24"/>
        </w:rPr>
        <w:t xml:space="preserve">. </w:t>
      </w:r>
      <w:r w:rsidR="005E1047">
        <w:rPr>
          <w:bCs/>
          <w:sz w:val="24"/>
          <w:szCs w:val="24"/>
        </w:rPr>
        <w:t xml:space="preserve"> </w:t>
      </w:r>
      <w:r w:rsidR="00723B1D">
        <w:rPr>
          <w:bCs/>
          <w:sz w:val="24"/>
          <w:szCs w:val="24"/>
        </w:rPr>
        <w:t>Списък с а</w:t>
      </w:r>
      <w:r w:rsidR="00E8414C">
        <w:rPr>
          <w:bCs/>
          <w:sz w:val="24"/>
          <w:szCs w:val="24"/>
        </w:rPr>
        <w:t>дреси за доставка</w:t>
      </w:r>
      <w:r w:rsidR="005E1047" w:rsidRPr="0009604C">
        <w:rPr>
          <w:bCs/>
          <w:sz w:val="24"/>
          <w:szCs w:val="24"/>
        </w:rPr>
        <w:t xml:space="preserve"> – </w:t>
      </w:r>
      <w:r w:rsidR="00E8414C">
        <w:rPr>
          <w:bCs/>
          <w:sz w:val="24"/>
          <w:szCs w:val="24"/>
        </w:rPr>
        <w:t xml:space="preserve">Приложение </w:t>
      </w:r>
      <w:r w:rsidR="00E8414C" w:rsidRPr="00296BC2">
        <w:rPr>
          <w:bCs/>
          <w:sz w:val="24"/>
          <w:szCs w:val="24"/>
        </w:rPr>
        <w:t>№</w:t>
      </w:r>
      <w:r>
        <w:rPr>
          <w:bCs/>
          <w:sz w:val="24"/>
          <w:szCs w:val="24"/>
        </w:rPr>
        <w:t xml:space="preserve"> </w:t>
      </w:r>
      <w:r>
        <w:rPr>
          <w:bCs/>
          <w:sz w:val="24"/>
          <w:szCs w:val="24"/>
          <w:lang w:val="en-US"/>
        </w:rPr>
        <w:t>11</w:t>
      </w:r>
    </w:p>
    <w:p w:rsidR="00E8414C" w:rsidRPr="00296BC2" w:rsidRDefault="00F1794E" w:rsidP="005C3EC6">
      <w:pPr>
        <w:widowControl w:val="0"/>
        <w:shd w:val="clear" w:color="auto" w:fill="FFFFFF"/>
        <w:tabs>
          <w:tab w:val="left" w:pos="709"/>
          <w:tab w:val="left" w:pos="851"/>
        </w:tabs>
        <w:autoSpaceDE w:val="0"/>
        <w:autoSpaceDN w:val="0"/>
        <w:adjustRightInd w:val="0"/>
        <w:jc w:val="both"/>
        <w:rPr>
          <w:bCs/>
          <w:sz w:val="24"/>
          <w:szCs w:val="24"/>
        </w:rPr>
      </w:pPr>
      <w:r>
        <w:rPr>
          <w:bCs/>
          <w:sz w:val="24"/>
          <w:szCs w:val="24"/>
        </w:rPr>
        <w:t xml:space="preserve">       1</w:t>
      </w:r>
      <w:r w:rsidR="00A62C94">
        <w:rPr>
          <w:bCs/>
          <w:sz w:val="24"/>
          <w:szCs w:val="24"/>
        </w:rPr>
        <w:t>3</w:t>
      </w:r>
      <w:r w:rsidR="005C3EC6">
        <w:rPr>
          <w:bCs/>
          <w:sz w:val="24"/>
          <w:szCs w:val="24"/>
        </w:rPr>
        <w:t xml:space="preserve">.  </w:t>
      </w:r>
      <w:r w:rsidR="00343399">
        <w:rPr>
          <w:bCs/>
          <w:sz w:val="24"/>
          <w:szCs w:val="24"/>
        </w:rPr>
        <w:t>Образец на Т</w:t>
      </w:r>
      <w:r w:rsidR="00E8414C" w:rsidRPr="00296BC2">
        <w:rPr>
          <w:bCs/>
          <w:sz w:val="24"/>
          <w:szCs w:val="24"/>
        </w:rPr>
        <w:t xml:space="preserve">ехническо предложение –  Приложение № </w:t>
      </w:r>
      <w:r>
        <w:rPr>
          <w:bCs/>
          <w:sz w:val="24"/>
          <w:szCs w:val="24"/>
          <w:lang w:val="en-US"/>
        </w:rPr>
        <w:t>12</w:t>
      </w:r>
      <w:r w:rsidR="00E8414C" w:rsidRPr="00296BC2">
        <w:rPr>
          <w:bCs/>
          <w:sz w:val="24"/>
          <w:szCs w:val="24"/>
        </w:rPr>
        <w:t xml:space="preserve">.1- </w:t>
      </w:r>
      <w:r>
        <w:rPr>
          <w:bCs/>
          <w:sz w:val="24"/>
          <w:szCs w:val="24"/>
          <w:lang w:val="en-US"/>
        </w:rPr>
        <w:t>12</w:t>
      </w:r>
      <w:r w:rsidR="00E8414C" w:rsidRPr="00296BC2">
        <w:rPr>
          <w:bCs/>
          <w:sz w:val="24"/>
          <w:szCs w:val="24"/>
        </w:rPr>
        <w:t>.2;</w:t>
      </w:r>
    </w:p>
    <w:p w:rsidR="00E8414C" w:rsidRPr="00296BC2" w:rsidRDefault="00F1794E" w:rsidP="005C3EC6">
      <w:pPr>
        <w:widowControl w:val="0"/>
        <w:shd w:val="clear" w:color="auto" w:fill="FFFFFF"/>
        <w:tabs>
          <w:tab w:val="left" w:pos="709"/>
          <w:tab w:val="left" w:pos="851"/>
        </w:tabs>
        <w:autoSpaceDE w:val="0"/>
        <w:autoSpaceDN w:val="0"/>
        <w:adjustRightInd w:val="0"/>
        <w:jc w:val="both"/>
        <w:rPr>
          <w:bCs/>
          <w:sz w:val="24"/>
          <w:szCs w:val="24"/>
        </w:rPr>
      </w:pPr>
      <w:r>
        <w:rPr>
          <w:bCs/>
          <w:sz w:val="24"/>
          <w:szCs w:val="24"/>
        </w:rPr>
        <w:t xml:space="preserve">       1</w:t>
      </w:r>
      <w:r w:rsidR="00A62C94">
        <w:rPr>
          <w:bCs/>
          <w:sz w:val="24"/>
          <w:szCs w:val="24"/>
        </w:rPr>
        <w:t>4</w:t>
      </w:r>
      <w:r w:rsidR="005C3EC6">
        <w:rPr>
          <w:bCs/>
          <w:sz w:val="24"/>
          <w:szCs w:val="24"/>
        </w:rPr>
        <w:t xml:space="preserve">.  </w:t>
      </w:r>
      <w:r w:rsidR="00E8414C" w:rsidRPr="00296BC2">
        <w:rPr>
          <w:bCs/>
          <w:sz w:val="24"/>
          <w:szCs w:val="24"/>
        </w:rPr>
        <w:t>Образец на Ценов</w:t>
      </w:r>
      <w:r w:rsidR="00E8414C">
        <w:rPr>
          <w:bCs/>
          <w:sz w:val="24"/>
          <w:szCs w:val="24"/>
        </w:rPr>
        <w:t>о предложение</w:t>
      </w:r>
      <w:r w:rsidR="005E1047">
        <w:rPr>
          <w:bCs/>
          <w:sz w:val="24"/>
          <w:szCs w:val="24"/>
        </w:rPr>
        <w:t xml:space="preserve"> </w:t>
      </w:r>
      <w:r w:rsidR="00E8414C" w:rsidRPr="00296BC2">
        <w:rPr>
          <w:bCs/>
          <w:sz w:val="24"/>
          <w:szCs w:val="24"/>
        </w:rPr>
        <w:t xml:space="preserve">– Приложение № </w:t>
      </w:r>
      <w:r>
        <w:rPr>
          <w:bCs/>
          <w:sz w:val="24"/>
          <w:szCs w:val="24"/>
        </w:rPr>
        <w:t>1</w:t>
      </w:r>
      <w:r>
        <w:rPr>
          <w:bCs/>
          <w:sz w:val="24"/>
          <w:szCs w:val="24"/>
          <w:lang w:val="en-US"/>
        </w:rPr>
        <w:t>3</w:t>
      </w:r>
      <w:r w:rsidR="00E8414C" w:rsidRPr="00296BC2">
        <w:rPr>
          <w:bCs/>
          <w:sz w:val="24"/>
          <w:szCs w:val="24"/>
        </w:rPr>
        <w:t>.1-</w:t>
      </w:r>
      <w:r>
        <w:rPr>
          <w:bCs/>
          <w:sz w:val="24"/>
          <w:szCs w:val="24"/>
        </w:rPr>
        <w:t>1</w:t>
      </w:r>
      <w:r>
        <w:rPr>
          <w:bCs/>
          <w:sz w:val="24"/>
          <w:szCs w:val="24"/>
          <w:lang w:val="en-US"/>
        </w:rPr>
        <w:t>3</w:t>
      </w:r>
      <w:r w:rsidR="00E8414C" w:rsidRPr="00296BC2">
        <w:rPr>
          <w:bCs/>
          <w:sz w:val="24"/>
          <w:szCs w:val="24"/>
        </w:rPr>
        <w:t>.2;</w:t>
      </w:r>
    </w:p>
    <w:p w:rsidR="00E8414C" w:rsidRPr="00296BC2" w:rsidRDefault="00343399" w:rsidP="00F1794E">
      <w:pPr>
        <w:widowControl w:val="0"/>
        <w:shd w:val="clear" w:color="auto" w:fill="FFFFFF"/>
        <w:tabs>
          <w:tab w:val="left" w:pos="709"/>
          <w:tab w:val="left" w:pos="851"/>
        </w:tabs>
        <w:autoSpaceDE w:val="0"/>
        <w:autoSpaceDN w:val="0"/>
        <w:adjustRightInd w:val="0"/>
        <w:ind w:left="270"/>
        <w:jc w:val="both"/>
        <w:rPr>
          <w:bCs/>
          <w:sz w:val="24"/>
          <w:szCs w:val="24"/>
        </w:rPr>
      </w:pPr>
      <w:r>
        <w:rPr>
          <w:bCs/>
          <w:sz w:val="24"/>
          <w:szCs w:val="24"/>
          <w:lang w:val="en-US"/>
        </w:rPr>
        <w:t xml:space="preserve">  </w:t>
      </w:r>
      <w:r>
        <w:rPr>
          <w:bCs/>
          <w:sz w:val="24"/>
          <w:szCs w:val="24"/>
        </w:rPr>
        <w:t xml:space="preserve"> </w:t>
      </w:r>
      <w:r w:rsidR="00A62C94">
        <w:rPr>
          <w:bCs/>
          <w:sz w:val="24"/>
          <w:szCs w:val="24"/>
          <w:lang w:val="en-US"/>
        </w:rPr>
        <w:t>1</w:t>
      </w:r>
      <w:r w:rsidR="00A62C94">
        <w:rPr>
          <w:bCs/>
          <w:sz w:val="24"/>
          <w:szCs w:val="24"/>
        </w:rPr>
        <w:t>5</w:t>
      </w:r>
      <w:r w:rsidR="00F1794E">
        <w:rPr>
          <w:bCs/>
          <w:sz w:val="24"/>
          <w:szCs w:val="24"/>
          <w:lang w:val="en-US"/>
        </w:rPr>
        <w:t xml:space="preserve">.  </w:t>
      </w:r>
      <w:r w:rsidR="00E8414C" w:rsidRPr="00296BC2">
        <w:rPr>
          <w:bCs/>
          <w:sz w:val="24"/>
          <w:szCs w:val="24"/>
        </w:rPr>
        <w:t>Проект на договор – Приложение № 1</w:t>
      </w:r>
      <w:r w:rsidR="00F1794E">
        <w:rPr>
          <w:bCs/>
          <w:sz w:val="24"/>
          <w:szCs w:val="24"/>
          <w:lang w:val="en-US"/>
        </w:rPr>
        <w:t>4</w:t>
      </w:r>
      <w:r w:rsidR="00E8414C" w:rsidRPr="00296BC2">
        <w:rPr>
          <w:bCs/>
          <w:sz w:val="24"/>
          <w:szCs w:val="24"/>
        </w:rPr>
        <w:t xml:space="preserve">; </w:t>
      </w:r>
    </w:p>
    <w:p w:rsidR="00E8414C" w:rsidRPr="00296BC2" w:rsidRDefault="00A62C94" w:rsidP="00F1794E">
      <w:pPr>
        <w:widowControl w:val="0"/>
        <w:shd w:val="clear" w:color="auto" w:fill="FFFFFF"/>
        <w:tabs>
          <w:tab w:val="left" w:pos="709"/>
          <w:tab w:val="left" w:pos="851"/>
        </w:tabs>
        <w:autoSpaceDE w:val="0"/>
        <w:autoSpaceDN w:val="0"/>
        <w:adjustRightInd w:val="0"/>
        <w:ind w:left="270"/>
        <w:jc w:val="both"/>
        <w:rPr>
          <w:bCs/>
          <w:sz w:val="24"/>
          <w:szCs w:val="24"/>
        </w:rPr>
      </w:pPr>
      <w:r>
        <w:rPr>
          <w:bCs/>
          <w:sz w:val="24"/>
          <w:szCs w:val="24"/>
          <w:lang w:val="en-US"/>
        </w:rPr>
        <w:t xml:space="preserve">   1</w:t>
      </w:r>
      <w:r>
        <w:rPr>
          <w:bCs/>
          <w:sz w:val="24"/>
          <w:szCs w:val="24"/>
        </w:rPr>
        <w:t>6</w:t>
      </w:r>
      <w:r w:rsidR="00F1794E">
        <w:rPr>
          <w:bCs/>
          <w:sz w:val="24"/>
          <w:szCs w:val="24"/>
          <w:lang w:val="en-US"/>
        </w:rPr>
        <w:t xml:space="preserve">. </w:t>
      </w:r>
      <w:r w:rsidR="00E8414C" w:rsidRPr="00296BC2">
        <w:rPr>
          <w:bCs/>
          <w:sz w:val="24"/>
          <w:szCs w:val="24"/>
        </w:rPr>
        <w:t>Образец на банкова гаранция за участие – Приложение № 1</w:t>
      </w:r>
      <w:r w:rsidR="00F1794E">
        <w:rPr>
          <w:bCs/>
          <w:sz w:val="24"/>
          <w:szCs w:val="24"/>
          <w:lang w:val="en-US"/>
        </w:rPr>
        <w:t>5</w:t>
      </w:r>
      <w:r w:rsidR="00E8414C" w:rsidRPr="00296BC2">
        <w:rPr>
          <w:bCs/>
          <w:sz w:val="24"/>
          <w:szCs w:val="24"/>
        </w:rPr>
        <w:t>;</w:t>
      </w:r>
    </w:p>
    <w:p w:rsidR="00E8414C" w:rsidRPr="00296BC2" w:rsidRDefault="00A62C94" w:rsidP="00F1794E">
      <w:pPr>
        <w:widowControl w:val="0"/>
        <w:shd w:val="clear" w:color="auto" w:fill="FFFFFF"/>
        <w:tabs>
          <w:tab w:val="left" w:pos="709"/>
          <w:tab w:val="left" w:pos="851"/>
        </w:tabs>
        <w:autoSpaceDE w:val="0"/>
        <w:autoSpaceDN w:val="0"/>
        <w:adjustRightInd w:val="0"/>
        <w:ind w:left="270"/>
        <w:jc w:val="both"/>
        <w:rPr>
          <w:bCs/>
          <w:sz w:val="24"/>
          <w:szCs w:val="24"/>
        </w:rPr>
      </w:pPr>
      <w:r>
        <w:rPr>
          <w:bCs/>
          <w:sz w:val="24"/>
          <w:szCs w:val="24"/>
          <w:lang w:val="en-US"/>
        </w:rPr>
        <w:t xml:space="preserve">   1</w:t>
      </w:r>
      <w:r>
        <w:rPr>
          <w:bCs/>
          <w:sz w:val="24"/>
          <w:szCs w:val="24"/>
        </w:rPr>
        <w:t>7</w:t>
      </w:r>
      <w:r w:rsidR="00F1794E">
        <w:rPr>
          <w:bCs/>
          <w:sz w:val="24"/>
          <w:szCs w:val="24"/>
          <w:lang w:val="en-US"/>
        </w:rPr>
        <w:t xml:space="preserve">. </w:t>
      </w:r>
      <w:r w:rsidR="00E8414C" w:rsidRPr="00296BC2">
        <w:rPr>
          <w:bCs/>
          <w:sz w:val="24"/>
          <w:szCs w:val="24"/>
        </w:rPr>
        <w:t>Образец на банкова гаранция за изпълнение на договор – Приложение № 1</w:t>
      </w:r>
      <w:r w:rsidR="00F1794E">
        <w:rPr>
          <w:bCs/>
          <w:sz w:val="24"/>
          <w:szCs w:val="24"/>
          <w:lang w:val="en-US"/>
        </w:rPr>
        <w:t>6</w:t>
      </w:r>
      <w:r w:rsidR="00E8414C" w:rsidRPr="00296BC2">
        <w:rPr>
          <w:bCs/>
          <w:sz w:val="24"/>
          <w:szCs w:val="24"/>
        </w:rPr>
        <w:t>;</w:t>
      </w:r>
    </w:p>
    <w:p w:rsidR="00204A55" w:rsidRPr="00CE3B37" w:rsidRDefault="00F1794E" w:rsidP="00CE3B37">
      <w:pPr>
        <w:widowControl w:val="0"/>
        <w:shd w:val="clear" w:color="auto" w:fill="FFFFFF"/>
        <w:tabs>
          <w:tab w:val="left" w:pos="0"/>
          <w:tab w:val="left" w:pos="709"/>
        </w:tabs>
        <w:autoSpaceDE w:val="0"/>
        <w:autoSpaceDN w:val="0"/>
        <w:adjustRightInd w:val="0"/>
        <w:jc w:val="both"/>
        <w:rPr>
          <w:color w:val="000000" w:themeColor="text1"/>
          <w:sz w:val="24"/>
          <w:szCs w:val="24"/>
          <w:lang w:val="en-US" w:eastAsia="ar-SA"/>
        </w:rPr>
      </w:pPr>
      <w:r>
        <w:rPr>
          <w:color w:val="000000" w:themeColor="text1"/>
          <w:sz w:val="24"/>
          <w:szCs w:val="24"/>
          <w:lang w:val="en-US"/>
        </w:rPr>
        <w:t xml:space="preserve">        </w:t>
      </w:r>
    </w:p>
    <w:p w:rsidR="00E8414C" w:rsidRDefault="00E8414C" w:rsidP="00E8414C">
      <w:pPr>
        <w:jc w:val="center"/>
        <w:rPr>
          <w:b/>
          <w:bCs/>
          <w:spacing w:val="-4"/>
          <w:w w:val="121"/>
          <w:sz w:val="24"/>
          <w:szCs w:val="24"/>
        </w:rPr>
      </w:pPr>
      <w:r>
        <w:rPr>
          <w:b/>
          <w:bCs/>
          <w:spacing w:val="-4"/>
          <w:w w:val="121"/>
          <w:sz w:val="24"/>
          <w:szCs w:val="24"/>
        </w:rPr>
        <w:br w:type="page"/>
      </w:r>
    </w:p>
    <w:p w:rsidR="00E8414C" w:rsidRDefault="00E8414C" w:rsidP="00E8414C">
      <w:pPr>
        <w:jc w:val="center"/>
        <w:rPr>
          <w:b/>
          <w:bCs/>
          <w:spacing w:val="-4"/>
          <w:w w:val="121"/>
          <w:sz w:val="24"/>
          <w:szCs w:val="24"/>
        </w:rPr>
      </w:pPr>
    </w:p>
    <w:p w:rsidR="00E8414C" w:rsidRDefault="00E8414C" w:rsidP="00E8414C">
      <w:pPr>
        <w:jc w:val="center"/>
        <w:rPr>
          <w:b/>
          <w:sz w:val="24"/>
          <w:szCs w:val="24"/>
          <w:lang w:val="en-US"/>
        </w:rPr>
      </w:pPr>
      <w:r>
        <w:rPr>
          <w:b/>
          <w:sz w:val="24"/>
          <w:szCs w:val="24"/>
        </w:rPr>
        <w:t>УСЛОВИЯ ЗА УЧАСТИЕ В ОТКРИТА ПРОЦЕДУРА ПО ЗОП ЗА ВЪЗЛАГАНЕ НА ОБЩЕСТВЕНА ПОРЪЧКА И УКАЗАНИЯ КЪМ УЧАСТНИЦИТЕ ЗА ПОДГОТОВКА НА ОФЕРТАТА</w:t>
      </w:r>
    </w:p>
    <w:p w:rsidR="00E8414C" w:rsidRDefault="00E8414C" w:rsidP="00E8414C">
      <w:pPr>
        <w:jc w:val="center"/>
        <w:rPr>
          <w:b/>
          <w:sz w:val="24"/>
          <w:szCs w:val="24"/>
        </w:rPr>
      </w:pPr>
    </w:p>
    <w:p w:rsidR="00E8414C" w:rsidRPr="005B483D" w:rsidRDefault="00E8414C" w:rsidP="00E8414C">
      <w:pPr>
        <w:jc w:val="center"/>
        <w:rPr>
          <w:b/>
          <w:sz w:val="24"/>
          <w:szCs w:val="24"/>
        </w:rPr>
      </w:pPr>
    </w:p>
    <w:p w:rsidR="00E8414C" w:rsidRDefault="00E8414C" w:rsidP="00E8414C">
      <w:pPr>
        <w:ind w:firstLine="720"/>
        <w:jc w:val="both"/>
        <w:rPr>
          <w:b/>
          <w:sz w:val="24"/>
          <w:szCs w:val="24"/>
          <w:lang w:val="ru-RU"/>
        </w:rPr>
      </w:pPr>
      <w:r>
        <w:rPr>
          <w:sz w:val="24"/>
          <w:szCs w:val="24"/>
        </w:rPr>
        <w:t xml:space="preserve">Настоящата открита процедура по ЗОП се провежда в изпълнение на Решение                        № </w:t>
      </w:r>
      <w:r w:rsidR="002D49A4">
        <w:rPr>
          <w:sz w:val="24"/>
          <w:szCs w:val="24"/>
        </w:rPr>
        <w:t>4/26.01.2016 г.</w:t>
      </w:r>
      <w:r>
        <w:rPr>
          <w:sz w:val="24"/>
          <w:szCs w:val="24"/>
        </w:rPr>
        <w:t xml:space="preserve"> на  Управителя на „БДЖ – Пътнически превози” ЕООД за откриване на </w:t>
      </w:r>
      <w:r w:rsidRPr="00B87655">
        <w:rPr>
          <w:sz w:val="24"/>
          <w:szCs w:val="24"/>
        </w:rPr>
        <w:t xml:space="preserve">процедурата </w:t>
      </w:r>
      <w:r>
        <w:rPr>
          <w:sz w:val="24"/>
          <w:szCs w:val="24"/>
        </w:rPr>
        <w:t xml:space="preserve">за възлагане на обществена поръчка с предмет: </w:t>
      </w:r>
      <w:r w:rsidRPr="00E213F0">
        <w:rPr>
          <w:b/>
          <w:sz w:val="24"/>
          <w:szCs w:val="24"/>
          <w:lang w:val="ru-RU"/>
        </w:rPr>
        <w:t>„</w:t>
      </w:r>
      <w:r w:rsidR="005C3EC6">
        <w:rPr>
          <w:b/>
          <w:sz w:val="24"/>
          <w:szCs w:val="24"/>
        </w:rPr>
        <w:t xml:space="preserve">Доставка на хартия, хартиени </w:t>
      </w:r>
      <w:r>
        <w:rPr>
          <w:b/>
          <w:sz w:val="24"/>
          <w:szCs w:val="24"/>
        </w:rPr>
        <w:t xml:space="preserve">изделия, канцеларски материали и консумативи за офис техника за нуждите на </w:t>
      </w:r>
      <w:r w:rsidRPr="00E213F0">
        <w:rPr>
          <w:b/>
          <w:sz w:val="24"/>
          <w:szCs w:val="24"/>
        </w:rPr>
        <w:t>“</w:t>
      </w:r>
      <w:r>
        <w:rPr>
          <w:b/>
          <w:sz w:val="24"/>
          <w:szCs w:val="24"/>
        </w:rPr>
        <w:t xml:space="preserve">БДЖ-Пътнически превози” ЕООД </w:t>
      </w:r>
      <w:r w:rsidRPr="00E213F0">
        <w:rPr>
          <w:b/>
          <w:sz w:val="24"/>
          <w:szCs w:val="24"/>
        </w:rPr>
        <w:t>”</w:t>
      </w:r>
      <w:r w:rsidRPr="00E213F0">
        <w:rPr>
          <w:b/>
          <w:sz w:val="24"/>
          <w:szCs w:val="24"/>
          <w:lang w:val="ru-RU"/>
        </w:rPr>
        <w:t xml:space="preserve">. </w:t>
      </w:r>
    </w:p>
    <w:p w:rsidR="00E8414C" w:rsidRPr="00AE6C56" w:rsidRDefault="00E8414C" w:rsidP="00E8414C">
      <w:pPr>
        <w:ind w:firstLine="720"/>
        <w:jc w:val="both"/>
        <w:rPr>
          <w:b/>
          <w:color w:val="000000" w:themeColor="text1"/>
          <w:sz w:val="24"/>
          <w:szCs w:val="24"/>
          <w:lang w:val="ru-RU"/>
        </w:rPr>
      </w:pPr>
    </w:p>
    <w:p w:rsidR="00EF5110" w:rsidRPr="00AE6C56" w:rsidRDefault="00AE6C56" w:rsidP="00AE6C56">
      <w:pPr>
        <w:pStyle w:val="Default"/>
        <w:jc w:val="both"/>
        <w:rPr>
          <w:rFonts w:ascii="Times New Roman" w:hAnsi="Times New Roman" w:cs="Times New Roman"/>
          <w:color w:val="000000" w:themeColor="text1"/>
          <w:u w:val="single"/>
          <w:lang w:val="bg-BG"/>
        </w:rPr>
      </w:pPr>
      <w:r w:rsidRPr="00AE6C56">
        <w:rPr>
          <w:rFonts w:ascii="Times New Roman" w:hAnsi="Times New Roman" w:cs="Times New Roman"/>
          <w:b/>
          <w:i/>
          <w:color w:val="000000" w:themeColor="text1"/>
          <w:lang w:val="en-US"/>
        </w:rPr>
        <w:t xml:space="preserve">       </w:t>
      </w:r>
      <w:r w:rsidR="00EF5110" w:rsidRPr="00AE6C56">
        <w:rPr>
          <w:rFonts w:ascii="Times New Roman" w:hAnsi="Times New Roman" w:cs="Times New Roman"/>
          <w:b/>
          <w:i/>
          <w:color w:val="000000" w:themeColor="text1"/>
          <w:u w:val="single"/>
          <w:lang w:val="bg-BG"/>
        </w:rPr>
        <w:t>§1.</w:t>
      </w:r>
      <w:r w:rsidR="00EF5110" w:rsidRPr="00AE6C56">
        <w:rPr>
          <w:rFonts w:ascii="Times New Roman" w:hAnsi="Times New Roman" w:cs="Times New Roman"/>
          <w:b/>
          <w:i/>
          <w:color w:val="000000" w:themeColor="text1"/>
          <w:u w:val="single"/>
        </w:rPr>
        <w:t xml:space="preserve"> </w:t>
      </w:r>
      <w:r w:rsidR="00EF5110" w:rsidRPr="00AE6C56">
        <w:rPr>
          <w:rFonts w:ascii="Times New Roman" w:hAnsi="Times New Roman" w:cs="Times New Roman"/>
          <w:b/>
          <w:i/>
          <w:color w:val="000000" w:themeColor="text1"/>
          <w:u w:val="single"/>
          <w:lang w:val="bg-BG"/>
        </w:rPr>
        <w:t>ВАЖНО!</w:t>
      </w:r>
      <w:r w:rsidR="00EF5110" w:rsidRPr="00AE6C56">
        <w:rPr>
          <w:rFonts w:ascii="Times New Roman" w:hAnsi="Times New Roman" w:cs="Times New Roman"/>
          <w:color w:val="000000" w:themeColor="text1"/>
          <w:u w:val="single"/>
          <w:lang w:val="bg-BG"/>
        </w:rPr>
        <w:t xml:space="preserve"> </w:t>
      </w:r>
    </w:p>
    <w:p w:rsidR="00EF5110" w:rsidRPr="00D83278" w:rsidRDefault="00EF5110" w:rsidP="00EF5110">
      <w:pPr>
        <w:pStyle w:val="Default"/>
        <w:ind w:firstLine="709"/>
        <w:jc w:val="both"/>
        <w:rPr>
          <w:rFonts w:ascii="Times New Roman" w:hAnsi="Times New Roman" w:cs="Times New Roman"/>
          <w:b/>
          <w:color w:val="000000" w:themeColor="text1"/>
          <w:lang w:val="bg-BG"/>
        </w:rPr>
      </w:pPr>
      <w:r w:rsidRPr="00D83278">
        <w:rPr>
          <w:rFonts w:ascii="Times New Roman" w:hAnsi="Times New Roman" w:cs="Times New Roman"/>
          <w:b/>
          <w:color w:val="000000" w:themeColor="text1"/>
          <w:lang w:val="bg-BG"/>
        </w:rPr>
        <w:t>1.</w:t>
      </w:r>
      <w:r w:rsidRPr="00D83278">
        <w:rPr>
          <w:rFonts w:ascii="Times New Roman" w:hAnsi="Times New Roman" w:cs="Times New Roman"/>
          <w:b/>
          <w:color w:val="000000" w:themeColor="text1"/>
        </w:rPr>
        <w:t>На основание чл.16г, ал.</w:t>
      </w:r>
      <w:r w:rsidRPr="00D83278">
        <w:rPr>
          <w:rFonts w:ascii="Times New Roman" w:hAnsi="Times New Roman" w:cs="Times New Roman"/>
          <w:b/>
          <w:color w:val="000000" w:themeColor="text1"/>
          <w:lang w:val="bg-BG"/>
        </w:rPr>
        <w:t>1 и ал. 5, т.1</w:t>
      </w:r>
      <w:r w:rsidRPr="00D83278">
        <w:rPr>
          <w:rFonts w:ascii="Times New Roman" w:hAnsi="Times New Roman" w:cs="Times New Roman"/>
          <w:b/>
          <w:color w:val="000000" w:themeColor="text1"/>
        </w:rPr>
        <w:t xml:space="preserve">  от Закона за обществените поръчки,</w:t>
      </w:r>
      <w:r w:rsidRPr="00D83278">
        <w:rPr>
          <w:rFonts w:ascii="Times New Roman" w:hAnsi="Times New Roman" w:cs="Times New Roman"/>
          <w:b/>
          <w:color w:val="000000" w:themeColor="text1"/>
          <w:lang w:val="bg-BG"/>
        </w:rPr>
        <w:t xml:space="preserve"> обос</w:t>
      </w:r>
      <w:r w:rsidR="00D83278">
        <w:rPr>
          <w:rFonts w:ascii="Times New Roman" w:hAnsi="Times New Roman" w:cs="Times New Roman"/>
          <w:b/>
          <w:color w:val="000000" w:themeColor="text1"/>
          <w:lang w:val="en-US"/>
        </w:rPr>
        <w:t>o</w:t>
      </w:r>
      <w:r w:rsidRPr="00D83278">
        <w:rPr>
          <w:rFonts w:ascii="Times New Roman" w:hAnsi="Times New Roman" w:cs="Times New Roman"/>
          <w:b/>
          <w:color w:val="000000" w:themeColor="text1"/>
          <w:lang w:val="bg-BG"/>
        </w:rPr>
        <w:t>бена</w:t>
      </w:r>
      <w:r w:rsidR="00D83278">
        <w:rPr>
          <w:rFonts w:ascii="Times New Roman" w:hAnsi="Times New Roman" w:cs="Times New Roman"/>
          <w:b/>
          <w:color w:val="000000" w:themeColor="text1"/>
          <w:lang w:val="en-US"/>
        </w:rPr>
        <w:t xml:space="preserve"> </w:t>
      </w:r>
      <w:r w:rsidRPr="00D83278">
        <w:rPr>
          <w:rFonts w:ascii="Times New Roman" w:hAnsi="Times New Roman" w:cs="Times New Roman"/>
          <w:b/>
          <w:color w:val="000000" w:themeColor="text1"/>
          <w:lang w:val="bg-BG"/>
        </w:rPr>
        <w:t xml:space="preserve">позиция </w:t>
      </w:r>
      <w:r w:rsidRPr="00D83278">
        <w:rPr>
          <w:rFonts w:ascii="Times New Roman" w:eastAsia="Calibri" w:hAnsi="Times New Roman" w:cs="Times New Roman"/>
          <w:b/>
          <w:bCs/>
          <w:color w:val="000000" w:themeColor="text1"/>
          <w:lang w:val="bg-BG" w:eastAsia="bg-BG"/>
        </w:rPr>
        <w:t xml:space="preserve">№1 – „Доставка на хартия, хартиени изделия и канцеларски материали за нуждите на „БДЖ – Пътнически превози” ЕООД” </w:t>
      </w:r>
      <w:r w:rsidRPr="00D83278">
        <w:rPr>
          <w:rFonts w:ascii="Times New Roman" w:hAnsi="Times New Roman" w:cs="Times New Roman"/>
          <w:b/>
          <w:color w:val="000000" w:themeColor="text1"/>
          <w:lang w:val="bg-BG"/>
        </w:rPr>
        <w:t>от</w:t>
      </w:r>
      <w:r w:rsidRPr="00D83278">
        <w:rPr>
          <w:rFonts w:ascii="Times New Roman" w:hAnsi="Times New Roman" w:cs="Times New Roman"/>
          <w:b/>
          <w:color w:val="000000" w:themeColor="text1"/>
        </w:rPr>
        <w:t xml:space="preserve"> настоящата обществена поръчка е предназначена за изпълнение от специализирани предприятия или кооперации на хора с увреждания, тъй като предмета на поръчката е включен в </w:t>
      </w:r>
      <w:r w:rsidRPr="00D83278">
        <w:rPr>
          <w:rFonts w:ascii="Times New Roman" w:eastAsia="Calibri" w:hAnsi="Times New Roman" w:cs="Times New Roman"/>
          <w:b/>
          <w:bCs/>
          <w:color w:val="000000" w:themeColor="text1"/>
          <w:lang w:eastAsia="bg-BG"/>
        </w:rPr>
        <w:t>Списък</w:t>
      </w:r>
      <w:r w:rsidRPr="00D83278">
        <w:rPr>
          <w:rFonts w:ascii="Times New Roman" w:eastAsia="Calibri" w:hAnsi="Times New Roman" w:cs="Times New Roman"/>
          <w:b/>
          <w:bCs/>
          <w:color w:val="000000" w:themeColor="text1"/>
          <w:lang w:val="bg-BG" w:eastAsia="bg-BG"/>
        </w:rPr>
        <w:t>а</w:t>
      </w:r>
      <w:r w:rsidRPr="00D83278">
        <w:rPr>
          <w:rFonts w:ascii="Times New Roman" w:eastAsia="Calibri" w:hAnsi="Times New Roman" w:cs="Times New Roman"/>
          <w:b/>
          <w:bCs/>
          <w:color w:val="000000" w:themeColor="text1"/>
          <w:lang w:eastAsia="bg-BG"/>
        </w:rPr>
        <w:t xml:space="preserve"> на произвежданите и доставяни стоки, на изпълняваното строителство и на предоставяните услуги, които се възлагат на специализираните предприятия или кооперации на хора с увреждания по реда на закона за обществените поръчки</w:t>
      </w:r>
      <w:r w:rsidRPr="00D83278">
        <w:rPr>
          <w:rFonts w:ascii="Times New Roman" w:eastAsia="Calibri" w:hAnsi="Times New Roman" w:cs="Times New Roman"/>
          <w:b/>
          <w:bCs/>
          <w:color w:val="000000" w:themeColor="text1"/>
          <w:lang w:val="bg-BG" w:eastAsia="bg-BG"/>
        </w:rPr>
        <w:t xml:space="preserve">, приет на основание чл.30 от </w:t>
      </w:r>
      <w:hyperlink r:id="rId10" w:history="1">
        <w:r w:rsidRPr="00D83278">
          <w:rPr>
            <w:rStyle w:val="Hyperlink"/>
            <w:rFonts w:ascii="Times New Roman" w:hAnsi="Times New Roman" w:cs="Times New Roman"/>
            <w:b/>
            <w:color w:val="000000" w:themeColor="text1"/>
            <w:lang w:val="bg-BG" w:eastAsia="en-US"/>
          </w:rPr>
          <w:t>Закона за интеграция на хората с увреждания</w:t>
        </w:r>
      </w:hyperlink>
      <w:r w:rsidRPr="00D83278">
        <w:rPr>
          <w:rFonts w:ascii="Times New Roman" w:hAnsi="Times New Roman" w:cs="Times New Roman"/>
          <w:b/>
          <w:color w:val="000000" w:themeColor="text1"/>
          <w:lang w:val="bg-BG" w:eastAsia="en-US"/>
        </w:rPr>
        <w:t xml:space="preserve">, </w:t>
      </w:r>
      <w:r w:rsidRPr="00D83278">
        <w:rPr>
          <w:rFonts w:ascii="Times New Roman" w:eastAsia="Calibri" w:hAnsi="Times New Roman" w:cs="Times New Roman"/>
          <w:b/>
          <w:bCs/>
          <w:color w:val="000000" w:themeColor="text1"/>
          <w:lang w:val="bg-BG" w:eastAsia="bg-BG"/>
        </w:rPr>
        <w:t>с Решение № 551/25.07.2014г. на Министерски съвет.</w:t>
      </w:r>
    </w:p>
    <w:p w:rsidR="00EF5110" w:rsidRPr="00D83278" w:rsidRDefault="00FB5546" w:rsidP="00EF5110">
      <w:pPr>
        <w:pStyle w:val="Default"/>
        <w:ind w:firstLine="709"/>
        <w:jc w:val="both"/>
        <w:rPr>
          <w:rFonts w:ascii="Times New Roman" w:eastAsia="Calibri" w:hAnsi="Times New Roman" w:cs="Times New Roman"/>
          <w:b/>
          <w:bCs/>
          <w:color w:val="000000" w:themeColor="text1"/>
          <w:lang w:val="bg-BG" w:eastAsia="bg-BG"/>
        </w:rPr>
      </w:pPr>
      <w:r>
        <w:rPr>
          <w:rFonts w:ascii="Times New Roman" w:eastAsia="Calibri" w:hAnsi="Times New Roman" w:cs="Times New Roman"/>
          <w:b/>
          <w:bCs/>
          <w:color w:val="000000" w:themeColor="text1"/>
          <w:lang w:val="bg-BG" w:eastAsia="bg-BG"/>
        </w:rPr>
        <w:t>2.</w:t>
      </w:r>
      <w:r w:rsidR="00EF5110" w:rsidRPr="00D83278">
        <w:rPr>
          <w:rFonts w:ascii="Times New Roman" w:eastAsia="Calibri" w:hAnsi="Times New Roman" w:cs="Times New Roman"/>
          <w:b/>
          <w:bCs/>
          <w:color w:val="000000" w:themeColor="text1"/>
          <w:lang w:val="bg-BG" w:eastAsia="bg-BG"/>
        </w:rPr>
        <w:t>Съглас</w:t>
      </w:r>
      <w:r w:rsidR="007C7BCD">
        <w:rPr>
          <w:rFonts w:ascii="Times New Roman" w:eastAsia="Calibri" w:hAnsi="Times New Roman" w:cs="Times New Roman"/>
          <w:b/>
          <w:bCs/>
          <w:color w:val="000000" w:themeColor="text1"/>
          <w:lang w:val="bg-BG" w:eastAsia="bg-BG"/>
        </w:rPr>
        <w:t xml:space="preserve">но чл. 16г, ал. 6 от ЗОП, оферти за обособена позиция </w:t>
      </w:r>
      <w:r w:rsidR="007C7BCD" w:rsidRPr="00D83278">
        <w:rPr>
          <w:rFonts w:ascii="Times New Roman" w:eastAsia="Calibri" w:hAnsi="Times New Roman" w:cs="Times New Roman"/>
          <w:b/>
          <w:bCs/>
          <w:color w:val="000000" w:themeColor="text1"/>
          <w:lang w:val="bg-BG" w:eastAsia="bg-BG"/>
        </w:rPr>
        <w:t>№</w:t>
      </w:r>
      <w:r w:rsidR="007C7BCD">
        <w:rPr>
          <w:rFonts w:ascii="Times New Roman" w:eastAsia="Calibri" w:hAnsi="Times New Roman" w:cs="Times New Roman"/>
          <w:b/>
          <w:bCs/>
          <w:color w:val="000000" w:themeColor="text1"/>
          <w:lang w:val="bg-BG" w:eastAsia="bg-BG"/>
        </w:rPr>
        <w:t xml:space="preserve"> 1 - </w:t>
      </w:r>
      <w:r w:rsidR="007C7BCD" w:rsidRPr="00D83278">
        <w:rPr>
          <w:rFonts w:ascii="Times New Roman" w:eastAsia="Calibri" w:hAnsi="Times New Roman" w:cs="Times New Roman"/>
          <w:b/>
          <w:bCs/>
          <w:color w:val="000000" w:themeColor="text1"/>
          <w:lang w:val="bg-BG" w:eastAsia="bg-BG"/>
        </w:rPr>
        <w:t>„Доставка на хартия, хартиени изделия и канцеларски материали за нуждите на „БДЖ – Пътнически превози” ЕООД”</w:t>
      </w:r>
      <w:r w:rsidR="00DE4CDF">
        <w:rPr>
          <w:rFonts w:ascii="Times New Roman" w:eastAsia="Calibri" w:hAnsi="Times New Roman" w:cs="Times New Roman"/>
          <w:b/>
          <w:bCs/>
          <w:color w:val="000000" w:themeColor="text1"/>
          <w:lang w:val="bg-BG" w:eastAsia="bg-BG"/>
        </w:rPr>
        <w:t xml:space="preserve"> </w:t>
      </w:r>
      <w:r w:rsidR="00EF5110" w:rsidRPr="00D83278">
        <w:rPr>
          <w:rFonts w:ascii="Times New Roman" w:eastAsia="Calibri" w:hAnsi="Times New Roman" w:cs="Times New Roman"/>
          <w:b/>
          <w:bCs/>
          <w:color w:val="000000" w:themeColor="text1"/>
          <w:lang w:val="bg-BG" w:eastAsia="bg-BG"/>
        </w:rPr>
        <w:t>в</w:t>
      </w:r>
      <w:r w:rsidR="00DE4CDF">
        <w:rPr>
          <w:rFonts w:ascii="Times New Roman" w:eastAsia="Calibri" w:hAnsi="Times New Roman" w:cs="Times New Roman"/>
          <w:b/>
          <w:bCs/>
          <w:color w:val="000000" w:themeColor="text1"/>
          <w:lang w:val="bg-BG" w:eastAsia="bg-BG"/>
        </w:rPr>
        <w:t xml:space="preserve"> настоящата процедура могат да </w:t>
      </w:r>
      <w:r w:rsidR="00EF5110" w:rsidRPr="00D83278">
        <w:rPr>
          <w:rFonts w:ascii="Times New Roman" w:eastAsia="Calibri" w:hAnsi="Times New Roman" w:cs="Times New Roman"/>
          <w:b/>
          <w:bCs/>
          <w:color w:val="000000" w:themeColor="text1"/>
          <w:lang w:val="bg-BG" w:eastAsia="bg-BG"/>
        </w:rPr>
        <w:t>подават и други лица, извън тези за които поръчката е запазена. Офертите на тези лица се разглеждат от комисията назначена от възложителя само при условията на чл. 16г, ал. 9 от ЗОП.</w:t>
      </w:r>
    </w:p>
    <w:p w:rsidR="00EF5110" w:rsidRPr="00D83278" w:rsidRDefault="00EF5110" w:rsidP="00EF5110">
      <w:pPr>
        <w:pStyle w:val="Default"/>
        <w:ind w:firstLine="709"/>
        <w:jc w:val="both"/>
        <w:rPr>
          <w:rFonts w:ascii="Times New Roman" w:eastAsia="Calibri" w:hAnsi="Times New Roman" w:cs="Times New Roman"/>
          <w:b/>
          <w:bCs/>
          <w:color w:val="000000" w:themeColor="text1"/>
          <w:lang w:val="bg-BG" w:eastAsia="bg-BG"/>
        </w:rPr>
      </w:pPr>
      <w:r w:rsidRPr="00D83278">
        <w:rPr>
          <w:rFonts w:ascii="Times New Roman" w:hAnsi="Times New Roman" w:cs="Times New Roman"/>
          <w:b/>
          <w:color w:val="000000" w:themeColor="text1"/>
          <w:lang w:val="bg-BG"/>
        </w:rPr>
        <w:t>3.Участниците,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16г, ал. 10 от ЗОП и съгласно изискванията на възложителя от настоящата документация.</w:t>
      </w:r>
    </w:p>
    <w:p w:rsidR="00EF5110" w:rsidRDefault="00EF5110" w:rsidP="00EF5110">
      <w:pPr>
        <w:pStyle w:val="Default"/>
        <w:ind w:firstLine="709"/>
        <w:jc w:val="both"/>
        <w:rPr>
          <w:rFonts w:ascii="Times New Roman" w:eastAsia="Calibri" w:hAnsi="Times New Roman" w:cs="Times New Roman"/>
          <w:b/>
          <w:bCs/>
          <w:color w:val="C00000"/>
          <w:lang w:val="bg-BG" w:eastAsia="bg-BG"/>
        </w:rPr>
      </w:pPr>
    </w:p>
    <w:p w:rsidR="00EF5110" w:rsidRPr="00F14125" w:rsidRDefault="00EF5110" w:rsidP="00EF5110">
      <w:pPr>
        <w:pStyle w:val="Default"/>
        <w:ind w:firstLine="709"/>
        <w:jc w:val="both"/>
        <w:rPr>
          <w:rFonts w:ascii="Times New Roman" w:eastAsia="Calibri" w:hAnsi="Times New Roman" w:cs="Times New Roman"/>
          <w:b/>
          <w:bCs/>
          <w:color w:val="000000" w:themeColor="text1"/>
          <w:lang w:val="bg-BG" w:eastAsia="bg-BG"/>
        </w:rPr>
      </w:pPr>
      <w:r>
        <w:rPr>
          <w:rFonts w:ascii="Times New Roman" w:hAnsi="Times New Roman" w:cs="Times New Roman"/>
          <w:b/>
          <w:color w:val="auto"/>
          <w:lang w:val="bg-BG"/>
        </w:rPr>
        <w:t>4</w:t>
      </w:r>
      <w:r w:rsidR="00E8414C" w:rsidRPr="00576314">
        <w:rPr>
          <w:rFonts w:ascii="Times New Roman" w:hAnsi="Times New Roman" w:cs="Times New Roman"/>
          <w:b/>
          <w:color w:val="auto"/>
          <w:lang w:val="bg-BG"/>
        </w:rPr>
        <w:t xml:space="preserve">. </w:t>
      </w:r>
      <w:r w:rsidR="002F73EB">
        <w:rPr>
          <w:rFonts w:ascii="Times New Roman" w:hAnsi="Times New Roman" w:cs="Times New Roman"/>
          <w:b/>
          <w:color w:val="auto"/>
        </w:rPr>
        <w:t xml:space="preserve">Обществената поръчка </w:t>
      </w:r>
      <w:r w:rsidR="00E8414C" w:rsidRPr="00576314">
        <w:rPr>
          <w:rFonts w:ascii="Times New Roman" w:hAnsi="Times New Roman" w:cs="Times New Roman"/>
          <w:b/>
          <w:color w:val="auto"/>
        </w:rPr>
        <w:t>е делима на 2 (две) обособени позиции</w:t>
      </w:r>
      <w:r w:rsidR="00E8414C" w:rsidRPr="00576314">
        <w:rPr>
          <w:rFonts w:ascii="Times New Roman" w:hAnsi="Times New Roman" w:cs="Times New Roman"/>
          <w:b/>
          <w:color w:val="auto"/>
          <w:lang w:val="bg-BG"/>
        </w:rPr>
        <w:t xml:space="preserve">, </w:t>
      </w:r>
      <w:r w:rsidRPr="00F14125">
        <w:rPr>
          <w:rFonts w:ascii="Times New Roman" w:hAnsi="Times New Roman" w:cs="Times New Roman"/>
          <w:b/>
          <w:color w:val="000000" w:themeColor="text1"/>
          <w:u w:val="single"/>
          <w:lang w:val="bg-BG"/>
        </w:rPr>
        <w:t xml:space="preserve">с количество </w:t>
      </w:r>
      <w:r w:rsidRPr="00F14125">
        <w:rPr>
          <w:rFonts w:ascii="Times New Roman" w:eastAsia="Calibri" w:hAnsi="Times New Roman" w:cs="Times New Roman"/>
          <w:b/>
          <w:bCs/>
          <w:color w:val="000000" w:themeColor="text1"/>
          <w:lang w:val="bg-BG" w:eastAsia="bg-BG"/>
        </w:rPr>
        <w:t xml:space="preserve"> </w:t>
      </w:r>
      <w:r w:rsidRPr="00F14125">
        <w:rPr>
          <w:rFonts w:ascii="Times New Roman" w:hAnsi="Times New Roman" w:cs="Times New Roman"/>
          <w:b/>
          <w:color w:val="000000" w:themeColor="text1"/>
          <w:u w:val="single"/>
          <w:lang w:val="bg-BG"/>
        </w:rPr>
        <w:t xml:space="preserve">и обем, </w:t>
      </w:r>
      <w:r w:rsidRPr="00F14125">
        <w:rPr>
          <w:rFonts w:ascii="Times New Roman" w:hAnsi="Times New Roman" w:cs="Times New Roman"/>
          <w:b/>
          <w:color w:val="000000" w:themeColor="text1"/>
          <w:u w:val="single"/>
        </w:rPr>
        <w:t>както следва:</w:t>
      </w:r>
    </w:p>
    <w:p w:rsidR="00EF5110" w:rsidRPr="00F14125" w:rsidRDefault="00EF5110" w:rsidP="00EF5110">
      <w:pPr>
        <w:pStyle w:val="Default"/>
        <w:ind w:firstLine="709"/>
        <w:jc w:val="both"/>
        <w:rPr>
          <w:rFonts w:ascii="Times New Roman" w:hAnsi="Times New Roman"/>
          <w:color w:val="000000" w:themeColor="text1"/>
          <w:lang w:val="bg-BG"/>
        </w:rPr>
      </w:pPr>
      <w:r w:rsidRPr="00EF5110">
        <w:rPr>
          <w:rFonts w:ascii="Times New Roman" w:hAnsi="Times New Roman"/>
          <w:bCs/>
          <w:iCs/>
          <w:lang w:val="bg-BG"/>
        </w:rPr>
        <w:t>4</w:t>
      </w:r>
      <w:r w:rsidR="00E8414C" w:rsidRPr="00EF5110">
        <w:rPr>
          <w:rFonts w:ascii="Times New Roman" w:hAnsi="Times New Roman"/>
          <w:bCs/>
          <w:iCs/>
          <w:lang w:val="bg-BG"/>
        </w:rPr>
        <w:t xml:space="preserve">.1. </w:t>
      </w:r>
      <w:r w:rsidR="00F14125">
        <w:rPr>
          <w:rFonts w:ascii="Times New Roman" w:hAnsi="Times New Roman"/>
          <w:bCs/>
          <w:iCs/>
        </w:rPr>
        <w:t xml:space="preserve">Обособена позиция </w:t>
      </w:r>
      <w:r w:rsidR="00093A83">
        <w:rPr>
          <w:rFonts w:ascii="Times New Roman" w:hAnsi="Times New Roman"/>
          <w:bCs/>
          <w:iCs/>
        </w:rPr>
        <w:t xml:space="preserve"> </w:t>
      </w:r>
      <w:r w:rsidR="00F14125">
        <w:rPr>
          <w:rFonts w:ascii="Times New Roman" w:hAnsi="Times New Roman"/>
          <w:bCs/>
          <w:iCs/>
        </w:rPr>
        <w:t>№</w:t>
      </w:r>
      <w:r w:rsidR="00E8414C" w:rsidRPr="00EF5110">
        <w:rPr>
          <w:rFonts w:ascii="Times New Roman" w:hAnsi="Times New Roman"/>
          <w:bCs/>
          <w:iCs/>
        </w:rPr>
        <w:t xml:space="preserve">1 – </w:t>
      </w:r>
      <w:r w:rsidR="00E8414C" w:rsidRPr="00EF5110">
        <w:rPr>
          <w:rFonts w:ascii="Times New Roman" w:hAnsi="Times New Roman"/>
          <w:bCs/>
          <w:iCs/>
          <w:lang w:val="bg-BG"/>
        </w:rPr>
        <w:t>„</w:t>
      </w:r>
      <w:r w:rsidR="004D6E67">
        <w:rPr>
          <w:rFonts w:ascii="Times New Roman" w:hAnsi="Times New Roman"/>
          <w:lang w:val="bg-BG"/>
        </w:rPr>
        <w:t>Доставка на хартия</w:t>
      </w:r>
      <w:r w:rsidR="00E8414C" w:rsidRPr="00EF5110">
        <w:rPr>
          <w:rFonts w:ascii="Times New Roman" w:hAnsi="Times New Roman"/>
          <w:lang w:val="bg-BG"/>
        </w:rPr>
        <w:t>, хартиени изделия и канцеларски материали за нуждите на „БДЖ – Пътнически превози”</w:t>
      </w:r>
      <w:r w:rsidR="00316806">
        <w:rPr>
          <w:rFonts w:ascii="Times New Roman" w:hAnsi="Times New Roman"/>
          <w:lang w:val="en-US"/>
        </w:rPr>
        <w:t xml:space="preserve"> </w:t>
      </w:r>
      <w:r w:rsidR="00E8414C" w:rsidRPr="00EF5110">
        <w:rPr>
          <w:rFonts w:ascii="Times New Roman" w:hAnsi="Times New Roman"/>
          <w:lang w:val="bg-BG"/>
        </w:rPr>
        <w:t>ЕООД</w:t>
      </w:r>
      <w:r w:rsidR="00E8414C" w:rsidRPr="00F14125">
        <w:rPr>
          <w:rFonts w:ascii="Times New Roman" w:hAnsi="Times New Roman"/>
          <w:color w:val="000000" w:themeColor="text1"/>
          <w:lang w:val="bg-BG"/>
        </w:rPr>
        <w:t>”</w:t>
      </w:r>
      <w:r w:rsidR="00F14125">
        <w:rPr>
          <w:rFonts w:ascii="Times New Roman" w:hAnsi="Times New Roman"/>
          <w:color w:val="000000" w:themeColor="text1"/>
          <w:lang w:val="bg-BG"/>
        </w:rPr>
        <w:t xml:space="preserve"> </w:t>
      </w:r>
      <w:r w:rsidRPr="00F14125">
        <w:rPr>
          <w:rFonts w:ascii="Times New Roman" w:hAnsi="Times New Roman"/>
          <w:color w:val="000000" w:themeColor="text1"/>
          <w:lang w:val="bg-BG"/>
        </w:rPr>
        <w:t>- съгласно Спецификация – прилож</w:t>
      </w:r>
      <w:r w:rsidR="00F14125">
        <w:rPr>
          <w:rFonts w:ascii="Times New Roman" w:hAnsi="Times New Roman"/>
          <w:color w:val="000000" w:themeColor="text1"/>
          <w:lang w:val="en-US"/>
        </w:rPr>
        <w:t>e</w:t>
      </w:r>
      <w:r w:rsidRPr="00F14125">
        <w:rPr>
          <w:rFonts w:ascii="Times New Roman" w:hAnsi="Times New Roman"/>
          <w:color w:val="000000" w:themeColor="text1"/>
          <w:lang w:val="bg-BG"/>
        </w:rPr>
        <w:t>ние №</w:t>
      </w:r>
      <w:r w:rsidR="00F14125">
        <w:rPr>
          <w:rFonts w:ascii="Times New Roman" w:hAnsi="Times New Roman"/>
          <w:color w:val="000000" w:themeColor="text1"/>
          <w:lang w:val="en-US"/>
        </w:rPr>
        <w:t>1</w:t>
      </w:r>
      <w:r w:rsidRPr="00F14125">
        <w:rPr>
          <w:rFonts w:ascii="Times New Roman" w:hAnsi="Times New Roman"/>
          <w:color w:val="000000" w:themeColor="text1"/>
          <w:lang w:val="en-US"/>
        </w:rPr>
        <w:t xml:space="preserve">, </w:t>
      </w:r>
      <w:r w:rsidRPr="00F14125">
        <w:rPr>
          <w:rFonts w:ascii="Times New Roman" w:hAnsi="Times New Roman"/>
          <w:color w:val="000000" w:themeColor="text1"/>
          <w:lang w:val="bg-BG"/>
        </w:rPr>
        <w:t>към документацията</w:t>
      </w:r>
      <w:r w:rsidR="00E8414C" w:rsidRPr="00F14125">
        <w:rPr>
          <w:rFonts w:ascii="Times New Roman" w:hAnsi="Times New Roman"/>
          <w:color w:val="000000" w:themeColor="text1"/>
          <w:lang w:val="bg-BG"/>
        </w:rPr>
        <w:t>.</w:t>
      </w:r>
    </w:p>
    <w:p w:rsidR="00E8414C" w:rsidRPr="00F14125" w:rsidRDefault="00EF5110" w:rsidP="00EF5110">
      <w:pPr>
        <w:pStyle w:val="Default"/>
        <w:ind w:firstLine="709"/>
        <w:jc w:val="both"/>
        <w:rPr>
          <w:rFonts w:ascii="Times New Roman" w:eastAsia="Calibri" w:hAnsi="Times New Roman" w:cs="Times New Roman"/>
          <w:bCs/>
          <w:color w:val="000000" w:themeColor="text1"/>
          <w:lang w:val="bg-BG" w:eastAsia="bg-BG"/>
        </w:rPr>
      </w:pPr>
      <w:r w:rsidRPr="00EF5110">
        <w:rPr>
          <w:rFonts w:ascii="Times New Roman" w:hAnsi="Times New Roman"/>
          <w:bCs/>
          <w:iCs/>
          <w:lang w:val="bg-BG"/>
        </w:rPr>
        <w:t>4</w:t>
      </w:r>
      <w:r w:rsidR="00E8414C" w:rsidRPr="00EF5110">
        <w:rPr>
          <w:rFonts w:ascii="Times New Roman" w:hAnsi="Times New Roman"/>
          <w:bCs/>
          <w:iCs/>
          <w:lang w:val="bg-BG"/>
        </w:rPr>
        <w:t>.2.</w:t>
      </w:r>
      <w:r w:rsidR="00F14125">
        <w:rPr>
          <w:rFonts w:ascii="Times New Roman" w:hAnsi="Times New Roman"/>
          <w:bCs/>
          <w:iCs/>
        </w:rPr>
        <w:t xml:space="preserve"> Обособена позиция №</w:t>
      </w:r>
      <w:r w:rsidR="00E8414C" w:rsidRPr="00EF5110">
        <w:rPr>
          <w:rFonts w:ascii="Times New Roman" w:hAnsi="Times New Roman"/>
          <w:bCs/>
          <w:iCs/>
        </w:rPr>
        <w:t xml:space="preserve">2 – </w:t>
      </w:r>
      <w:r w:rsidR="00FB5546">
        <w:rPr>
          <w:rFonts w:ascii="Times New Roman" w:hAnsi="Times New Roman"/>
          <w:bCs/>
          <w:iCs/>
          <w:lang w:val="bg-BG"/>
        </w:rPr>
        <w:t>„</w:t>
      </w:r>
      <w:r w:rsidR="00E8414C" w:rsidRPr="00EF5110">
        <w:rPr>
          <w:rFonts w:ascii="Times New Roman" w:hAnsi="Times New Roman"/>
          <w:lang w:val="bg-BG"/>
        </w:rPr>
        <w:t xml:space="preserve">Доставка на консумативи за офис техника за </w:t>
      </w:r>
      <w:r w:rsidR="00E8414C" w:rsidRPr="00F14125">
        <w:rPr>
          <w:rFonts w:ascii="Times New Roman" w:hAnsi="Times New Roman"/>
          <w:color w:val="000000" w:themeColor="text1"/>
          <w:lang w:val="bg-BG"/>
        </w:rPr>
        <w:t>нуждите на „БДЖ</w:t>
      </w:r>
      <w:r w:rsidR="00F14125">
        <w:rPr>
          <w:rFonts w:ascii="Times New Roman" w:hAnsi="Times New Roman"/>
          <w:color w:val="000000" w:themeColor="text1"/>
          <w:lang w:val="en-US"/>
        </w:rPr>
        <w:t xml:space="preserve"> -</w:t>
      </w:r>
      <w:r w:rsidR="00F14125">
        <w:rPr>
          <w:rFonts w:ascii="Times New Roman" w:hAnsi="Times New Roman"/>
          <w:color w:val="000000" w:themeColor="text1"/>
          <w:lang w:val="bg-BG"/>
        </w:rPr>
        <w:t xml:space="preserve"> П</w:t>
      </w:r>
      <w:r w:rsidR="00FB5546">
        <w:rPr>
          <w:rFonts w:ascii="Times New Roman" w:hAnsi="Times New Roman"/>
          <w:color w:val="000000" w:themeColor="text1"/>
          <w:lang w:val="bg-BG"/>
        </w:rPr>
        <w:t>ътнически превози</w:t>
      </w:r>
      <w:r w:rsidR="00E8414C" w:rsidRPr="00F14125">
        <w:rPr>
          <w:rFonts w:ascii="Times New Roman" w:hAnsi="Times New Roman"/>
          <w:color w:val="000000" w:themeColor="text1"/>
          <w:lang w:val="bg-BG"/>
        </w:rPr>
        <w:t>„ ЕООД”</w:t>
      </w:r>
      <w:r w:rsidRPr="00F14125">
        <w:rPr>
          <w:rFonts w:ascii="Times New Roman" w:hAnsi="Times New Roman"/>
          <w:color w:val="000000" w:themeColor="text1"/>
          <w:lang w:val="bg-BG"/>
        </w:rPr>
        <w:t xml:space="preserve"> - съгласно Спецификация – прилож</w:t>
      </w:r>
      <w:r w:rsidR="00F14125">
        <w:rPr>
          <w:rFonts w:ascii="Times New Roman" w:hAnsi="Times New Roman"/>
          <w:color w:val="000000" w:themeColor="text1"/>
          <w:lang w:val="en-US"/>
        </w:rPr>
        <w:t>e</w:t>
      </w:r>
      <w:r w:rsidRPr="00F14125">
        <w:rPr>
          <w:rFonts w:ascii="Times New Roman" w:hAnsi="Times New Roman"/>
          <w:color w:val="000000" w:themeColor="text1"/>
          <w:lang w:val="bg-BG"/>
        </w:rPr>
        <w:t xml:space="preserve">ние </w:t>
      </w:r>
      <w:r w:rsidR="00CE24BE">
        <w:rPr>
          <w:rFonts w:ascii="Times New Roman" w:hAnsi="Times New Roman"/>
          <w:color w:val="000000" w:themeColor="text1"/>
          <w:lang w:val="en-US"/>
        </w:rPr>
        <w:t xml:space="preserve"> </w:t>
      </w:r>
      <w:r w:rsidR="00CE24BE" w:rsidRPr="00F14125">
        <w:rPr>
          <w:rFonts w:ascii="Times New Roman" w:hAnsi="Times New Roman"/>
          <w:color w:val="000000" w:themeColor="text1"/>
          <w:lang w:val="bg-BG"/>
        </w:rPr>
        <w:t>–</w:t>
      </w:r>
      <w:r w:rsidR="00CE24BE">
        <w:rPr>
          <w:rFonts w:ascii="Times New Roman" w:hAnsi="Times New Roman"/>
          <w:color w:val="000000" w:themeColor="text1"/>
          <w:lang w:val="en-US"/>
        </w:rPr>
        <w:t xml:space="preserve"> </w:t>
      </w:r>
      <w:r w:rsidRPr="00F14125">
        <w:rPr>
          <w:rFonts w:ascii="Times New Roman" w:hAnsi="Times New Roman"/>
          <w:color w:val="000000" w:themeColor="text1"/>
          <w:lang w:val="bg-BG"/>
        </w:rPr>
        <w:t>№</w:t>
      </w:r>
      <w:r w:rsidR="00F14125">
        <w:rPr>
          <w:rFonts w:ascii="Times New Roman" w:hAnsi="Times New Roman"/>
          <w:color w:val="000000" w:themeColor="text1"/>
          <w:lang w:val="en-US"/>
        </w:rPr>
        <w:t>2</w:t>
      </w:r>
      <w:r w:rsidRPr="00F14125">
        <w:rPr>
          <w:rFonts w:ascii="Times New Roman" w:hAnsi="Times New Roman"/>
          <w:color w:val="000000" w:themeColor="text1"/>
          <w:lang w:val="en-US"/>
        </w:rPr>
        <w:t xml:space="preserve">, </w:t>
      </w:r>
      <w:r w:rsidRPr="00F14125">
        <w:rPr>
          <w:rFonts w:ascii="Times New Roman" w:hAnsi="Times New Roman"/>
          <w:color w:val="000000" w:themeColor="text1"/>
          <w:lang w:val="bg-BG"/>
        </w:rPr>
        <w:t>към документацията</w:t>
      </w:r>
      <w:r w:rsidR="00E8414C" w:rsidRPr="00F14125">
        <w:rPr>
          <w:rFonts w:ascii="Times New Roman" w:hAnsi="Times New Roman"/>
          <w:color w:val="000000" w:themeColor="text1"/>
          <w:lang w:val="bg-BG"/>
        </w:rPr>
        <w:t>.</w:t>
      </w:r>
    </w:p>
    <w:p w:rsidR="00E8414C" w:rsidRPr="00725D26" w:rsidRDefault="00E8414C" w:rsidP="00E8414C">
      <w:pPr>
        <w:pStyle w:val="CharChar"/>
        <w:ind w:firstLine="540"/>
        <w:rPr>
          <w:rFonts w:ascii="Times New Roman" w:hAnsi="Times New Roman"/>
          <w:bCs/>
          <w:iCs/>
          <w:lang w:val="bg-BG"/>
        </w:rPr>
      </w:pPr>
    </w:p>
    <w:p w:rsidR="00E8414C" w:rsidRPr="00725D26" w:rsidRDefault="00E8414C" w:rsidP="00E8414C">
      <w:pPr>
        <w:ind w:firstLine="720"/>
        <w:jc w:val="both"/>
        <w:rPr>
          <w:b/>
          <w:sz w:val="24"/>
          <w:szCs w:val="24"/>
        </w:rPr>
      </w:pPr>
      <w:r w:rsidRPr="00725D26">
        <w:rPr>
          <w:b/>
          <w:sz w:val="24"/>
          <w:szCs w:val="24"/>
        </w:rPr>
        <w:t>А. ОБЩИ ПОЛОЖЕНИЯ</w:t>
      </w:r>
    </w:p>
    <w:p w:rsidR="00E8414C" w:rsidRPr="00725D26" w:rsidRDefault="00E8414C" w:rsidP="00E8414C">
      <w:pPr>
        <w:ind w:firstLine="720"/>
        <w:jc w:val="both"/>
        <w:rPr>
          <w:b/>
          <w:sz w:val="24"/>
          <w:szCs w:val="24"/>
        </w:rPr>
      </w:pPr>
      <w:r w:rsidRPr="00725D26">
        <w:rPr>
          <w:b/>
          <w:sz w:val="24"/>
          <w:szCs w:val="24"/>
        </w:rPr>
        <w:t>Оферти за участие могат да се представят, за една или повече обособени позиции от процедурата.</w:t>
      </w:r>
    </w:p>
    <w:p w:rsidR="00E8414C" w:rsidRPr="00725D26" w:rsidRDefault="00E8414C" w:rsidP="00E8414C">
      <w:pPr>
        <w:ind w:firstLine="720"/>
        <w:jc w:val="both"/>
        <w:rPr>
          <w:sz w:val="24"/>
          <w:szCs w:val="24"/>
          <w:lang w:val="ru-RU"/>
        </w:rPr>
      </w:pPr>
    </w:p>
    <w:p w:rsidR="00E8414C" w:rsidRPr="00725D26" w:rsidRDefault="00E8414C" w:rsidP="00E8414C">
      <w:pPr>
        <w:ind w:firstLine="720"/>
        <w:jc w:val="both"/>
        <w:rPr>
          <w:sz w:val="24"/>
          <w:szCs w:val="24"/>
        </w:rPr>
      </w:pPr>
      <w:r w:rsidRPr="00725D26">
        <w:rPr>
          <w:sz w:val="24"/>
          <w:szCs w:val="24"/>
          <w:lang w:val="ru-RU"/>
        </w:rPr>
        <w:t>Изискванията към всяко изделие, предмет на обществената поръчка,</w:t>
      </w:r>
      <w:r>
        <w:rPr>
          <w:sz w:val="24"/>
          <w:szCs w:val="24"/>
          <w:lang w:val="ru-RU"/>
        </w:rPr>
        <w:t xml:space="preserve"> са подробно описани в </w:t>
      </w:r>
      <w:r w:rsidRPr="00725D26">
        <w:rPr>
          <w:sz w:val="24"/>
          <w:szCs w:val="24"/>
        </w:rPr>
        <w:t>Техническите спецификации</w:t>
      </w:r>
      <w:r>
        <w:rPr>
          <w:sz w:val="24"/>
          <w:szCs w:val="24"/>
        </w:rPr>
        <w:t xml:space="preserve"> </w:t>
      </w:r>
      <w:r w:rsidRPr="00725D26">
        <w:rPr>
          <w:sz w:val="24"/>
          <w:szCs w:val="24"/>
        </w:rPr>
        <w:t xml:space="preserve">за </w:t>
      </w:r>
      <w:r w:rsidR="002772EA">
        <w:rPr>
          <w:sz w:val="24"/>
          <w:szCs w:val="24"/>
        </w:rPr>
        <w:t>„Д</w:t>
      </w:r>
      <w:r>
        <w:rPr>
          <w:sz w:val="24"/>
          <w:szCs w:val="24"/>
        </w:rPr>
        <w:t>оставка на хартия, хартиени из</w:t>
      </w:r>
      <w:r w:rsidR="002772EA">
        <w:rPr>
          <w:sz w:val="24"/>
          <w:szCs w:val="24"/>
        </w:rPr>
        <w:t xml:space="preserve">делия, канцеларски материали за нуждите на „БДЖ </w:t>
      </w:r>
      <w:r w:rsidR="0062488D">
        <w:rPr>
          <w:sz w:val="24"/>
          <w:szCs w:val="24"/>
        </w:rPr>
        <w:t>– Пътнически превози” ЕООД” и „</w:t>
      </w:r>
      <w:r w:rsidR="002772EA">
        <w:rPr>
          <w:sz w:val="24"/>
          <w:szCs w:val="24"/>
        </w:rPr>
        <w:t>Доставка на к</w:t>
      </w:r>
      <w:r>
        <w:rPr>
          <w:sz w:val="24"/>
          <w:szCs w:val="24"/>
        </w:rPr>
        <w:t xml:space="preserve">онсумативи за офис техника за нуждите на </w:t>
      </w:r>
      <w:r w:rsidRPr="00725D26">
        <w:rPr>
          <w:sz w:val="24"/>
          <w:szCs w:val="24"/>
        </w:rPr>
        <w:t>“БДЖ-Пътнически превози” ЕООД</w:t>
      </w:r>
      <w:r w:rsidRPr="00725D26">
        <w:rPr>
          <w:sz w:val="24"/>
          <w:szCs w:val="24"/>
          <w:lang w:val="ru-RU"/>
        </w:rPr>
        <w:t>”, приложение към документацията за участие.</w:t>
      </w:r>
    </w:p>
    <w:p w:rsidR="00E8414C" w:rsidRDefault="00E8414C" w:rsidP="00E8414C">
      <w:pPr>
        <w:ind w:firstLine="851"/>
        <w:jc w:val="both"/>
        <w:rPr>
          <w:b/>
          <w:sz w:val="24"/>
          <w:szCs w:val="24"/>
        </w:rPr>
      </w:pPr>
    </w:p>
    <w:p w:rsidR="00E8414C" w:rsidRPr="00941BA5" w:rsidRDefault="00E8414C" w:rsidP="00E8414C">
      <w:pPr>
        <w:jc w:val="both"/>
        <w:rPr>
          <w:sz w:val="24"/>
          <w:szCs w:val="24"/>
        </w:rPr>
      </w:pPr>
      <w:r>
        <w:rPr>
          <w:b/>
          <w:sz w:val="24"/>
          <w:szCs w:val="24"/>
        </w:rPr>
        <w:t xml:space="preserve">            І.</w:t>
      </w:r>
      <w:r>
        <w:rPr>
          <w:sz w:val="24"/>
          <w:szCs w:val="24"/>
        </w:rPr>
        <w:t xml:space="preserve"> Участниците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E8414C" w:rsidRDefault="00E8414C" w:rsidP="00E8414C">
      <w:pPr>
        <w:ind w:firstLine="708"/>
        <w:jc w:val="both"/>
        <w:rPr>
          <w:sz w:val="24"/>
          <w:szCs w:val="24"/>
        </w:rPr>
      </w:pPr>
      <w:r>
        <w:rPr>
          <w:b/>
          <w:sz w:val="24"/>
          <w:szCs w:val="24"/>
        </w:rPr>
        <w:t>ІІ.</w:t>
      </w:r>
      <w:r>
        <w:rPr>
          <w:sz w:val="24"/>
          <w:szCs w:val="24"/>
        </w:rPr>
        <w:t xml:space="preserve"> Разходите, свързани с изготвянето и подаването на офертит</w:t>
      </w:r>
      <w:r w:rsidR="00257E33">
        <w:rPr>
          <w:sz w:val="24"/>
          <w:szCs w:val="24"/>
        </w:rPr>
        <w:t xml:space="preserve">е, са за сметка на участниците. </w:t>
      </w:r>
      <w:r>
        <w:rPr>
          <w:sz w:val="24"/>
          <w:szCs w:val="24"/>
        </w:rPr>
        <w:t>Възложителят при никакви условия няма да участва в тези разходи, независимо от начина на провеждане или изхода на процедурата.</w:t>
      </w:r>
    </w:p>
    <w:p w:rsidR="00E8414C" w:rsidRDefault="00E8414C" w:rsidP="00E8414C">
      <w:pPr>
        <w:ind w:firstLine="708"/>
        <w:jc w:val="both"/>
        <w:rPr>
          <w:sz w:val="24"/>
          <w:szCs w:val="24"/>
          <w:lang w:val="en-US"/>
        </w:rPr>
      </w:pPr>
      <w:r>
        <w:rPr>
          <w:b/>
          <w:sz w:val="24"/>
          <w:szCs w:val="24"/>
        </w:rPr>
        <w:t>ІІІ.</w:t>
      </w:r>
      <w:r>
        <w:rPr>
          <w:sz w:val="24"/>
          <w:szCs w:val="24"/>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414C" w:rsidRDefault="00E8414C" w:rsidP="00E8414C">
      <w:pPr>
        <w:ind w:firstLine="708"/>
        <w:jc w:val="both"/>
        <w:rPr>
          <w:i/>
          <w:sz w:val="24"/>
          <w:szCs w:val="24"/>
        </w:rPr>
      </w:pPr>
      <w:r>
        <w:rPr>
          <w:b/>
          <w:sz w:val="24"/>
          <w:szCs w:val="24"/>
        </w:rPr>
        <w:t>ІV.</w:t>
      </w:r>
      <w:r>
        <w:rPr>
          <w:sz w:val="24"/>
          <w:szCs w:val="24"/>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w:t>
      </w:r>
      <w:r>
        <w:rPr>
          <w:i/>
          <w:sz w:val="24"/>
          <w:szCs w:val="24"/>
        </w:rPr>
        <w:t xml:space="preserve"> </w:t>
      </w:r>
    </w:p>
    <w:p w:rsidR="00E8414C" w:rsidRPr="001635B5" w:rsidRDefault="00E8414C" w:rsidP="00E8414C">
      <w:pPr>
        <w:ind w:right="-100"/>
        <w:jc w:val="both"/>
        <w:rPr>
          <w:sz w:val="24"/>
          <w:szCs w:val="24"/>
          <w:highlight w:val="yellow"/>
        </w:rPr>
      </w:pPr>
      <w:r>
        <w:rPr>
          <w:sz w:val="24"/>
          <w:szCs w:val="24"/>
        </w:rPr>
        <w:t xml:space="preserve">      </w:t>
      </w:r>
      <w:r>
        <w:rPr>
          <w:sz w:val="24"/>
          <w:szCs w:val="24"/>
        </w:rPr>
        <w:tab/>
      </w:r>
      <w:r>
        <w:rPr>
          <w:b/>
          <w:sz w:val="24"/>
          <w:szCs w:val="24"/>
        </w:rPr>
        <w:t>V.</w:t>
      </w:r>
      <w:r>
        <w:rPr>
          <w:sz w:val="24"/>
          <w:szCs w:val="24"/>
        </w:rPr>
        <w:t xml:space="preserve"> Обстоятелства, наличието на които води до отстраняване на участниците</w:t>
      </w:r>
      <w:r w:rsidRPr="00D44908">
        <w:rPr>
          <w:sz w:val="24"/>
          <w:szCs w:val="24"/>
        </w:rPr>
        <w:t xml:space="preserve">: </w:t>
      </w:r>
    </w:p>
    <w:p w:rsidR="00E8414C" w:rsidRDefault="00E8414C" w:rsidP="00E8414C">
      <w:pPr>
        <w:ind w:right="-100" w:firstLine="720"/>
        <w:jc w:val="both"/>
        <w:rPr>
          <w:sz w:val="24"/>
          <w:szCs w:val="24"/>
        </w:rPr>
      </w:pPr>
      <w:r w:rsidRPr="0005011C">
        <w:rPr>
          <w:sz w:val="24"/>
          <w:szCs w:val="24"/>
        </w:rPr>
        <w:t xml:space="preserve">1. </w:t>
      </w:r>
      <w:r w:rsidR="00644332">
        <w:rPr>
          <w:sz w:val="24"/>
          <w:szCs w:val="24"/>
          <w:lang w:val="en-US"/>
        </w:rPr>
        <w:t xml:space="preserve"> </w:t>
      </w:r>
      <w:r w:rsidRPr="0005011C">
        <w:rPr>
          <w:sz w:val="24"/>
          <w:szCs w:val="24"/>
        </w:rPr>
        <w:t>При наличието на обстоятелства по чл.69, ал.1 и/или чл.47, ал.1 и ал.5.</w:t>
      </w:r>
      <w:r>
        <w:rPr>
          <w:sz w:val="24"/>
          <w:szCs w:val="24"/>
        </w:rPr>
        <w:t xml:space="preserve"> </w:t>
      </w:r>
    </w:p>
    <w:p w:rsidR="00E8414C" w:rsidRDefault="00E8414C" w:rsidP="00E8414C">
      <w:pPr>
        <w:ind w:firstLine="708"/>
        <w:jc w:val="both"/>
        <w:rPr>
          <w:sz w:val="24"/>
          <w:szCs w:val="24"/>
        </w:rPr>
      </w:pPr>
      <w:r>
        <w:rPr>
          <w:sz w:val="24"/>
          <w:szCs w:val="24"/>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E8414C" w:rsidRDefault="00E8414C" w:rsidP="00E8414C">
      <w:pPr>
        <w:ind w:firstLine="708"/>
        <w:rPr>
          <w:b/>
          <w:sz w:val="24"/>
          <w:szCs w:val="24"/>
        </w:rPr>
      </w:pPr>
    </w:p>
    <w:p w:rsidR="00E8414C" w:rsidRDefault="00E8414C" w:rsidP="00E8414C">
      <w:pPr>
        <w:ind w:firstLine="708"/>
        <w:rPr>
          <w:b/>
          <w:sz w:val="24"/>
          <w:szCs w:val="24"/>
        </w:rPr>
      </w:pPr>
      <w:r>
        <w:rPr>
          <w:b/>
          <w:sz w:val="24"/>
          <w:szCs w:val="24"/>
        </w:rPr>
        <w:t>Б. ПОДГОТОВКА НА ОФЕРТАТА</w:t>
      </w:r>
    </w:p>
    <w:p w:rsidR="00E8414C" w:rsidRDefault="00E8414C" w:rsidP="00E8414C">
      <w:pPr>
        <w:pStyle w:val="BodyText"/>
        <w:spacing w:before="20"/>
        <w:ind w:firstLine="708"/>
        <w:rPr>
          <w:b/>
          <w:sz w:val="24"/>
          <w:szCs w:val="24"/>
        </w:rPr>
      </w:pPr>
      <w:r>
        <w:rPr>
          <w:b/>
          <w:sz w:val="24"/>
          <w:szCs w:val="24"/>
        </w:rPr>
        <w:t>І. Общи положения</w:t>
      </w:r>
    </w:p>
    <w:p w:rsidR="00E8414C" w:rsidRDefault="00644332" w:rsidP="00E8414C">
      <w:pPr>
        <w:pStyle w:val="BodyText"/>
        <w:spacing w:before="20"/>
        <w:ind w:firstLine="708"/>
        <w:rPr>
          <w:sz w:val="24"/>
          <w:szCs w:val="24"/>
        </w:rPr>
      </w:pPr>
      <w:r>
        <w:rPr>
          <w:sz w:val="24"/>
          <w:szCs w:val="24"/>
        </w:rPr>
        <w:t>1.</w:t>
      </w:r>
      <w:r>
        <w:rPr>
          <w:sz w:val="24"/>
          <w:szCs w:val="24"/>
          <w:lang w:val="en-US"/>
        </w:rPr>
        <w:t xml:space="preserve"> </w:t>
      </w:r>
      <w:r w:rsidR="00E8414C">
        <w:rPr>
          <w:sz w:val="24"/>
          <w:szCs w:val="24"/>
        </w:rPr>
        <w:t>При подготвяне на офертата всеки участник трябва да се придържа точно към условията, обявени от Възложителя.</w:t>
      </w:r>
    </w:p>
    <w:p w:rsidR="00E8414C" w:rsidRDefault="00E8414C" w:rsidP="00E8414C">
      <w:pPr>
        <w:pStyle w:val="BodyText"/>
        <w:spacing w:before="20"/>
        <w:ind w:firstLine="708"/>
        <w:rPr>
          <w:sz w:val="24"/>
          <w:szCs w:val="24"/>
        </w:rPr>
      </w:pPr>
      <w:r>
        <w:rPr>
          <w:sz w:val="24"/>
          <w:szCs w:val="24"/>
        </w:rPr>
        <w:t>2. Всеки участник има право да представи само една оферта.</w:t>
      </w:r>
    </w:p>
    <w:p w:rsidR="00E8414C" w:rsidRDefault="00E8414C" w:rsidP="00E8414C">
      <w:pPr>
        <w:pStyle w:val="BodyText"/>
        <w:spacing w:before="20"/>
        <w:ind w:firstLine="708"/>
        <w:rPr>
          <w:sz w:val="24"/>
          <w:szCs w:val="24"/>
        </w:rPr>
      </w:pPr>
      <w:r>
        <w:rPr>
          <w:sz w:val="24"/>
          <w:szCs w:val="24"/>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E8414C" w:rsidRDefault="00E8414C" w:rsidP="00E8414C">
      <w:pPr>
        <w:pStyle w:val="BodyText"/>
        <w:spacing w:before="20"/>
        <w:ind w:firstLine="708"/>
        <w:rPr>
          <w:sz w:val="24"/>
          <w:szCs w:val="24"/>
          <w:lang w:val="en-US"/>
        </w:rPr>
      </w:pPr>
      <w:r>
        <w:rPr>
          <w:sz w:val="24"/>
          <w:szCs w:val="24"/>
        </w:rPr>
        <w:t xml:space="preserve">4. Не се допуска представянето на варианти. </w:t>
      </w:r>
    </w:p>
    <w:p w:rsidR="00E8414C" w:rsidRPr="002023FC" w:rsidRDefault="00E8414C" w:rsidP="00E8414C">
      <w:pPr>
        <w:pStyle w:val="Heading7"/>
        <w:rPr>
          <w:rFonts w:ascii="Times New Roman" w:hAnsi="Times New Roman"/>
          <w:b/>
        </w:rPr>
      </w:pPr>
      <w:r>
        <w:rPr>
          <w:b/>
        </w:rPr>
        <w:t xml:space="preserve">      </w:t>
      </w:r>
      <w:r>
        <w:rPr>
          <w:b/>
        </w:rPr>
        <w:tab/>
      </w:r>
      <w:r w:rsidRPr="002023FC">
        <w:rPr>
          <w:rFonts w:ascii="Times New Roman" w:hAnsi="Times New Roman"/>
          <w:b/>
        </w:rPr>
        <w:t>В. УКАЗАНИЯ ЗА ПОДГОТОВКА НА ОФЕРТАТА</w:t>
      </w:r>
    </w:p>
    <w:p w:rsidR="00E8414C" w:rsidRDefault="00E8414C" w:rsidP="00E8414C">
      <w:pPr>
        <w:ind w:right="-100"/>
        <w:jc w:val="both"/>
        <w:rPr>
          <w:sz w:val="24"/>
          <w:szCs w:val="24"/>
        </w:rPr>
      </w:pPr>
      <w:r>
        <w:rPr>
          <w:sz w:val="24"/>
          <w:szCs w:val="24"/>
        </w:rPr>
        <w:tab/>
      </w:r>
      <w:r>
        <w:rPr>
          <w:b/>
          <w:sz w:val="24"/>
          <w:szCs w:val="24"/>
        </w:rPr>
        <w:t xml:space="preserve">І. </w:t>
      </w:r>
      <w:r>
        <w:rPr>
          <w:sz w:val="24"/>
          <w:szCs w:val="24"/>
        </w:rPr>
        <w:t>Офертата се представя в запечатан непрозрачен плик от участника или от упълномощен представител лично или по пощата с препоръчано писмо с обратна разписка. Всички документи, представени на чужд език, да бъдат придружени с превод на български език, (съобрази чл.56, ал.4 от ЗОП).</w:t>
      </w:r>
    </w:p>
    <w:p w:rsidR="00E8414C" w:rsidRDefault="00E8414C" w:rsidP="00E8414C">
      <w:pPr>
        <w:shd w:val="clear" w:color="auto" w:fill="FFFFFF"/>
        <w:spacing w:line="274" w:lineRule="exact"/>
        <w:ind w:right="10" w:firstLine="540"/>
        <w:jc w:val="both"/>
        <w:rPr>
          <w:sz w:val="24"/>
          <w:szCs w:val="24"/>
        </w:rPr>
      </w:pPr>
      <w:r>
        <w:rPr>
          <w:b/>
          <w:bCs/>
          <w:sz w:val="24"/>
          <w:szCs w:val="24"/>
        </w:rPr>
        <w:t>Не се приема за участие и се връща незабавно на съответния участник оферта, която:</w:t>
      </w:r>
    </w:p>
    <w:p w:rsidR="00E8414C" w:rsidRDefault="00E8414C" w:rsidP="00E8414C">
      <w:pPr>
        <w:widowControl w:val="0"/>
        <w:numPr>
          <w:ilvl w:val="0"/>
          <w:numId w:val="1"/>
        </w:numPr>
        <w:shd w:val="clear" w:color="auto" w:fill="FFFFFF"/>
        <w:tabs>
          <w:tab w:val="left" w:pos="993"/>
          <w:tab w:val="left" w:pos="2074"/>
        </w:tabs>
        <w:autoSpaceDE w:val="0"/>
        <w:autoSpaceDN w:val="0"/>
        <w:adjustRightInd w:val="0"/>
        <w:spacing w:line="274" w:lineRule="exact"/>
        <w:ind w:left="567"/>
        <w:jc w:val="both"/>
        <w:rPr>
          <w:b/>
          <w:bCs/>
          <w:sz w:val="24"/>
          <w:szCs w:val="24"/>
        </w:rPr>
      </w:pPr>
      <w:r>
        <w:rPr>
          <w:sz w:val="24"/>
          <w:szCs w:val="24"/>
        </w:rPr>
        <w:t>е постъпила в незапечатан или скъсан плик;</w:t>
      </w:r>
    </w:p>
    <w:p w:rsidR="00E8414C" w:rsidRDefault="00E8414C" w:rsidP="00E8414C">
      <w:pPr>
        <w:widowControl w:val="0"/>
        <w:numPr>
          <w:ilvl w:val="0"/>
          <w:numId w:val="1"/>
        </w:numPr>
        <w:shd w:val="clear" w:color="auto" w:fill="FFFFFF"/>
        <w:tabs>
          <w:tab w:val="left" w:pos="993"/>
          <w:tab w:val="left" w:pos="2074"/>
        </w:tabs>
        <w:autoSpaceDE w:val="0"/>
        <w:autoSpaceDN w:val="0"/>
        <w:adjustRightInd w:val="0"/>
        <w:spacing w:line="274" w:lineRule="exact"/>
        <w:ind w:left="567"/>
        <w:jc w:val="both"/>
        <w:rPr>
          <w:sz w:val="24"/>
          <w:szCs w:val="24"/>
        </w:rPr>
      </w:pPr>
      <w:r>
        <w:rPr>
          <w:sz w:val="24"/>
          <w:szCs w:val="24"/>
        </w:rPr>
        <w:t>е постъпила с нарушена цялост;</w:t>
      </w:r>
    </w:p>
    <w:p w:rsidR="00E8414C" w:rsidRDefault="00E8414C" w:rsidP="00E8414C">
      <w:pPr>
        <w:widowControl w:val="0"/>
        <w:numPr>
          <w:ilvl w:val="0"/>
          <w:numId w:val="1"/>
        </w:numPr>
        <w:shd w:val="clear" w:color="auto" w:fill="FFFFFF"/>
        <w:tabs>
          <w:tab w:val="left" w:pos="993"/>
          <w:tab w:val="left" w:pos="2074"/>
        </w:tabs>
        <w:autoSpaceDE w:val="0"/>
        <w:autoSpaceDN w:val="0"/>
        <w:adjustRightInd w:val="0"/>
        <w:spacing w:line="274" w:lineRule="exact"/>
        <w:ind w:left="567"/>
        <w:jc w:val="both"/>
        <w:rPr>
          <w:sz w:val="24"/>
          <w:szCs w:val="24"/>
        </w:rPr>
      </w:pPr>
      <w:r>
        <w:rPr>
          <w:sz w:val="24"/>
          <w:szCs w:val="24"/>
        </w:rPr>
        <w:t>е постъпила след изтичане на крайния срок.</w:t>
      </w:r>
    </w:p>
    <w:p w:rsidR="00E8414C" w:rsidRDefault="00E8414C" w:rsidP="00E8414C">
      <w:pPr>
        <w:ind w:left="-142" w:right="-100" w:firstLine="850"/>
        <w:jc w:val="both"/>
        <w:rPr>
          <w:b/>
          <w:sz w:val="24"/>
          <w:szCs w:val="24"/>
          <w:lang w:val="en-US"/>
        </w:rPr>
      </w:pPr>
    </w:p>
    <w:p w:rsidR="00E8414C" w:rsidRDefault="00E8414C" w:rsidP="00E8414C">
      <w:pPr>
        <w:ind w:left="-142" w:right="-100" w:firstLine="850"/>
        <w:jc w:val="both"/>
        <w:rPr>
          <w:b/>
          <w:sz w:val="24"/>
          <w:szCs w:val="24"/>
        </w:rPr>
      </w:pPr>
      <w:r>
        <w:rPr>
          <w:b/>
          <w:sz w:val="24"/>
          <w:szCs w:val="24"/>
        </w:rPr>
        <w:t xml:space="preserve">ІІ. </w:t>
      </w:r>
      <w:r>
        <w:rPr>
          <w:b/>
          <w:sz w:val="24"/>
          <w:szCs w:val="24"/>
          <w:u w:val="single"/>
        </w:rPr>
        <w:t>Пликът с офертата съдържа следните отделни запечатани, непрозрачни и надписани плика, съгласно чл. 57, ал. 2 и ал. 3 от ЗОП, както следва</w:t>
      </w:r>
      <w:r>
        <w:rPr>
          <w:b/>
          <w:sz w:val="24"/>
          <w:szCs w:val="24"/>
        </w:rPr>
        <w:t>:</w:t>
      </w:r>
    </w:p>
    <w:p w:rsidR="00E8414C" w:rsidRDefault="00E8414C" w:rsidP="00E8414C">
      <w:pPr>
        <w:ind w:left="-142" w:right="-100" w:firstLine="850"/>
        <w:jc w:val="both"/>
        <w:rPr>
          <w:sz w:val="24"/>
          <w:szCs w:val="24"/>
        </w:rPr>
      </w:pPr>
    </w:p>
    <w:p w:rsidR="00E8414C" w:rsidRPr="00AD4E6C" w:rsidRDefault="00E8414C" w:rsidP="00E8414C">
      <w:pPr>
        <w:ind w:firstLine="708"/>
        <w:jc w:val="both"/>
        <w:rPr>
          <w:b/>
          <w:sz w:val="24"/>
          <w:szCs w:val="24"/>
        </w:rPr>
      </w:pPr>
      <w:r w:rsidRPr="00AD4E6C">
        <w:rPr>
          <w:b/>
          <w:sz w:val="24"/>
          <w:szCs w:val="24"/>
        </w:rPr>
        <w:t>а) Плик/ове №1 с надпис „Документи за подбор” за обособена позиция № ................. ;</w:t>
      </w:r>
    </w:p>
    <w:p w:rsidR="00E8414C" w:rsidRDefault="00E8414C" w:rsidP="00E8414C">
      <w:pPr>
        <w:ind w:firstLine="708"/>
        <w:jc w:val="both"/>
        <w:rPr>
          <w:i/>
          <w:sz w:val="24"/>
          <w:szCs w:val="24"/>
        </w:rPr>
      </w:pPr>
      <w:r>
        <w:rPr>
          <w:b/>
          <w:sz w:val="24"/>
          <w:szCs w:val="24"/>
        </w:rPr>
        <w:t xml:space="preserve">б) Пликове № 2 с надпис „Предложение за изпълнение на поръчката” за обособена позиция № ................. </w:t>
      </w:r>
      <w:r>
        <w:rPr>
          <w:sz w:val="24"/>
          <w:szCs w:val="24"/>
        </w:rPr>
        <w:t xml:space="preserve">/изписва се номера и наименованието на обособената позиция/ - </w:t>
      </w:r>
      <w:r>
        <w:rPr>
          <w:b/>
          <w:sz w:val="24"/>
          <w:szCs w:val="24"/>
        </w:rPr>
        <w:t>толкова на брой Пликове № 2, за колкото обособени позиции участникът участва в процедурата /</w:t>
      </w:r>
      <w:r>
        <w:rPr>
          <w:i/>
          <w:sz w:val="24"/>
          <w:szCs w:val="24"/>
        </w:rPr>
        <w:t xml:space="preserve">в случай, че участникът  участва и за 2-те обособени позиции – </w:t>
      </w:r>
      <w:r>
        <w:rPr>
          <w:i/>
          <w:sz w:val="24"/>
          <w:szCs w:val="24"/>
        </w:rPr>
        <w:lastRenderedPageBreak/>
        <w:t xml:space="preserve">2 броя Пликове № 2, </w:t>
      </w:r>
      <w:r>
        <w:rPr>
          <w:b/>
          <w:i/>
          <w:sz w:val="24"/>
          <w:szCs w:val="24"/>
          <w:u w:val="single"/>
        </w:rPr>
        <w:t>които не се поставят общо в един плик</w:t>
      </w:r>
      <w:r>
        <w:rPr>
          <w:b/>
          <w:i/>
          <w:sz w:val="24"/>
          <w:szCs w:val="24"/>
        </w:rPr>
        <w:t xml:space="preserve"> (</w:t>
      </w:r>
      <w:r>
        <w:rPr>
          <w:i/>
          <w:sz w:val="24"/>
          <w:szCs w:val="24"/>
        </w:rPr>
        <w:t>съобрази чл.57, ал.3 от ЗОП</w:t>
      </w:r>
      <w:r>
        <w:rPr>
          <w:b/>
          <w:i/>
          <w:sz w:val="24"/>
          <w:szCs w:val="24"/>
        </w:rPr>
        <w:t>)</w:t>
      </w:r>
      <w:r>
        <w:rPr>
          <w:i/>
          <w:sz w:val="24"/>
          <w:szCs w:val="24"/>
        </w:rPr>
        <w:t>/.</w:t>
      </w:r>
    </w:p>
    <w:p w:rsidR="00E8414C" w:rsidRDefault="00E8414C" w:rsidP="00E8414C">
      <w:pPr>
        <w:ind w:firstLine="708"/>
        <w:jc w:val="both"/>
        <w:rPr>
          <w:i/>
          <w:sz w:val="24"/>
          <w:szCs w:val="24"/>
        </w:rPr>
      </w:pPr>
      <w:r>
        <w:rPr>
          <w:b/>
          <w:sz w:val="24"/>
          <w:szCs w:val="24"/>
        </w:rPr>
        <w:t xml:space="preserve">в) Пликове № 3 с надпис „Предлагана цена” за обособена позиция № ................. </w:t>
      </w:r>
      <w:r>
        <w:rPr>
          <w:sz w:val="24"/>
          <w:szCs w:val="24"/>
        </w:rPr>
        <w:t xml:space="preserve">/изписва се номер и наименованието на обособената позиция / - </w:t>
      </w:r>
      <w:r>
        <w:rPr>
          <w:b/>
          <w:sz w:val="24"/>
          <w:szCs w:val="24"/>
        </w:rPr>
        <w:t>толкова на брой Пликове № 3, за колкото обособени позиции участникът участва в процедурата /</w:t>
      </w:r>
      <w:r>
        <w:rPr>
          <w:i/>
          <w:sz w:val="24"/>
          <w:szCs w:val="24"/>
        </w:rPr>
        <w:t xml:space="preserve">в случай, че участникът участва и за 2-те обособени позиции – 2 броя Пликове № 3, </w:t>
      </w:r>
      <w:r>
        <w:rPr>
          <w:b/>
          <w:i/>
          <w:sz w:val="24"/>
          <w:szCs w:val="24"/>
          <w:u w:val="single"/>
        </w:rPr>
        <w:t>които не се поставят общо в един плик</w:t>
      </w:r>
      <w:r>
        <w:rPr>
          <w:b/>
          <w:i/>
          <w:sz w:val="24"/>
          <w:szCs w:val="24"/>
        </w:rPr>
        <w:t xml:space="preserve"> (</w:t>
      </w:r>
      <w:r>
        <w:rPr>
          <w:i/>
          <w:sz w:val="24"/>
          <w:szCs w:val="24"/>
        </w:rPr>
        <w:t>съобрази чл.57, ал.3 от ЗОП</w:t>
      </w:r>
      <w:r>
        <w:rPr>
          <w:b/>
          <w:i/>
          <w:sz w:val="24"/>
          <w:szCs w:val="24"/>
        </w:rPr>
        <w:t>)</w:t>
      </w:r>
      <w:r>
        <w:rPr>
          <w:i/>
          <w:sz w:val="24"/>
          <w:szCs w:val="24"/>
        </w:rPr>
        <w:t>/.</w:t>
      </w:r>
    </w:p>
    <w:p w:rsidR="00E8414C" w:rsidRDefault="00E8414C" w:rsidP="00E8414C">
      <w:pPr>
        <w:ind w:left="-142" w:right="-100" w:firstLine="502"/>
        <w:jc w:val="both"/>
        <w:rPr>
          <w:sz w:val="24"/>
          <w:szCs w:val="24"/>
        </w:rPr>
      </w:pPr>
    </w:p>
    <w:p w:rsidR="00E8414C" w:rsidRDefault="00E8414C" w:rsidP="00E8414C">
      <w:pPr>
        <w:ind w:firstLine="708"/>
        <w:jc w:val="both"/>
        <w:rPr>
          <w:b/>
          <w:sz w:val="24"/>
          <w:szCs w:val="24"/>
          <w:u w:val="single"/>
        </w:rPr>
      </w:pPr>
      <w:r>
        <w:rPr>
          <w:b/>
          <w:sz w:val="24"/>
          <w:szCs w:val="24"/>
          <w:u w:val="single"/>
        </w:rPr>
        <w:t>ІІ.1. Плик/ове № 1 с надпис „Документи за подбор”</w:t>
      </w:r>
      <w:r w:rsidRPr="00393609">
        <w:rPr>
          <w:b/>
          <w:sz w:val="24"/>
          <w:szCs w:val="24"/>
        </w:rPr>
        <w:t xml:space="preserve"> </w:t>
      </w:r>
      <w:r w:rsidRPr="00AD4E6C">
        <w:rPr>
          <w:b/>
          <w:sz w:val="24"/>
          <w:szCs w:val="24"/>
        </w:rPr>
        <w:t>за обособ</w:t>
      </w:r>
      <w:r>
        <w:rPr>
          <w:b/>
          <w:sz w:val="24"/>
          <w:szCs w:val="24"/>
        </w:rPr>
        <w:t>ена/и позиция/и № .............../наименование на обособената позиция/.</w:t>
      </w:r>
    </w:p>
    <w:p w:rsidR="00E8414C" w:rsidRPr="00817343" w:rsidRDefault="00E8414C" w:rsidP="00E8414C">
      <w:pPr>
        <w:pStyle w:val="BodyText2"/>
        <w:spacing w:after="0" w:line="240" w:lineRule="auto"/>
        <w:ind w:firstLine="600"/>
        <w:jc w:val="both"/>
        <w:rPr>
          <w:b/>
          <w:sz w:val="24"/>
          <w:szCs w:val="24"/>
        </w:rPr>
      </w:pPr>
      <w:r>
        <w:rPr>
          <w:b/>
          <w:sz w:val="24"/>
          <w:szCs w:val="24"/>
        </w:rPr>
        <w:t xml:space="preserve">При участие за </w:t>
      </w:r>
      <w:r w:rsidRPr="00817343">
        <w:rPr>
          <w:b/>
          <w:sz w:val="24"/>
          <w:szCs w:val="24"/>
        </w:rPr>
        <w:t>повече от една обособена позиция, ПЛИК №</w:t>
      </w:r>
      <w:r w:rsidRPr="00817343">
        <w:rPr>
          <w:b/>
          <w:sz w:val="24"/>
          <w:szCs w:val="24"/>
          <w:lang w:val="en-US"/>
        </w:rPr>
        <w:t xml:space="preserve">1 </w:t>
      </w:r>
      <w:r w:rsidRPr="00817343">
        <w:rPr>
          <w:b/>
          <w:sz w:val="24"/>
          <w:szCs w:val="24"/>
        </w:rPr>
        <w:t xml:space="preserve">се представя в отделни пликове за всяка от обособените позиции, съгласно изискванията на  чл.57, ал. 3 от ЗОП. </w:t>
      </w:r>
    </w:p>
    <w:p w:rsidR="00E8414C" w:rsidRPr="00817343" w:rsidRDefault="00E8414C" w:rsidP="00E8414C">
      <w:pPr>
        <w:pStyle w:val="BodyText2"/>
        <w:spacing w:after="0" w:line="240" w:lineRule="auto"/>
        <w:ind w:firstLine="600"/>
        <w:jc w:val="both"/>
        <w:rPr>
          <w:b/>
          <w:sz w:val="24"/>
          <w:szCs w:val="24"/>
        </w:rPr>
      </w:pPr>
      <w:r w:rsidRPr="00817343">
        <w:rPr>
          <w:b/>
          <w:sz w:val="24"/>
          <w:szCs w:val="24"/>
        </w:rPr>
        <w:t>Когато документи и информация, съдържащи се в ПЛИК №1, са еднакви за две</w:t>
      </w:r>
      <w:r>
        <w:rPr>
          <w:b/>
          <w:sz w:val="24"/>
          <w:szCs w:val="24"/>
        </w:rPr>
        <w:t>те</w:t>
      </w:r>
      <w:r w:rsidRPr="00817343">
        <w:rPr>
          <w:b/>
          <w:sz w:val="24"/>
          <w:szCs w:val="24"/>
        </w:rPr>
        <w:t xml:space="preserve"> обособени позиции, по които участникът участва, същите се поставят в плика с позицията с най-малък пореден номер, като това обстоятелство се отбелязва в списъка на документите, </w:t>
      </w:r>
      <w:r w:rsidR="008255F8">
        <w:rPr>
          <w:b/>
          <w:sz w:val="24"/>
          <w:szCs w:val="24"/>
        </w:rPr>
        <w:t xml:space="preserve">съгласно изискванията на </w:t>
      </w:r>
      <w:r w:rsidRPr="00817343">
        <w:rPr>
          <w:b/>
          <w:sz w:val="24"/>
          <w:szCs w:val="24"/>
        </w:rPr>
        <w:t>чл.57, ал. 3 от ЗОП.</w:t>
      </w:r>
    </w:p>
    <w:p w:rsidR="00E8414C" w:rsidRDefault="00E8414C" w:rsidP="00E8414C">
      <w:pPr>
        <w:ind w:right="-100" w:firstLine="708"/>
        <w:jc w:val="both"/>
        <w:rPr>
          <w:b/>
          <w:sz w:val="24"/>
          <w:szCs w:val="24"/>
        </w:rPr>
      </w:pPr>
    </w:p>
    <w:p w:rsidR="00E8414C" w:rsidRDefault="00E8414C" w:rsidP="00E8414C">
      <w:pPr>
        <w:ind w:right="-100" w:firstLine="708"/>
        <w:jc w:val="both"/>
        <w:rPr>
          <w:b/>
          <w:sz w:val="24"/>
          <w:szCs w:val="24"/>
          <w:u w:val="single"/>
        </w:rPr>
      </w:pPr>
      <w:r w:rsidRPr="00725D26">
        <w:rPr>
          <w:b/>
          <w:sz w:val="24"/>
          <w:szCs w:val="24"/>
          <w:u w:val="single"/>
          <w:lang w:val="en-US"/>
        </w:rPr>
        <w:t>II.1.</w:t>
      </w:r>
      <w:r w:rsidRPr="00725D26">
        <w:rPr>
          <w:b/>
          <w:sz w:val="24"/>
          <w:szCs w:val="24"/>
          <w:u w:val="single"/>
        </w:rPr>
        <w:t>1</w:t>
      </w:r>
      <w:r w:rsidRPr="00725D26">
        <w:rPr>
          <w:b/>
          <w:sz w:val="24"/>
          <w:szCs w:val="24"/>
          <w:u w:val="single"/>
          <w:lang w:val="en-US"/>
        </w:rPr>
        <w:t xml:space="preserve">. </w:t>
      </w:r>
      <w:r w:rsidRPr="00725D26">
        <w:rPr>
          <w:b/>
          <w:sz w:val="24"/>
          <w:szCs w:val="24"/>
          <w:u w:val="single"/>
        </w:rPr>
        <w:t>ЗА УЧАСТНИЦИ, КОИТО СА СПЕЦИАЛИЗИРАНИ ПРЕДПРИЯТИЯ ПО ЧЛ. 16Г, АЛ.1 ОТ ЗОП СЛЕДВА ДА СЕ ПРЕДСТАВЯТ СЛЕДНИТЕ ИЗИСКУЕМИ ДОКУМЕНТИ И ИНФОРМАЦИЯ в Плик/ове №1:</w:t>
      </w:r>
    </w:p>
    <w:p w:rsidR="00990A9A" w:rsidRPr="00990A9A" w:rsidRDefault="00990A9A" w:rsidP="00E8414C">
      <w:pPr>
        <w:ind w:right="-100" w:firstLine="708"/>
        <w:jc w:val="both"/>
        <w:rPr>
          <w:b/>
          <w:sz w:val="24"/>
          <w:szCs w:val="24"/>
          <w:u w:val="single"/>
        </w:rPr>
      </w:pPr>
      <w:r>
        <w:rPr>
          <w:b/>
          <w:color w:val="000000" w:themeColor="text1"/>
          <w:sz w:val="24"/>
          <w:szCs w:val="24"/>
        </w:rPr>
        <w:t xml:space="preserve"> За </w:t>
      </w:r>
      <w:r w:rsidRPr="00990A9A">
        <w:rPr>
          <w:b/>
          <w:color w:val="000000" w:themeColor="text1"/>
          <w:sz w:val="24"/>
          <w:szCs w:val="24"/>
        </w:rPr>
        <w:t>обос</w:t>
      </w:r>
      <w:r w:rsidRPr="00990A9A">
        <w:rPr>
          <w:b/>
          <w:color w:val="000000" w:themeColor="text1"/>
          <w:sz w:val="24"/>
          <w:szCs w:val="24"/>
          <w:lang w:val="en-US"/>
        </w:rPr>
        <w:t>o</w:t>
      </w:r>
      <w:r w:rsidRPr="00990A9A">
        <w:rPr>
          <w:b/>
          <w:color w:val="000000" w:themeColor="text1"/>
          <w:sz w:val="24"/>
          <w:szCs w:val="24"/>
        </w:rPr>
        <w:t>бена</w:t>
      </w:r>
      <w:r w:rsidRPr="00990A9A">
        <w:rPr>
          <w:b/>
          <w:color w:val="000000" w:themeColor="text1"/>
          <w:sz w:val="24"/>
          <w:szCs w:val="24"/>
          <w:lang w:val="en-US"/>
        </w:rPr>
        <w:t xml:space="preserve"> </w:t>
      </w:r>
      <w:r w:rsidRPr="00990A9A">
        <w:rPr>
          <w:b/>
          <w:color w:val="000000" w:themeColor="text1"/>
          <w:sz w:val="24"/>
          <w:szCs w:val="24"/>
        </w:rPr>
        <w:t xml:space="preserve">позиция </w:t>
      </w:r>
      <w:r w:rsidRPr="00990A9A">
        <w:rPr>
          <w:rFonts w:eastAsia="Calibri"/>
          <w:b/>
          <w:bCs/>
          <w:color w:val="000000" w:themeColor="text1"/>
          <w:sz w:val="24"/>
          <w:szCs w:val="24"/>
          <w:lang w:eastAsia="bg-BG"/>
        </w:rPr>
        <w:t>№1 – „Доставка на хартия, хартиени изделия и канцеларски материали за нуждите на „БДЖ – Пътнически превози” ЕООД”</w:t>
      </w:r>
      <w:r>
        <w:rPr>
          <w:rFonts w:eastAsia="Calibri"/>
          <w:b/>
          <w:bCs/>
          <w:color w:val="000000" w:themeColor="text1"/>
          <w:sz w:val="24"/>
          <w:szCs w:val="24"/>
          <w:lang w:eastAsia="bg-BG"/>
        </w:rPr>
        <w:t>.</w:t>
      </w:r>
    </w:p>
    <w:p w:rsidR="00E8414C" w:rsidRPr="00725D26" w:rsidRDefault="00E8414C" w:rsidP="00E8414C">
      <w:pPr>
        <w:ind w:firstLine="708"/>
        <w:jc w:val="both"/>
        <w:rPr>
          <w:sz w:val="24"/>
          <w:szCs w:val="24"/>
        </w:rPr>
      </w:pPr>
      <w:r w:rsidRPr="00725D26">
        <w:rPr>
          <w:b/>
          <w:sz w:val="24"/>
          <w:szCs w:val="24"/>
        </w:rPr>
        <w:t>1. Списък на документите, съдържащи се в офертата,</w:t>
      </w:r>
      <w:r w:rsidRPr="00725D26">
        <w:rPr>
          <w:sz w:val="24"/>
          <w:szCs w:val="24"/>
        </w:rPr>
        <w:t xml:space="preserve"> съгласно чл. 56, ал.1, т. 14 от ЗОП, подписан от законния представител на участника или изрично упълномощено от него лице. Документите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плик/ове № 1, плик/ове № 2 и плик/ове № 3, независимо от обстоятелството, че са поставени в различни пликове. </w:t>
      </w:r>
    </w:p>
    <w:p w:rsidR="00E8414C" w:rsidRPr="00725D26" w:rsidRDefault="00E8414C" w:rsidP="00E8414C">
      <w:pPr>
        <w:ind w:firstLine="708"/>
        <w:jc w:val="both"/>
        <w:rPr>
          <w:sz w:val="24"/>
          <w:szCs w:val="24"/>
        </w:rPr>
      </w:pPr>
      <w:r w:rsidRPr="00725D26">
        <w:rPr>
          <w:b/>
          <w:sz w:val="24"/>
          <w:szCs w:val="24"/>
        </w:rPr>
        <w:t>2. Представяне на участника</w:t>
      </w:r>
      <w:r w:rsidRPr="00725D26">
        <w:rPr>
          <w:sz w:val="24"/>
          <w:szCs w:val="24"/>
        </w:rPr>
        <w:t>, във връзка с чл.56, ал.1, т.1 от ЗОП, по приложен образец, При</w:t>
      </w:r>
      <w:r w:rsidR="003F3BD9">
        <w:rPr>
          <w:sz w:val="24"/>
          <w:szCs w:val="24"/>
        </w:rPr>
        <w:t xml:space="preserve">ложение №3 </w:t>
      </w:r>
      <w:r w:rsidRPr="00725D26">
        <w:rPr>
          <w:sz w:val="24"/>
          <w:szCs w:val="24"/>
        </w:rPr>
        <w:t>към документацията за участие, съдържащо:</w:t>
      </w:r>
    </w:p>
    <w:p w:rsidR="00E8414C" w:rsidRPr="00725D26" w:rsidRDefault="00E8414C" w:rsidP="00E8414C">
      <w:pPr>
        <w:ind w:firstLine="708"/>
        <w:jc w:val="both"/>
        <w:rPr>
          <w:rStyle w:val="alb"/>
        </w:rPr>
      </w:pPr>
      <w:r w:rsidRPr="00725D26">
        <w:rPr>
          <w:rStyle w:val="alcapt"/>
          <w:sz w:val="24"/>
          <w:szCs w:val="24"/>
        </w:rPr>
        <w:t>а)</w:t>
      </w:r>
      <w:r w:rsidRPr="00725D26">
        <w:rPr>
          <w:rStyle w:val="alb"/>
          <w:sz w:val="24"/>
          <w:szCs w:val="24"/>
        </w:rPr>
        <w:t xml:space="preserve"> посочване на единен идентификационен код </w:t>
      </w:r>
      <w:r w:rsidRPr="004E2857">
        <w:rPr>
          <w:rStyle w:val="alb"/>
          <w:color w:val="000000" w:themeColor="text1"/>
          <w:sz w:val="24"/>
          <w:szCs w:val="24"/>
        </w:rPr>
        <w:t xml:space="preserve">по </w:t>
      </w:r>
      <w:hyperlink r:id="rId11" w:anchor="чл23');" w:history="1">
        <w:r w:rsidRPr="004E2857">
          <w:rPr>
            <w:rStyle w:val="Hyperlink"/>
            <w:color w:val="000000" w:themeColor="text1"/>
            <w:sz w:val="24"/>
            <w:szCs w:val="24"/>
            <w:u w:val="none"/>
          </w:rPr>
          <w:t>чл. 23</w:t>
        </w:r>
      </w:hyperlink>
      <w:r w:rsidRPr="00725D26">
        <w:rPr>
          <w:rStyle w:val="alb"/>
          <w:sz w:val="24"/>
          <w:szCs w:val="24"/>
        </w:rPr>
        <w:t xml:space="preserve"> от </w:t>
      </w:r>
      <w:hyperlink r:id="rId12" w:history="1">
        <w:r w:rsidRPr="004E2857">
          <w:rPr>
            <w:rStyle w:val="Hyperlink"/>
            <w:color w:val="000000" w:themeColor="text1"/>
            <w:sz w:val="24"/>
            <w:szCs w:val="24"/>
            <w:u w:val="none"/>
          </w:rPr>
          <w:t>Закона за търговския регистър</w:t>
        </w:r>
      </w:hyperlink>
      <w:r w:rsidRPr="004E2857">
        <w:rPr>
          <w:rStyle w:val="alb"/>
          <w:color w:val="000000" w:themeColor="text1"/>
          <w:sz w:val="24"/>
          <w:szCs w:val="24"/>
        </w:rPr>
        <w:t xml:space="preserve">, БУЛСТАТ и/или друга идентифицираща информация в съответствие със </w:t>
      </w:r>
      <w:r w:rsidRPr="00725D26">
        <w:rPr>
          <w:rStyle w:val="alb"/>
          <w:sz w:val="24"/>
          <w:szCs w:val="24"/>
        </w:rPr>
        <w:t>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E8414C" w:rsidRPr="00725D26" w:rsidRDefault="00E8414C" w:rsidP="00E8414C">
      <w:pPr>
        <w:ind w:firstLine="708"/>
        <w:jc w:val="both"/>
        <w:rPr>
          <w:rStyle w:val="alb"/>
          <w:sz w:val="24"/>
          <w:szCs w:val="24"/>
        </w:rPr>
      </w:pPr>
      <w:r w:rsidRPr="00725D26">
        <w:rPr>
          <w:rStyle w:val="alcapt"/>
          <w:sz w:val="24"/>
          <w:szCs w:val="24"/>
        </w:rPr>
        <w:t>б)</w:t>
      </w:r>
      <w:r w:rsidRPr="00725D26">
        <w:rPr>
          <w:rStyle w:val="alb"/>
          <w:sz w:val="24"/>
          <w:szCs w:val="24"/>
        </w:rPr>
        <w:t xml:space="preserve"> декларация по </w:t>
      </w:r>
      <w:hyperlink r:id="rId13" w:history="1">
        <w:r w:rsidRPr="004E2857">
          <w:rPr>
            <w:rStyle w:val="Hyperlink"/>
            <w:color w:val="000000" w:themeColor="text1"/>
            <w:sz w:val="24"/>
            <w:szCs w:val="24"/>
            <w:u w:val="none"/>
          </w:rPr>
          <w:t>чл. 47, ал. 9</w:t>
        </w:r>
      </w:hyperlink>
      <w:r w:rsidR="004E2857">
        <w:rPr>
          <w:rStyle w:val="alb"/>
          <w:sz w:val="24"/>
          <w:szCs w:val="24"/>
        </w:rPr>
        <w:t>.</w:t>
      </w:r>
    </w:p>
    <w:p w:rsidR="00E8414C" w:rsidRDefault="00E8414C" w:rsidP="00E8414C">
      <w:pPr>
        <w:ind w:firstLine="708"/>
        <w:jc w:val="both"/>
        <w:rPr>
          <w:rStyle w:val="alb"/>
          <w:sz w:val="24"/>
          <w:szCs w:val="24"/>
        </w:rPr>
      </w:pPr>
      <w:r w:rsidRPr="00725D26">
        <w:rPr>
          <w:sz w:val="24"/>
          <w:szCs w:val="24"/>
        </w:rPr>
        <w:t>в</w:t>
      </w:r>
      <w:r w:rsidRPr="00A02E8E">
        <w:rPr>
          <w:sz w:val="24"/>
          <w:szCs w:val="24"/>
        </w:rPr>
        <w:t>)</w:t>
      </w:r>
      <w:r w:rsidR="00900F7C" w:rsidRPr="00A02E8E">
        <w:rPr>
          <w:bCs/>
          <w:sz w:val="24"/>
          <w:szCs w:val="24"/>
        </w:rPr>
        <w:t xml:space="preserve"> </w:t>
      </w:r>
      <w:r w:rsidR="00A02E8E">
        <w:rPr>
          <w:bCs/>
          <w:sz w:val="24"/>
          <w:szCs w:val="24"/>
        </w:rPr>
        <w:t>д</w:t>
      </w:r>
      <w:r w:rsidR="00900F7C" w:rsidRPr="00A02E8E">
        <w:rPr>
          <w:bCs/>
          <w:sz w:val="24"/>
          <w:szCs w:val="24"/>
        </w:rPr>
        <w:t>екларация, в която се посочва номера под който участникът,</w:t>
      </w:r>
      <w:r w:rsidR="00900F7C" w:rsidRPr="00A02E8E">
        <w:rPr>
          <w:rStyle w:val="alb"/>
          <w:color w:val="C00000"/>
          <w:sz w:val="24"/>
          <w:szCs w:val="24"/>
        </w:rPr>
        <w:t xml:space="preserve"> </w:t>
      </w:r>
      <w:r w:rsidR="00900F7C" w:rsidRPr="00A02E8E">
        <w:rPr>
          <w:rStyle w:val="alb"/>
          <w:sz w:val="24"/>
          <w:szCs w:val="24"/>
        </w:rPr>
        <w:t>съответно</w:t>
      </w:r>
      <w:r w:rsidR="00900F7C" w:rsidRPr="00A02E8E">
        <w:rPr>
          <w:rStyle w:val="alb"/>
          <w:color w:val="C00000"/>
          <w:sz w:val="24"/>
          <w:szCs w:val="24"/>
        </w:rPr>
        <w:t xml:space="preserve"> </w:t>
      </w:r>
      <w:r w:rsidR="00900F7C" w:rsidRPr="00A02E8E">
        <w:rPr>
          <w:rStyle w:val="alb"/>
          <w:sz w:val="24"/>
          <w:szCs w:val="24"/>
        </w:rPr>
        <w:t>всеки от участниците в обединението,</w:t>
      </w:r>
      <w:r w:rsidR="00900F7C" w:rsidRPr="00A02E8E">
        <w:rPr>
          <w:bCs/>
          <w:sz w:val="24"/>
          <w:szCs w:val="24"/>
        </w:rPr>
        <w:t xml:space="preserve"> е вписан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 членка на Европейския съюз – в свободен текст</w:t>
      </w:r>
    </w:p>
    <w:p w:rsidR="00EF5110" w:rsidRPr="00FD7915" w:rsidRDefault="00EF5110" w:rsidP="00EF5110">
      <w:pPr>
        <w:ind w:firstLine="709"/>
        <w:jc w:val="both"/>
        <w:rPr>
          <w:color w:val="000000" w:themeColor="text1"/>
          <w:sz w:val="24"/>
          <w:szCs w:val="24"/>
        </w:rPr>
      </w:pPr>
      <w:r w:rsidRPr="00FD7915">
        <w:rPr>
          <w:rStyle w:val="alcapt"/>
          <w:color w:val="000000" w:themeColor="text1"/>
          <w:sz w:val="24"/>
          <w:szCs w:val="24"/>
        </w:rPr>
        <w:t>г)</w:t>
      </w:r>
      <w:r w:rsidRPr="00FD7915">
        <w:rPr>
          <w:rStyle w:val="alb"/>
          <w:color w:val="000000" w:themeColor="text1"/>
          <w:sz w:val="24"/>
          <w:szCs w:val="24"/>
        </w:rPr>
        <w:t xml:space="preserve"> </w:t>
      </w:r>
      <w:r w:rsidR="004E2DEF">
        <w:rPr>
          <w:rStyle w:val="alb"/>
          <w:color w:val="000000" w:themeColor="text1"/>
          <w:sz w:val="24"/>
          <w:szCs w:val="24"/>
        </w:rPr>
        <w:t>д</w:t>
      </w:r>
      <w:r w:rsidRPr="00FD7915">
        <w:rPr>
          <w:color w:val="000000" w:themeColor="text1"/>
          <w:sz w:val="24"/>
          <w:szCs w:val="24"/>
        </w:rPr>
        <w:t>екларация</w:t>
      </w:r>
      <w:r w:rsidR="006E31AD">
        <w:rPr>
          <w:color w:val="000000" w:themeColor="text1"/>
          <w:sz w:val="24"/>
          <w:szCs w:val="24"/>
        </w:rPr>
        <w:t>, че участникът е производител – свободен текст</w:t>
      </w:r>
    </w:p>
    <w:p w:rsidR="00EF5110" w:rsidRPr="00FD7915" w:rsidRDefault="00EF5110" w:rsidP="00EF5110">
      <w:pPr>
        <w:ind w:firstLine="709"/>
        <w:jc w:val="both"/>
        <w:rPr>
          <w:color w:val="000000" w:themeColor="text1"/>
          <w:sz w:val="24"/>
          <w:szCs w:val="24"/>
        </w:rPr>
      </w:pPr>
      <w:r w:rsidRPr="00FD7915">
        <w:rPr>
          <w:color w:val="000000" w:themeColor="text1"/>
          <w:sz w:val="24"/>
          <w:szCs w:val="24"/>
        </w:rPr>
        <w:t>Когато участникът, специализирано предприятие по чл. 16г, ал.1 от ЗОП, не е производител, задължително представя декларацията по т.2, буква в), по-горе, в която посочва лицата, чиито ресурси ще ползва при изпълнение на поръчката, както и информацията по чл. 16г, ал. 7 от ЗОП за тези лица.</w:t>
      </w:r>
    </w:p>
    <w:p w:rsidR="00E8414C" w:rsidRPr="00725D26" w:rsidRDefault="00E8414C" w:rsidP="00E8414C">
      <w:pPr>
        <w:ind w:firstLine="708"/>
        <w:jc w:val="both"/>
        <w:rPr>
          <w:sz w:val="24"/>
          <w:szCs w:val="24"/>
        </w:rPr>
      </w:pPr>
    </w:p>
    <w:p w:rsidR="00E8414C" w:rsidRDefault="00E8414C" w:rsidP="00E8414C">
      <w:pPr>
        <w:ind w:firstLine="708"/>
        <w:jc w:val="both"/>
        <w:rPr>
          <w:b/>
          <w:sz w:val="24"/>
          <w:szCs w:val="24"/>
        </w:rPr>
      </w:pPr>
      <w:r>
        <w:rPr>
          <w:b/>
          <w:sz w:val="24"/>
          <w:szCs w:val="24"/>
        </w:rPr>
        <w:t>2.1. Чуждестранните юридически или физически лица пр</w:t>
      </w:r>
      <w:r w:rsidR="00E10EDB">
        <w:rPr>
          <w:b/>
          <w:sz w:val="24"/>
          <w:szCs w:val="24"/>
        </w:rPr>
        <w:t>едставят документите по а), б)</w:t>
      </w:r>
      <w:r>
        <w:rPr>
          <w:b/>
          <w:sz w:val="24"/>
          <w:szCs w:val="24"/>
        </w:rPr>
        <w:t xml:space="preserve"> </w:t>
      </w:r>
      <w:r w:rsidR="00E10EDB">
        <w:rPr>
          <w:b/>
          <w:sz w:val="24"/>
          <w:szCs w:val="24"/>
        </w:rPr>
        <w:t>, в) и г)</w:t>
      </w:r>
      <w:r>
        <w:rPr>
          <w:b/>
          <w:sz w:val="24"/>
          <w:szCs w:val="24"/>
        </w:rPr>
        <w:t xml:space="preserve"> в официален превод, съгласно §1 т.16а от ДР на ЗОП.</w:t>
      </w:r>
    </w:p>
    <w:p w:rsidR="00E8414C" w:rsidRDefault="00E8414C" w:rsidP="00E8414C">
      <w:pPr>
        <w:ind w:firstLine="720"/>
        <w:jc w:val="both"/>
        <w:rPr>
          <w:sz w:val="24"/>
          <w:szCs w:val="24"/>
        </w:rPr>
      </w:pPr>
      <w:r w:rsidRPr="00A139BC">
        <w:rPr>
          <w:b/>
          <w:sz w:val="24"/>
          <w:szCs w:val="24"/>
        </w:rPr>
        <w:t>3.</w:t>
      </w:r>
      <w:r>
        <w:rPr>
          <w:sz w:val="24"/>
          <w:szCs w:val="24"/>
        </w:rPr>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E8414C" w:rsidRDefault="00E8414C" w:rsidP="00E8414C">
      <w:pPr>
        <w:pStyle w:val="BodyText"/>
        <w:ind w:firstLine="708"/>
        <w:rPr>
          <w:spacing w:val="-1"/>
          <w:sz w:val="24"/>
          <w:szCs w:val="24"/>
        </w:rPr>
      </w:pPr>
      <w:r w:rsidRPr="00822E96">
        <w:rPr>
          <w:b/>
          <w:sz w:val="24"/>
          <w:szCs w:val="24"/>
        </w:rPr>
        <w:lastRenderedPageBreak/>
        <w:t>4. Участниците представят з</w:t>
      </w:r>
      <w:r w:rsidRPr="00822E96">
        <w:rPr>
          <w:sz w:val="24"/>
          <w:szCs w:val="24"/>
        </w:rPr>
        <w:t xml:space="preserve">аверено копие от удостоверение за регистрация по ЗДДС /идентификационен № по ДДС/. </w:t>
      </w:r>
      <w:r w:rsidRPr="00822E96">
        <w:rPr>
          <w:spacing w:val="-1"/>
          <w:sz w:val="24"/>
          <w:szCs w:val="24"/>
        </w:rPr>
        <w:t>При липса на регистрация следва да се представи декларация за липса на посоченото обстоятелство, в оригинал.</w:t>
      </w:r>
    </w:p>
    <w:p w:rsidR="00E8414C" w:rsidRDefault="00E8414C" w:rsidP="00E8414C">
      <w:pPr>
        <w:ind w:firstLine="708"/>
        <w:jc w:val="both"/>
        <w:rPr>
          <w:sz w:val="24"/>
          <w:szCs w:val="24"/>
        </w:rPr>
      </w:pPr>
      <w:r>
        <w:rPr>
          <w:b/>
          <w:sz w:val="24"/>
          <w:szCs w:val="24"/>
        </w:rPr>
        <w:t>5.</w:t>
      </w:r>
      <w:r>
        <w:rPr>
          <w:sz w:val="24"/>
          <w:szCs w:val="24"/>
        </w:rPr>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 офертата и да представлява участника в процедурата. </w:t>
      </w:r>
    </w:p>
    <w:p w:rsidR="00E8414C" w:rsidRPr="00305875" w:rsidRDefault="00E8414C" w:rsidP="00305875">
      <w:pPr>
        <w:ind w:right="-100"/>
        <w:jc w:val="both"/>
        <w:rPr>
          <w:sz w:val="24"/>
          <w:szCs w:val="24"/>
        </w:rPr>
      </w:pPr>
      <w:r>
        <w:rPr>
          <w:sz w:val="24"/>
          <w:szCs w:val="24"/>
        </w:rPr>
        <w:t xml:space="preserve"> </w:t>
      </w:r>
      <w:r>
        <w:rPr>
          <w:b/>
          <w:bCs/>
          <w:sz w:val="24"/>
          <w:szCs w:val="24"/>
        </w:rPr>
        <w:t xml:space="preserve"> </w:t>
      </w:r>
      <w:r>
        <w:rPr>
          <w:b/>
          <w:bCs/>
          <w:sz w:val="24"/>
          <w:szCs w:val="24"/>
        </w:rPr>
        <w:tab/>
        <w:t>6.</w:t>
      </w:r>
      <w:r>
        <w:rPr>
          <w:sz w:val="24"/>
          <w:szCs w:val="24"/>
        </w:rPr>
        <w:t xml:space="preserve"> Декларации:</w:t>
      </w:r>
    </w:p>
    <w:p w:rsidR="00E8414C" w:rsidRDefault="009A0F9E" w:rsidP="00E8414C">
      <w:pPr>
        <w:shd w:val="clear" w:color="auto" w:fill="FFFFFF"/>
        <w:tabs>
          <w:tab w:val="left" w:pos="0"/>
        </w:tabs>
        <w:ind w:firstLine="709"/>
        <w:jc w:val="both"/>
        <w:rPr>
          <w:b/>
          <w:bCs/>
          <w:i/>
          <w:sz w:val="24"/>
          <w:szCs w:val="24"/>
          <w:lang w:val="en-US"/>
        </w:rPr>
      </w:pPr>
      <w:r>
        <w:rPr>
          <w:bCs/>
          <w:sz w:val="24"/>
          <w:szCs w:val="24"/>
        </w:rPr>
        <w:t>6.1.</w:t>
      </w:r>
      <w:r w:rsidR="00E8414C">
        <w:rPr>
          <w:bCs/>
          <w:sz w:val="24"/>
          <w:szCs w:val="24"/>
        </w:rPr>
        <w:t>Декларация по чл. 47,</w:t>
      </w:r>
      <w:r w:rsidR="00866AE2">
        <w:rPr>
          <w:bCs/>
          <w:sz w:val="24"/>
          <w:szCs w:val="24"/>
        </w:rPr>
        <w:t xml:space="preserve"> ал. 9 от ЗОП – Приложение № 3.1</w:t>
      </w:r>
      <w:r w:rsidR="00E8414C">
        <w:rPr>
          <w:bCs/>
          <w:sz w:val="24"/>
          <w:szCs w:val="24"/>
        </w:rPr>
        <w:t xml:space="preserve"> </w:t>
      </w:r>
      <w:r w:rsidR="00E8414C">
        <w:rPr>
          <w:b/>
          <w:bCs/>
          <w:sz w:val="24"/>
          <w:szCs w:val="24"/>
        </w:rPr>
        <w:t>/</w:t>
      </w:r>
      <w:r w:rsidR="00E8414C">
        <w:rPr>
          <w:b/>
          <w:bCs/>
          <w:i/>
          <w:sz w:val="24"/>
          <w:szCs w:val="24"/>
        </w:rPr>
        <w:t>образец към представянето на участника/;</w:t>
      </w:r>
    </w:p>
    <w:p w:rsidR="00E93E4C" w:rsidRDefault="00E8414C" w:rsidP="00900F7C">
      <w:pPr>
        <w:shd w:val="clear" w:color="auto" w:fill="FFFFFF"/>
        <w:tabs>
          <w:tab w:val="left" w:pos="0"/>
        </w:tabs>
        <w:ind w:firstLine="709"/>
        <w:jc w:val="both"/>
        <w:rPr>
          <w:bCs/>
          <w:sz w:val="24"/>
          <w:szCs w:val="24"/>
        </w:rPr>
      </w:pPr>
      <w:r>
        <w:rPr>
          <w:bCs/>
          <w:sz w:val="24"/>
          <w:szCs w:val="24"/>
        </w:rPr>
        <w:t>6.2</w:t>
      </w:r>
      <w:r w:rsidRPr="00900F7C">
        <w:rPr>
          <w:bCs/>
          <w:sz w:val="24"/>
          <w:szCs w:val="24"/>
        </w:rPr>
        <w:t>.</w:t>
      </w:r>
      <w:r w:rsidR="00900F7C" w:rsidRPr="00900F7C">
        <w:rPr>
          <w:bCs/>
          <w:sz w:val="24"/>
          <w:szCs w:val="24"/>
        </w:rPr>
        <w:t xml:space="preserve"> Декларация, в която се посочва номера под който участникът,</w:t>
      </w:r>
      <w:r w:rsidR="00900F7C" w:rsidRPr="00900F7C">
        <w:rPr>
          <w:rStyle w:val="alb"/>
          <w:color w:val="C00000"/>
          <w:sz w:val="24"/>
          <w:szCs w:val="24"/>
        </w:rPr>
        <w:t xml:space="preserve"> </w:t>
      </w:r>
      <w:r w:rsidR="00900F7C" w:rsidRPr="00900F7C">
        <w:rPr>
          <w:rStyle w:val="alb"/>
          <w:sz w:val="24"/>
          <w:szCs w:val="24"/>
        </w:rPr>
        <w:t>съответно</w:t>
      </w:r>
      <w:r w:rsidR="00900F7C" w:rsidRPr="00900F7C">
        <w:rPr>
          <w:rStyle w:val="alb"/>
          <w:color w:val="C00000"/>
          <w:sz w:val="24"/>
          <w:szCs w:val="24"/>
        </w:rPr>
        <w:t xml:space="preserve"> </w:t>
      </w:r>
      <w:r w:rsidR="00900F7C" w:rsidRPr="00900F7C">
        <w:rPr>
          <w:rStyle w:val="alb"/>
          <w:sz w:val="24"/>
          <w:szCs w:val="24"/>
        </w:rPr>
        <w:t>всеки от участниците в обединението,</w:t>
      </w:r>
      <w:r w:rsidR="00900F7C" w:rsidRPr="00900F7C">
        <w:rPr>
          <w:bCs/>
          <w:sz w:val="24"/>
          <w:szCs w:val="24"/>
        </w:rPr>
        <w:t xml:space="preserve"> е вписан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 членка на Европейския съюз – в свободен текст.</w:t>
      </w:r>
    </w:p>
    <w:p w:rsidR="00F2266D" w:rsidRPr="00FD7915" w:rsidRDefault="00F2266D" w:rsidP="00F2266D">
      <w:pPr>
        <w:ind w:firstLine="709"/>
        <w:jc w:val="both"/>
        <w:rPr>
          <w:color w:val="000000" w:themeColor="text1"/>
          <w:sz w:val="24"/>
          <w:szCs w:val="24"/>
        </w:rPr>
      </w:pPr>
      <w:r>
        <w:rPr>
          <w:rStyle w:val="alb"/>
          <w:color w:val="000000" w:themeColor="text1"/>
          <w:sz w:val="24"/>
          <w:szCs w:val="24"/>
        </w:rPr>
        <w:t xml:space="preserve">6.3 </w:t>
      </w:r>
      <w:r w:rsidR="006856E9">
        <w:rPr>
          <w:rStyle w:val="alb"/>
          <w:color w:val="000000" w:themeColor="text1"/>
          <w:sz w:val="24"/>
          <w:szCs w:val="24"/>
        </w:rPr>
        <w:t xml:space="preserve"> </w:t>
      </w:r>
      <w:r>
        <w:rPr>
          <w:rStyle w:val="alb"/>
          <w:color w:val="000000" w:themeColor="text1"/>
          <w:sz w:val="24"/>
          <w:szCs w:val="24"/>
        </w:rPr>
        <w:t>Д</w:t>
      </w:r>
      <w:r w:rsidRPr="00FD7915">
        <w:rPr>
          <w:color w:val="000000" w:themeColor="text1"/>
          <w:sz w:val="24"/>
          <w:szCs w:val="24"/>
        </w:rPr>
        <w:t>екларация</w:t>
      </w:r>
      <w:r>
        <w:rPr>
          <w:color w:val="000000" w:themeColor="text1"/>
          <w:sz w:val="24"/>
          <w:szCs w:val="24"/>
        </w:rPr>
        <w:t>, че участникът е производител – свободен текст</w:t>
      </w:r>
    </w:p>
    <w:p w:rsidR="00F2266D" w:rsidRPr="00F2266D" w:rsidRDefault="00F2266D" w:rsidP="00F2266D">
      <w:pPr>
        <w:ind w:firstLine="709"/>
        <w:jc w:val="both"/>
        <w:rPr>
          <w:color w:val="000000" w:themeColor="text1"/>
          <w:sz w:val="24"/>
          <w:szCs w:val="24"/>
        </w:rPr>
      </w:pPr>
      <w:r w:rsidRPr="00FD7915">
        <w:rPr>
          <w:color w:val="000000" w:themeColor="text1"/>
          <w:sz w:val="24"/>
          <w:szCs w:val="24"/>
        </w:rPr>
        <w:t>Когато участникът, специализирано предприятие по чл. 16г, ал.1 от ЗОП, не е производител, задължително представя декларацията по т</w:t>
      </w:r>
      <w:r w:rsidR="00721E33">
        <w:rPr>
          <w:color w:val="000000" w:themeColor="text1"/>
          <w:sz w:val="24"/>
          <w:szCs w:val="24"/>
        </w:rPr>
        <w:t>. 6.2</w:t>
      </w:r>
      <w:r w:rsidRPr="00FD7915">
        <w:rPr>
          <w:color w:val="000000" w:themeColor="text1"/>
          <w:sz w:val="24"/>
          <w:szCs w:val="24"/>
        </w:rPr>
        <w:t>, по-горе, в която посочва лицата, чиито ресурси ще ползва при изпълнение на поръчката, както и информацията по чл. 16г, ал. 7 от ЗОП за тези лица.</w:t>
      </w:r>
    </w:p>
    <w:p w:rsidR="00E8414C" w:rsidRDefault="00F2266D" w:rsidP="00E8414C">
      <w:pPr>
        <w:shd w:val="clear" w:color="auto" w:fill="FFFFFF"/>
        <w:tabs>
          <w:tab w:val="left" w:pos="0"/>
        </w:tabs>
        <w:ind w:firstLine="709"/>
        <w:jc w:val="both"/>
        <w:rPr>
          <w:bCs/>
          <w:sz w:val="24"/>
          <w:szCs w:val="24"/>
        </w:rPr>
      </w:pPr>
      <w:r>
        <w:rPr>
          <w:bCs/>
          <w:sz w:val="24"/>
          <w:szCs w:val="24"/>
        </w:rPr>
        <w:t>6.4</w:t>
      </w:r>
      <w:r w:rsidR="00E8414C">
        <w:rPr>
          <w:bCs/>
          <w:sz w:val="24"/>
          <w:szCs w:val="24"/>
        </w:rPr>
        <w:t>.</w:t>
      </w:r>
      <w:r w:rsidR="007341F7">
        <w:rPr>
          <w:bCs/>
          <w:sz w:val="24"/>
          <w:szCs w:val="24"/>
        </w:rPr>
        <w:t xml:space="preserve"> </w:t>
      </w:r>
      <w:r w:rsidR="00E8414C">
        <w:rPr>
          <w:bCs/>
          <w:sz w:val="24"/>
          <w:szCs w:val="24"/>
        </w:rPr>
        <w:t>Декларация за съгласие за участие кат</w:t>
      </w:r>
      <w:r w:rsidR="00866AE2">
        <w:rPr>
          <w:bCs/>
          <w:sz w:val="24"/>
          <w:szCs w:val="24"/>
        </w:rPr>
        <w:t>о подизпълнител – Приложение № 4</w:t>
      </w:r>
      <w:r w:rsidR="00E8414C">
        <w:rPr>
          <w:bCs/>
          <w:sz w:val="24"/>
          <w:szCs w:val="24"/>
        </w:rPr>
        <w:t>;</w:t>
      </w:r>
    </w:p>
    <w:p w:rsidR="00E8414C" w:rsidRDefault="00F2266D" w:rsidP="00E8414C">
      <w:pPr>
        <w:shd w:val="clear" w:color="auto" w:fill="FFFFFF"/>
        <w:tabs>
          <w:tab w:val="left" w:pos="0"/>
        </w:tabs>
        <w:ind w:firstLine="709"/>
        <w:jc w:val="both"/>
        <w:rPr>
          <w:bCs/>
          <w:sz w:val="24"/>
          <w:szCs w:val="24"/>
        </w:rPr>
      </w:pPr>
      <w:r>
        <w:rPr>
          <w:bCs/>
          <w:sz w:val="24"/>
          <w:szCs w:val="24"/>
        </w:rPr>
        <w:t>6.5</w:t>
      </w:r>
      <w:r w:rsidR="00E8414C">
        <w:rPr>
          <w:bCs/>
          <w:sz w:val="24"/>
          <w:szCs w:val="24"/>
        </w:rPr>
        <w:t>. Декларация за приемане условията на проекта на договор по чл.56,ал</w:t>
      </w:r>
      <w:r w:rsidR="00866AE2">
        <w:rPr>
          <w:bCs/>
          <w:sz w:val="24"/>
          <w:szCs w:val="24"/>
        </w:rPr>
        <w:t>.1, т.12 от ЗОП – Приложение № 5</w:t>
      </w:r>
      <w:r w:rsidR="00E8414C">
        <w:rPr>
          <w:bCs/>
          <w:sz w:val="24"/>
          <w:szCs w:val="24"/>
        </w:rPr>
        <w:t>;</w:t>
      </w:r>
    </w:p>
    <w:p w:rsidR="00E8414C" w:rsidRDefault="00F2266D" w:rsidP="00E8414C">
      <w:pPr>
        <w:shd w:val="clear" w:color="auto" w:fill="FFFFFF"/>
        <w:tabs>
          <w:tab w:val="left" w:pos="0"/>
        </w:tabs>
        <w:ind w:firstLine="709"/>
        <w:jc w:val="both"/>
        <w:rPr>
          <w:bCs/>
          <w:sz w:val="24"/>
          <w:szCs w:val="24"/>
        </w:rPr>
      </w:pPr>
      <w:r>
        <w:rPr>
          <w:bCs/>
          <w:sz w:val="24"/>
          <w:szCs w:val="24"/>
        </w:rPr>
        <w:t>6.6</w:t>
      </w:r>
      <w:r w:rsidR="007341F7">
        <w:rPr>
          <w:bCs/>
          <w:sz w:val="24"/>
          <w:szCs w:val="24"/>
        </w:rPr>
        <w:t>.</w:t>
      </w:r>
      <w:r w:rsidR="00E8414C">
        <w:rPr>
          <w:bCs/>
          <w:sz w:val="24"/>
          <w:szCs w:val="24"/>
        </w:rPr>
        <w:t>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w:t>
      </w:r>
      <w:r w:rsidR="00866AE2">
        <w:rPr>
          <w:bCs/>
          <w:sz w:val="24"/>
          <w:szCs w:val="24"/>
        </w:rPr>
        <w:t>лни собственици – Приложение № 6</w:t>
      </w:r>
      <w:r w:rsidR="00E8414C">
        <w:rPr>
          <w:bCs/>
          <w:sz w:val="24"/>
          <w:szCs w:val="24"/>
        </w:rPr>
        <w:t>;</w:t>
      </w:r>
    </w:p>
    <w:p w:rsidR="00E8414C" w:rsidRDefault="00F2266D" w:rsidP="00E8414C">
      <w:pPr>
        <w:shd w:val="clear" w:color="auto" w:fill="FFFFFF"/>
        <w:tabs>
          <w:tab w:val="left" w:pos="0"/>
        </w:tabs>
        <w:ind w:firstLine="709"/>
        <w:jc w:val="both"/>
        <w:rPr>
          <w:bCs/>
          <w:sz w:val="24"/>
          <w:szCs w:val="24"/>
        </w:rPr>
      </w:pPr>
      <w:r>
        <w:rPr>
          <w:bCs/>
          <w:sz w:val="24"/>
          <w:szCs w:val="24"/>
        </w:rPr>
        <w:t>6.7</w:t>
      </w:r>
      <w:r w:rsidR="00E8414C">
        <w:rPr>
          <w:bCs/>
          <w:sz w:val="24"/>
          <w:szCs w:val="24"/>
        </w:rPr>
        <w:t xml:space="preserve">. Декларация за липса на свързаност с друг участник по чл. 55, ал. 7 ЗОП, както и за липса на обстоятелство по чл. 8, </w:t>
      </w:r>
      <w:r w:rsidR="00BF6E49">
        <w:rPr>
          <w:bCs/>
          <w:sz w:val="24"/>
          <w:szCs w:val="24"/>
        </w:rPr>
        <w:t>ал. 8, т. 2 ЗОП – Приложение № 7</w:t>
      </w:r>
      <w:r w:rsidR="00E8414C">
        <w:rPr>
          <w:bCs/>
          <w:sz w:val="24"/>
          <w:szCs w:val="24"/>
        </w:rPr>
        <w:t>;</w:t>
      </w:r>
    </w:p>
    <w:p w:rsidR="00E8414C" w:rsidRDefault="009E79C4" w:rsidP="00E8414C">
      <w:pPr>
        <w:ind w:firstLine="708"/>
        <w:jc w:val="both"/>
        <w:rPr>
          <w:sz w:val="24"/>
          <w:szCs w:val="24"/>
        </w:rPr>
      </w:pPr>
      <w:r>
        <w:rPr>
          <w:b/>
          <w:sz w:val="24"/>
          <w:szCs w:val="24"/>
        </w:rPr>
        <w:t xml:space="preserve">7. Когато участникът предвижда, </w:t>
      </w:r>
      <w:r w:rsidR="00E8414C">
        <w:rPr>
          <w:b/>
          <w:sz w:val="24"/>
          <w:szCs w:val="24"/>
        </w:rPr>
        <w:t>че ще използва/няма да използва  подизпълнители</w:t>
      </w:r>
      <w:r w:rsidR="00E8414C">
        <w:rPr>
          <w:sz w:val="24"/>
          <w:szCs w:val="24"/>
        </w:rPr>
        <w:t>, които ще участват при изпълнението на обществената поръчка, в „Представян</w:t>
      </w:r>
      <w:r w:rsidR="00BF6E49">
        <w:rPr>
          <w:sz w:val="24"/>
          <w:szCs w:val="24"/>
        </w:rPr>
        <w:t>е на участника” – Приложение № 3</w:t>
      </w:r>
      <w:r w:rsidR="00E8414C">
        <w:rPr>
          <w:sz w:val="24"/>
          <w:szCs w:val="24"/>
        </w:rPr>
        <w:t xml:space="preserve"> посочва подизпълнителите, както и вида на работите, които ще извършват и дела на тяхното участие.</w:t>
      </w:r>
    </w:p>
    <w:p w:rsidR="00E8414C" w:rsidRDefault="00E8414C" w:rsidP="00E8414C">
      <w:pPr>
        <w:ind w:firstLine="708"/>
        <w:jc w:val="both"/>
        <w:rPr>
          <w:b/>
          <w:i/>
          <w:sz w:val="24"/>
          <w:szCs w:val="24"/>
        </w:rPr>
      </w:pPr>
      <w:r w:rsidRPr="00820CB9">
        <w:rPr>
          <w:b/>
          <w:i/>
          <w:sz w:val="24"/>
          <w:szCs w:val="24"/>
        </w:rPr>
        <w:t>Когато  участник</w:t>
      </w:r>
      <w:r w:rsidR="00457069">
        <w:rPr>
          <w:b/>
          <w:i/>
          <w:sz w:val="24"/>
          <w:szCs w:val="24"/>
        </w:rPr>
        <w:t>ът-специализирано предприятие</w:t>
      </w:r>
      <w:r w:rsidR="00AF6D1B">
        <w:rPr>
          <w:b/>
          <w:i/>
          <w:sz w:val="24"/>
          <w:szCs w:val="24"/>
        </w:rPr>
        <w:t xml:space="preserve"> е посочил, че ще</w:t>
      </w:r>
      <w:r w:rsidR="009E79C4">
        <w:rPr>
          <w:b/>
          <w:i/>
          <w:sz w:val="24"/>
          <w:szCs w:val="24"/>
        </w:rPr>
        <w:t xml:space="preserve"> </w:t>
      </w:r>
      <w:r w:rsidRPr="00820CB9">
        <w:rPr>
          <w:b/>
          <w:i/>
          <w:sz w:val="24"/>
          <w:szCs w:val="24"/>
        </w:rPr>
        <w:t>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 с увреждания, или в еквивалентен регистър се прилага и за посочените подизпълнители.</w:t>
      </w:r>
    </w:p>
    <w:p w:rsidR="00E8414C" w:rsidRPr="00820CB9" w:rsidRDefault="00E8414C" w:rsidP="00E8414C">
      <w:pPr>
        <w:ind w:firstLine="708"/>
        <w:jc w:val="both"/>
        <w:rPr>
          <w:b/>
          <w:i/>
          <w:sz w:val="24"/>
          <w:szCs w:val="24"/>
        </w:rPr>
      </w:pPr>
    </w:p>
    <w:p w:rsidR="00E8414C" w:rsidRDefault="00E8414C" w:rsidP="00E8414C">
      <w:pPr>
        <w:pStyle w:val="CharChar"/>
        <w:tabs>
          <w:tab w:val="clear" w:pos="709"/>
          <w:tab w:val="left" w:pos="540"/>
        </w:tabs>
        <w:ind w:firstLine="567"/>
        <w:jc w:val="both"/>
        <w:rPr>
          <w:rFonts w:ascii="Times New Roman" w:hAnsi="Times New Roman"/>
          <w:u w:val="single"/>
          <w:lang w:val="bg-BG"/>
        </w:rPr>
      </w:pPr>
      <w:r w:rsidRPr="00EA34D9">
        <w:rPr>
          <w:rFonts w:ascii="Times New Roman" w:hAnsi="Times New Roman"/>
          <w:b/>
          <w:u w:val="single"/>
          <w:lang w:val="en-US"/>
        </w:rPr>
        <w:t>8</w:t>
      </w:r>
      <w:r w:rsidRPr="00EA34D9">
        <w:rPr>
          <w:rFonts w:ascii="Times New Roman" w:hAnsi="Times New Roman"/>
          <w:u w:val="single"/>
          <w:lang w:val="en-US"/>
        </w:rPr>
        <w:t>.</w:t>
      </w:r>
      <w:r w:rsidRPr="00EA34D9">
        <w:rPr>
          <w:rFonts w:ascii="Times New Roman" w:hAnsi="Times New Roman"/>
          <w:b/>
          <w:u w:val="single"/>
          <w:lang w:val="bg-BG"/>
        </w:rPr>
        <w:t>Доказателства за технически възможности</w:t>
      </w:r>
      <w:r w:rsidRPr="00EA34D9">
        <w:rPr>
          <w:rFonts w:ascii="Times New Roman" w:hAnsi="Times New Roman"/>
          <w:u w:val="single"/>
          <w:lang w:val="bg-BG"/>
        </w:rPr>
        <w:t xml:space="preserve">: </w:t>
      </w:r>
    </w:p>
    <w:p w:rsidR="00EF5110" w:rsidRDefault="00E8414C" w:rsidP="00EF5110">
      <w:pPr>
        <w:jc w:val="both"/>
        <w:rPr>
          <w:sz w:val="24"/>
          <w:szCs w:val="24"/>
          <w:lang w:val="en-US"/>
        </w:rPr>
      </w:pPr>
      <w:r>
        <w:rPr>
          <w:sz w:val="24"/>
          <w:szCs w:val="24"/>
        </w:rPr>
        <w:t xml:space="preserve">          8.1. Списък по чл. 51, ал. 1, т. 1 от ЗОП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посочени стойностите, датите и получателите, заедно с доказателство за извършена доставка. </w:t>
      </w:r>
    </w:p>
    <w:p w:rsidR="00EF5110" w:rsidRPr="00FD7915" w:rsidRDefault="00EF5110" w:rsidP="00EF5110">
      <w:pPr>
        <w:ind w:firstLine="709"/>
        <w:jc w:val="both"/>
        <w:rPr>
          <w:rStyle w:val="FontStyle80"/>
          <w:color w:val="000000" w:themeColor="text1"/>
        </w:rPr>
      </w:pPr>
      <w:r w:rsidRPr="00FD7915">
        <w:rPr>
          <w:rStyle w:val="FontStyle80"/>
          <w:i/>
          <w:color w:val="000000" w:themeColor="text1"/>
          <w:lang w:eastAsia="bg-BG"/>
        </w:rPr>
        <w:t xml:space="preserve">* Под </w:t>
      </w:r>
      <w:r w:rsidR="009028DB">
        <w:rPr>
          <w:rStyle w:val="FontStyle80"/>
          <w:b/>
          <w:i/>
          <w:color w:val="000000" w:themeColor="text1"/>
          <w:lang w:eastAsia="bg-BG"/>
        </w:rPr>
        <w:t>„сходни</w:t>
      </w:r>
      <w:r w:rsidRPr="00FD7915">
        <w:rPr>
          <w:rStyle w:val="FontStyle80"/>
          <w:b/>
          <w:i/>
          <w:color w:val="000000" w:themeColor="text1"/>
          <w:lang w:eastAsia="bg-BG"/>
        </w:rPr>
        <w:t xml:space="preserve"> доставк</w:t>
      </w:r>
      <w:r w:rsidR="009028DB">
        <w:rPr>
          <w:rStyle w:val="FontStyle80"/>
          <w:b/>
          <w:i/>
          <w:color w:val="000000" w:themeColor="text1"/>
          <w:lang w:eastAsia="bg-BG"/>
        </w:rPr>
        <w:t>и</w:t>
      </w:r>
      <w:r w:rsidRPr="009028DB">
        <w:rPr>
          <w:rStyle w:val="FontStyle80"/>
          <w:i/>
          <w:color w:val="000000" w:themeColor="text1"/>
          <w:lang w:eastAsia="bg-BG"/>
        </w:rPr>
        <w:t>”</w:t>
      </w:r>
      <w:r w:rsidRPr="00FD7915">
        <w:rPr>
          <w:rStyle w:val="FontStyle80"/>
          <w:i/>
          <w:color w:val="000000" w:themeColor="text1"/>
          <w:lang w:eastAsia="bg-BG"/>
        </w:rPr>
        <w:t xml:space="preserve"> на обществената поръчка се разбират</w:t>
      </w:r>
      <w:r w:rsidRPr="00FD7915">
        <w:rPr>
          <w:rStyle w:val="FontStyle80"/>
          <w:i/>
          <w:color w:val="000000" w:themeColor="text1"/>
          <w:lang w:val="en-US" w:eastAsia="bg-BG"/>
        </w:rPr>
        <w:t>:</w:t>
      </w:r>
    </w:p>
    <w:p w:rsidR="00EF5110" w:rsidRPr="00FD7915" w:rsidRDefault="007341F7" w:rsidP="00EF5110">
      <w:pPr>
        <w:pStyle w:val="BodyText"/>
        <w:ind w:firstLine="709"/>
        <w:rPr>
          <w:rStyle w:val="FontStyle80"/>
          <w:i/>
          <w:color w:val="000000" w:themeColor="text1"/>
          <w:lang w:eastAsia="bg-BG"/>
        </w:rPr>
      </w:pPr>
      <w:r w:rsidRPr="00FD7915">
        <w:rPr>
          <w:rFonts w:eastAsia="TimesNewRomanPS-ItalicMT"/>
          <w:b/>
          <w:i/>
          <w:color w:val="000000" w:themeColor="text1"/>
          <w:sz w:val="24"/>
          <w:szCs w:val="24"/>
          <w:lang w:val="en-US"/>
        </w:rPr>
        <w:t xml:space="preserve"> </w:t>
      </w:r>
      <w:r w:rsidR="00EF5110" w:rsidRPr="00FD7915">
        <w:rPr>
          <w:rStyle w:val="FontStyle80"/>
          <w:i/>
          <w:color w:val="000000" w:themeColor="text1"/>
          <w:lang w:eastAsia="bg-BG"/>
        </w:rPr>
        <w:t>1. По обособена позиция №1 – доставките на всякакви видове канцеларски материали;</w:t>
      </w:r>
    </w:p>
    <w:p w:rsidR="00E8414C" w:rsidRPr="00EF5110" w:rsidRDefault="007341F7" w:rsidP="00EF5110">
      <w:pPr>
        <w:jc w:val="both"/>
        <w:rPr>
          <w:b/>
          <w:sz w:val="24"/>
          <w:szCs w:val="24"/>
          <w:u w:val="single"/>
        </w:rPr>
      </w:pPr>
      <w:r w:rsidRPr="007341F7">
        <w:rPr>
          <w:rFonts w:eastAsia="TimesNewRomanPS-ItalicMT"/>
          <w:b/>
          <w:i/>
          <w:sz w:val="24"/>
          <w:szCs w:val="24"/>
          <w:lang w:val="en-US"/>
        </w:rPr>
        <w:t xml:space="preserve">   </w:t>
      </w:r>
      <w:r w:rsidR="00C708F1">
        <w:rPr>
          <w:rFonts w:eastAsia="TimesNewRomanPS-ItalicMT"/>
          <w:b/>
          <w:i/>
          <w:sz w:val="24"/>
          <w:szCs w:val="24"/>
        </w:rPr>
        <w:t xml:space="preserve"> </w:t>
      </w:r>
      <w:r w:rsidR="00EF5110">
        <w:rPr>
          <w:rFonts w:eastAsia="TimesNewRomanPS-ItalicMT"/>
          <w:b/>
          <w:i/>
          <w:sz w:val="24"/>
          <w:szCs w:val="24"/>
          <w:lang w:val="en-US"/>
        </w:rPr>
        <w:tab/>
      </w:r>
      <w:r w:rsidR="00E8414C" w:rsidRPr="00EF5110">
        <w:rPr>
          <w:sz w:val="24"/>
          <w:szCs w:val="24"/>
        </w:rPr>
        <w:t>8</w:t>
      </w:r>
      <w:r w:rsidR="00E8414C" w:rsidRPr="00EF5110">
        <w:rPr>
          <w:sz w:val="24"/>
          <w:szCs w:val="24"/>
          <w:lang w:val="en-US"/>
        </w:rPr>
        <w:t>.</w:t>
      </w:r>
      <w:r w:rsidR="003B7719" w:rsidRPr="00EF5110">
        <w:rPr>
          <w:sz w:val="24"/>
          <w:szCs w:val="24"/>
        </w:rPr>
        <w:t>2</w:t>
      </w:r>
      <w:r w:rsidR="00E8414C" w:rsidRPr="00EF5110">
        <w:rPr>
          <w:sz w:val="24"/>
          <w:szCs w:val="24"/>
        </w:rPr>
        <w:t xml:space="preserve">. Сертификати за качество по </w:t>
      </w:r>
      <w:r w:rsidR="003F12DC" w:rsidRPr="00EF5110">
        <w:rPr>
          <w:sz w:val="24"/>
          <w:szCs w:val="24"/>
          <w:lang w:val="en-US"/>
        </w:rPr>
        <w:t xml:space="preserve">EN ISO </w:t>
      </w:r>
      <w:r w:rsidR="00E8414C" w:rsidRPr="00EF5110">
        <w:rPr>
          <w:sz w:val="24"/>
          <w:szCs w:val="24"/>
        </w:rPr>
        <w:t xml:space="preserve">и/или </w:t>
      </w:r>
      <w:r w:rsidR="00E8414C" w:rsidRPr="00FD7915">
        <w:rPr>
          <w:color w:val="000000" w:themeColor="text1"/>
          <w:sz w:val="24"/>
          <w:szCs w:val="24"/>
        </w:rPr>
        <w:t>еквивалент</w:t>
      </w:r>
      <w:r w:rsidR="00EF5110" w:rsidRPr="00FD7915">
        <w:rPr>
          <w:color w:val="000000" w:themeColor="text1"/>
          <w:sz w:val="24"/>
          <w:szCs w:val="24"/>
        </w:rPr>
        <w:t>и</w:t>
      </w:r>
      <w:r w:rsidR="00E8414C" w:rsidRPr="00EF5110">
        <w:rPr>
          <w:sz w:val="24"/>
          <w:szCs w:val="24"/>
        </w:rPr>
        <w:t>, удостоверяващи, че предлаг</w:t>
      </w:r>
      <w:r w:rsidR="00A8258F" w:rsidRPr="00EF5110">
        <w:rPr>
          <w:sz w:val="24"/>
          <w:szCs w:val="24"/>
        </w:rPr>
        <w:t>аните хартия, хартиени изделия</w:t>
      </w:r>
      <w:r w:rsidR="00E8414C" w:rsidRPr="00EF5110">
        <w:rPr>
          <w:sz w:val="24"/>
          <w:szCs w:val="24"/>
        </w:rPr>
        <w:t>, канцеларски материа</w:t>
      </w:r>
      <w:r w:rsidR="001379F8">
        <w:rPr>
          <w:sz w:val="24"/>
          <w:szCs w:val="24"/>
        </w:rPr>
        <w:t>ли</w:t>
      </w:r>
      <w:r w:rsidR="00E8414C" w:rsidRPr="00EF5110">
        <w:rPr>
          <w:sz w:val="24"/>
          <w:szCs w:val="24"/>
        </w:rPr>
        <w:t xml:space="preserve"> са годни за използване по предпочитание</w:t>
      </w:r>
      <w:r w:rsidR="00A8258F" w:rsidRPr="00EF5110">
        <w:rPr>
          <w:sz w:val="24"/>
          <w:szCs w:val="24"/>
        </w:rPr>
        <w:t xml:space="preserve"> и отговарят на приложимите в Република </w:t>
      </w:r>
      <w:r w:rsidR="00E8414C" w:rsidRPr="00EF5110">
        <w:rPr>
          <w:sz w:val="24"/>
          <w:szCs w:val="24"/>
        </w:rPr>
        <w:t>България стандарти за качество, и/или приложимите Европейски и/или международни стандарти.</w:t>
      </w:r>
    </w:p>
    <w:p w:rsidR="00EF5110" w:rsidRPr="00FD7915" w:rsidRDefault="00F03CB5" w:rsidP="00EF5110">
      <w:pPr>
        <w:pStyle w:val="NoSpacing"/>
        <w:ind w:firstLine="709"/>
        <w:rPr>
          <w:rFonts w:ascii="Times New Roman" w:hAnsi="Times New Roman"/>
          <w:color w:val="000000" w:themeColor="text1"/>
          <w:sz w:val="24"/>
          <w:szCs w:val="24"/>
          <w:lang w:eastAsia="ar-SA"/>
        </w:rPr>
      </w:pPr>
      <w:r>
        <w:rPr>
          <w:rFonts w:ascii="Times New Roman" w:eastAsia="TimesNewRomanPS-ItalicMT" w:hAnsi="Times New Roman"/>
          <w:color w:val="000000" w:themeColor="text1"/>
          <w:sz w:val="24"/>
          <w:szCs w:val="24"/>
          <w:lang w:val="en-US"/>
        </w:rPr>
        <w:lastRenderedPageBreak/>
        <w:t xml:space="preserve"> </w:t>
      </w:r>
      <w:r w:rsidR="00EF5110" w:rsidRPr="002520F1">
        <w:rPr>
          <w:rFonts w:ascii="Times New Roman" w:eastAsia="TimesNewRomanPS-ItalicMT" w:hAnsi="Times New Roman"/>
          <w:color w:val="000000" w:themeColor="text1"/>
          <w:sz w:val="24"/>
          <w:szCs w:val="24"/>
          <w:lang w:val="en-US"/>
        </w:rPr>
        <w:t>8</w:t>
      </w:r>
      <w:r w:rsidR="00EF5110" w:rsidRPr="002520F1">
        <w:rPr>
          <w:rFonts w:ascii="Times New Roman" w:eastAsia="TimesNewRomanPS-ItalicMT" w:hAnsi="Times New Roman"/>
          <w:color w:val="000000" w:themeColor="text1"/>
          <w:sz w:val="24"/>
          <w:szCs w:val="24"/>
        </w:rPr>
        <w:t>.</w:t>
      </w:r>
      <w:r w:rsidR="00EF5110" w:rsidRPr="002520F1">
        <w:rPr>
          <w:rFonts w:ascii="Times New Roman" w:eastAsia="TimesNewRomanPS-ItalicMT" w:hAnsi="Times New Roman"/>
          <w:color w:val="000000" w:themeColor="text1"/>
          <w:sz w:val="24"/>
          <w:szCs w:val="24"/>
          <w:lang w:val="en-US"/>
        </w:rPr>
        <w:t>3</w:t>
      </w:r>
      <w:r w:rsidR="00EF5110" w:rsidRPr="002520F1">
        <w:rPr>
          <w:rFonts w:ascii="Times New Roman" w:eastAsia="TimesNewRomanPS-ItalicMT" w:hAnsi="Times New Roman"/>
          <w:color w:val="000000" w:themeColor="text1"/>
          <w:sz w:val="24"/>
          <w:szCs w:val="24"/>
        </w:rPr>
        <w:t>.</w:t>
      </w:r>
      <w:r w:rsidR="00EF5110" w:rsidRPr="00FD7915">
        <w:rPr>
          <w:rFonts w:ascii="Times New Roman" w:eastAsia="TimesNewRomanPS-ItalicMT" w:hAnsi="Times New Roman"/>
          <w:color w:val="000000" w:themeColor="text1"/>
          <w:sz w:val="24"/>
          <w:szCs w:val="24"/>
        </w:rPr>
        <w:t xml:space="preserve"> Декларация по чл.51, ал.1, т. 3 от ЗОП</w:t>
      </w:r>
      <w:r w:rsidR="00EF5110" w:rsidRPr="00FD7915">
        <w:rPr>
          <w:rFonts w:ascii="Times New Roman" w:hAnsi="Times New Roman"/>
          <w:iCs/>
          <w:color w:val="000000" w:themeColor="text1"/>
          <w:sz w:val="24"/>
          <w:szCs w:val="24"/>
        </w:rPr>
        <w:t xml:space="preserve"> относно описание на </w:t>
      </w:r>
      <w:r w:rsidR="00EF5110" w:rsidRPr="00FD7915">
        <w:rPr>
          <w:rFonts w:ascii="Times New Roman" w:eastAsia="TimesNewRomanPS-ItalicMT" w:hAnsi="Times New Roman"/>
          <w:color w:val="000000" w:themeColor="text1"/>
          <w:sz w:val="24"/>
          <w:szCs w:val="24"/>
        </w:rPr>
        <w:t>техническото оборудване и мерките за осигуряване на качеството на участника</w:t>
      </w:r>
      <w:r w:rsidR="00EF5110" w:rsidRPr="00FD7915">
        <w:rPr>
          <w:b/>
          <w:i/>
          <w:color w:val="000000" w:themeColor="text1"/>
          <w:sz w:val="24"/>
          <w:szCs w:val="24"/>
        </w:rPr>
        <w:t xml:space="preserve"> </w:t>
      </w:r>
      <w:r w:rsidR="00EF5110" w:rsidRPr="00FD7915">
        <w:rPr>
          <w:rFonts w:ascii="Times New Roman" w:hAnsi="Times New Roman" w:cs="Times New Roman"/>
          <w:b/>
          <w:i/>
          <w:color w:val="000000" w:themeColor="text1"/>
          <w:sz w:val="24"/>
          <w:szCs w:val="24"/>
        </w:rPr>
        <w:t xml:space="preserve">- Приложение № </w:t>
      </w:r>
      <w:r w:rsidR="0067638F">
        <w:rPr>
          <w:rFonts w:ascii="Times New Roman" w:hAnsi="Times New Roman" w:cs="Times New Roman"/>
          <w:b/>
          <w:i/>
          <w:color w:val="000000" w:themeColor="text1"/>
          <w:sz w:val="24"/>
          <w:szCs w:val="24"/>
        </w:rPr>
        <w:t xml:space="preserve">9 </w:t>
      </w:r>
      <w:r w:rsidR="00EF5110" w:rsidRPr="00FD7915">
        <w:rPr>
          <w:rFonts w:ascii="Times New Roman" w:hAnsi="Times New Roman" w:cs="Times New Roman"/>
          <w:color w:val="000000" w:themeColor="text1"/>
          <w:sz w:val="24"/>
          <w:szCs w:val="24"/>
        </w:rPr>
        <w:t>/образец/.</w:t>
      </w:r>
    </w:p>
    <w:p w:rsidR="00EF5110" w:rsidRPr="00FD7915" w:rsidRDefault="00EF5110" w:rsidP="00EF5110">
      <w:pPr>
        <w:pStyle w:val="CharChar"/>
        <w:ind w:firstLine="709"/>
        <w:jc w:val="both"/>
        <w:rPr>
          <w:rFonts w:ascii="Times New Roman" w:eastAsia="TimesNewRomanPS-ItalicMT" w:hAnsi="Times New Roman"/>
          <w:color w:val="000000" w:themeColor="text1"/>
          <w:u w:val="single"/>
          <w:lang w:val="bg-BG"/>
        </w:rPr>
      </w:pPr>
      <w:r w:rsidRPr="00FD7915">
        <w:rPr>
          <w:rFonts w:ascii="Times New Roman" w:eastAsia="TimesNewRomanPS-ItalicMT" w:hAnsi="Times New Roman"/>
          <w:color w:val="000000" w:themeColor="text1"/>
          <w:u w:val="single"/>
          <w:lang w:val="bg-BG"/>
        </w:rPr>
        <w:t>Участниците специализирани предприятия или кооперации на хора с увреждания, могат да участват в проц</w:t>
      </w:r>
      <w:r w:rsidR="006D692F">
        <w:rPr>
          <w:rFonts w:ascii="Times New Roman" w:eastAsia="TimesNewRomanPS-ItalicMT" w:hAnsi="Times New Roman"/>
          <w:color w:val="000000" w:themeColor="text1"/>
          <w:u w:val="single"/>
          <w:lang w:val="bg-BG"/>
        </w:rPr>
        <w:t xml:space="preserve">едурата, ако могат да изпълнят </w:t>
      </w:r>
      <w:r w:rsidRPr="00FD7915">
        <w:rPr>
          <w:rFonts w:ascii="Times New Roman" w:eastAsia="TimesNewRomanPS-ItalicMT" w:hAnsi="Times New Roman"/>
          <w:color w:val="000000" w:themeColor="text1"/>
          <w:u w:val="single"/>
          <w:lang w:val="bg-BG"/>
        </w:rPr>
        <w:t>поне 80% от обема на обществената поръчка със собствено производство или ресурс, и/или чрез подизпълнител и/или ресурсите на трети лица при условията на чл. 16г, ал. 10 от ЗОП.</w:t>
      </w:r>
    </w:p>
    <w:p w:rsidR="00EF5110" w:rsidRPr="00FD7915" w:rsidRDefault="00EF5110" w:rsidP="00EF5110">
      <w:pPr>
        <w:pStyle w:val="CharChar"/>
        <w:ind w:firstLine="709"/>
        <w:jc w:val="both"/>
        <w:rPr>
          <w:rFonts w:ascii="Times New Roman" w:eastAsia="TimesNewRomanPS-ItalicMT" w:hAnsi="Times New Roman"/>
          <w:color w:val="000000" w:themeColor="text1"/>
          <w:u w:val="single"/>
          <w:lang w:val="bg-BG"/>
        </w:rPr>
      </w:pPr>
    </w:p>
    <w:p w:rsidR="00EF5110" w:rsidRPr="00FD7915" w:rsidRDefault="00EF5110" w:rsidP="00EF5110">
      <w:pPr>
        <w:pStyle w:val="CharChar"/>
        <w:ind w:firstLine="709"/>
        <w:jc w:val="both"/>
        <w:rPr>
          <w:rFonts w:ascii="Times New Roman" w:hAnsi="Times New Roman"/>
          <w:color w:val="000000" w:themeColor="text1"/>
          <w:u w:val="single"/>
        </w:rPr>
      </w:pPr>
      <w:r w:rsidRPr="00FD7915">
        <w:rPr>
          <w:rFonts w:ascii="Times New Roman" w:eastAsia="TimesNewRomanPS-ItalicMT" w:hAnsi="Times New Roman"/>
          <w:color w:val="000000" w:themeColor="text1"/>
          <w:u w:val="single"/>
        </w:rPr>
        <w:t>В случай, че за изпълнение на поръчката, участникът се позовава на ресурсите на трети лица, следва да представи доказателства, че ще има на разположение тези ресурси, съгласно чл. 51а, ал. 1 от ЗОП.</w:t>
      </w:r>
    </w:p>
    <w:p w:rsidR="00A8258F" w:rsidRPr="00FD7915" w:rsidRDefault="00F03CB5" w:rsidP="00E93E4C">
      <w:pPr>
        <w:ind w:firstLine="540"/>
        <w:jc w:val="both"/>
        <w:rPr>
          <w:color w:val="000000" w:themeColor="text1"/>
          <w:sz w:val="24"/>
          <w:szCs w:val="24"/>
        </w:rPr>
      </w:pPr>
      <w:r>
        <w:rPr>
          <w:bCs/>
          <w:color w:val="000000" w:themeColor="text1"/>
          <w:sz w:val="24"/>
          <w:szCs w:val="24"/>
          <w:lang w:val="en-US"/>
        </w:rPr>
        <w:t xml:space="preserve"> </w:t>
      </w:r>
      <w:r w:rsidR="003B7719" w:rsidRPr="00FD7915">
        <w:rPr>
          <w:bCs/>
          <w:color w:val="000000" w:themeColor="text1"/>
          <w:sz w:val="24"/>
          <w:szCs w:val="24"/>
        </w:rPr>
        <w:t>8.</w:t>
      </w:r>
      <w:r w:rsidR="00EF5110" w:rsidRPr="00FD7915">
        <w:rPr>
          <w:bCs/>
          <w:color w:val="000000" w:themeColor="text1"/>
          <w:sz w:val="24"/>
          <w:szCs w:val="24"/>
        </w:rPr>
        <w:t>4</w:t>
      </w:r>
      <w:r w:rsidR="00E8414C" w:rsidRPr="00FD7915">
        <w:rPr>
          <w:bCs/>
          <w:color w:val="000000" w:themeColor="text1"/>
          <w:sz w:val="24"/>
          <w:szCs w:val="24"/>
        </w:rPr>
        <w:t>.</w:t>
      </w:r>
      <w:r w:rsidR="00E8414C" w:rsidRPr="00FD7915">
        <w:rPr>
          <w:b/>
          <w:color w:val="000000" w:themeColor="text1"/>
          <w:sz w:val="24"/>
          <w:szCs w:val="24"/>
        </w:rPr>
        <w:t xml:space="preserve"> </w:t>
      </w:r>
      <w:r w:rsidR="00E8414C" w:rsidRPr="00FD7915">
        <w:rPr>
          <w:color w:val="000000" w:themeColor="text1"/>
          <w:sz w:val="24"/>
          <w:szCs w:val="24"/>
        </w:rPr>
        <w:t>Участниците следва да представят 1/един/ брой каталог на предлаганите о</w:t>
      </w:r>
      <w:r w:rsidR="00290597" w:rsidRPr="00FD7915">
        <w:rPr>
          <w:color w:val="000000" w:themeColor="text1"/>
          <w:sz w:val="24"/>
          <w:szCs w:val="24"/>
        </w:rPr>
        <w:t>т тях артикули</w:t>
      </w:r>
      <w:r w:rsidR="00EF5110" w:rsidRPr="00FD7915">
        <w:rPr>
          <w:color w:val="000000" w:themeColor="text1"/>
          <w:sz w:val="24"/>
          <w:szCs w:val="24"/>
        </w:rPr>
        <w:t xml:space="preserve"> в </w:t>
      </w:r>
      <w:r w:rsidR="00EF5110" w:rsidRPr="00FD7915">
        <w:rPr>
          <w:color w:val="000000" w:themeColor="text1"/>
          <w:sz w:val="24"/>
          <w:szCs w:val="24"/>
          <w:u w:val="single"/>
        </w:rPr>
        <w:t>отделен запечатан непрозрачен плик с надпис „Каталог”, който се поставя в Плик №1</w:t>
      </w:r>
      <w:r w:rsidR="00290597" w:rsidRPr="00FD7915">
        <w:rPr>
          <w:color w:val="000000" w:themeColor="text1"/>
          <w:sz w:val="24"/>
          <w:szCs w:val="24"/>
        </w:rPr>
        <w:t xml:space="preserve">. </w:t>
      </w:r>
      <w:r w:rsidR="00EF5110" w:rsidRPr="00FD7915">
        <w:rPr>
          <w:color w:val="000000" w:themeColor="text1"/>
          <w:sz w:val="24"/>
          <w:szCs w:val="24"/>
        </w:rPr>
        <w:t>Пликът съдържащ каталог се отваря при отваряне на пликове №3 с предлаганата цена на допуснатите участници.</w:t>
      </w:r>
    </w:p>
    <w:p w:rsidR="00A8258F" w:rsidRPr="00A8258F" w:rsidRDefault="00A8258F" w:rsidP="00A8258F">
      <w:pPr>
        <w:pStyle w:val="CharChar"/>
        <w:tabs>
          <w:tab w:val="clear" w:pos="709"/>
          <w:tab w:val="left" w:pos="540"/>
        </w:tabs>
        <w:rPr>
          <w:rFonts w:ascii="Times New Roman" w:eastAsia="TimesNewRomanPS-ItalicMT" w:hAnsi="Times New Roman"/>
          <w:lang w:val="bg-BG"/>
        </w:rPr>
      </w:pPr>
    </w:p>
    <w:p w:rsidR="00E8414C" w:rsidRPr="0098456E" w:rsidRDefault="00E8414C" w:rsidP="00E8414C">
      <w:pPr>
        <w:jc w:val="both"/>
        <w:rPr>
          <w:b/>
          <w:sz w:val="24"/>
          <w:szCs w:val="24"/>
          <w:u w:val="single"/>
        </w:rPr>
      </w:pPr>
      <w:r>
        <w:rPr>
          <w:sz w:val="24"/>
          <w:szCs w:val="24"/>
          <w:lang w:eastAsia="pl-PL"/>
        </w:rPr>
        <w:t xml:space="preserve">          </w:t>
      </w:r>
      <w:r w:rsidRPr="0098456E">
        <w:rPr>
          <w:b/>
          <w:sz w:val="24"/>
          <w:szCs w:val="24"/>
          <w:u w:val="single"/>
        </w:rPr>
        <w:t>Плик/ове № 1 с надпис „Документи за подбор”</w:t>
      </w:r>
      <w:r w:rsidRPr="0098456E">
        <w:rPr>
          <w:b/>
          <w:sz w:val="24"/>
          <w:szCs w:val="24"/>
        </w:rPr>
        <w:t xml:space="preserve"> за обособена/и позиция/и № </w:t>
      </w:r>
      <w:r>
        <w:rPr>
          <w:b/>
          <w:sz w:val="24"/>
          <w:szCs w:val="24"/>
          <w:lang w:val="en-US"/>
        </w:rPr>
        <w:t xml:space="preserve">           </w:t>
      </w:r>
      <w:r w:rsidRPr="0098456E">
        <w:rPr>
          <w:b/>
          <w:sz w:val="24"/>
          <w:szCs w:val="24"/>
        </w:rPr>
        <w:t>.............../наименование на обособената позиция/.</w:t>
      </w:r>
    </w:p>
    <w:p w:rsidR="00E8414C" w:rsidRPr="0098456E" w:rsidRDefault="009C33EA" w:rsidP="00E8414C">
      <w:pPr>
        <w:pStyle w:val="BodyText2"/>
        <w:spacing w:after="0" w:line="240" w:lineRule="auto"/>
        <w:ind w:firstLine="600"/>
        <w:jc w:val="both"/>
        <w:rPr>
          <w:b/>
          <w:sz w:val="24"/>
          <w:szCs w:val="24"/>
        </w:rPr>
      </w:pPr>
      <w:r>
        <w:rPr>
          <w:b/>
          <w:sz w:val="24"/>
          <w:szCs w:val="24"/>
        </w:rPr>
        <w:t xml:space="preserve">При участие за </w:t>
      </w:r>
      <w:r w:rsidR="00E8414C" w:rsidRPr="0098456E">
        <w:rPr>
          <w:b/>
          <w:sz w:val="24"/>
          <w:szCs w:val="24"/>
        </w:rPr>
        <w:t>повече от една обособена позиция, ПЛИК №</w:t>
      </w:r>
      <w:r w:rsidR="00E8414C" w:rsidRPr="0098456E">
        <w:rPr>
          <w:b/>
          <w:sz w:val="24"/>
          <w:szCs w:val="24"/>
          <w:lang w:val="en-US"/>
        </w:rPr>
        <w:t xml:space="preserve">1 </w:t>
      </w:r>
      <w:r w:rsidR="00E8414C" w:rsidRPr="0098456E">
        <w:rPr>
          <w:b/>
          <w:sz w:val="24"/>
          <w:szCs w:val="24"/>
        </w:rPr>
        <w:t xml:space="preserve">се представя в отделни пликове за всяка от обособените позиции, съгласно изискванията на  чл.57, ал. 3 от ЗОП. </w:t>
      </w:r>
    </w:p>
    <w:p w:rsidR="00E8414C" w:rsidRPr="0098456E" w:rsidRDefault="00E8414C" w:rsidP="00E8414C">
      <w:pPr>
        <w:pStyle w:val="BodyText2"/>
        <w:spacing w:after="0" w:line="240" w:lineRule="auto"/>
        <w:ind w:firstLine="600"/>
        <w:jc w:val="both"/>
        <w:rPr>
          <w:b/>
          <w:sz w:val="24"/>
          <w:szCs w:val="24"/>
        </w:rPr>
      </w:pPr>
      <w:r w:rsidRPr="0098456E">
        <w:rPr>
          <w:b/>
          <w:sz w:val="24"/>
          <w:szCs w:val="24"/>
        </w:rPr>
        <w:t>Когато документи и информация, съдържащи се в ПЛИК №1, са еднакви за двете обособени позиции, по които участникът участва, същите се поставят в плика с позицията с най-малък пореден номер, като това обстоятелство се отбе</w:t>
      </w:r>
      <w:r w:rsidR="00E704ED">
        <w:rPr>
          <w:b/>
          <w:sz w:val="24"/>
          <w:szCs w:val="24"/>
        </w:rPr>
        <w:t>лязва в списъка на документите</w:t>
      </w:r>
      <w:r w:rsidR="00705EB0">
        <w:rPr>
          <w:b/>
          <w:sz w:val="24"/>
          <w:szCs w:val="24"/>
        </w:rPr>
        <w:t xml:space="preserve">, съгласно изискванията на </w:t>
      </w:r>
      <w:r w:rsidRPr="0098456E">
        <w:rPr>
          <w:b/>
          <w:sz w:val="24"/>
          <w:szCs w:val="24"/>
        </w:rPr>
        <w:t>чл.57, ал. 3 от ЗОП.</w:t>
      </w:r>
    </w:p>
    <w:p w:rsidR="00E8414C" w:rsidRPr="0098456E" w:rsidRDefault="00E8414C" w:rsidP="00E8414C">
      <w:pPr>
        <w:ind w:right="-100" w:firstLine="708"/>
        <w:jc w:val="both"/>
        <w:rPr>
          <w:b/>
          <w:sz w:val="24"/>
          <w:szCs w:val="24"/>
          <w:u w:val="single"/>
        </w:rPr>
      </w:pPr>
    </w:p>
    <w:p w:rsidR="00E8414C" w:rsidRPr="0098456E" w:rsidRDefault="00E8414C" w:rsidP="00E8414C">
      <w:pPr>
        <w:ind w:right="-100" w:firstLine="708"/>
        <w:jc w:val="both"/>
        <w:rPr>
          <w:b/>
          <w:sz w:val="24"/>
          <w:szCs w:val="24"/>
          <w:u w:val="single"/>
        </w:rPr>
      </w:pPr>
      <w:r w:rsidRPr="0098456E">
        <w:rPr>
          <w:b/>
          <w:sz w:val="24"/>
          <w:szCs w:val="24"/>
          <w:u w:val="single"/>
          <w:lang w:val="en-US"/>
        </w:rPr>
        <w:t>II.1.</w:t>
      </w:r>
      <w:r w:rsidRPr="0098456E">
        <w:rPr>
          <w:b/>
          <w:sz w:val="24"/>
          <w:szCs w:val="24"/>
          <w:u w:val="single"/>
        </w:rPr>
        <w:t>2. ЗА УЧАСТНИЦИ, КОИТО НЕ СА СПЕЦИАЛИЗИРАНИ ПРЕДПРИЯТИЯ ПО ЧЛ. 16Г, АЛ.1 ОТ ЗОП И ЗА КОИТО ОБЩЕСТВЕНАТА ПОРЪЧКА НЕ Е ЗАПАЗЕНА, СЛЕДВА ДА  СЕ ПРЕДСТАВЯТ СЛЕДНИТЕ ИЗИСКУЕМИ ДОКУМЕНТИ И ИНФОРМАЦИЯ в Плик/ове №1:</w:t>
      </w:r>
    </w:p>
    <w:p w:rsidR="00E8414C" w:rsidRPr="00EF1A9C" w:rsidRDefault="00E8414C" w:rsidP="00E8414C">
      <w:pPr>
        <w:ind w:firstLine="708"/>
        <w:jc w:val="both"/>
        <w:rPr>
          <w:sz w:val="24"/>
          <w:szCs w:val="24"/>
        </w:rPr>
      </w:pPr>
      <w:r w:rsidRPr="0098456E">
        <w:rPr>
          <w:b/>
          <w:sz w:val="24"/>
          <w:szCs w:val="24"/>
        </w:rPr>
        <w:t>1. Списък на документите, съдържащи</w:t>
      </w:r>
      <w:r>
        <w:rPr>
          <w:b/>
          <w:sz w:val="24"/>
          <w:szCs w:val="24"/>
        </w:rPr>
        <w:t xml:space="preserve"> се в офертата,</w:t>
      </w:r>
      <w:r>
        <w:rPr>
          <w:sz w:val="24"/>
          <w:szCs w:val="24"/>
        </w:rPr>
        <w:t xml:space="preserve"> съгласно чл. 56, ал.1, т. 14 от ЗОП, подписан от законния представител на участника или изрично упълномощено от него лице. </w:t>
      </w:r>
    </w:p>
    <w:p w:rsidR="00E8414C" w:rsidRDefault="00E8414C" w:rsidP="004902BD">
      <w:pPr>
        <w:ind w:firstLine="708"/>
        <w:jc w:val="both"/>
        <w:rPr>
          <w:sz w:val="24"/>
          <w:szCs w:val="24"/>
        </w:rPr>
      </w:pPr>
      <w:r>
        <w:rPr>
          <w:sz w:val="24"/>
          <w:szCs w:val="24"/>
        </w:rPr>
        <w:t xml:space="preserve">Документите се представят подредени в папка, по реда, описан в списъка. </w:t>
      </w:r>
      <w:r w:rsidR="004902BD">
        <w:rPr>
          <w:sz w:val="24"/>
          <w:szCs w:val="24"/>
        </w:rPr>
        <w:t xml:space="preserve">  </w:t>
      </w:r>
      <w:r>
        <w:rPr>
          <w:sz w:val="24"/>
          <w:szCs w:val="24"/>
        </w:rPr>
        <w:t xml:space="preserve">Списъкът се поставя най-отгоре в папката. В него трябва да са описани всички документи, съдържащи се в офертата – </w:t>
      </w:r>
      <w:r w:rsidRPr="00840D1F">
        <w:rPr>
          <w:sz w:val="24"/>
          <w:szCs w:val="24"/>
        </w:rPr>
        <w:t>плик/ове № 1,</w:t>
      </w:r>
      <w:r>
        <w:rPr>
          <w:sz w:val="24"/>
          <w:szCs w:val="24"/>
        </w:rPr>
        <w:t xml:space="preserve"> плик/ове № 2 и плик/ове № 3, независимо от обстоятелството, че са поставени в различни пликове. </w:t>
      </w:r>
    </w:p>
    <w:p w:rsidR="00E8414C" w:rsidRDefault="00E8414C" w:rsidP="00E8414C">
      <w:pPr>
        <w:ind w:firstLine="708"/>
        <w:jc w:val="both"/>
        <w:rPr>
          <w:sz w:val="24"/>
          <w:szCs w:val="24"/>
        </w:rPr>
      </w:pPr>
      <w:r>
        <w:rPr>
          <w:b/>
          <w:sz w:val="24"/>
          <w:szCs w:val="24"/>
        </w:rPr>
        <w:t>2. Представяне на участника</w:t>
      </w:r>
      <w:r>
        <w:rPr>
          <w:sz w:val="24"/>
          <w:szCs w:val="24"/>
        </w:rPr>
        <w:t>, във връзка с чл.56, ал.1, т.1 от ЗОП, по</w:t>
      </w:r>
      <w:r w:rsidR="00E41E04">
        <w:rPr>
          <w:sz w:val="24"/>
          <w:szCs w:val="24"/>
        </w:rPr>
        <w:t xml:space="preserve"> приложен образец, Приложение №</w:t>
      </w:r>
      <w:r w:rsidR="00E41E04">
        <w:rPr>
          <w:sz w:val="24"/>
          <w:szCs w:val="24"/>
          <w:lang w:val="en-US"/>
        </w:rPr>
        <w:t>3</w:t>
      </w:r>
      <w:r>
        <w:rPr>
          <w:sz w:val="24"/>
          <w:szCs w:val="24"/>
        </w:rPr>
        <w:t xml:space="preserve"> към документацията за участие, съдържащо:</w:t>
      </w:r>
    </w:p>
    <w:p w:rsidR="00E8414C" w:rsidRDefault="00E8414C" w:rsidP="00E8414C">
      <w:pPr>
        <w:ind w:firstLine="708"/>
        <w:jc w:val="both"/>
        <w:rPr>
          <w:rStyle w:val="alb"/>
          <w:sz w:val="24"/>
          <w:szCs w:val="24"/>
        </w:rPr>
      </w:pPr>
      <w:r>
        <w:rPr>
          <w:rStyle w:val="alcapt"/>
          <w:sz w:val="24"/>
          <w:szCs w:val="24"/>
        </w:rPr>
        <w:t>а)</w:t>
      </w:r>
      <w:r>
        <w:rPr>
          <w:rStyle w:val="alb"/>
          <w:sz w:val="24"/>
          <w:szCs w:val="24"/>
        </w:rPr>
        <w:t xml:space="preserve"> посочване на единен идентификационен код по </w:t>
      </w:r>
      <w:hyperlink r:id="rId14" w:anchor="чл23');" w:history="1">
        <w:r w:rsidRPr="00A8258F">
          <w:rPr>
            <w:rStyle w:val="Hyperlink"/>
            <w:color w:val="000000" w:themeColor="text1"/>
            <w:sz w:val="24"/>
            <w:szCs w:val="24"/>
            <w:u w:val="none"/>
          </w:rPr>
          <w:t>чл. 23</w:t>
        </w:r>
      </w:hyperlink>
      <w:r w:rsidRPr="00A8258F">
        <w:rPr>
          <w:rStyle w:val="alb"/>
          <w:color w:val="000000" w:themeColor="text1"/>
          <w:sz w:val="24"/>
          <w:szCs w:val="24"/>
        </w:rPr>
        <w:t xml:space="preserve"> от </w:t>
      </w:r>
      <w:hyperlink r:id="rId15" w:history="1">
        <w:r w:rsidRPr="00A8258F">
          <w:rPr>
            <w:rStyle w:val="Hyperlink"/>
            <w:color w:val="000000" w:themeColor="text1"/>
            <w:sz w:val="24"/>
            <w:szCs w:val="24"/>
            <w:u w:val="none"/>
          </w:rPr>
          <w:t>Закона за търговския</w:t>
        </w:r>
        <w:r w:rsidRPr="00A8258F">
          <w:rPr>
            <w:rStyle w:val="Hyperlink"/>
            <w:color w:val="000000" w:themeColor="text1"/>
            <w:sz w:val="24"/>
            <w:szCs w:val="24"/>
          </w:rPr>
          <w:t xml:space="preserve"> </w:t>
        </w:r>
        <w:r w:rsidRPr="00A8258F">
          <w:rPr>
            <w:rStyle w:val="Hyperlink"/>
            <w:color w:val="000000" w:themeColor="text1"/>
            <w:sz w:val="24"/>
            <w:szCs w:val="24"/>
            <w:u w:val="none"/>
          </w:rPr>
          <w:t>регистър</w:t>
        </w:r>
      </w:hyperlink>
      <w:r>
        <w:rPr>
          <w:rStyle w:val="alb"/>
          <w:sz w:val="24"/>
          <w:szCs w:val="24"/>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E8414C" w:rsidRDefault="00E8414C" w:rsidP="00E8414C">
      <w:pPr>
        <w:ind w:firstLine="708"/>
        <w:jc w:val="both"/>
        <w:rPr>
          <w:rStyle w:val="alb"/>
          <w:sz w:val="24"/>
          <w:szCs w:val="24"/>
        </w:rPr>
      </w:pPr>
      <w:r>
        <w:rPr>
          <w:rStyle w:val="alcapt"/>
          <w:sz w:val="24"/>
          <w:szCs w:val="24"/>
        </w:rPr>
        <w:t>б)</w:t>
      </w:r>
      <w:r>
        <w:rPr>
          <w:rStyle w:val="alb"/>
          <w:sz w:val="24"/>
          <w:szCs w:val="24"/>
        </w:rPr>
        <w:t xml:space="preserve"> </w:t>
      </w:r>
      <w:r w:rsidR="00DE7AC5">
        <w:rPr>
          <w:rStyle w:val="alb"/>
          <w:sz w:val="24"/>
          <w:szCs w:val="24"/>
          <w:lang w:val="en-US"/>
        </w:rPr>
        <w:t xml:space="preserve"> </w:t>
      </w:r>
      <w:r>
        <w:rPr>
          <w:rStyle w:val="alb"/>
          <w:sz w:val="24"/>
          <w:szCs w:val="24"/>
        </w:rPr>
        <w:t xml:space="preserve">декларация по </w:t>
      </w:r>
      <w:hyperlink r:id="rId16" w:history="1">
        <w:r w:rsidRPr="00A8258F">
          <w:rPr>
            <w:rStyle w:val="Hyperlink"/>
            <w:color w:val="000000" w:themeColor="text1"/>
            <w:sz w:val="24"/>
            <w:szCs w:val="24"/>
            <w:u w:val="none"/>
          </w:rPr>
          <w:t>чл. 47, ал. 9</w:t>
        </w:r>
      </w:hyperlink>
      <w:r>
        <w:rPr>
          <w:rStyle w:val="alb"/>
          <w:sz w:val="24"/>
          <w:szCs w:val="24"/>
        </w:rPr>
        <w:t xml:space="preserve"> </w:t>
      </w:r>
    </w:p>
    <w:p w:rsidR="00E8414C" w:rsidRPr="002611A0" w:rsidRDefault="00E8414C" w:rsidP="00E8414C">
      <w:pPr>
        <w:ind w:firstLine="708"/>
        <w:jc w:val="both"/>
        <w:rPr>
          <w:color w:val="000000" w:themeColor="text1"/>
          <w:sz w:val="24"/>
          <w:szCs w:val="24"/>
        </w:rPr>
      </w:pPr>
      <w:r w:rsidRPr="0098456E">
        <w:rPr>
          <w:rStyle w:val="alb"/>
          <w:sz w:val="24"/>
          <w:szCs w:val="24"/>
        </w:rPr>
        <w:t xml:space="preserve">в) </w:t>
      </w:r>
      <w:r w:rsidR="0055658A" w:rsidRPr="002611A0">
        <w:rPr>
          <w:rStyle w:val="alb"/>
          <w:color w:val="000000" w:themeColor="text1"/>
          <w:sz w:val="24"/>
          <w:szCs w:val="24"/>
        </w:rPr>
        <w:t>д</w:t>
      </w:r>
      <w:r w:rsidRPr="002611A0">
        <w:rPr>
          <w:color w:val="000000" w:themeColor="text1"/>
          <w:sz w:val="24"/>
          <w:szCs w:val="24"/>
        </w:rPr>
        <w:t>екларация</w:t>
      </w:r>
      <w:r w:rsidR="00A8258F" w:rsidRPr="002611A0">
        <w:rPr>
          <w:color w:val="000000" w:themeColor="text1"/>
          <w:sz w:val="24"/>
          <w:szCs w:val="24"/>
        </w:rPr>
        <w:t xml:space="preserve"> в свободен текст</w:t>
      </w:r>
      <w:r w:rsidRPr="002611A0">
        <w:rPr>
          <w:color w:val="000000" w:themeColor="text1"/>
          <w:sz w:val="24"/>
          <w:szCs w:val="24"/>
        </w:rPr>
        <w:t>, че участникът е производител. В случай, че участникът не е производител, задължително представя оригинален документ /може и нотариално заверено копие/</w:t>
      </w:r>
      <w:r w:rsidR="00A8258F" w:rsidRPr="002611A0">
        <w:rPr>
          <w:color w:val="000000" w:themeColor="text1"/>
          <w:sz w:val="24"/>
          <w:szCs w:val="24"/>
        </w:rPr>
        <w:t xml:space="preserve"> от производителите</w:t>
      </w:r>
      <w:r w:rsidR="002214D7" w:rsidRPr="002611A0">
        <w:rPr>
          <w:color w:val="000000" w:themeColor="text1"/>
          <w:sz w:val="24"/>
          <w:szCs w:val="24"/>
          <w:lang w:val="ru-RU"/>
        </w:rPr>
        <w:t xml:space="preserve"> </w:t>
      </w:r>
      <w:r w:rsidR="00A8258F" w:rsidRPr="002611A0">
        <w:rPr>
          <w:color w:val="000000" w:themeColor="text1"/>
          <w:sz w:val="24"/>
          <w:szCs w:val="24"/>
          <w:lang w:val="ru-RU"/>
        </w:rPr>
        <w:t>/</w:t>
      </w:r>
      <w:r w:rsidR="002214D7" w:rsidRPr="002611A0">
        <w:rPr>
          <w:color w:val="000000" w:themeColor="text1"/>
          <w:sz w:val="24"/>
          <w:szCs w:val="24"/>
          <w:lang w:val="ru-RU"/>
        </w:rPr>
        <w:t>дист</w:t>
      </w:r>
      <w:r w:rsidR="0055658A" w:rsidRPr="002611A0">
        <w:rPr>
          <w:color w:val="000000" w:themeColor="text1"/>
          <w:sz w:val="24"/>
          <w:szCs w:val="24"/>
          <w:lang w:val="ru-RU"/>
        </w:rPr>
        <w:t>р</w:t>
      </w:r>
      <w:r w:rsidR="002214D7" w:rsidRPr="002611A0">
        <w:rPr>
          <w:color w:val="000000" w:themeColor="text1"/>
          <w:sz w:val="24"/>
          <w:szCs w:val="24"/>
          <w:lang w:val="ru-RU"/>
        </w:rPr>
        <w:t xml:space="preserve">ибутурски </w:t>
      </w:r>
      <w:r w:rsidRPr="002611A0">
        <w:rPr>
          <w:color w:val="000000" w:themeColor="text1"/>
          <w:sz w:val="24"/>
          <w:szCs w:val="24"/>
        </w:rPr>
        <w:t>договор или друг оторизиращ документ</w:t>
      </w:r>
      <w:r w:rsidR="00A8258F" w:rsidRPr="002611A0">
        <w:rPr>
          <w:color w:val="000000" w:themeColor="text1"/>
          <w:sz w:val="24"/>
          <w:szCs w:val="24"/>
        </w:rPr>
        <w:t>/</w:t>
      </w:r>
      <w:r w:rsidRPr="002611A0">
        <w:rPr>
          <w:color w:val="000000" w:themeColor="text1"/>
          <w:sz w:val="24"/>
          <w:szCs w:val="24"/>
        </w:rPr>
        <w:t>, доказващ правото на участника да предлага</w:t>
      </w:r>
      <w:r w:rsidR="009549DE" w:rsidRPr="002611A0">
        <w:rPr>
          <w:color w:val="000000" w:themeColor="text1"/>
          <w:sz w:val="24"/>
          <w:szCs w:val="24"/>
        </w:rPr>
        <w:t xml:space="preserve"> и извършва доставки на</w:t>
      </w:r>
      <w:r w:rsidRPr="002611A0">
        <w:rPr>
          <w:color w:val="000000" w:themeColor="text1"/>
          <w:sz w:val="24"/>
          <w:szCs w:val="24"/>
        </w:rPr>
        <w:t xml:space="preserve"> продукция</w:t>
      </w:r>
      <w:r w:rsidR="009549DE" w:rsidRPr="002611A0">
        <w:rPr>
          <w:color w:val="000000" w:themeColor="text1"/>
          <w:sz w:val="24"/>
          <w:szCs w:val="24"/>
        </w:rPr>
        <w:t>та им</w:t>
      </w:r>
      <w:r w:rsidRPr="002611A0">
        <w:rPr>
          <w:color w:val="000000" w:themeColor="text1"/>
          <w:sz w:val="24"/>
          <w:szCs w:val="24"/>
        </w:rPr>
        <w:t>.</w:t>
      </w:r>
    </w:p>
    <w:p w:rsidR="00E8414C" w:rsidRDefault="00E8414C" w:rsidP="00E8414C">
      <w:pPr>
        <w:ind w:firstLine="708"/>
        <w:jc w:val="both"/>
        <w:rPr>
          <w:b/>
          <w:sz w:val="24"/>
          <w:szCs w:val="24"/>
        </w:rPr>
      </w:pPr>
    </w:p>
    <w:p w:rsidR="00E8414C" w:rsidRDefault="00E8414C" w:rsidP="00E8414C">
      <w:pPr>
        <w:ind w:firstLine="708"/>
        <w:jc w:val="both"/>
        <w:rPr>
          <w:b/>
          <w:sz w:val="24"/>
          <w:szCs w:val="24"/>
          <w:lang w:val="en-US"/>
        </w:rPr>
      </w:pPr>
      <w:r>
        <w:rPr>
          <w:b/>
          <w:sz w:val="24"/>
          <w:szCs w:val="24"/>
        </w:rPr>
        <w:lastRenderedPageBreak/>
        <w:t>2.1. Чуждестранните юридически или физически лиц</w:t>
      </w:r>
      <w:r w:rsidR="00613B93">
        <w:rPr>
          <w:b/>
          <w:sz w:val="24"/>
          <w:szCs w:val="24"/>
        </w:rPr>
        <w:t>а представят документите по а) ,</w:t>
      </w:r>
      <w:r>
        <w:rPr>
          <w:b/>
          <w:sz w:val="24"/>
          <w:szCs w:val="24"/>
        </w:rPr>
        <w:t xml:space="preserve"> б) и в), в официален превод, съгласно §1 т.16а от ДР на ЗОП.</w:t>
      </w:r>
    </w:p>
    <w:p w:rsidR="00E8414C" w:rsidRDefault="00E8414C" w:rsidP="00E8414C">
      <w:pPr>
        <w:ind w:firstLine="720"/>
        <w:jc w:val="both"/>
        <w:rPr>
          <w:sz w:val="24"/>
          <w:szCs w:val="24"/>
        </w:rPr>
      </w:pPr>
      <w:r w:rsidRPr="00A075E1">
        <w:rPr>
          <w:b/>
          <w:sz w:val="24"/>
          <w:szCs w:val="24"/>
        </w:rPr>
        <w:t>3.</w:t>
      </w:r>
      <w:r>
        <w:rPr>
          <w:sz w:val="24"/>
          <w:szCs w:val="24"/>
        </w:rPr>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E8414C" w:rsidRDefault="00E8414C" w:rsidP="00E8414C">
      <w:pPr>
        <w:pStyle w:val="BodyText"/>
        <w:ind w:firstLine="708"/>
        <w:rPr>
          <w:spacing w:val="-1"/>
          <w:sz w:val="24"/>
          <w:szCs w:val="24"/>
        </w:rPr>
      </w:pPr>
      <w:r>
        <w:rPr>
          <w:b/>
          <w:sz w:val="24"/>
          <w:szCs w:val="24"/>
        </w:rPr>
        <w:t>4. Участниците представят з</w:t>
      </w:r>
      <w:r>
        <w:rPr>
          <w:sz w:val="24"/>
          <w:szCs w:val="24"/>
        </w:rPr>
        <w:t xml:space="preserve">аверено копие от удостоверение за регистрация по ЗДДС /идентификационен № по ДДС/. </w:t>
      </w:r>
      <w:r>
        <w:rPr>
          <w:spacing w:val="-1"/>
          <w:sz w:val="24"/>
          <w:szCs w:val="24"/>
        </w:rPr>
        <w:t>При липса на регистрация следва да се представи декларация за липса на посоченото обстоятелство, в оригинал.</w:t>
      </w:r>
    </w:p>
    <w:p w:rsidR="00E8414C" w:rsidRDefault="00E8414C" w:rsidP="00E8414C">
      <w:pPr>
        <w:ind w:firstLine="708"/>
        <w:jc w:val="both"/>
        <w:rPr>
          <w:sz w:val="24"/>
          <w:szCs w:val="24"/>
          <w:lang w:val="en-US"/>
        </w:rPr>
      </w:pPr>
      <w:r>
        <w:rPr>
          <w:b/>
          <w:sz w:val="24"/>
          <w:szCs w:val="24"/>
        </w:rPr>
        <w:t>5.</w:t>
      </w:r>
      <w:r>
        <w:rPr>
          <w:sz w:val="24"/>
          <w:szCs w:val="24"/>
        </w:rPr>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
    <w:p w:rsidR="00E8414C" w:rsidRDefault="00E8414C" w:rsidP="00E8414C">
      <w:pPr>
        <w:ind w:firstLine="708"/>
        <w:jc w:val="both"/>
        <w:rPr>
          <w:sz w:val="24"/>
          <w:szCs w:val="24"/>
        </w:rPr>
      </w:pPr>
      <w:r>
        <w:rPr>
          <w:sz w:val="24"/>
          <w:szCs w:val="24"/>
        </w:rPr>
        <w:t xml:space="preserve">Пълномощното следва да съдържа всички данни на лицата (упълномощен и упълномощител), както и изявление, че упълномощеното лице има право да подпише офертата и да представлява участника в процедурата. </w:t>
      </w:r>
    </w:p>
    <w:p w:rsidR="007C7848" w:rsidRDefault="00E8414C" w:rsidP="00E8414C">
      <w:pPr>
        <w:ind w:right="-100"/>
        <w:jc w:val="both"/>
        <w:rPr>
          <w:b/>
          <w:bCs/>
          <w:sz w:val="24"/>
          <w:szCs w:val="24"/>
        </w:rPr>
      </w:pPr>
      <w:r>
        <w:rPr>
          <w:sz w:val="24"/>
          <w:szCs w:val="24"/>
        </w:rPr>
        <w:t xml:space="preserve"> </w:t>
      </w:r>
      <w:r>
        <w:rPr>
          <w:b/>
          <w:bCs/>
          <w:sz w:val="24"/>
          <w:szCs w:val="24"/>
        </w:rPr>
        <w:t xml:space="preserve"> </w:t>
      </w:r>
      <w:r>
        <w:rPr>
          <w:b/>
          <w:bCs/>
          <w:sz w:val="24"/>
          <w:szCs w:val="24"/>
        </w:rPr>
        <w:tab/>
      </w:r>
    </w:p>
    <w:p w:rsidR="00E8414C" w:rsidRDefault="00E8414C" w:rsidP="00E8414C">
      <w:pPr>
        <w:ind w:right="-100" w:firstLine="708"/>
        <w:jc w:val="both"/>
        <w:rPr>
          <w:sz w:val="24"/>
          <w:szCs w:val="24"/>
        </w:rPr>
      </w:pPr>
      <w:r>
        <w:rPr>
          <w:b/>
          <w:bCs/>
          <w:sz w:val="24"/>
          <w:szCs w:val="24"/>
        </w:rPr>
        <w:t>6.</w:t>
      </w:r>
      <w:r>
        <w:rPr>
          <w:sz w:val="24"/>
          <w:szCs w:val="24"/>
        </w:rPr>
        <w:t xml:space="preserve"> </w:t>
      </w:r>
      <w:r w:rsidRPr="00385FDC">
        <w:rPr>
          <w:b/>
          <w:sz w:val="24"/>
          <w:szCs w:val="24"/>
        </w:rPr>
        <w:t>Декларации</w:t>
      </w:r>
      <w:r>
        <w:rPr>
          <w:sz w:val="24"/>
          <w:szCs w:val="24"/>
        </w:rPr>
        <w:t>:</w:t>
      </w:r>
    </w:p>
    <w:p w:rsidR="00E8414C" w:rsidRDefault="00E8414C" w:rsidP="00E8414C">
      <w:pPr>
        <w:shd w:val="clear" w:color="auto" w:fill="FFFFFF"/>
        <w:tabs>
          <w:tab w:val="left" w:pos="0"/>
        </w:tabs>
        <w:ind w:firstLine="709"/>
        <w:jc w:val="both"/>
        <w:rPr>
          <w:b/>
          <w:bCs/>
          <w:i/>
          <w:sz w:val="24"/>
          <w:szCs w:val="24"/>
        </w:rPr>
      </w:pPr>
      <w:r>
        <w:rPr>
          <w:bCs/>
          <w:sz w:val="24"/>
          <w:szCs w:val="24"/>
        </w:rPr>
        <w:t>6.1. Декларация по чл. 4</w:t>
      </w:r>
      <w:r w:rsidR="00C048C7">
        <w:rPr>
          <w:bCs/>
          <w:sz w:val="24"/>
          <w:szCs w:val="24"/>
        </w:rPr>
        <w:t>7, ал. 9 от ЗОП – Приложение № 3</w:t>
      </w:r>
      <w:r>
        <w:rPr>
          <w:bCs/>
          <w:sz w:val="24"/>
          <w:szCs w:val="24"/>
        </w:rPr>
        <w:t xml:space="preserve">.1 </w:t>
      </w:r>
      <w:r>
        <w:rPr>
          <w:b/>
          <w:bCs/>
          <w:sz w:val="24"/>
          <w:szCs w:val="24"/>
        </w:rPr>
        <w:t>/</w:t>
      </w:r>
      <w:r>
        <w:rPr>
          <w:b/>
          <w:bCs/>
          <w:i/>
          <w:sz w:val="24"/>
          <w:szCs w:val="24"/>
        </w:rPr>
        <w:t>образец към представянето на участника/;</w:t>
      </w:r>
    </w:p>
    <w:p w:rsidR="00E97478" w:rsidRPr="00E97478" w:rsidRDefault="00E97478" w:rsidP="00E97478">
      <w:pPr>
        <w:ind w:firstLine="708"/>
        <w:jc w:val="both"/>
        <w:rPr>
          <w:color w:val="000000" w:themeColor="text1"/>
          <w:sz w:val="24"/>
          <w:szCs w:val="24"/>
        </w:rPr>
      </w:pPr>
      <w:r>
        <w:rPr>
          <w:rStyle w:val="alb"/>
          <w:color w:val="000000" w:themeColor="text1"/>
          <w:sz w:val="24"/>
          <w:szCs w:val="24"/>
        </w:rPr>
        <w:t>6.2 Д</w:t>
      </w:r>
      <w:r w:rsidRPr="002611A0">
        <w:rPr>
          <w:color w:val="000000" w:themeColor="text1"/>
          <w:sz w:val="24"/>
          <w:szCs w:val="24"/>
        </w:rPr>
        <w:t>екларация в свободен текст, че участникът е производител. В случай, че участникът не е производител, задължително представя оригинален документ /може и нотариално заверено копие/ от производителите</w:t>
      </w:r>
      <w:r w:rsidRPr="002611A0">
        <w:rPr>
          <w:color w:val="000000" w:themeColor="text1"/>
          <w:sz w:val="24"/>
          <w:szCs w:val="24"/>
          <w:lang w:val="ru-RU"/>
        </w:rPr>
        <w:t xml:space="preserve"> /дистрибутурски </w:t>
      </w:r>
      <w:r w:rsidRPr="002611A0">
        <w:rPr>
          <w:color w:val="000000" w:themeColor="text1"/>
          <w:sz w:val="24"/>
          <w:szCs w:val="24"/>
        </w:rPr>
        <w:t>договор или друг оторизиращ документ/, доказващ правото на участника да предлага и извършва доставки на продукцията им.</w:t>
      </w:r>
    </w:p>
    <w:p w:rsidR="00E8414C" w:rsidRDefault="00E97478" w:rsidP="00E8414C">
      <w:pPr>
        <w:shd w:val="clear" w:color="auto" w:fill="FFFFFF"/>
        <w:tabs>
          <w:tab w:val="left" w:pos="0"/>
        </w:tabs>
        <w:ind w:firstLine="709"/>
        <w:jc w:val="both"/>
        <w:rPr>
          <w:bCs/>
          <w:sz w:val="24"/>
          <w:szCs w:val="24"/>
        </w:rPr>
      </w:pPr>
      <w:r>
        <w:rPr>
          <w:bCs/>
          <w:sz w:val="24"/>
          <w:szCs w:val="24"/>
        </w:rPr>
        <w:t>6.3</w:t>
      </w:r>
      <w:r w:rsidR="00E8414C">
        <w:rPr>
          <w:bCs/>
          <w:sz w:val="24"/>
          <w:szCs w:val="24"/>
        </w:rPr>
        <w:t>. Декларация за съгласие за участие кат</w:t>
      </w:r>
      <w:r w:rsidR="00C048C7">
        <w:rPr>
          <w:bCs/>
          <w:sz w:val="24"/>
          <w:szCs w:val="24"/>
        </w:rPr>
        <w:t>о подизпълнител – Приложение № 4</w:t>
      </w:r>
      <w:r w:rsidR="00E8414C">
        <w:rPr>
          <w:bCs/>
          <w:sz w:val="24"/>
          <w:szCs w:val="24"/>
        </w:rPr>
        <w:t>;</w:t>
      </w:r>
    </w:p>
    <w:p w:rsidR="00E8414C" w:rsidRDefault="00E97478" w:rsidP="00E8414C">
      <w:pPr>
        <w:shd w:val="clear" w:color="auto" w:fill="FFFFFF"/>
        <w:tabs>
          <w:tab w:val="left" w:pos="0"/>
        </w:tabs>
        <w:ind w:firstLine="709"/>
        <w:jc w:val="both"/>
        <w:rPr>
          <w:bCs/>
          <w:sz w:val="24"/>
          <w:szCs w:val="24"/>
        </w:rPr>
      </w:pPr>
      <w:r>
        <w:rPr>
          <w:bCs/>
          <w:sz w:val="24"/>
          <w:szCs w:val="24"/>
        </w:rPr>
        <w:t>6.4</w:t>
      </w:r>
      <w:r w:rsidR="00E8414C">
        <w:rPr>
          <w:bCs/>
          <w:sz w:val="24"/>
          <w:szCs w:val="24"/>
        </w:rPr>
        <w:t>. Декларация за приемане условията на проекта на договор по чл.56, ал</w:t>
      </w:r>
      <w:r w:rsidR="00C048C7">
        <w:rPr>
          <w:bCs/>
          <w:sz w:val="24"/>
          <w:szCs w:val="24"/>
        </w:rPr>
        <w:t>.1, т.12 от ЗОП – Приложение № 5</w:t>
      </w:r>
      <w:r w:rsidR="00E8414C">
        <w:rPr>
          <w:bCs/>
          <w:sz w:val="24"/>
          <w:szCs w:val="24"/>
        </w:rPr>
        <w:t>;</w:t>
      </w:r>
    </w:p>
    <w:p w:rsidR="00E8414C" w:rsidRDefault="00E97478" w:rsidP="00E8414C">
      <w:pPr>
        <w:shd w:val="clear" w:color="auto" w:fill="FFFFFF"/>
        <w:tabs>
          <w:tab w:val="left" w:pos="0"/>
        </w:tabs>
        <w:ind w:firstLine="709"/>
        <w:jc w:val="both"/>
        <w:rPr>
          <w:bCs/>
          <w:sz w:val="24"/>
          <w:szCs w:val="24"/>
        </w:rPr>
      </w:pPr>
      <w:r>
        <w:rPr>
          <w:bCs/>
          <w:sz w:val="24"/>
          <w:szCs w:val="24"/>
        </w:rPr>
        <w:t>6.5</w:t>
      </w:r>
      <w:r w:rsidR="00E8414C">
        <w:rPr>
          <w:bCs/>
          <w:sz w:val="24"/>
          <w:szCs w:val="24"/>
        </w:rPr>
        <w:t>.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w:t>
      </w:r>
      <w:r w:rsidR="00C048C7">
        <w:rPr>
          <w:bCs/>
          <w:sz w:val="24"/>
          <w:szCs w:val="24"/>
        </w:rPr>
        <w:t>лни собственици – Приложение № 6</w:t>
      </w:r>
      <w:r w:rsidR="00E8414C">
        <w:rPr>
          <w:bCs/>
          <w:sz w:val="24"/>
          <w:szCs w:val="24"/>
        </w:rPr>
        <w:t>;</w:t>
      </w:r>
    </w:p>
    <w:p w:rsidR="00E8414C" w:rsidRDefault="00E97478" w:rsidP="00E8414C">
      <w:pPr>
        <w:shd w:val="clear" w:color="auto" w:fill="FFFFFF"/>
        <w:tabs>
          <w:tab w:val="left" w:pos="0"/>
        </w:tabs>
        <w:ind w:firstLine="709"/>
        <w:jc w:val="both"/>
        <w:rPr>
          <w:bCs/>
          <w:sz w:val="24"/>
          <w:szCs w:val="24"/>
        </w:rPr>
      </w:pPr>
      <w:r>
        <w:rPr>
          <w:bCs/>
          <w:sz w:val="24"/>
          <w:szCs w:val="24"/>
        </w:rPr>
        <w:t>6.6</w:t>
      </w:r>
      <w:r w:rsidR="00E8414C">
        <w:rPr>
          <w:bCs/>
          <w:sz w:val="24"/>
          <w:szCs w:val="24"/>
        </w:rPr>
        <w:t>. Декларация за липса на свързаност с друг участник по чл. 55, ал. 7 от ЗОП, както и за липса на обстоятелство по чл. 8, ал.</w:t>
      </w:r>
      <w:r w:rsidR="00C048C7">
        <w:rPr>
          <w:bCs/>
          <w:sz w:val="24"/>
          <w:szCs w:val="24"/>
        </w:rPr>
        <w:t xml:space="preserve"> 8, т. 2 от ЗОП – Приложение № 7</w:t>
      </w:r>
      <w:r w:rsidR="00E8414C">
        <w:rPr>
          <w:bCs/>
          <w:sz w:val="24"/>
          <w:szCs w:val="24"/>
        </w:rPr>
        <w:t>;</w:t>
      </w:r>
    </w:p>
    <w:p w:rsidR="00E8414C" w:rsidRDefault="00E8414C" w:rsidP="00E8414C">
      <w:pPr>
        <w:ind w:firstLine="708"/>
        <w:jc w:val="both"/>
        <w:rPr>
          <w:sz w:val="24"/>
          <w:szCs w:val="24"/>
        </w:rPr>
      </w:pPr>
      <w:r w:rsidRPr="0074001E">
        <w:rPr>
          <w:b/>
          <w:sz w:val="24"/>
          <w:szCs w:val="24"/>
        </w:rPr>
        <w:t>7.</w:t>
      </w:r>
      <w:r w:rsidR="003E6823">
        <w:rPr>
          <w:sz w:val="24"/>
          <w:szCs w:val="24"/>
        </w:rPr>
        <w:t xml:space="preserve"> Когато участникът предвижда,</w:t>
      </w:r>
      <w:r w:rsidRPr="00E15AAE">
        <w:rPr>
          <w:sz w:val="24"/>
          <w:szCs w:val="24"/>
        </w:rPr>
        <w:t>че ще използва/няма да използва  подизпълнители</w:t>
      </w:r>
      <w:r>
        <w:rPr>
          <w:sz w:val="24"/>
          <w:szCs w:val="24"/>
        </w:rPr>
        <w:t>, които ще участват при изпълнението на обществената поръчка, в „Представян</w:t>
      </w:r>
      <w:r w:rsidR="00C048C7">
        <w:rPr>
          <w:sz w:val="24"/>
          <w:szCs w:val="24"/>
        </w:rPr>
        <w:t>е на участника” – Приложение № 3</w:t>
      </w:r>
      <w:r>
        <w:rPr>
          <w:sz w:val="24"/>
          <w:szCs w:val="24"/>
        </w:rPr>
        <w:t xml:space="preserve"> посочва подизпълнителите, както и вида на работите, които ще извършват и дела на тяхното участие.</w:t>
      </w:r>
    </w:p>
    <w:p w:rsidR="00E8414C" w:rsidRDefault="00E8414C" w:rsidP="00E8414C">
      <w:pPr>
        <w:ind w:firstLine="708"/>
        <w:jc w:val="both"/>
        <w:rPr>
          <w:sz w:val="24"/>
          <w:szCs w:val="24"/>
        </w:rPr>
      </w:pPr>
      <w:r>
        <w:rPr>
          <w:sz w:val="24"/>
          <w:szCs w:val="24"/>
        </w:rPr>
        <w:t>Лице, което е дало съгласие и фигурира като подизпълнител в офертата на друг участник не може да представя самостоятелна оферта.</w:t>
      </w:r>
    </w:p>
    <w:p w:rsidR="00E8414C" w:rsidRDefault="00E8414C" w:rsidP="00E8414C">
      <w:pPr>
        <w:pStyle w:val="BodyText"/>
        <w:ind w:firstLine="720"/>
        <w:rPr>
          <w:sz w:val="24"/>
          <w:szCs w:val="24"/>
        </w:rPr>
      </w:pPr>
      <w:r>
        <w:rPr>
          <w:sz w:val="24"/>
          <w:szCs w:val="24"/>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E8414C" w:rsidRDefault="00E8414C" w:rsidP="00E8414C">
      <w:pPr>
        <w:jc w:val="both"/>
        <w:rPr>
          <w:sz w:val="24"/>
          <w:szCs w:val="24"/>
          <w:lang w:val="en-US"/>
        </w:rPr>
      </w:pPr>
      <w:r>
        <w:rPr>
          <w:sz w:val="24"/>
          <w:szCs w:val="24"/>
        </w:rPr>
        <w:t xml:space="preserve">    </w:t>
      </w:r>
      <w:r>
        <w:rPr>
          <w:sz w:val="24"/>
          <w:szCs w:val="24"/>
        </w:rPr>
        <w:tab/>
      </w:r>
      <w:r>
        <w:rPr>
          <w:b/>
          <w:sz w:val="24"/>
          <w:szCs w:val="24"/>
        </w:rPr>
        <w:t xml:space="preserve">8. Документ за внесена гаранция за участие </w:t>
      </w:r>
      <w:r>
        <w:rPr>
          <w:sz w:val="24"/>
          <w:szCs w:val="24"/>
        </w:rPr>
        <w:t>/оригинал/</w:t>
      </w:r>
      <w:r>
        <w:rPr>
          <w:b/>
          <w:sz w:val="24"/>
          <w:szCs w:val="24"/>
        </w:rPr>
        <w:t>.</w:t>
      </w:r>
      <w:r>
        <w:rPr>
          <w:sz w:val="24"/>
          <w:szCs w:val="24"/>
        </w:rPr>
        <w:t xml:space="preserve"> </w:t>
      </w:r>
    </w:p>
    <w:p w:rsidR="00E8414C" w:rsidRDefault="00E8414C" w:rsidP="00E8414C">
      <w:pPr>
        <w:ind w:firstLine="708"/>
        <w:jc w:val="both"/>
        <w:rPr>
          <w:sz w:val="24"/>
          <w:szCs w:val="24"/>
        </w:rPr>
      </w:pPr>
      <w:r>
        <w:rPr>
          <w:sz w:val="24"/>
          <w:szCs w:val="24"/>
        </w:rPr>
        <w:t xml:space="preserve">Гаранция за участие се представя поотделно за всяка отделна обособена позиция,  в размер определен от Възложителя, както следва: </w:t>
      </w:r>
    </w:p>
    <w:p w:rsidR="00E8414C" w:rsidRPr="00B44334" w:rsidRDefault="00E8414C" w:rsidP="00E8414C">
      <w:pPr>
        <w:ind w:firstLine="708"/>
        <w:jc w:val="both"/>
        <w:rPr>
          <w:sz w:val="24"/>
          <w:szCs w:val="24"/>
        </w:rPr>
      </w:pPr>
      <w:r>
        <w:rPr>
          <w:sz w:val="24"/>
          <w:szCs w:val="24"/>
        </w:rPr>
        <w:t>- обособена позиция №1</w:t>
      </w:r>
      <w:r w:rsidR="00F81B50">
        <w:rPr>
          <w:sz w:val="24"/>
          <w:szCs w:val="24"/>
        </w:rPr>
        <w:t xml:space="preserve"> – „Доставка на хартия, хартиени изделия и канцеларски материали за нуждите на „БДЖ – Пътнически превози” ЕООД ”</w:t>
      </w:r>
      <w:r>
        <w:rPr>
          <w:sz w:val="24"/>
          <w:szCs w:val="24"/>
        </w:rPr>
        <w:t xml:space="preserve">  </w:t>
      </w:r>
      <w:r w:rsidRPr="00B44334">
        <w:rPr>
          <w:sz w:val="24"/>
          <w:szCs w:val="24"/>
        </w:rPr>
        <w:t xml:space="preserve">–  </w:t>
      </w:r>
      <w:r w:rsidR="005B5F4D">
        <w:rPr>
          <w:sz w:val="24"/>
          <w:szCs w:val="24"/>
          <w:lang w:val="en-US"/>
        </w:rPr>
        <w:t>1200</w:t>
      </w:r>
      <w:r>
        <w:rPr>
          <w:sz w:val="24"/>
          <w:szCs w:val="24"/>
        </w:rPr>
        <w:t xml:space="preserve"> лв.</w:t>
      </w:r>
      <w:r w:rsidRPr="00B44334">
        <w:rPr>
          <w:sz w:val="24"/>
          <w:szCs w:val="24"/>
        </w:rPr>
        <w:t xml:space="preserve">; </w:t>
      </w:r>
    </w:p>
    <w:p w:rsidR="00E8414C" w:rsidRDefault="00E8414C" w:rsidP="00E8414C">
      <w:pPr>
        <w:ind w:firstLine="708"/>
        <w:jc w:val="both"/>
        <w:rPr>
          <w:sz w:val="24"/>
          <w:szCs w:val="24"/>
        </w:rPr>
      </w:pPr>
      <w:r w:rsidRPr="00B44334">
        <w:rPr>
          <w:sz w:val="24"/>
          <w:szCs w:val="24"/>
        </w:rPr>
        <w:t>- обособена позиция №2</w:t>
      </w:r>
      <w:r w:rsidR="00F81B50">
        <w:rPr>
          <w:sz w:val="24"/>
          <w:szCs w:val="24"/>
        </w:rPr>
        <w:t xml:space="preserve"> – „Доставка на консумативи за офис техника за нуждите на „БДЖ – Пътнически превози” ЕООД „</w:t>
      </w:r>
      <w:r w:rsidRPr="00B44334">
        <w:rPr>
          <w:sz w:val="24"/>
          <w:szCs w:val="24"/>
        </w:rPr>
        <w:t xml:space="preserve">  –  </w:t>
      </w:r>
      <w:r w:rsidR="005B5F4D">
        <w:rPr>
          <w:sz w:val="24"/>
          <w:szCs w:val="24"/>
          <w:lang w:val="en-US"/>
        </w:rPr>
        <w:t>1100</w:t>
      </w:r>
      <w:r w:rsidRPr="00B44334">
        <w:rPr>
          <w:sz w:val="24"/>
          <w:szCs w:val="24"/>
        </w:rPr>
        <w:t xml:space="preserve"> лв.;</w:t>
      </w:r>
    </w:p>
    <w:p w:rsidR="00E8414C" w:rsidRDefault="00E8414C" w:rsidP="00E8414C">
      <w:pPr>
        <w:jc w:val="both"/>
        <w:rPr>
          <w:sz w:val="24"/>
          <w:szCs w:val="24"/>
        </w:rPr>
      </w:pPr>
      <w:r>
        <w:rPr>
          <w:sz w:val="24"/>
          <w:szCs w:val="24"/>
        </w:rPr>
        <w:tab/>
        <w:t>със срок на валидност 1</w:t>
      </w:r>
      <w:r>
        <w:rPr>
          <w:sz w:val="24"/>
          <w:szCs w:val="24"/>
          <w:lang w:val="en-US"/>
        </w:rPr>
        <w:t>8</w:t>
      </w:r>
      <w:r>
        <w:rPr>
          <w:sz w:val="24"/>
          <w:szCs w:val="24"/>
        </w:rPr>
        <w:t xml:space="preserve">0 дни след крайния срок за получаване на офертите за участие.  </w:t>
      </w:r>
    </w:p>
    <w:p w:rsidR="00E8414C" w:rsidRPr="002A3AF9" w:rsidRDefault="00E8414C" w:rsidP="00E8414C">
      <w:pPr>
        <w:ind w:firstLine="708"/>
        <w:jc w:val="both"/>
        <w:rPr>
          <w:sz w:val="24"/>
          <w:szCs w:val="24"/>
          <w:lang w:val="en-US"/>
        </w:rPr>
      </w:pPr>
      <w:r>
        <w:rPr>
          <w:sz w:val="24"/>
          <w:szCs w:val="24"/>
        </w:rPr>
        <w:lastRenderedPageBreak/>
        <w:t>Гаранция за участие в процедурата се представя по преценка на участника</w:t>
      </w:r>
      <w:r>
        <w:rPr>
          <w:b/>
          <w:sz w:val="24"/>
          <w:szCs w:val="24"/>
        </w:rPr>
        <w:t xml:space="preserve"> </w:t>
      </w:r>
      <w:r>
        <w:rPr>
          <w:sz w:val="24"/>
          <w:szCs w:val="24"/>
        </w:rPr>
        <w:t>под формата на оригинал на безусловна и неотменяема банкова гаранция със срок на валидност 1</w:t>
      </w:r>
      <w:r>
        <w:rPr>
          <w:sz w:val="24"/>
          <w:szCs w:val="24"/>
          <w:lang w:val="en-US"/>
        </w:rPr>
        <w:t>8</w:t>
      </w:r>
      <w:r>
        <w:rPr>
          <w:sz w:val="24"/>
          <w:szCs w:val="24"/>
        </w:rPr>
        <w:t xml:space="preserve">0 дни след крайния срок за получаване на офертите, съгласно образеца Приложение </w:t>
      </w:r>
      <w:r w:rsidRPr="00357D7B">
        <w:rPr>
          <w:sz w:val="24"/>
          <w:szCs w:val="24"/>
        </w:rPr>
        <w:t xml:space="preserve">№ </w:t>
      </w:r>
      <w:r w:rsidRPr="00D71AB3">
        <w:rPr>
          <w:sz w:val="24"/>
          <w:szCs w:val="24"/>
        </w:rPr>
        <w:t>1</w:t>
      </w:r>
      <w:r w:rsidR="00B30455">
        <w:rPr>
          <w:sz w:val="24"/>
          <w:szCs w:val="24"/>
        </w:rPr>
        <w:t>5</w:t>
      </w:r>
      <w:r>
        <w:rPr>
          <w:sz w:val="24"/>
          <w:szCs w:val="24"/>
        </w:rPr>
        <w:t xml:space="preserve"> към документацията за участие или парична сума по сметката на Възложителя – „БДЖ – Пътническ</w:t>
      </w:r>
      <w:r w:rsidR="00286D13">
        <w:rPr>
          <w:sz w:val="24"/>
          <w:szCs w:val="24"/>
        </w:rPr>
        <w:t xml:space="preserve">и превози” ЕООД в лева в Банка </w:t>
      </w:r>
      <w:r>
        <w:rPr>
          <w:sz w:val="24"/>
          <w:szCs w:val="24"/>
        </w:rPr>
        <w:t>ОББ, к</w:t>
      </w:r>
      <w:r w:rsidR="009C2BB1">
        <w:rPr>
          <w:sz w:val="24"/>
          <w:szCs w:val="24"/>
        </w:rPr>
        <w:t>лон Света София, IBAN: BG57UBBS</w:t>
      </w:r>
      <w:r>
        <w:rPr>
          <w:sz w:val="24"/>
          <w:szCs w:val="24"/>
        </w:rPr>
        <w:t>80021052226520, BIC: UBBSBGSF</w:t>
      </w:r>
      <w:r>
        <w:rPr>
          <w:sz w:val="24"/>
          <w:szCs w:val="24"/>
          <w:lang w:val="en-US"/>
        </w:rPr>
        <w:t>.</w:t>
      </w:r>
    </w:p>
    <w:p w:rsidR="00E8414C" w:rsidRDefault="00E8414C" w:rsidP="00E8414C">
      <w:pPr>
        <w:ind w:firstLine="708"/>
        <w:jc w:val="both"/>
        <w:rPr>
          <w:sz w:val="24"/>
          <w:szCs w:val="24"/>
        </w:rPr>
      </w:pPr>
    </w:p>
    <w:p w:rsidR="00E8414C" w:rsidRDefault="00E8414C" w:rsidP="00E8414C">
      <w:pPr>
        <w:ind w:firstLine="708"/>
        <w:jc w:val="both"/>
        <w:rPr>
          <w:sz w:val="24"/>
          <w:szCs w:val="24"/>
        </w:rPr>
      </w:pPr>
      <w:r>
        <w:rPr>
          <w:sz w:val="24"/>
          <w:szCs w:val="24"/>
        </w:rPr>
        <w:t>*Допустимо е гаранциите за участие в определения от Възложителя размер, да се представят с един документ за отделните обособени позиции, само когато гаранцията е  представена, като парична сума (депозит), внесена по посочената сметка на Възложителя /в случай на участие за повече от една обособена позиция/.</w:t>
      </w:r>
    </w:p>
    <w:p w:rsidR="00E8414C" w:rsidRDefault="00E8414C" w:rsidP="00E8414C">
      <w:pPr>
        <w:ind w:firstLine="708"/>
        <w:jc w:val="both"/>
        <w:rPr>
          <w:sz w:val="24"/>
          <w:szCs w:val="24"/>
        </w:rPr>
      </w:pPr>
    </w:p>
    <w:p w:rsidR="00E8414C" w:rsidRDefault="00E8414C" w:rsidP="00E8414C">
      <w:pPr>
        <w:ind w:firstLine="720"/>
        <w:jc w:val="both"/>
        <w:rPr>
          <w:sz w:val="24"/>
          <w:szCs w:val="24"/>
        </w:rPr>
      </w:pPr>
      <w:r>
        <w:rPr>
          <w:sz w:val="24"/>
          <w:szCs w:val="24"/>
        </w:rPr>
        <w:t>В нареждането за плащане задължи</w:t>
      </w:r>
      <w:r w:rsidR="00B51098">
        <w:rPr>
          <w:sz w:val="24"/>
          <w:szCs w:val="24"/>
        </w:rPr>
        <w:t xml:space="preserve">телно следва да бъде записано: </w:t>
      </w:r>
      <w:r w:rsidR="00B51098" w:rsidRPr="00B51098">
        <w:rPr>
          <w:sz w:val="24"/>
          <w:szCs w:val="24"/>
          <w:lang w:val="ru-RU"/>
        </w:rPr>
        <w:t>„</w:t>
      </w:r>
      <w:r>
        <w:rPr>
          <w:sz w:val="24"/>
          <w:szCs w:val="24"/>
        </w:rPr>
        <w:t xml:space="preserve">Гаранция за участие в открита процедура по ЗОП с предмет: </w:t>
      </w:r>
      <w:r w:rsidRPr="00E213F0">
        <w:rPr>
          <w:b/>
          <w:sz w:val="24"/>
          <w:szCs w:val="24"/>
          <w:lang w:val="ru-RU"/>
        </w:rPr>
        <w:t>„</w:t>
      </w:r>
      <w:r>
        <w:rPr>
          <w:b/>
          <w:sz w:val="24"/>
          <w:szCs w:val="24"/>
        </w:rPr>
        <w:t xml:space="preserve">Доставка на хартия, хартиени изделия, канцеларски материали и консумативи за офис техника за нуждите на </w:t>
      </w:r>
      <w:r w:rsidRPr="00E213F0">
        <w:rPr>
          <w:b/>
          <w:sz w:val="24"/>
          <w:szCs w:val="24"/>
        </w:rPr>
        <w:t>“БДЖ-Пътнически пре</w:t>
      </w:r>
      <w:r>
        <w:rPr>
          <w:b/>
          <w:sz w:val="24"/>
          <w:szCs w:val="24"/>
        </w:rPr>
        <w:t>вози” ЕООД</w:t>
      </w:r>
      <w:r w:rsidR="00201F7C">
        <w:rPr>
          <w:b/>
          <w:sz w:val="24"/>
          <w:szCs w:val="24"/>
        </w:rPr>
        <w:t>”</w:t>
      </w:r>
      <w:r w:rsidR="00A72E05">
        <w:rPr>
          <w:b/>
          <w:sz w:val="24"/>
          <w:szCs w:val="24"/>
        </w:rPr>
        <w:t xml:space="preserve"> </w:t>
      </w:r>
      <w:r>
        <w:rPr>
          <w:sz w:val="24"/>
          <w:szCs w:val="24"/>
        </w:rPr>
        <w:t>, за обособена/и позиция/и №...... /изписва се номера на обособената позиция  и стойността на  гаранцията за съответната обособена позиция, за която участникът представя оферта/.</w:t>
      </w:r>
    </w:p>
    <w:p w:rsidR="00AC2373" w:rsidRPr="008136B1" w:rsidRDefault="00E8414C" w:rsidP="008136B1">
      <w:pPr>
        <w:ind w:right="-100" w:firstLine="851"/>
        <w:jc w:val="both"/>
        <w:rPr>
          <w:sz w:val="24"/>
          <w:szCs w:val="24"/>
        </w:rPr>
      </w:pPr>
      <w:r>
        <w:rPr>
          <w:spacing w:val="3"/>
          <w:sz w:val="24"/>
          <w:szCs w:val="24"/>
        </w:rPr>
        <w:t xml:space="preserve">Задържането и </w:t>
      </w:r>
      <w:r>
        <w:rPr>
          <w:sz w:val="24"/>
          <w:szCs w:val="24"/>
        </w:rPr>
        <w:t>освобождаването на гаранцията за участие става при условията и реда на чл.61 и чл.62 от ЗОП.</w:t>
      </w:r>
    </w:p>
    <w:p w:rsidR="00AC2373" w:rsidRDefault="00AC2373" w:rsidP="00E8414C">
      <w:pPr>
        <w:pStyle w:val="BodyText"/>
        <w:ind w:firstLine="708"/>
        <w:rPr>
          <w:b/>
          <w:bCs/>
          <w:iCs/>
          <w:sz w:val="24"/>
          <w:szCs w:val="24"/>
        </w:rPr>
      </w:pPr>
    </w:p>
    <w:p w:rsidR="00E8414C" w:rsidRDefault="00E8414C" w:rsidP="00E8414C">
      <w:pPr>
        <w:pStyle w:val="BodyText"/>
        <w:ind w:firstLine="708"/>
        <w:rPr>
          <w:b/>
          <w:bCs/>
          <w:sz w:val="24"/>
          <w:szCs w:val="24"/>
        </w:rPr>
      </w:pPr>
      <w:r>
        <w:rPr>
          <w:b/>
          <w:bCs/>
          <w:iCs/>
          <w:sz w:val="24"/>
          <w:szCs w:val="24"/>
        </w:rPr>
        <w:t xml:space="preserve">9. </w:t>
      </w:r>
      <w:r>
        <w:rPr>
          <w:b/>
          <w:bCs/>
          <w:sz w:val="24"/>
          <w:szCs w:val="24"/>
        </w:rPr>
        <w:t>Доказателства за икономическото и финансово състояние на участника:</w:t>
      </w:r>
    </w:p>
    <w:p w:rsidR="00E8414C" w:rsidRPr="003D28AE" w:rsidRDefault="00E8414C" w:rsidP="00E8414C">
      <w:pPr>
        <w:pStyle w:val="BodyText"/>
        <w:ind w:firstLine="720"/>
        <w:rPr>
          <w:sz w:val="24"/>
          <w:szCs w:val="24"/>
          <w:lang w:val="ru-RU"/>
        </w:rPr>
      </w:pPr>
      <w:r w:rsidRPr="002E1018">
        <w:rPr>
          <w:sz w:val="24"/>
          <w:szCs w:val="24"/>
        </w:rPr>
        <w:t>Не се изискват.</w:t>
      </w:r>
      <w:r>
        <w:t xml:space="preserve"> </w:t>
      </w:r>
      <w:r w:rsidRPr="003D28AE">
        <w:rPr>
          <w:sz w:val="24"/>
          <w:szCs w:val="24"/>
          <w:lang w:val="ru-RU"/>
        </w:rPr>
        <w:t xml:space="preserve">По своя преценка участниците могат да представят доказателства за икономическо и финансово състояние - съгласно чл.50 от ЗОП, чрез </w:t>
      </w:r>
      <w:r w:rsidRPr="003D28AE">
        <w:rPr>
          <w:color w:val="000000"/>
          <w:sz w:val="24"/>
          <w:szCs w:val="24"/>
          <w:lang w:val="ru-RU"/>
        </w:rPr>
        <w:t>представяне на посочените в чл.50, ал. 1 от ЗОП документи, а при обективна невъзможност за</w:t>
      </w:r>
      <w:r w:rsidRPr="003D28AE">
        <w:rPr>
          <w:sz w:val="24"/>
          <w:szCs w:val="24"/>
          <w:lang w:val="ru-RU"/>
        </w:rPr>
        <w:t xml:space="preserve"> представяне на документи по чл.50, ал.1, т.1 или т.2 от ЗОП - друг документ.</w:t>
      </w:r>
    </w:p>
    <w:p w:rsidR="00EF5110" w:rsidRDefault="00EF5110" w:rsidP="00E8414C">
      <w:pPr>
        <w:ind w:firstLine="708"/>
        <w:jc w:val="both"/>
        <w:rPr>
          <w:b/>
          <w:sz w:val="24"/>
          <w:szCs w:val="24"/>
          <w:lang w:val="en-US"/>
        </w:rPr>
      </w:pPr>
    </w:p>
    <w:p w:rsidR="00E8414C" w:rsidRDefault="00E8414C" w:rsidP="00E8414C">
      <w:pPr>
        <w:ind w:firstLine="708"/>
        <w:jc w:val="both"/>
        <w:rPr>
          <w:b/>
          <w:sz w:val="24"/>
          <w:szCs w:val="24"/>
        </w:rPr>
      </w:pPr>
      <w:r>
        <w:rPr>
          <w:b/>
          <w:sz w:val="24"/>
          <w:szCs w:val="24"/>
        </w:rPr>
        <w:t xml:space="preserve">10. Доказателства за технически възможности и/или квалификация на участника за всички обособени позиции: </w:t>
      </w:r>
    </w:p>
    <w:p w:rsidR="00E8414C" w:rsidRDefault="00E8414C" w:rsidP="00E8414C">
      <w:pPr>
        <w:ind w:firstLine="708"/>
        <w:jc w:val="both"/>
        <w:rPr>
          <w:sz w:val="24"/>
          <w:szCs w:val="24"/>
        </w:rPr>
      </w:pPr>
      <w:r>
        <w:rPr>
          <w:sz w:val="24"/>
          <w:szCs w:val="24"/>
        </w:rPr>
        <w:t xml:space="preserve">10.1. Списък по чл. 51, ал. 1, т. 1 от ЗОП на доставките, които са еднакви или сходни с предмета на обществената поръчка, изпълнена през последните 3/три/ години, считано от датата на подаване на офертата, с посочени стойностите, датите и получателите, заедно с доказателство за извършена доставка. </w:t>
      </w:r>
    </w:p>
    <w:p w:rsidR="00EF5110" w:rsidRPr="00FD7915" w:rsidRDefault="00E8414C" w:rsidP="00EF5110">
      <w:pPr>
        <w:ind w:firstLine="709"/>
        <w:jc w:val="both"/>
        <w:rPr>
          <w:rStyle w:val="FontStyle80"/>
          <w:color w:val="000000" w:themeColor="text1"/>
        </w:rPr>
      </w:pPr>
      <w:r w:rsidRPr="00FD7915">
        <w:rPr>
          <w:color w:val="000000" w:themeColor="text1"/>
        </w:rPr>
        <w:tab/>
      </w:r>
      <w:r w:rsidR="003B3CFA" w:rsidRPr="00FD7915">
        <w:rPr>
          <w:color w:val="000000" w:themeColor="text1"/>
        </w:rPr>
        <w:t xml:space="preserve">  </w:t>
      </w:r>
      <w:r w:rsidR="00EF5110" w:rsidRPr="00FD7915">
        <w:rPr>
          <w:rStyle w:val="FontStyle80"/>
          <w:i/>
          <w:color w:val="000000" w:themeColor="text1"/>
          <w:lang w:eastAsia="bg-BG"/>
        </w:rPr>
        <w:t xml:space="preserve">* Под </w:t>
      </w:r>
      <w:r w:rsidR="00277DBC">
        <w:rPr>
          <w:rStyle w:val="FontStyle80"/>
          <w:b/>
          <w:i/>
          <w:color w:val="000000" w:themeColor="text1"/>
          <w:lang w:eastAsia="bg-BG"/>
        </w:rPr>
        <w:t>„сходни</w:t>
      </w:r>
      <w:r w:rsidR="00EF5110" w:rsidRPr="00FD7915">
        <w:rPr>
          <w:rStyle w:val="FontStyle80"/>
          <w:b/>
          <w:i/>
          <w:color w:val="000000" w:themeColor="text1"/>
          <w:lang w:eastAsia="bg-BG"/>
        </w:rPr>
        <w:t xml:space="preserve"> доставк</w:t>
      </w:r>
      <w:r w:rsidR="00277DBC">
        <w:rPr>
          <w:rStyle w:val="FontStyle80"/>
          <w:b/>
          <w:i/>
          <w:color w:val="000000" w:themeColor="text1"/>
          <w:lang w:eastAsia="bg-BG"/>
        </w:rPr>
        <w:t>и</w:t>
      </w:r>
      <w:r w:rsidR="00EF5110" w:rsidRPr="00FD7915">
        <w:rPr>
          <w:rStyle w:val="FontStyle80"/>
          <w:i/>
          <w:color w:val="000000" w:themeColor="text1"/>
          <w:lang w:eastAsia="bg-BG"/>
        </w:rPr>
        <w:t>” на обществената поръчка се разбират</w:t>
      </w:r>
      <w:r w:rsidR="00EF5110" w:rsidRPr="00FD7915">
        <w:rPr>
          <w:rStyle w:val="FontStyle80"/>
          <w:i/>
          <w:color w:val="000000" w:themeColor="text1"/>
          <w:lang w:val="en-US" w:eastAsia="bg-BG"/>
        </w:rPr>
        <w:t>:</w:t>
      </w:r>
    </w:p>
    <w:p w:rsidR="00EF5110" w:rsidRPr="00FD7915" w:rsidRDefault="00EF5110" w:rsidP="00EF5110">
      <w:pPr>
        <w:pStyle w:val="BodyText"/>
        <w:ind w:firstLine="709"/>
        <w:rPr>
          <w:rStyle w:val="FontStyle80"/>
          <w:i/>
          <w:color w:val="000000" w:themeColor="text1"/>
          <w:lang w:eastAsia="bg-BG"/>
        </w:rPr>
      </w:pPr>
      <w:r w:rsidRPr="00FD7915">
        <w:rPr>
          <w:rFonts w:eastAsia="TimesNewRomanPS-ItalicMT"/>
          <w:b/>
          <w:i/>
          <w:color w:val="000000" w:themeColor="text1"/>
          <w:sz w:val="24"/>
          <w:szCs w:val="24"/>
          <w:lang w:val="en-US"/>
        </w:rPr>
        <w:t xml:space="preserve"> </w:t>
      </w:r>
      <w:r w:rsidRPr="00FD7915">
        <w:rPr>
          <w:rStyle w:val="FontStyle80"/>
          <w:i/>
          <w:color w:val="000000" w:themeColor="text1"/>
          <w:lang w:eastAsia="bg-BG"/>
        </w:rPr>
        <w:t>1. По обособена позиция №1 – доставките на всякакви видове канцеларски материали;</w:t>
      </w:r>
    </w:p>
    <w:p w:rsidR="00EF5110" w:rsidRPr="00FD7915" w:rsidRDefault="00EF5110" w:rsidP="00EF5110">
      <w:pPr>
        <w:pStyle w:val="BodyText"/>
        <w:ind w:firstLine="709"/>
        <w:rPr>
          <w:rStyle w:val="FontStyle80"/>
          <w:i/>
          <w:color w:val="000000" w:themeColor="text1"/>
          <w:lang w:eastAsia="bg-BG"/>
        </w:rPr>
      </w:pPr>
      <w:r w:rsidRPr="00FD7915">
        <w:rPr>
          <w:rStyle w:val="FontStyle80"/>
          <w:i/>
          <w:color w:val="000000" w:themeColor="text1"/>
          <w:lang w:eastAsia="bg-BG"/>
        </w:rPr>
        <w:t xml:space="preserve">2. По обособена позиция №2 – доставките на всякакви видове консумативи за офис техника. </w:t>
      </w:r>
    </w:p>
    <w:p w:rsidR="00EF5110" w:rsidRDefault="00EF5110" w:rsidP="00E8414C">
      <w:pPr>
        <w:pStyle w:val="CharChar"/>
        <w:tabs>
          <w:tab w:val="clear" w:pos="709"/>
          <w:tab w:val="left" w:pos="540"/>
        </w:tabs>
        <w:jc w:val="both"/>
        <w:rPr>
          <w:rFonts w:ascii="Times New Roman" w:hAnsi="Times New Roman"/>
          <w:lang w:val="bg-BG"/>
        </w:rPr>
      </w:pPr>
      <w:r>
        <w:rPr>
          <w:rFonts w:ascii="Times New Roman" w:hAnsi="Times New Roman"/>
          <w:lang w:val="bg-BG"/>
        </w:rPr>
        <w:tab/>
      </w:r>
      <w:r w:rsidR="00E8414C" w:rsidRPr="00DE52F1">
        <w:rPr>
          <w:rFonts w:ascii="Times New Roman" w:hAnsi="Times New Roman"/>
          <w:lang w:val="bg-BG"/>
        </w:rPr>
        <w:t>10.</w:t>
      </w:r>
      <w:r w:rsidR="008136B1">
        <w:rPr>
          <w:rFonts w:ascii="Times New Roman" w:hAnsi="Times New Roman"/>
          <w:lang w:val="bg-BG"/>
        </w:rPr>
        <w:t>2</w:t>
      </w:r>
      <w:r w:rsidR="00E8414C">
        <w:rPr>
          <w:rFonts w:ascii="Times New Roman" w:hAnsi="Times New Roman"/>
          <w:lang w:val="bg-BG"/>
        </w:rPr>
        <w:t>.</w:t>
      </w:r>
      <w:r w:rsidR="003B3CFA">
        <w:rPr>
          <w:rFonts w:ascii="Times New Roman" w:hAnsi="Times New Roman"/>
          <w:lang w:val="bg-BG"/>
        </w:rPr>
        <w:t xml:space="preserve">  </w:t>
      </w:r>
      <w:r w:rsidR="00E8414C" w:rsidRPr="004641DE">
        <w:rPr>
          <w:rFonts w:ascii="Times New Roman" w:hAnsi="Times New Roman"/>
          <w:lang w:val="bg-BG"/>
        </w:rPr>
        <w:t>Сертификати за качество</w:t>
      </w:r>
      <w:r w:rsidR="00E8414C">
        <w:rPr>
          <w:rFonts w:ascii="Times New Roman" w:hAnsi="Times New Roman"/>
          <w:lang w:val="bg-BG"/>
        </w:rPr>
        <w:t xml:space="preserve"> по </w:t>
      </w:r>
      <w:r w:rsidR="00E8414C">
        <w:rPr>
          <w:rFonts w:ascii="Times New Roman" w:hAnsi="Times New Roman"/>
          <w:lang w:val="en-US"/>
        </w:rPr>
        <w:t>EN ISO</w:t>
      </w:r>
      <w:r w:rsidR="00E8414C">
        <w:rPr>
          <w:rFonts w:ascii="Times New Roman" w:hAnsi="Times New Roman"/>
          <w:lang w:val="bg-BG"/>
        </w:rPr>
        <w:t xml:space="preserve"> и/</w:t>
      </w:r>
      <w:r w:rsidR="00E8414C" w:rsidRPr="00FD7915">
        <w:rPr>
          <w:rFonts w:ascii="Times New Roman" w:hAnsi="Times New Roman"/>
          <w:color w:val="000000" w:themeColor="text1"/>
          <w:lang w:val="bg-BG"/>
        </w:rPr>
        <w:t>или еквивалент</w:t>
      </w:r>
      <w:r w:rsidRPr="00FD7915">
        <w:rPr>
          <w:rFonts w:ascii="Times New Roman" w:hAnsi="Times New Roman"/>
          <w:color w:val="000000" w:themeColor="text1"/>
          <w:lang w:val="bg-BG"/>
        </w:rPr>
        <w:t>и</w:t>
      </w:r>
      <w:r w:rsidR="00E8414C" w:rsidRPr="00FD7915">
        <w:rPr>
          <w:rFonts w:ascii="Times New Roman" w:hAnsi="Times New Roman"/>
          <w:color w:val="000000" w:themeColor="text1"/>
          <w:lang w:val="bg-BG"/>
        </w:rPr>
        <w:t>,</w:t>
      </w:r>
      <w:r w:rsidR="00E8414C">
        <w:rPr>
          <w:rFonts w:ascii="Times New Roman" w:hAnsi="Times New Roman"/>
          <w:lang w:val="bg-BG"/>
        </w:rPr>
        <w:t xml:space="preserve"> удостоверяващи че предлаганите хартия, хартиени изделия, канцеларски материали и консумативи за офис техника са годни за използване по предпочитание и </w:t>
      </w:r>
      <w:r w:rsidR="00AC1164">
        <w:rPr>
          <w:rFonts w:ascii="Times New Roman" w:hAnsi="Times New Roman"/>
          <w:lang w:val="bg-BG"/>
        </w:rPr>
        <w:t>отговарят на приложимите в Република</w:t>
      </w:r>
      <w:r w:rsidR="00E8414C">
        <w:rPr>
          <w:rFonts w:ascii="Times New Roman" w:hAnsi="Times New Roman"/>
          <w:lang w:val="bg-BG"/>
        </w:rPr>
        <w:t xml:space="preserve"> България стандарти за качество, и/или приложимите Европейски и/или международни стандарти.</w:t>
      </w:r>
    </w:p>
    <w:p w:rsidR="00EF5110" w:rsidRPr="00FD7915" w:rsidRDefault="008136B1" w:rsidP="00EF5110">
      <w:pPr>
        <w:ind w:firstLine="540"/>
        <w:jc w:val="both"/>
        <w:rPr>
          <w:color w:val="000000" w:themeColor="text1"/>
          <w:sz w:val="24"/>
          <w:szCs w:val="24"/>
        </w:rPr>
      </w:pPr>
      <w:r w:rsidRPr="00FD7915">
        <w:rPr>
          <w:color w:val="000000" w:themeColor="text1"/>
          <w:sz w:val="24"/>
          <w:szCs w:val="24"/>
        </w:rPr>
        <w:t>10.3</w:t>
      </w:r>
      <w:r w:rsidR="005307F9" w:rsidRPr="00FD7915">
        <w:rPr>
          <w:color w:val="000000" w:themeColor="text1"/>
          <w:sz w:val="24"/>
          <w:szCs w:val="24"/>
          <w:lang w:val="en-US"/>
        </w:rPr>
        <w:t>.</w:t>
      </w:r>
      <w:r w:rsidR="00E8414C" w:rsidRPr="00FD7915">
        <w:rPr>
          <w:color w:val="000000" w:themeColor="text1"/>
        </w:rPr>
        <w:t xml:space="preserve"> </w:t>
      </w:r>
      <w:r w:rsidR="00EF5110" w:rsidRPr="00FD7915">
        <w:rPr>
          <w:color w:val="000000" w:themeColor="text1"/>
          <w:sz w:val="24"/>
          <w:szCs w:val="24"/>
        </w:rPr>
        <w:t xml:space="preserve">Участниците следва да представят 1/един/ брой каталог на предлаганите от тях артикули в </w:t>
      </w:r>
      <w:r w:rsidR="00EF5110" w:rsidRPr="00FD7915">
        <w:rPr>
          <w:color w:val="000000" w:themeColor="text1"/>
          <w:sz w:val="24"/>
          <w:szCs w:val="24"/>
          <w:u w:val="single"/>
        </w:rPr>
        <w:t>отделен запечатан непрозрачен плик с надпис „Каталог”, който се поставя в Плик №1</w:t>
      </w:r>
      <w:r w:rsidR="00EF5110" w:rsidRPr="00FD7915">
        <w:rPr>
          <w:color w:val="000000" w:themeColor="text1"/>
          <w:sz w:val="24"/>
          <w:szCs w:val="24"/>
        </w:rPr>
        <w:t>. Пликът съдържащ каталог се отваря при отваряне на пликове №3 с предлаганата цена на допуснатите участници.</w:t>
      </w:r>
    </w:p>
    <w:p w:rsidR="00E8414C" w:rsidRDefault="00E8414C" w:rsidP="005F7F95">
      <w:pPr>
        <w:ind w:right="-100"/>
        <w:jc w:val="both"/>
        <w:rPr>
          <w:b/>
          <w:sz w:val="24"/>
          <w:szCs w:val="24"/>
          <w:u w:val="single"/>
          <w:lang w:val="en-US"/>
        </w:rPr>
      </w:pPr>
    </w:p>
    <w:p w:rsidR="006D2A02" w:rsidRPr="006D2A02" w:rsidRDefault="006D2A02" w:rsidP="005F7F95">
      <w:pPr>
        <w:ind w:right="-100"/>
        <w:jc w:val="both"/>
        <w:rPr>
          <w:b/>
          <w:sz w:val="24"/>
          <w:szCs w:val="24"/>
          <w:u w:val="single"/>
          <w:lang w:val="en-US"/>
        </w:rPr>
      </w:pPr>
    </w:p>
    <w:p w:rsidR="005F7F95" w:rsidRPr="00BF6E9F" w:rsidRDefault="005F7F95" w:rsidP="005F7F95">
      <w:pPr>
        <w:ind w:right="-100"/>
        <w:jc w:val="both"/>
        <w:rPr>
          <w:b/>
          <w:sz w:val="24"/>
          <w:szCs w:val="24"/>
          <w:u w:val="single"/>
        </w:rPr>
      </w:pPr>
    </w:p>
    <w:p w:rsidR="00E8414C" w:rsidRPr="00BF6E9F" w:rsidRDefault="00E8414C" w:rsidP="00E8414C">
      <w:pPr>
        <w:ind w:right="-100" w:firstLine="708"/>
        <w:jc w:val="both"/>
        <w:rPr>
          <w:b/>
          <w:sz w:val="24"/>
          <w:szCs w:val="24"/>
        </w:rPr>
      </w:pPr>
      <w:r w:rsidRPr="00BF6E9F">
        <w:rPr>
          <w:b/>
          <w:sz w:val="24"/>
          <w:szCs w:val="24"/>
          <w:u w:val="single"/>
        </w:rPr>
        <w:lastRenderedPageBreak/>
        <w:t xml:space="preserve">ІІ.2. Плик/ове № 2  с надпис „Предложение за изпълнение на поръчката”, за обособена/и позиция/и </w:t>
      </w:r>
    </w:p>
    <w:p w:rsidR="00E8414C" w:rsidRPr="006C0D7D" w:rsidRDefault="00E8414C" w:rsidP="00E8414C">
      <w:pPr>
        <w:ind w:right="-100" w:firstLine="708"/>
        <w:jc w:val="both"/>
        <w:rPr>
          <w:b/>
          <w:sz w:val="24"/>
          <w:szCs w:val="24"/>
          <w:u w:val="single"/>
        </w:rPr>
      </w:pPr>
      <w:r w:rsidRPr="006C0D7D">
        <w:rPr>
          <w:b/>
          <w:sz w:val="24"/>
          <w:szCs w:val="24"/>
          <w:u w:val="single"/>
        </w:rPr>
        <w:t>ЗА ВСИЧКИ УЧАСТНИЦИ БЕЗ ЗНАЧЕНИЕ ДАЛИ СА СПЕЦИАЛИЗИРАНИ ПРЕДПРИЯТИЯ ИЛИ НЕ/ СЛЕДВА ДА  СЕ ПОСТАВЯТ СЛЕДНИТЕ ИЗИСКУЕМИ ДОКУМЕНТИ:</w:t>
      </w:r>
    </w:p>
    <w:p w:rsidR="00E8414C" w:rsidRDefault="00E8414C" w:rsidP="00E8414C">
      <w:pPr>
        <w:ind w:right="-100" w:firstLine="708"/>
        <w:jc w:val="both"/>
        <w:rPr>
          <w:b/>
          <w:sz w:val="24"/>
          <w:szCs w:val="24"/>
          <w:u w:val="single"/>
        </w:rPr>
      </w:pPr>
    </w:p>
    <w:p w:rsidR="00E8414C" w:rsidRDefault="00E8414C" w:rsidP="00E8414C">
      <w:pPr>
        <w:jc w:val="both"/>
        <w:rPr>
          <w:b/>
          <w:sz w:val="24"/>
          <w:szCs w:val="24"/>
        </w:rPr>
      </w:pPr>
      <w:r>
        <w:rPr>
          <w:b/>
          <w:sz w:val="24"/>
          <w:szCs w:val="24"/>
        </w:rPr>
        <w:t xml:space="preserve">           За всяка обособена позиция се представя отделен запечатан непрозрачен и надписан плик №2 съгласно чл. 57, ал. 3 от ЗОП.</w:t>
      </w:r>
    </w:p>
    <w:p w:rsidR="00E8414C" w:rsidRDefault="00E8414C" w:rsidP="00E8414C">
      <w:pPr>
        <w:ind w:firstLine="360"/>
        <w:jc w:val="both"/>
        <w:rPr>
          <w:sz w:val="24"/>
          <w:szCs w:val="24"/>
        </w:rPr>
      </w:pPr>
      <w:r>
        <w:rPr>
          <w:sz w:val="24"/>
          <w:szCs w:val="24"/>
        </w:rPr>
        <w:t xml:space="preserve">  1.В плик №2 за съответната обособена позиция се поставят следните документи, свързани с изпълнение на поръчката: </w:t>
      </w:r>
    </w:p>
    <w:p w:rsidR="00E8414C" w:rsidRPr="002B0BE0" w:rsidRDefault="006811A2" w:rsidP="001D3873">
      <w:pPr>
        <w:autoSpaceDN w:val="0"/>
        <w:ind w:right="3" w:firstLine="360"/>
        <w:jc w:val="both"/>
        <w:rPr>
          <w:sz w:val="24"/>
          <w:szCs w:val="24"/>
        </w:rPr>
      </w:pPr>
      <w:r>
        <w:rPr>
          <w:sz w:val="24"/>
          <w:szCs w:val="24"/>
        </w:rPr>
        <w:t xml:space="preserve">  </w:t>
      </w:r>
      <w:r w:rsidR="00E8414C">
        <w:rPr>
          <w:sz w:val="24"/>
          <w:szCs w:val="24"/>
        </w:rPr>
        <w:t xml:space="preserve">1.1.Техническо предложение за изпълнение на поръчката за съответната позиция, попълнена съгласно приложения образец Приложение </w:t>
      </w:r>
      <w:r w:rsidR="00E8414C" w:rsidRPr="00DA437E">
        <w:rPr>
          <w:sz w:val="24"/>
          <w:szCs w:val="24"/>
        </w:rPr>
        <w:t xml:space="preserve">№ </w:t>
      </w:r>
      <w:r w:rsidR="00FF71DB">
        <w:rPr>
          <w:sz w:val="24"/>
          <w:szCs w:val="24"/>
        </w:rPr>
        <w:t>12</w:t>
      </w:r>
      <w:r w:rsidR="00E8414C" w:rsidRPr="00DA437E">
        <w:rPr>
          <w:sz w:val="24"/>
          <w:szCs w:val="24"/>
        </w:rPr>
        <w:t xml:space="preserve">.1 – </w:t>
      </w:r>
      <w:r w:rsidR="00FF71DB">
        <w:rPr>
          <w:sz w:val="24"/>
          <w:szCs w:val="24"/>
        </w:rPr>
        <w:t>12</w:t>
      </w:r>
      <w:r w:rsidR="00E8414C">
        <w:rPr>
          <w:sz w:val="24"/>
          <w:szCs w:val="24"/>
        </w:rPr>
        <w:t>.2 за съответната обособена позиция от документацията за участие.</w:t>
      </w:r>
    </w:p>
    <w:p w:rsidR="00E8414C" w:rsidRPr="00AB6612" w:rsidRDefault="006811A2" w:rsidP="00E8414C">
      <w:pPr>
        <w:tabs>
          <w:tab w:val="left" w:pos="851"/>
        </w:tabs>
        <w:jc w:val="both"/>
        <w:rPr>
          <w:i/>
          <w:sz w:val="24"/>
          <w:szCs w:val="24"/>
          <w:lang w:val="ru-RU"/>
        </w:rPr>
      </w:pPr>
      <w:r>
        <w:t xml:space="preserve">           </w:t>
      </w:r>
      <w:r w:rsidR="0093331B">
        <w:rPr>
          <w:sz w:val="24"/>
          <w:szCs w:val="24"/>
        </w:rPr>
        <w:t>1.2</w:t>
      </w:r>
      <w:r w:rsidR="00E8414C" w:rsidRPr="00807E35">
        <w:rPr>
          <w:sz w:val="24"/>
          <w:szCs w:val="24"/>
        </w:rPr>
        <w:t>.</w:t>
      </w:r>
      <w:r w:rsidR="00E8414C" w:rsidRPr="00807E35">
        <w:rPr>
          <w:sz w:val="24"/>
          <w:szCs w:val="24"/>
          <w:lang w:val="ru-RU"/>
        </w:rPr>
        <w:t>Декларация по чл. 33, ал. 4 от ЗОП</w:t>
      </w:r>
      <w:r w:rsidR="00E8414C">
        <w:rPr>
          <w:sz w:val="24"/>
          <w:szCs w:val="24"/>
          <w:lang w:val="ru-RU"/>
        </w:rPr>
        <w:t xml:space="preserve"> -</w:t>
      </w:r>
      <w:r w:rsidR="00E8414C" w:rsidRPr="00807E35">
        <w:rPr>
          <w:sz w:val="24"/>
          <w:szCs w:val="24"/>
          <w:lang w:val="ru-RU"/>
        </w:rPr>
        <w:t xml:space="preserve"> </w:t>
      </w:r>
      <w:r w:rsidR="00E8414C" w:rsidRPr="00A7398B">
        <w:rPr>
          <w:b/>
          <w:i/>
          <w:sz w:val="24"/>
          <w:szCs w:val="24"/>
          <w:lang w:val="ru-RU"/>
        </w:rPr>
        <w:t xml:space="preserve">Приложение </w:t>
      </w:r>
      <w:r w:rsidR="00E8414C" w:rsidRPr="00B013B5">
        <w:rPr>
          <w:b/>
          <w:i/>
          <w:sz w:val="24"/>
          <w:szCs w:val="24"/>
          <w:lang w:val="ru-RU"/>
        </w:rPr>
        <w:t xml:space="preserve">№ </w:t>
      </w:r>
      <w:r w:rsidR="00FF71DB">
        <w:rPr>
          <w:b/>
          <w:i/>
          <w:sz w:val="24"/>
          <w:szCs w:val="24"/>
          <w:lang w:val="ru-RU"/>
        </w:rPr>
        <w:t>8</w:t>
      </w:r>
      <w:r w:rsidR="00E8414C" w:rsidRPr="00807E35">
        <w:rPr>
          <w:sz w:val="24"/>
          <w:szCs w:val="24"/>
          <w:lang w:val="ru-RU"/>
        </w:rPr>
        <w:t xml:space="preserve"> от документацията за участие. </w:t>
      </w:r>
      <w:r w:rsidR="00E8414C" w:rsidRPr="00AB6612">
        <w:rPr>
          <w:i/>
          <w:sz w:val="24"/>
          <w:szCs w:val="24"/>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E8414C" w:rsidRPr="00DE52F1" w:rsidRDefault="00E8414C" w:rsidP="00E8414C">
      <w:pPr>
        <w:jc w:val="both"/>
        <w:rPr>
          <w:sz w:val="24"/>
          <w:szCs w:val="24"/>
        </w:rPr>
      </w:pPr>
    </w:p>
    <w:p w:rsidR="00E8414C" w:rsidRDefault="00E8414C" w:rsidP="00E8414C">
      <w:pPr>
        <w:ind w:right="-100" w:firstLine="708"/>
        <w:jc w:val="both"/>
        <w:rPr>
          <w:b/>
          <w:sz w:val="24"/>
          <w:szCs w:val="24"/>
        </w:rPr>
      </w:pPr>
      <w:r>
        <w:rPr>
          <w:b/>
          <w:sz w:val="24"/>
          <w:szCs w:val="24"/>
          <w:u w:val="single"/>
        </w:rPr>
        <w:t>ІІ.3. Плик/ове № 3  с надпис „Предлагана цена”, за обособена/и позиция/и</w:t>
      </w:r>
    </w:p>
    <w:p w:rsidR="00E8414C" w:rsidRPr="00BF6E9F" w:rsidRDefault="00E8414C" w:rsidP="00E8414C">
      <w:pPr>
        <w:ind w:right="-100" w:firstLine="708"/>
        <w:jc w:val="both"/>
        <w:rPr>
          <w:b/>
          <w:sz w:val="24"/>
          <w:szCs w:val="24"/>
        </w:rPr>
      </w:pPr>
      <w:r w:rsidRPr="00BF6E9F">
        <w:rPr>
          <w:b/>
          <w:sz w:val="24"/>
          <w:szCs w:val="24"/>
        </w:rPr>
        <w:t>ЗА ВСИЧКИ УЧАСТНИЦИ БЕЗ ЗНАЧЕНИЕ ДАЛИ СА СПЕЦИАЛИЗИРАНИ ПРЕДПРИЯТИЯ ИЛИ НЕ/ СЛЕДВА ДА  СЕ ПОСТАВЯТ СЛЕДНИТЕ ИЗИСКУЕМИ ДОКУМЕНТИ:</w:t>
      </w:r>
    </w:p>
    <w:p w:rsidR="00E8414C" w:rsidRDefault="00E8414C" w:rsidP="00E8414C">
      <w:pPr>
        <w:ind w:right="-100" w:firstLine="708"/>
        <w:jc w:val="both"/>
        <w:rPr>
          <w:b/>
          <w:sz w:val="24"/>
          <w:szCs w:val="24"/>
        </w:rPr>
      </w:pPr>
    </w:p>
    <w:p w:rsidR="00E8414C" w:rsidRDefault="00E8414C" w:rsidP="00E8414C">
      <w:pPr>
        <w:pStyle w:val="BodyText2"/>
        <w:spacing w:after="0" w:line="240" w:lineRule="auto"/>
        <w:ind w:firstLine="600"/>
        <w:jc w:val="both"/>
        <w:rPr>
          <w:b/>
          <w:sz w:val="24"/>
          <w:szCs w:val="24"/>
          <w:u w:val="single"/>
        </w:rPr>
      </w:pPr>
      <w:r>
        <w:rPr>
          <w:b/>
          <w:sz w:val="24"/>
          <w:szCs w:val="24"/>
          <w:u w:val="single"/>
        </w:rPr>
        <w:t xml:space="preserve">  1. Ценовите предложения за всяка една обособена позиция се поставят в отделни запечатани, непрозрачни пликове съгласно чл. 57, ал. 3 от ЗОП.</w:t>
      </w:r>
    </w:p>
    <w:p w:rsidR="00E8414C" w:rsidRDefault="00E8414C" w:rsidP="00E8414C">
      <w:pPr>
        <w:tabs>
          <w:tab w:val="num" w:pos="720"/>
        </w:tabs>
        <w:ind w:right="3"/>
        <w:jc w:val="both"/>
        <w:rPr>
          <w:sz w:val="24"/>
          <w:szCs w:val="24"/>
        </w:rPr>
      </w:pPr>
      <w:r>
        <w:rPr>
          <w:sz w:val="24"/>
          <w:szCs w:val="24"/>
        </w:rPr>
        <w:tab/>
        <w:t>2. В плик № 3 за съответната обособена позиция се поставя  ценовата оферта за съответната позиция, за която участникът участва, попълнена и подписана по пр</w:t>
      </w:r>
      <w:r w:rsidR="004004EC">
        <w:rPr>
          <w:sz w:val="24"/>
          <w:szCs w:val="24"/>
        </w:rPr>
        <w:t>иложения образец Приложение № 13.1 – 13</w:t>
      </w:r>
      <w:r>
        <w:rPr>
          <w:sz w:val="24"/>
          <w:szCs w:val="24"/>
        </w:rPr>
        <w:t>.2. за съответната обособена позиция от документацията за участие</w:t>
      </w:r>
      <w:r>
        <w:rPr>
          <w:b/>
          <w:sz w:val="24"/>
          <w:szCs w:val="24"/>
        </w:rPr>
        <w:t xml:space="preserve"> съгласно чл. 57, ал. 3 от ЗОП</w:t>
      </w:r>
      <w:r>
        <w:rPr>
          <w:sz w:val="24"/>
          <w:szCs w:val="24"/>
        </w:rPr>
        <w:t>.</w:t>
      </w:r>
    </w:p>
    <w:p w:rsidR="00E8414C" w:rsidRDefault="00E8414C" w:rsidP="00E8414C">
      <w:pPr>
        <w:ind w:firstLine="600"/>
        <w:jc w:val="both"/>
        <w:rPr>
          <w:b/>
          <w:sz w:val="24"/>
          <w:szCs w:val="24"/>
        </w:rPr>
      </w:pPr>
      <w:r>
        <w:rPr>
          <w:sz w:val="24"/>
          <w:szCs w:val="24"/>
        </w:rPr>
        <w:t xml:space="preserve"> </w:t>
      </w:r>
      <w:r>
        <w:rPr>
          <w:sz w:val="24"/>
          <w:szCs w:val="24"/>
        </w:rPr>
        <w:tab/>
        <w:t xml:space="preserve">Предложените цени следва да са в </w:t>
      </w:r>
      <w:r>
        <w:rPr>
          <w:b/>
          <w:sz w:val="24"/>
          <w:szCs w:val="24"/>
        </w:rPr>
        <w:t>лева без ДДС.</w:t>
      </w:r>
    </w:p>
    <w:p w:rsidR="00E8414C" w:rsidRDefault="00E8414C" w:rsidP="00E8414C">
      <w:pPr>
        <w:ind w:firstLine="357"/>
        <w:jc w:val="both"/>
        <w:rPr>
          <w:b/>
          <w:sz w:val="24"/>
          <w:szCs w:val="24"/>
        </w:rPr>
      </w:pPr>
      <w:r>
        <w:rPr>
          <w:sz w:val="24"/>
          <w:szCs w:val="24"/>
        </w:rPr>
        <w:t xml:space="preserve">  </w:t>
      </w:r>
      <w:r>
        <w:rPr>
          <w:sz w:val="24"/>
          <w:szCs w:val="24"/>
        </w:rPr>
        <w:tab/>
      </w:r>
    </w:p>
    <w:p w:rsidR="00E8414C" w:rsidRDefault="00E8414C" w:rsidP="00E8414C">
      <w:pPr>
        <w:pStyle w:val="BodyText2"/>
        <w:spacing w:after="0" w:line="240" w:lineRule="auto"/>
        <w:ind w:firstLine="600"/>
        <w:jc w:val="both"/>
        <w:rPr>
          <w:b/>
          <w:sz w:val="24"/>
          <w:szCs w:val="24"/>
        </w:rPr>
      </w:pPr>
      <w:r>
        <w:rPr>
          <w:b/>
          <w:sz w:val="24"/>
          <w:szCs w:val="24"/>
        </w:rPr>
        <w:t>При участие за  повече от една обособена позиция, Пликове №2 и 3 се представят в отделни пликове за всяка от обособените позициите,  съгласно изискванията на  чл.57, ал. 3 от ЗОП.</w:t>
      </w:r>
    </w:p>
    <w:p w:rsidR="00E8414C" w:rsidRDefault="00E8414C" w:rsidP="00E8414C">
      <w:pPr>
        <w:pStyle w:val="BodyTextIndent2"/>
        <w:spacing w:after="0" w:line="240" w:lineRule="auto"/>
        <w:ind w:left="0" w:firstLine="283"/>
        <w:jc w:val="both"/>
        <w:rPr>
          <w:b/>
          <w:sz w:val="24"/>
          <w:szCs w:val="24"/>
          <w:lang w:val="en-US"/>
        </w:rPr>
      </w:pPr>
      <w:r>
        <w:rPr>
          <w:sz w:val="24"/>
          <w:szCs w:val="24"/>
        </w:rPr>
        <w:t xml:space="preserve">      </w:t>
      </w:r>
      <w:r>
        <w:rPr>
          <w:b/>
          <w:sz w:val="24"/>
          <w:szCs w:val="24"/>
        </w:rPr>
        <w:t xml:space="preserve">Плик №1, пликове №2 /толкова на брой пликове за колкото обособени позиции </w:t>
      </w:r>
    </w:p>
    <w:p w:rsidR="00E8414C" w:rsidRDefault="00E8414C" w:rsidP="002F63BC">
      <w:pPr>
        <w:pStyle w:val="BodyTextIndent2"/>
        <w:spacing w:after="0" w:line="240" w:lineRule="auto"/>
        <w:ind w:left="0"/>
        <w:jc w:val="both"/>
        <w:rPr>
          <w:b/>
          <w:sz w:val="24"/>
          <w:szCs w:val="24"/>
        </w:rPr>
      </w:pPr>
      <w:r>
        <w:rPr>
          <w:b/>
          <w:sz w:val="24"/>
          <w:szCs w:val="24"/>
        </w:rPr>
        <w:t xml:space="preserve">участва участника/ и пликове №3 /толкова на брой пликове за колкото обособени позиции участва участника/ </w:t>
      </w:r>
      <w:r>
        <w:rPr>
          <w:b/>
          <w:sz w:val="24"/>
          <w:szCs w:val="24"/>
          <w:u w:val="single"/>
        </w:rPr>
        <w:t>следва да бъдат поставени в един плик</w:t>
      </w:r>
      <w:r>
        <w:rPr>
          <w:sz w:val="24"/>
          <w:szCs w:val="24"/>
        </w:rPr>
        <w:t>, като съгласно чл. 57, ал. 1 от ЗОП върху плика участника посочва адрес за кореспонденция, телефон, факс, електронен адрес</w:t>
      </w:r>
      <w:r>
        <w:rPr>
          <w:b/>
          <w:sz w:val="24"/>
          <w:szCs w:val="24"/>
        </w:rPr>
        <w:t xml:space="preserve"> </w:t>
      </w:r>
      <w:r>
        <w:rPr>
          <w:sz w:val="24"/>
          <w:szCs w:val="24"/>
        </w:rPr>
        <w:t>и надпис:</w:t>
      </w:r>
      <w:r>
        <w:rPr>
          <w:b/>
          <w:sz w:val="24"/>
          <w:szCs w:val="24"/>
        </w:rPr>
        <w:t xml:space="preserve"> </w:t>
      </w:r>
    </w:p>
    <w:p w:rsidR="00E8414C" w:rsidRDefault="00E8414C" w:rsidP="00E8414C">
      <w:pPr>
        <w:ind w:firstLine="708"/>
        <w:jc w:val="both"/>
        <w:rPr>
          <w:sz w:val="24"/>
          <w:szCs w:val="24"/>
        </w:rPr>
      </w:pPr>
    </w:p>
    <w:p w:rsidR="00E8414C" w:rsidRDefault="00E8414C" w:rsidP="00E8414C">
      <w:pPr>
        <w:ind w:firstLine="357"/>
        <w:jc w:val="both"/>
        <w:rPr>
          <w:b/>
          <w:sz w:val="24"/>
          <w:szCs w:val="24"/>
        </w:rPr>
      </w:pPr>
      <w:r>
        <w:rPr>
          <w:b/>
          <w:sz w:val="24"/>
          <w:szCs w:val="24"/>
        </w:rPr>
        <w:t>До “БДЖ-Пътнически превози” ЕООД</w:t>
      </w:r>
    </w:p>
    <w:p w:rsidR="00E8414C" w:rsidRDefault="00E8414C" w:rsidP="00E8414C">
      <w:pPr>
        <w:ind w:firstLine="357"/>
        <w:rPr>
          <w:b/>
          <w:sz w:val="24"/>
          <w:szCs w:val="24"/>
        </w:rPr>
      </w:pPr>
      <w:r>
        <w:rPr>
          <w:b/>
          <w:sz w:val="24"/>
          <w:szCs w:val="24"/>
        </w:rPr>
        <w:t>ул. „Иван Вазов” № 3</w:t>
      </w:r>
    </w:p>
    <w:p w:rsidR="00FA59E3" w:rsidRPr="002F63BC" w:rsidRDefault="00E8414C" w:rsidP="002F63BC">
      <w:pPr>
        <w:ind w:firstLine="357"/>
        <w:rPr>
          <w:b/>
          <w:sz w:val="24"/>
          <w:szCs w:val="24"/>
        </w:rPr>
      </w:pPr>
      <w:r>
        <w:rPr>
          <w:b/>
          <w:sz w:val="24"/>
          <w:szCs w:val="24"/>
        </w:rPr>
        <w:t>гр. София 1080</w:t>
      </w:r>
    </w:p>
    <w:p w:rsidR="00E8414C" w:rsidRDefault="00EF5110" w:rsidP="00E8414C">
      <w:pPr>
        <w:pStyle w:val="Heading9"/>
        <w:jc w:val="center"/>
        <w:rPr>
          <w:rFonts w:ascii="Times New Roman" w:hAnsi="Times New Roman" w:cs="Times New Roman"/>
          <w:b/>
          <w:sz w:val="24"/>
          <w:szCs w:val="24"/>
        </w:rPr>
      </w:pPr>
      <w:r>
        <w:rPr>
          <w:rFonts w:ascii="Times New Roman" w:hAnsi="Times New Roman" w:cs="Times New Roman"/>
          <w:b/>
          <w:sz w:val="24"/>
          <w:szCs w:val="24"/>
        </w:rPr>
        <w:t>О</w:t>
      </w:r>
      <w:r w:rsidR="00E8414C">
        <w:rPr>
          <w:rFonts w:ascii="Times New Roman" w:hAnsi="Times New Roman" w:cs="Times New Roman"/>
          <w:b/>
          <w:sz w:val="24"/>
          <w:szCs w:val="24"/>
        </w:rPr>
        <w:t>ФЕРТА</w:t>
      </w:r>
    </w:p>
    <w:p w:rsidR="00E8414C" w:rsidRDefault="00E8414C" w:rsidP="00E8414C"/>
    <w:p w:rsidR="00E8414C" w:rsidRDefault="00E8414C" w:rsidP="00145C75">
      <w:pPr>
        <w:ind w:firstLine="720"/>
        <w:jc w:val="center"/>
        <w:rPr>
          <w:b/>
          <w:sz w:val="24"/>
          <w:szCs w:val="24"/>
          <w:lang w:val="ru-RU"/>
        </w:rPr>
      </w:pPr>
      <w:r>
        <w:rPr>
          <w:b/>
          <w:sz w:val="24"/>
          <w:szCs w:val="24"/>
        </w:rPr>
        <w:t>За участие в открита процедура по ЗОП за възлагане на обществена поръчка с предмет:</w:t>
      </w:r>
      <w:r w:rsidR="006F799B">
        <w:rPr>
          <w:sz w:val="24"/>
          <w:szCs w:val="24"/>
        </w:rPr>
        <w:t xml:space="preserve"> </w:t>
      </w:r>
      <w:r w:rsidRPr="00E213F0">
        <w:rPr>
          <w:b/>
          <w:sz w:val="24"/>
          <w:szCs w:val="24"/>
          <w:lang w:val="ru-RU"/>
        </w:rPr>
        <w:t>„</w:t>
      </w:r>
      <w:r>
        <w:rPr>
          <w:b/>
          <w:sz w:val="24"/>
          <w:szCs w:val="24"/>
        </w:rPr>
        <w:t>Доставк</w:t>
      </w:r>
      <w:r w:rsidR="003B2715">
        <w:rPr>
          <w:b/>
          <w:sz w:val="24"/>
          <w:szCs w:val="24"/>
        </w:rPr>
        <w:t xml:space="preserve">а на хартия, хартиени изделия, </w:t>
      </w:r>
      <w:r>
        <w:rPr>
          <w:b/>
          <w:sz w:val="24"/>
          <w:szCs w:val="24"/>
        </w:rPr>
        <w:t>канцеларски материали и консумативи за офис техника за нуждите на</w:t>
      </w:r>
      <w:r w:rsidRPr="00E213F0">
        <w:rPr>
          <w:b/>
          <w:sz w:val="24"/>
          <w:szCs w:val="24"/>
        </w:rPr>
        <w:t xml:space="preserve"> “БДЖ-Пътнически пре</w:t>
      </w:r>
      <w:r>
        <w:rPr>
          <w:b/>
          <w:sz w:val="24"/>
          <w:szCs w:val="24"/>
        </w:rPr>
        <w:t>вози” ЕООД</w:t>
      </w:r>
      <w:r w:rsidRPr="00E213F0">
        <w:rPr>
          <w:b/>
          <w:sz w:val="24"/>
          <w:szCs w:val="24"/>
        </w:rPr>
        <w:t>”</w:t>
      </w:r>
      <w:r w:rsidRPr="00E213F0">
        <w:rPr>
          <w:b/>
          <w:sz w:val="24"/>
          <w:szCs w:val="24"/>
          <w:lang w:val="ru-RU"/>
        </w:rPr>
        <w:t>.</w:t>
      </w:r>
    </w:p>
    <w:p w:rsidR="00E8414C" w:rsidRDefault="00E8414C" w:rsidP="00E8414C">
      <w:pPr>
        <w:jc w:val="center"/>
        <w:rPr>
          <w:sz w:val="24"/>
          <w:szCs w:val="24"/>
        </w:rPr>
      </w:pPr>
    </w:p>
    <w:p w:rsidR="00E8414C" w:rsidRDefault="00E8414C" w:rsidP="00E8414C">
      <w:pPr>
        <w:ind w:firstLine="708"/>
        <w:jc w:val="both"/>
        <w:rPr>
          <w:sz w:val="24"/>
          <w:szCs w:val="24"/>
        </w:rPr>
      </w:pPr>
      <w:r>
        <w:rPr>
          <w:sz w:val="24"/>
          <w:szCs w:val="24"/>
        </w:rPr>
        <w:t>от фирма ...............................................</w:t>
      </w:r>
    </w:p>
    <w:p w:rsidR="00E8414C" w:rsidRDefault="00E8414C" w:rsidP="00E8414C">
      <w:pPr>
        <w:ind w:firstLine="708"/>
        <w:jc w:val="both"/>
        <w:rPr>
          <w:sz w:val="24"/>
          <w:szCs w:val="24"/>
        </w:rPr>
      </w:pPr>
      <w:r>
        <w:rPr>
          <w:sz w:val="24"/>
          <w:szCs w:val="24"/>
        </w:rPr>
        <w:t>адрес:.......................................................</w:t>
      </w:r>
    </w:p>
    <w:p w:rsidR="00E8414C" w:rsidRDefault="00E8414C" w:rsidP="00E8414C">
      <w:pPr>
        <w:ind w:firstLine="708"/>
        <w:jc w:val="both"/>
        <w:rPr>
          <w:sz w:val="24"/>
          <w:szCs w:val="24"/>
        </w:rPr>
      </w:pPr>
      <w:r>
        <w:rPr>
          <w:sz w:val="24"/>
          <w:szCs w:val="24"/>
        </w:rPr>
        <w:lastRenderedPageBreak/>
        <w:t>телефон/факс, GSM ................................</w:t>
      </w:r>
    </w:p>
    <w:p w:rsidR="00E8414C" w:rsidRDefault="00E8414C" w:rsidP="00E8414C">
      <w:pPr>
        <w:ind w:firstLine="357"/>
        <w:jc w:val="both"/>
        <w:rPr>
          <w:sz w:val="24"/>
          <w:szCs w:val="24"/>
        </w:rPr>
      </w:pPr>
      <w:r>
        <w:rPr>
          <w:sz w:val="24"/>
          <w:szCs w:val="24"/>
        </w:rPr>
        <w:t xml:space="preserve">      електронен адрес....................................</w:t>
      </w:r>
    </w:p>
    <w:p w:rsidR="00E8414C" w:rsidRDefault="00E8414C" w:rsidP="00E8414C">
      <w:pPr>
        <w:ind w:firstLine="357"/>
        <w:jc w:val="both"/>
        <w:rPr>
          <w:sz w:val="24"/>
          <w:szCs w:val="24"/>
        </w:rPr>
      </w:pPr>
    </w:p>
    <w:p w:rsidR="00E8414C" w:rsidRDefault="00E8414C" w:rsidP="00E8414C">
      <w:pPr>
        <w:ind w:firstLine="720"/>
        <w:jc w:val="both"/>
        <w:rPr>
          <w:sz w:val="24"/>
          <w:szCs w:val="24"/>
        </w:rPr>
      </w:pPr>
      <w:r>
        <w:rPr>
          <w:b/>
          <w:sz w:val="24"/>
          <w:szCs w:val="24"/>
        </w:rPr>
        <w:t>Участвам  за следните обособени позиции</w:t>
      </w:r>
      <w:r>
        <w:rPr>
          <w:sz w:val="24"/>
          <w:szCs w:val="24"/>
        </w:rPr>
        <w:t>:........................./изписват се номерата и наименованията на тези обособени позиции, за които Участникът участва в обществената поръчка/.</w:t>
      </w:r>
    </w:p>
    <w:p w:rsidR="00FD7915" w:rsidRDefault="00FD7915" w:rsidP="00E8414C">
      <w:pPr>
        <w:ind w:firstLine="720"/>
        <w:jc w:val="both"/>
        <w:rPr>
          <w:sz w:val="24"/>
          <w:szCs w:val="24"/>
        </w:rPr>
      </w:pPr>
    </w:p>
    <w:p w:rsidR="00E8414C" w:rsidRDefault="00E8414C" w:rsidP="00E8414C">
      <w:pPr>
        <w:ind w:firstLine="720"/>
        <w:jc w:val="both"/>
        <w:rPr>
          <w:sz w:val="24"/>
          <w:szCs w:val="24"/>
        </w:rPr>
      </w:pPr>
    </w:p>
    <w:p w:rsidR="00E8414C" w:rsidRDefault="00E8414C" w:rsidP="00E8414C">
      <w:pPr>
        <w:ind w:firstLine="708"/>
        <w:jc w:val="both"/>
        <w:rPr>
          <w:b/>
          <w:sz w:val="24"/>
          <w:szCs w:val="24"/>
        </w:rPr>
      </w:pPr>
      <w:r>
        <w:rPr>
          <w:b/>
          <w:sz w:val="24"/>
          <w:szCs w:val="24"/>
        </w:rPr>
        <w:t>ІІІ. Срок на валидност на офертите</w:t>
      </w:r>
    </w:p>
    <w:p w:rsidR="00E8414C" w:rsidRDefault="00E8414C" w:rsidP="00E8414C">
      <w:pPr>
        <w:ind w:firstLine="708"/>
        <w:jc w:val="both"/>
        <w:rPr>
          <w:sz w:val="24"/>
          <w:szCs w:val="24"/>
        </w:rPr>
      </w:pPr>
      <w:r>
        <w:rPr>
          <w:sz w:val="24"/>
          <w:szCs w:val="24"/>
        </w:rPr>
        <w:t xml:space="preserve">Офертите следва да бъдат валидни за срок не по-кратък от  150 (сто и петдесет) дни от крайния срок, определен  за подаването им, посочен в обявлението за процедурата. Оферти с по-малък срок на валидност няма да бъдат допуснати до оценяване и класиране от Възложителя. </w:t>
      </w:r>
    </w:p>
    <w:p w:rsidR="00E8414C" w:rsidRDefault="00E8414C" w:rsidP="00E8414C">
      <w:pPr>
        <w:ind w:right="-30" w:firstLine="360"/>
        <w:jc w:val="both"/>
        <w:rPr>
          <w:sz w:val="24"/>
          <w:szCs w:val="24"/>
        </w:rPr>
      </w:pPr>
    </w:p>
    <w:p w:rsidR="00E8414C" w:rsidRDefault="00E8414C" w:rsidP="00E8414C">
      <w:pPr>
        <w:pStyle w:val="BodyText"/>
        <w:spacing w:before="20"/>
        <w:ind w:firstLine="708"/>
        <w:rPr>
          <w:b/>
          <w:sz w:val="24"/>
          <w:szCs w:val="24"/>
        </w:rPr>
      </w:pPr>
      <w:r>
        <w:rPr>
          <w:b/>
          <w:sz w:val="24"/>
          <w:szCs w:val="24"/>
        </w:rPr>
        <w:t>ІV.  Изисквания към документите</w:t>
      </w:r>
    </w:p>
    <w:p w:rsidR="00E8414C" w:rsidRDefault="00E8414C" w:rsidP="00E8414C">
      <w:pPr>
        <w:pStyle w:val="BodyText"/>
        <w:spacing w:before="20"/>
        <w:ind w:firstLine="708"/>
        <w:rPr>
          <w:sz w:val="24"/>
          <w:szCs w:val="24"/>
        </w:rPr>
      </w:pPr>
      <w:r>
        <w:rPr>
          <w:sz w:val="24"/>
          <w:szCs w:val="24"/>
        </w:rPr>
        <w:t>Всички документи трябва да бъдат:</w:t>
      </w:r>
    </w:p>
    <w:p w:rsidR="00E8414C" w:rsidRDefault="00E8414C" w:rsidP="00E8414C">
      <w:pPr>
        <w:ind w:firstLine="708"/>
        <w:jc w:val="both"/>
        <w:rPr>
          <w:sz w:val="24"/>
          <w:szCs w:val="24"/>
        </w:rPr>
      </w:pPr>
      <w:r>
        <w:rPr>
          <w:sz w:val="24"/>
          <w:szCs w:val="24"/>
        </w:rPr>
        <w:t xml:space="preserve">1. Заверени /когато са ксерокопия/ с гриф </w:t>
      </w:r>
      <w:r>
        <w:rPr>
          <w:b/>
          <w:i/>
          <w:sz w:val="24"/>
          <w:szCs w:val="24"/>
        </w:rPr>
        <w:t>“Вярно с оригинала”</w:t>
      </w:r>
      <w:r>
        <w:rPr>
          <w:sz w:val="24"/>
          <w:szCs w:val="24"/>
        </w:rPr>
        <w:t>, подпис,  на лицето/ата, представляващи участника, и мокър печат.</w:t>
      </w:r>
    </w:p>
    <w:p w:rsidR="00E8414C" w:rsidRDefault="00E8414C" w:rsidP="00E8414C">
      <w:pPr>
        <w:ind w:firstLine="708"/>
        <w:jc w:val="both"/>
        <w:rPr>
          <w:sz w:val="24"/>
          <w:szCs w:val="24"/>
        </w:rPr>
      </w:pPr>
      <w:r>
        <w:rPr>
          <w:sz w:val="24"/>
          <w:szCs w:val="24"/>
        </w:rPr>
        <w:t>2. Документите и данните в офертата се подписват само от законно представляващия /представляващите/ участника  или упълномощени за това лица, а декларацията по чл. 47, ал. 9 от ЗОП се подписва от съответните лица.</w:t>
      </w:r>
    </w:p>
    <w:p w:rsidR="00E8414C" w:rsidRDefault="00E8414C" w:rsidP="00E8414C">
      <w:pPr>
        <w:ind w:firstLine="708"/>
        <w:jc w:val="both"/>
        <w:rPr>
          <w:sz w:val="24"/>
          <w:szCs w:val="24"/>
        </w:rPr>
      </w:pPr>
      <w:r>
        <w:rPr>
          <w:sz w:val="24"/>
          <w:szCs w:val="24"/>
        </w:rPr>
        <w:t>3. Всички документи трябва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w:t>
      </w:r>
      <w:r>
        <w:t xml:space="preserve"> </w:t>
      </w:r>
      <w:r>
        <w:rPr>
          <w:rStyle w:val="ala"/>
          <w:sz w:val="24"/>
          <w:szCs w:val="24"/>
        </w:rPr>
        <w:t xml:space="preserve">Документите, които участниците представят по </w:t>
      </w:r>
      <w:hyperlink r:id="rId17" w:anchor="чл68_ал9');" w:history="1">
        <w:r w:rsidRPr="00AC2373">
          <w:rPr>
            <w:rStyle w:val="Hyperlink"/>
            <w:color w:val="000000" w:themeColor="text1"/>
            <w:sz w:val="24"/>
            <w:szCs w:val="24"/>
            <w:u w:val="none"/>
          </w:rPr>
          <w:t>чл. 68, ал. 9</w:t>
        </w:r>
      </w:hyperlink>
      <w:r w:rsidRPr="00AC2373">
        <w:rPr>
          <w:rStyle w:val="ala"/>
          <w:color w:val="000000" w:themeColor="text1"/>
          <w:sz w:val="24"/>
          <w:szCs w:val="24"/>
        </w:rPr>
        <w:t xml:space="preserve"> </w:t>
      </w:r>
      <w:hyperlink r:id="rId18" w:history="1">
        <w:r w:rsidRPr="00AC2373">
          <w:rPr>
            <w:rStyle w:val="Hyperlink"/>
            <w:color w:val="000000" w:themeColor="text1"/>
            <w:sz w:val="24"/>
            <w:szCs w:val="24"/>
            <w:u w:val="none"/>
          </w:rPr>
          <w:t>ЗОП</w:t>
        </w:r>
      </w:hyperlink>
      <w:r w:rsidRPr="00AC2373">
        <w:rPr>
          <w:rStyle w:val="ala"/>
          <w:color w:val="000000" w:themeColor="text1"/>
          <w:sz w:val="24"/>
          <w:szCs w:val="24"/>
        </w:rPr>
        <w:t>,</w:t>
      </w:r>
      <w:r>
        <w:rPr>
          <w:rStyle w:val="ala"/>
          <w:sz w:val="24"/>
          <w:szCs w:val="24"/>
        </w:rPr>
        <w:t xml:space="preserve"> могат да удостоверяват и факти, настъпили след крайния срок за подаване на оферти.</w:t>
      </w:r>
    </w:p>
    <w:p w:rsidR="00EF5110" w:rsidRDefault="00E8414C" w:rsidP="00E8414C">
      <w:pPr>
        <w:ind w:firstLine="708"/>
        <w:jc w:val="both"/>
        <w:rPr>
          <w:sz w:val="24"/>
          <w:szCs w:val="24"/>
        </w:rPr>
      </w:pPr>
      <w:r>
        <w:rPr>
          <w:sz w:val="24"/>
          <w:szCs w:val="24"/>
        </w:rPr>
        <w:t>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w:t>
      </w:r>
      <w:r w:rsidR="00EF5110">
        <w:rPr>
          <w:sz w:val="24"/>
          <w:szCs w:val="24"/>
        </w:rPr>
        <w:t xml:space="preserve">, </w:t>
      </w:r>
      <w:r w:rsidR="00EF5110" w:rsidRPr="00F1298F">
        <w:rPr>
          <w:color w:val="000000" w:themeColor="text1"/>
          <w:sz w:val="24"/>
          <w:szCs w:val="24"/>
        </w:rPr>
        <w:t>документът за регистрацията му, или еквивалентният документ /в зависимост от законодателството на съответната държава/ се представя и в официален превод, а всички други документи – в превод на български език.</w:t>
      </w:r>
      <w:r w:rsidR="00EF5110">
        <w:rPr>
          <w:sz w:val="24"/>
          <w:szCs w:val="24"/>
        </w:rPr>
        <w:t xml:space="preserve"> </w:t>
      </w:r>
    </w:p>
    <w:p w:rsidR="00E8414C" w:rsidRDefault="00E8414C" w:rsidP="00E8414C">
      <w:pPr>
        <w:ind w:firstLine="708"/>
        <w:jc w:val="both"/>
        <w:rPr>
          <w:sz w:val="24"/>
          <w:szCs w:val="24"/>
        </w:rPr>
      </w:pPr>
      <w:r>
        <w:rPr>
          <w:sz w:val="24"/>
          <w:szCs w:val="24"/>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E8414C" w:rsidRDefault="00E8414C" w:rsidP="00E8414C">
      <w:pPr>
        <w:ind w:firstLine="708"/>
        <w:jc w:val="both"/>
        <w:rPr>
          <w:sz w:val="24"/>
          <w:szCs w:val="24"/>
        </w:rPr>
      </w:pPr>
      <w:r>
        <w:rPr>
          <w:sz w:val="24"/>
          <w:szCs w:val="24"/>
        </w:rPr>
        <w:t>6. 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E8414C" w:rsidRDefault="00E8414C" w:rsidP="00E8414C">
      <w:pPr>
        <w:pStyle w:val="BodyText"/>
        <w:ind w:firstLine="708"/>
        <w:rPr>
          <w:b/>
          <w:sz w:val="24"/>
          <w:szCs w:val="24"/>
        </w:rPr>
      </w:pPr>
    </w:p>
    <w:p w:rsidR="00E8414C" w:rsidRDefault="00E8414C" w:rsidP="00E8414C">
      <w:pPr>
        <w:pStyle w:val="BodyText"/>
        <w:ind w:firstLine="708"/>
        <w:rPr>
          <w:b/>
          <w:sz w:val="24"/>
          <w:szCs w:val="24"/>
        </w:rPr>
      </w:pPr>
      <w:r>
        <w:rPr>
          <w:b/>
          <w:sz w:val="24"/>
          <w:szCs w:val="24"/>
        </w:rPr>
        <w:t>V. Краен срок за представяне на офертите</w:t>
      </w:r>
    </w:p>
    <w:p w:rsidR="00E8414C" w:rsidRDefault="00E8414C" w:rsidP="00E8414C">
      <w:pPr>
        <w:pStyle w:val="BodyText"/>
        <w:ind w:firstLine="708"/>
        <w:rPr>
          <w:sz w:val="24"/>
          <w:szCs w:val="24"/>
        </w:rPr>
      </w:pPr>
      <w:r>
        <w:rPr>
          <w:sz w:val="24"/>
          <w:szCs w:val="24"/>
        </w:rPr>
        <w:t>Офертите трябва да бъдат получени от Възложителя на посочения адрес, не по-късно от деня и часа, посочени в обявлението за обществената поръчка. Просрочени оферти няма да бъдат приемани за участие в процедурата и ще бъдат връщани незабавно на участниците.</w:t>
      </w:r>
    </w:p>
    <w:p w:rsidR="00E8414C" w:rsidRDefault="00E8414C" w:rsidP="00E8414C">
      <w:pPr>
        <w:pStyle w:val="BodyText"/>
        <w:ind w:firstLine="708"/>
        <w:rPr>
          <w:b/>
          <w:sz w:val="24"/>
          <w:szCs w:val="24"/>
        </w:rPr>
      </w:pPr>
    </w:p>
    <w:p w:rsidR="00E8414C" w:rsidRDefault="00E8414C" w:rsidP="00E8414C">
      <w:pPr>
        <w:pStyle w:val="BodyText"/>
        <w:ind w:firstLine="708"/>
        <w:rPr>
          <w:b/>
          <w:sz w:val="24"/>
          <w:szCs w:val="24"/>
        </w:rPr>
      </w:pPr>
      <w:r>
        <w:rPr>
          <w:b/>
          <w:sz w:val="24"/>
          <w:szCs w:val="24"/>
        </w:rPr>
        <w:t>VІ. Отваряне и оценка на офертите</w:t>
      </w:r>
    </w:p>
    <w:p w:rsidR="00E8414C" w:rsidRDefault="00E8414C" w:rsidP="00E8414C">
      <w:pPr>
        <w:pStyle w:val="BodyText"/>
        <w:ind w:firstLine="708"/>
        <w:rPr>
          <w:sz w:val="24"/>
          <w:szCs w:val="24"/>
        </w:rPr>
      </w:pPr>
      <w:r>
        <w:rPr>
          <w:sz w:val="24"/>
          <w:szCs w:val="24"/>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E8414C" w:rsidRDefault="00E8414C" w:rsidP="00E8414C">
      <w:pPr>
        <w:pStyle w:val="BodyText"/>
        <w:ind w:firstLine="708"/>
        <w:rPr>
          <w:sz w:val="24"/>
          <w:szCs w:val="24"/>
        </w:rPr>
      </w:pPr>
      <w:r>
        <w:rPr>
          <w:sz w:val="24"/>
          <w:szCs w:val="24"/>
        </w:rPr>
        <w:t>Възложителят уведомява участниците за датата, часа и мястото на отваряне и оповестяване на ценовите оферти.</w:t>
      </w:r>
    </w:p>
    <w:p w:rsidR="00E8414C" w:rsidRDefault="00E8414C" w:rsidP="00E8414C">
      <w:pPr>
        <w:pStyle w:val="BodyText"/>
        <w:ind w:firstLine="708"/>
        <w:rPr>
          <w:b/>
          <w:sz w:val="24"/>
          <w:szCs w:val="24"/>
        </w:rPr>
      </w:pPr>
    </w:p>
    <w:p w:rsidR="00E8414C" w:rsidRDefault="00E8414C" w:rsidP="00E8414C">
      <w:pPr>
        <w:pStyle w:val="BodyText"/>
        <w:ind w:firstLine="708"/>
        <w:rPr>
          <w:b/>
          <w:sz w:val="24"/>
          <w:szCs w:val="24"/>
        </w:rPr>
      </w:pPr>
      <w:r>
        <w:rPr>
          <w:b/>
          <w:sz w:val="24"/>
          <w:szCs w:val="24"/>
        </w:rPr>
        <w:t>VІІ. Оценяване на офертите</w:t>
      </w:r>
    </w:p>
    <w:p w:rsidR="00E8414C" w:rsidRPr="00932EBD" w:rsidRDefault="00E8414C" w:rsidP="00E8414C">
      <w:pPr>
        <w:ind w:right="-100" w:firstLine="708"/>
        <w:jc w:val="both"/>
        <w:rPr>
          <w:sz w:val="24"/>
          <w:szCs w:val="24"/>
        </w:rPr>
      </w:pPr>
      <w:r w:rsidRPr="00932EBD">
        <w:rPr>
          <w:sz w:val="24"/>
          <w:szCs w:val="24"/>
        </w:rPr>
        <w:t>1</w:t>
      </w:r>
      <w:r w:rsidRPr="00932EBD">
        <w:rPr>
          <w:b/>
          <w:sz w:val="24"/>
          <w:szCs w:val="24"/>
        </w:rPr>
        <w:t>.</w:t>
      </w:r>
      <w:r w:rsidRPr="00932EBD">
        <w:rPr>
          <w:sz w:val="24"/>
          <w:szCs w:val="24"/>
        </w:rPr>
        <w:t xml:space="preserve"> Офертите ще бъдат оценявани</w:t>
      </w:r>
      <w:r w:rsidRPr="00932EBD">
        <w:rPr>
          <w:sz w:val="24"/>
          <w:szCs w:val="24"/>
          <w:lang w:val="ru-RU"/>
        </w:rPr>
        <w:t xml:space="preserve"> по критерия </w:t>
      </w:r>
      <w:r w:rsidRPr="00932EBD">
        <w:rPr>
          <w:b/>
          <w:sz w:val="24"/>
          <w:szCs w:val="24"/>
        </w:rPr>
        <w:t>„най-ниска цена</w:t>
      </w:r>
      <w:r>
        <w:rPr>
          <w:b/>
          <w:sz w:val="24"/>
          <w:szCs w:val="24"/>
        </w:rPr>
        <w:t>”</w:t>
      </w:r>
      <w:r w:rsidRPr="00932EBD">
        <w:rPr>
          <w:b/>
          <w:sz w:val="24"/>
          <w:szCs w:val="24"/>
        </w:rPr>
        <w:t>.</w:t>
      </w:r>
    </w:p>
    <w:p w:rsidR="00E8414C" w:rsidRDefault="00E8414C" w:rsidP="00E8414C">
      <w:pPr>
        <w:ind w:firstLine="708"/>
        <w:jc w:val="both"/>
        <w:rPr>
          <w:sz w:val="24"/>
          <w:szCs w:val="24"/>
        </w:rPr>
      </w:pPr>
      <w:r w:rsidRPr="00932EBD">
        <w:rPr>
          <w:sz w:val="24"/>
          <w:szCs w:val="24"/>
        </w:rPr>
        <w:lastRenderedPageBreak/>
        <w:t>2. Комисията извършва класиране на участниците</w:t>
      </w:r>
      <w:r>
        <w:rPr>
          <w:sz w:val="24"/>
          <w:szCs w:val="24"/>
        </w:rPr>
        <w:t xml:space="preserve"> за всяка обособена позиция.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участника/ците, определен/и/ за изпълнител. В случай на отстраняване на участници от процедурата, в решението Възложителят посочва и отстранените от участие в процедурата участници и оферти и мотивите за отстраняването им.</w:t>
      </w:r>
    </w:p>
    <w:p w:rsidR="00E8414C" w:rsidRDefault="00E8414C" w:rsidP="00E8414C">
      <w:pPr>
        <w:pStyle w:val="BodyText"/>
        <w:ind w:firstLine="708"/>
        <w:rPr>
          <w:b/>
          <w:sz w:val="24"/>
          <w:szCs w:val="24"/>
        </w:rPr>
      </w:pPr>
    </w:p>
    <w:p w:rsidR="00E8414C" w:rsidRDefault="00E8414C" w:rsidP="00E8414C">
      <w:pPr>
        <w:pStyle w:val="BodyText"/>
        <w:ind w:left="708"/>
        <w:rPr>
          <w:b/>
          <w:sz w:val="24"/>
          <w:szCs w:val="24"/>
        </w:rPr>
      </w:pPr>
      <w:r>
        <w:rPr>
          <w:b/>
          <w:sz w:val="24"/>
          <w:szCs w:val="24"/>
        </w:rPr>
        <w:t xml:space="preserve">VІІІ. Сключване на договор </w:t>
      </w:r>
    </w:p>
    <w:p w:rsidR="00E8414C" w:rsidRDefault="00E8414C" w:rsidP="00E8414C">
      <w:pPr>
        <w:ind w:firstLine="720"/>
        <w:jc w:val="both"/>
        <w:rPr>
          <w:spacing w:val="2"/>
          <w:sz w:val="24"/>
          <w:szCs w:val="24"/>
        </w:rPr>
      </w:pPr>
      <w:r>
        <w:rPr>
          <w:spacing w:val="2"/>
          <w:sz w:val="24"/>
          <w:szCs w:val="24"/>
        </w:rPr>
        <w:t>1. Участникът, определен за изпълнител, представя г</w:t>
      </w:r>
      <w:r>
        <w:rPr>
          <w:sz w:val="24"/>
          <w:szCs w:val="24"/>
        </w:rPr>
        <w:t xml:space="preserve">аранцията за изпълнение на договора под формата на </w:t>
      </w:r>
      <w:r>
        <w:rPr>
          <w:spacing w:val="2"/>
          <w:sz w:val="24"/>
          <w:szCs w:val="24"/>
        </w:rPr>
        <w:t xml:space="preserve">безусловна и неотменяема </w:t>
      </w:r>
      <w:r>
        <w:rPr>
          <w:sz w:val="24"/>
          <w:szCs w:val="24"/>
        </w:rPr>
        <w:t xml:space="preserve">банкова гаранция, съгласно приложения към документацията образец Приложение </w:t>
      </w:r>
      <w:r w:rsidR="000C51C3">
        <w:rPr>
          <w:sz w:val="24"/>
          <w:szCs w:val="24"/>
        </w:rPr>
        <w:t>№16</w:t>
      </w:r>
      <w:r>
        <w:rPr>
          <w:sz w:val="24"/>
          <w:szCs w:val="24"/>
        </w:rPr>
        <w:t xml:space="preserve"> или парична сума (депозит), внесена по банкова сметка на Възложителя „БДЖ - Пътнически превози</w:t>
      </w:r>
      <w:r w:rsidR="00F31976">
        <w:rPr>
          <w:sz w:val="24"/>
          <w:szCs w:val="24"/>
        </w:rPr>
        <w:t>” ЕООД, в размер на</w:t>
      </w:r>
      <w:r>
        <w:rPr>
          <w:sz w:val="24"/>
          <w:szCs w:val="24"/>
        </w:rPr>
        <w:t xml:space="preserve"> 5% от общата стойност на договора,</w:t>
      </w:r>
      <w:r>
        <w:rPr>
          <w:spacing w:val="6"/>
          <w:sz w:val="24"/>
          <w:szCs w:val="24"/>
        </w:rPr>
        <w:t xml:space="preserve"> със срок на валидност 30 /тридесет/ дни след изтичане на срока на договора</w:t>
      </w:r>
      <w:r>
        <w:rPr>
          <w:spacing w:val="2"/>
          <w:sz w:val="24"/>
          <w:szCs w:val="24"/>
        </w:rPr>
        <w:t>.</w:t>
      </w:r>
    </w:p>
    <w:p w:rsidR="00E8414C" w:rsidRDefault="00633FD2" w:rsidP="00E8414C">
      <w:pPr>
        <w:ind w:firstLine="720"/>
        <w:jc w:val="both"/>
        <w:rPr>
          <w:spacing w:val="1"/>
          <w:sz w:val="24"/>
          <w:szCs w:val="24"/>
        </w:rPr>
      </w:pPr>
      <w:r>
        <w:rPr>
          <w:spacing w:val="8"/>
          <w:sz w:val="24"/>
          <w:szCs w:val="24"/>
        </w:rPr>
        <w:t xml:space="preserve">    </w:t>
      </w:r>
      <w:r w:rsidR="00E8414C">
        <w:rPr>
          <w:spacing w:val="8"/>
          <w:sz w:val="24"/>
          <w:szCs w:val="24"/>
        </w:rPr>
        <w:t>Условията за з</w:t>
      </w:r>
      <w:r w:rsidR="00E8414C">
        <w:rPr>
          <w:spacing w:val="4"/>
          <w:sz w:val="24"/>
          <w:szCs w:val="24"/>
        </w:rPr>
        <w:t xml:space="preserve">адържането и освобождаването на гаранцията за </w:t>
      </w:r>
      <w:r w:rsidR="00E8414C">
        <w:rPr>
          <w:spacing w:val="1"/>
          <w:sz w:val="24"/>
          <w:szCs w:val="24"/>
        </w:rPr>
        <w:t xml:space="preserve">изпълнение са уредени в проекта на договор, Приложение № </w:t>
      </w:r>
      <w:r w:rsidR="00E8414C" w:rsidRPr="00F41514">
        <w:rPr>
          <w:spacing w:val="1"/>
          <w:sz w:val="24"/>
          <w:szCs w:val="24"/>
        </w:rPr>
        <w:t>1</w:t>
      </w:r>
      <w:r w:rsidR="004004EC">
        <w:rPr>
          <w:spacing w:val="1"/>
          <w:sz w:val="24"/>
          <w:szCs w:val="24"/>
        </w:rPr>
        <w:t>4</w:t>
      </w:r>
      <w:r w:rsidR="00E8414C">
        <w:rPr>
          <w:spacing w:val="1"/>
          <w:sz w:val="24"/>
          <w:szCs w:val="24"/>
        </w:rPr>
        <w:t xml:space="preserve"> към документацията за участие.</w:t>
      </w:r>
    </w:p>
    <w:p w:rsidR="00E8414C" w:rsidRDefault="00E8414C" w:rsidP="00E8414C">
      <w:pPr>
        <w:jc w:val="both"/>
        <w:rPr>
          <w:sz w:val="24"/>
          <w:szCs w:val="24"/>
        </w:rPr>
      </w:pPr>
      <w:r>
        <w:rPr>
          <w:sz w:val="24"/>
          <w:szCs w:val="24"/>
        </w:rPr>
        <w:t xml:space="preserve">      </w:t>
      </w:r>
      <w:r>
        <w:rPr>
          <w:sz w:val="24"/>
          <w:szCs w:val="24"/>
        </w:rPr>
        <w:tab/>
        <w:t>2</w:t>
      </w:r>
      <w:r>
        <w:rPr>
          <w:b/>
          <w:sz w:val="24"/>
          <w:szCs w:val="24"/>
        </w:rPr>
        <w:t>.</w:t>
      </w:r>
      <w:r>
        <w:rPr>
          <w:sz w:val="24"/>
          <w:szCs w:val="24"/>
        </w:rPr>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385AB3" w:rsidRDefault="00385AB3" w:rsidP="00E8414C">
      <w:pPr>
        <w:jc w:val="both"/>
        <w:rPr>
          <w:sz w:val="24"/>
          <w:szCs w:val="24"/>
        </w:rPr>
      </w:pPr>
    </w:p>
    <w:p w:rsidR="00E8414C" w:rsidRPr="00EF3AF0" w:rsidRDefault="00EF3AF0" w:rsidP="00E8414C">
      <w:pPr>
        <w:jc w:val="both"/>
        <w:rPr>
          <w:b/>
          <w:sz w:val="24"/>
          <w:szCs w:val="24"/>
          <w:u w:val="single"/>
        </w:rPr>
      </w:pPr>
      <w:r>
        <w:rPr>
          <w:sz w:val="24"/>
          <w:szCs w:val="24"/>
        </w:rPr>
        <w:t xml:space="preserve">            </w:t>
      </w:r>
      <w:r w:rsidR="00B0649C">
        <w:rPr>
          <w:b/>
          <w:sz w:val="24"/>
          <w:szCs w:val="24"/>
          <w:u w:val="single"/>
        </w:rPr>
        <w:t>ВАЖНО !!!</w:t>
      </w:r>
    </w:p>
    <w:p w:rsidR="00E8414C" w:rsidRPr="006E316E" w:rsidRDefault="00E8414C" w:rsidP="00E8414C">
      <w:pPr>
        <w:jc w:val="both"/>
        <w:rPr>
          <w:b/>
          <w:i/>
          <w:sz w:val="24"/>
          <w:szCs w:val="24"/>
        </w:rPr>
      </w:pPr>
      <w:r>
        <w:rPr>
          <w:sz w:val="24"/>
          <w:szCs w:val="24"/>
          <w:lang w:val="en-US"/>
        </w:rPr>
        <w:t xml:space="preserve">            </w:t>
      </w:r>
      <w:r w:rsidRPr="007D4992">
        <w:rPr>
          <w:b/>
          <w:i/>
          <w:sz w:val="24"/>
          <w:szCs w:val="24"/>
          <w:lang w:val="en-US"/>
        </w:rPr>
        <w:t>В изпълнение на чл.59, ал.6 от ЗОП, Възложителя</w:t>
      </w:r>
      <w:r w:rsidRPr="007D4992">
        <w:rPr>
          <w:b/>
          <w:i/>
          <w:sz w:val="24"/>
          <w:szCs w:val="24"/>
        </w:rPr>
        <w:t>т не изисква гаранция за изпълнение на договора от участници специализирани предприятия или кооперации на хора с увреждания.</w:t>
      </w:r>
    </w:p>
    <w:p w:rsidR="00E8414C" w:rsidRDefault="00E8414C" w:rsidP="00E8414C">
      <w:pPr>
        <w:jc w:val="both"/>
        <w:rPr>
          <w:b/>
          <w:sz w:val="24"/>
          <w:szCs w:val="24"/>
        </w:rPr>
      </w:pPr>
    </w:p>
    <w:p w:rsidR="00E8414C" w:rsidRPr="00D4117A" w:rsidRDefault="00E8414C" w:rsidP="00E8414C">
      <w:pPr>
        <w:spacing w:before="120"/>
        <w:ind w:firstLine="708"/>
        <w:jc w:val="both"/>
        <w:rPr>
          <w:b/>
          <w:sz w:val="24"/>
          <w:szCs w:val="24"/>
        </w:rPr>
      </w:pPr>
      <w:r w:rsidRPr="00D4117A">
        <w:rPr>
          <w:b/>
          <w:sz w:val="24"/>
          <w:szCs w:val="24"/>
        </w:rPr>
        <w:t xml:space="preserve">IХ.  СПЕЦИАЛНИ УСЛОВИЯ </w:t>
      </w:r>
    </w:p>
    <w:p w:rsidR="00E8414C" w:rsidRPr="00D4117A" w:rsidRDefault="00E8414C" w:rsidP="00EF3AF0">
      <w:pPr>
        <w:pStyle w:val="Default"/>
        <w:ind w:firstLine="720"/>
        <w:jc w:val="both"/>
        <w:rPr>
          <w:rFonts w:ascii="Times New Roman" w:hAnsi="Times New Roman" w:cs="Times New Roman"/>
          <w:b/>
          <w:color w:val="auto"/>
          <w:lang w:val="bg-BG"/>
        </w:rPr>
      </w:pPr>
      <w:r>
        <w:rPr>
          <w:rFonts w:ascii="Times New Roman" w:hAnsi="Times New Roman" w:cs="Times New Roman"/>
          <w:b/>
          <w:color w:val="auto"/>
          <w:lang w:val="bg-BG"/>
        </w:rPr>
        <w:t>1.</w:t>
      </w:r>
      <w:r w:rsidR="007E062C" w:rsidRPr="00EF5110">
        <w:rPr>
          <w:rFonts w:ascii="Times New Roman" w:hAnsi="Times New Roman" w:cs="Times New Roman"/>
          <w:b/>
          <w:color w:val="auto"/>
          <w:u w:val="single"/>
          <w:lang w:val="bg-BG"/>
        </w:rPr>
        <w:t>О</w:t>
      </w:r>
      <w:r w:rsidR="007E062C" w:rsidRPr="00EF5110">
        <w:rPr>
          <w:rFonts w:ascii="Times New Roman" w:hAnsi="Times New Roman" w:cs="Times New Roman"/>
          <w:b/>
          <w:color w:val="auto"/>
          <w:u w:val="single"/>
        </w:rPr>
        <w:t>бособен</w:t>
      </w:r>
      <w:r w:rsidR="007E062C" w:rsidRPr="00EF5110">
        <w:rPr>
          <w:rFonts w:ascii="Times New Roman" w:hAnsi="Times New Roman" w:cs="Times New Roman"/>
          <w:b/>
          <w:color w:val="auto"/>
          <w:u w:val="single"/>
          <w:lang w:val="bg-BG"/>
        </w:rPr>
        <w:t>а</w:t>
      </w:r>
      <w:r w:rsidR="007E062C" w:rsidRPr="00EF5110">
        <w:rPr>
          <w:rFonts w:ascii="Times New Roman" w:hAnsi="Times New Roman" w:cs="Times New Roman"/>
          <w:b/>
          <w:color w:val="auto"/>
          <w:u w:val="single"/>
        </w:rPr>
        <w:t xml:space="preserve"> позици</w:t>
      </w:r>
      <w:r w:rsidR="007E062C" w:rsidRPr="00EF5110">
        <w:rPr>
          <w:rFonts w:ascii="Times New Roman" w:hAnsi="Times New Roman" w:cs="Times New Roman"/>
          <w:b/>
          <w:color w:val="auto"/>
          <w:u w:val="single"/>
          <w:lang w:val="bg-BG"/>
        </w:rPr>
        <w:t>я № 1 – „Доста</w:t>
      </w:r>
      <w:r w:rsidR="004A02F0" w:rsidRPr="00EF5110">
        <w:rPr>
          <w:rFonts w:ascii="Times New Roman" w:hAnsi="Times New Roman" w:cs="Times New Roman"/>
          <w:b/>
          <w:color w:val="auto"/>
          <w:u w:val="single"/>
          <w:lang w:val="bg-BG"/>
        </w:rPr>
        <w:t>вка на хартия, хартиени изделия</w:t>
      </w:r>
      <w:r w:rsidR="007E062C" w:rsidRPr="00EF5110">
        <w:rPr>
          <w:rFonts w:ascii="Times New Roman" w:hAnsi="Times New Roman" w:cs="Times New Roman"/>
          <w:b/>
          <w:color w:val="auto"/>
          <w:u w:val="single"/>
          <w:lang w:val="bg-BG"/>
        </w:rPr>
        <w:t xml:space="preserve"> </w:t>
      </w:r>
      <w:r w:rsidR="004A02F0" w:rsidRPr="00EF5110">
        <w:rPr>
          <w:rFonts w:ascii="Times New Roman" w:hAnsi="Times New Roman" w:cs="Times New Roman"/>
          <w:b/>
          <w:color w:val="auto"/>
          <w:u w:val="single"/>
          <w:lang w:val="bg-BG"/>
        </w:rPr>
        <w:t xml:space="preserve">и </w:t>
      </w:r>
      <w:r w:rsidR="007E062C" w:rsidRPr="00EF5110">
        <w:rPr>
          <w:rFonts w:ascii="Times New Roman" w:hAnsi="Times New Roman" w:cs="Times New Roman"/>
          <w:b/>
          <w:color w:val="auto"/>
          <w:u w:val="single"/>
          <w:lang w:val="bg-BG"/>
        </w:rPr>
        <w:t>канцеларски</w:t>
      </w:r>
      <w:r w:rsidR="004A02F0" w:rsidRPr="00EF5110">
        <w:rPr>
          <w:rFonts w:ascii="Times New Roman" w:hAnsi="Times New Roman" w:cs="Times New Roman"/>
          <w:b/>
          <w:color w:val="auto"/>
          <w:u w:val="single"/>
          <w:lang w:val="bg-BG"/>
        </w:rPr>
        <w:t xml:space="preserve"> материали</w:t>
      </w:r>
      <w:r w:rsidR="007E062C" w:rsidRPr="00EF5110">
        <w:rPr>
          <w:rFonts w:ascii="Times New Roman" w:hAnsi="Times New Roman" w:cs="Times New Roman"/>
          <w:b/>
          <w:color w:val="auto"/>
          <w:u w:val="single"/>
          <w:lang w:val="bg-BG"/>
        </w:rPr>
        <w:t xml:space="preserve"> за нуждите на „БДЖ – Пътнически превози” ЕООД”</w:t>
      </w:r>
      <w:r w:rsidR="007E062C">
        <w:rPr>
          <w:rFonts w:ascii="Times New Roman" w:hAnsi="Times New Roman" w:cs="Times New Roman"/>
          <w:b/>
          <w:color w:val="auto"/>
          <w:lang w:val="bg-BG"/>
        </w:rPr>
        <w:t xml:space="preserve"> </w:t>
      </w:r>
      <w:r w:rsidRPr="00D4117A">
        <w:rPr>
          <w:rFonts w:ascii="Times New Roman" w:hAnsi="Times New Roman" w:cs="Times New Roman"/>
          <w:b/>
          <w:color w:val="auto"/>
        </w:rPr>
        <w:t>в настоящата обще</w:t>
      </w:r>
      <w:r w:rsidR="0073787B">
        <w:rPr>
          <w:rFonts w:ascii="Times New Roman" w:hAnsi="Times New Roman" w:cs="Times New Roman"/>
          <w:b/>
          <w:color w:val="auto"/>
        </w:rPr>
        <w:t>ствена поръчка e</w:t>
      </w:r>
      <w:r w:rsidR="002C6C81">
        <w:rPr>
          <w:rFonts w:ascii="Times New Roman" w:hAnsi="Times New Roman" w:cs="Times New Roman"/>
          <w:b/>
          <w:color w:val="auto"/>
        </w:rPr>
        <w:t xml:space="preserve"> предназначен</w:t>
      </w:r>
      <w:r w:rsidR="002C6C81">
        <w:rPr>
          <w:rFonts w:ascii="Times New Roman" w:hAnsi="Times New Roman" w:cs="Times New Roman"/>
          <w:b/>
          <w:color w:val="auto"/>
          <w:lang w:val="bg-BG"/>
        </w:rPr>
        <w:t>а</w:t>
      </w:r>
      <w:r w:rsidR="007E062C">
        <w:rPr>
          <w:rFonts w:ascii="Times New Roman" w:hAnsi="Times New Roman" w:cs="Times New Roman"/>
          <w:b/>
          <w:color w:val="auto"/>
          <w:lang w:val="bg-BG"/>
        </w:rPr>
        <w:t xml:space="preserve"> </w:t>
      </w:r>
      <w:r w:rsidRPr="00D4117A">
        <w:rPr>
          <w:rFonts w:ascii="Times New Roman" w:hAnsi="Times New Roman" w:cs="Times New Roman"/>
          <w:b/>
          <w:color w:val="auto"/>
        </w:rPr>
        <w:t>за изпълнение от специализирани предприятия или кооперации на хора с увреждания.</w:t>
      </w:r>
    </w:p>
    <w:p w:rsidR="00EF5110" w:rsidRPr="00F1298F" w:rsidRDefault="00EF5110" w:rsidP="00EF5110">
      <w:pPr>
        <w:pStyle w:val="Default"/>
        <w:ind w:firstLine="720"/>
        <w:jc w:val="both"/>
        <w:rPr>
          <w:rFonts w:ascii="Times New Roman" w:eastAsia="Calibri" w:hAnsi="Times New Roman" w:cs="Times New Roman"/>
          <w:b/>
          <w:bCs/>
          <w:color w:val="000000" w:themeColor="text1"/>
          <w:lang w:val="bg-BG" w:eastAsia="bg-BG"/>
        </w:rPr>
      </w:pPr>
      <w:r w:rsidRPr="00F1298F">
        <w:rPr>
          <w:rFonts w:ascii="Times New Roman" w:eastAsia="Calibri" w:hAnsi="Times New Roman" w:cs="Times New Roman"/>
          <w:b/>
          <w:bCs/>
          <w:color w:val="000000" w:themeColor="text1"/>
          <w:lang w:val="bg-BG" w:eastAsia="bg-BG"/>
        </w:rPr>
        <w:t>2.Съгласно чл. 16г, ал. 6 от ЗО</w:t>
      </w:r>
      <w:r w:rsidR="0056798D">
        <w:rPr>
          <w:rFonts w:ascii="Times New Roman" w:eastAsia="Calibri" w:hAnsi="Times New Roman" w:cs="Times New Roman"/>
          <w:b/>
          <w:bCs/>
          <w:color w:val="000000" w:themeColor="text1"/>
          <w:lang w:val="bg-BG" w:eastAsia="bg-BG"/>
        </w:rPr>
        <w:t>П, оферти за</w:t>
      </w:r>
      <w:r w:rsidR="0056798D" w:rsidRPr="0056798D">
        <w:rPr>
          <w:rFonts w:ascii="Times New Roman" w:eastAsia="Calibri" w:hAnsi="Times New Roman" w:cs="Times New Roman"/>
          <w:b/>
          <w:bCs/>
          <w:color w:val="000000" w:themeColor="text1"/>
          <w:lang w:val="bg-BG" w:eastAsia="bg-BG"/>
        </w:rPr>
        <w:t xml:space="preserve"> </w:t>
      </w:r>
      <w:r w:rsidR="0056798D">
        <w:rPr>
          <w:rFonts w:ascii="Times New Roman" w:eastAsia="Calibri" w:hAnsi="Times New Roman" w:cs="Times New Roman"/>
          <w:b/>
          <w:bCs/>
          <w:color w:val="000000" w:themeColor="text1"/>
          <w:lang w:val="bg-BG" w:eastAsia="bg-BG"/>
        </w:rPr>
        <w:t xml:space="preserve">обособена позиция </w:t>
      </w:r>
      <w:r w:rsidR="0056798D" w:rsidRPr="00D83278">
        <w:rPr>
          <w:rFonts w:ascii="Times New Roman" w:eastAsia="Calibri" w:hAnsi="Times New Roman" w:cs="Times New Roman"/>
          <w:b/>
          <w:bCs/>
          <w:color w:val="000000" w:themeColor="text1"/>
          <w:lang w:val="bg-BG" w:eastAsia="bg-BG"/>
        </w:rPr>
        <w:t>№</w:t>
      </w:r>
      <w:r w:rsidR="0056798D">
        <w:rPr>
          <w:rFonts w:ascii="Times New Roman" w:eastAsia="Calibri" w:hAnsi="Times New Roman" w:cs="Times New Roman"/>
          <w:b/>
          <w:bCs/>
          <w:color w:val="000000" w:themeColor="text1"/>
          <w:lang w:val="bg-BG" w:eastAsia="bg-BG"/>
        </w:rPr>
        <w:t xml:space="preserve"> 1 - </w:t>
      </w:r>
      <w:r w:rsidR="0056798D" w:rsidRPr="00D83278">
        <w:rPr>
          <w:rFonts w:ascii="Times New Roman" w:eastAsia="Calibri" w:hAnsi="Times New Roman" w:cs="Times New Roman"/>
          <w:b/>
          <w:bCs/>
          <w:color w:val="000000" w:themeColor="text1"/>
          <w:lang w:val="bg-BG" w:eastAsia="bg-BG"/>
        </w:rPr>
        <w:t>„Доставка на хартия, хартиени изделия и канцеларски материали за нуждите на „БДЖ – Пътнически превози” ЕООД”</w:t>
      </w:r>
      <w:r w:rsidRPr="00F1298F">
        <w:rPr>
          <w:rFonts w:ascii="Times New Roman" w:eastAsia="Calibri" w:hAnsi="Times New Roman" w:cs="Times New Roman"/>
          <w:b/>
          <w:bCs/>
          <w:color w:val="000000" w:themeColor="text1"/>
          <w:lang w:val="bg-BG" w:eastAsia="bg-BG"/>
        </w:rPr>
        <w:t xml:space="preserve"> могат да подават и други лица, извън тези за които поръчката е запазена. Офертите на тези лица се разглеждат от комисията назначена от възложителя само при условията на чл. 16г, ал. 9 от ЗОП.</w:t>
      </w:r>
    </w:p>
    <w:p w:rsidR="00EF5110" w:rsidRPr="00F1298F" w:rsidRDefault="00EF5110" w:rsidP="00EF5110">
      <w:pPr>
        <w:pStyle w:val="Default"/>
        <w:ind w:firstLine="720"/>
        <w:jc w:val="both"/>
        <w:rPr>
          <w:rFonts w:ascii="Times New Roman" w:hAnsi="Times New Roman" w:cs="Times New Roman"/>
          <w:b/>
          <w:color w:val="000000" w:themeColor="text1"/>
          <w:lang w:val="bg-BG"/>
        </w:rPr>
      </w:pPr>
      <w:r w:rsidRPr="00F1298F">
        <w:rPr>
          <w:rFonts w:ascii="Times New Roman" w:hAnsi="Times New Roman" w:cs="Times New Roman"/>
          <w:b/>
          <w:color w:val="000000" w:themeColor="text1"/>
          <w:lang w:val="bg-BG"/>
        </w:rPr>
        <w:t>3.Участниците,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16г, ал. 10 от ЗОП и съгласно изискванията на възложителя от настоящата документация.</w:t>
      </w:r>
    </w:p>
    <w:p w:rsidR="00EF5110" w:rsidRPr="00F1298F" w:rsidRDefault="00EF5110" w:rsidP="00EF5110">
      <w:pPr>
        <w:pStyle w:val="Default"/>
        <w:ind w:firstLine="720"/>
        <w:jc w:val="both"/>
        <w:rPr>
          <w:rFonts w:ascii="Times New Roman" w:hAnsi="Times New Roman" w:cs="Times New Roman"/>
          <w:b/>
          <w:color w:val="000000" w:themeColor="text1"/>
          <w:lang w:val="bg-BG"/>
        </w:rPr>
      </w:pPr>
      <w:r w:rsidRPr="00F1298F">
        <w:rPr>
          <w:rFonts w:ascii="Times New Roman" w:hAnsi="Times New Roman" w:cs="Times New Roman"/>
          <w:b/>
          <w:color w:val="000000" w:themeColor="text1"/>
          <w:lang w:val="bg-BG"/>
        </w:rPr>
        <w:t xml:space="preserve">4.Участниците, които са специализирани предприятия или кооперации на хора с увреждания, които немогат да изпълнят поне 80 % от обема на обществената поръчка със собствени ресурси и се позовават на ресурсите на трети лица, следва да представят информацията по чл. 16г, ал. 10 от ЗОП за посочените лица, както и доказателства, че ще имат на разположение тези ресурси. </w:t>
      </w:r>
    </w:p>
    <w:p w:rsidR="00EF5110" w:rsidRPr="00F1298F" w:rsidRDefault="00E80788" w:rsidP="00EF5110">
      <w:pPr>
        <w:pStyle w:val="Default"/>
        <w:ind w:firstLine="720"/>
        <w:jc w:val="both"/>
        <w:rPr>
          <w:rFonts w:ascii="Times New Roman" w:hAnsi="Times New Roman" w:cs="Times New Roman"/>
          <w:b/>
          <w:color w:val="000000" w:themeColor="text1"/>
          <w:lang w:val="bg-BG"/>
        </w:rPr>
      </w:pPr>
      <w:r>
        <w:rPr>
          <w:rFonts w:ascii="Times New Roman" w:hAnsi="Times New Roman" w:cs="Times New Roman"/>
          <w:b/>
          <w:color w:val="000000" w:themeColor="text1"/>
          <w:lang w:val="bg-BG"/>
        </w:rPr>
        <w:t>5.</w:t>
      </w:r>
      <w:r w:rsidR="00EF5110" w:rsidRPr="00F1298F">
        <w:rPr>
          <w:rFonts w:ascii="Times New Roman" w:hAnsi="Times New Roman" w:cs="Times New Roman"/>
          <w:b/>
          <w:color w:val="000000" w:themeColor="text1"/>
        </w:rPr>
        <w:t>Когато участникът</w:t>
      </w:r>
      <w:r w:rsidR="00CF49C5">
        <w:rPr>
          <w:rFonts w:ascii="Times New Roman" w:hAnsi="Times New Roman" w:cs="Times New Roman"/>
          <w:b/>
          <w:color w:val="000000" w:themeColor="text1"/>
          <w:lang w:val="bg-BG"/>
        </w:rPr>
        <w:t xml:space="preserve"> специализирано предприятие</w:t>
      </w:r>
      <w:r w:rsidR="00EF5110" w:rsidRPr="00F1298F">
        <w:rPr>
          <w:rFonts w:ascii="Times New Roman" w:hAnsi="Times New Roman" w:cs="Times New Roman"/>
          <w:b/>
          <w:color w:val="000000" w:themeColor="text1"/>
        </w:rPr>
        <w:t xml:space="preserve"> е посочил, че ще ползва подизпълнители, изискването за</w:t>
      </w:r>
      <w:r w:rsidR="00EF5110" w:rsidRPr="00F1298F">
        <w:rPr>
          <w:rFonts w:ascii="Times New Roman" w:hAnsi="Times New Roman" w:cs="Times New Roman"/>
          <w:b/>
          <w:color w:val="000000" w:themeColor="text1"/>
          <w:lang w:val="bg-BG"/>
        </w:rPr>
        <w:t xml:space="preserve"> </w:t>
      </w:r>
      <w:r w:rsidR="00EF5110" w:rsidRPr="00F1298F">
        <w:rPr>
          <w:rFonts w:ascii="Times New Roman" w:hAnsi="Times New Roman" w:cs="Times New Roman"/>
          <w:b/>
          <w:color w:val="000000" w:themeColor="text1"/>
        </w:rPr>
        <w:t>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EF5110" w:rsidRPr="00F1298F" w:rsidRDefault="00EF5110" w:rsidP="00EF5110">
      <w:pPr>
        <w:pStyle w:val="Default"/>
        <w:ind w:firstLine="720"/>
        <w:jc w:val="both"/>
        <w:rPr>
          <w:rFonts w:ascii="Times New Roman" w:hAnsi="Times New Roman" w:cs="Times New Roman"/>
          <w:b/>
          <w:color w:val="000000" w:themeColor="text1"/>
          <w:lang w:val="bg-BG"/>
        </w:rPr>
      </w:pPr>
      <w:r w:rsidRPr="00F1298F">
        <w:rPr>
          <w:rFonts w:ascii="Times New Roman" w:hAnsi="Times New Roman" w:cs="Times New Roman"/>
          <w:b/>
          <w:color w:val="000000" w:themeColor="text1"/>
          <w:lang w:val="bg-BG"/>
        </w:rPr>
        <w:lastRenderedPageBreak/>
        <w:t>6.Към</w:t>
      </w:r>
      <w:r w:rsidRPr="00F1298F">
        <w:rPr>
          <w:rFonts w:ascii="Times New Roman" w:hAnsi="Times New Roman" w:cs="Times New Roman"/>
          <w:b/>
          <w:color w:val="000000" w:themeColor="text1"/>
        </w:rPr>
        <w:t xml:space="preserve"> представянето на участника, което се съдържа в офертата, се включва </w:t>
      </w:r>
      <w:r w:rsidRPr="00F1298F">
        <w:rPr>
          <w:rFonts w:ascii="Times New Roman" w:hAnsi="Times New Roman" w:cs="Times New Roman"/>
          <w:b/>
          <w:color w:val="000000" w:themeColor="text1"/>
          <w:lang w:val="bg-BG"/>
        </w:rPr>
        <w:t xml:space="preserve"> </w:t>
      </w:r>
      <w:r w:rsidRPr="00F1298F">
        <w:rPr>
          <w:rFonts w:ascii="Times New Roman" w:hAnsi="Times New Roman" w:cs="Times New Roman"/>
          <w:b/>
          <w:color w:val="000000" w:themeColor="text1"/>
        </w:rPr>
        <w:t xml:space="preserve">декларация, с която се </w:t>
      </w:r>
      <w:r w:rsidRPr="00F1298F">
        <w:rPr>
          <w:rStyle w:val="alb"/>
          <w:rFonts w:ascii="Times New Roman" w:hAnsi="Times New Roman" w:cs="Times New Roman"/>
          <w:b/>
          <w:color w:val="000000" w:themeColor="text1"/>
        </w:rPr>
        <w:t>посочва</w:t>
      </w:r>
      <w:r w:rsidRPr="00F1298F">
        <w:rPr>
          <w:rStyle w:val="alb"/>
          <w:rFonts w:ascii="Times New Roman" w:hAnsi="Times New Roman" w:cs="Times New Roman"/>
          <w:b/>
          <w:color w:val="000000" w:themeColor="text1"/>
          <w:lang w:val="bg-BG"/>
        </w:rPr>
        <w:t xml:space="preserve"> </w:t>
      </w:r>
      <w:r w:rsidRPr="00F1298F">
        <w:rPr>
          <w:rStyle w:val="alb"/>
          <w:rFonts w:ascii="Times New Roman" w:hAnsi="Times New Roman" w:cs="Times New Roman"/>
          <w:b/>
          <w:color w:val="000000" w:themeColor="text1"/>
        </w:rPr>
        <w:t>номер</w:t>
      </w:r>
      <w:r w:rsidRPr="00F1298F">
        <w:rPr>
          <w:rStyle w:val="alb"/>
          <w:rFonts w:ascii="Times New Roman" w:hAnsi="Times New Roman" w:cs="Times New Roman"/>
          <w:b/>
          <w:color w:val="000000" w:themeColor="text1"/>
          <w:lang w:val="bg-BG"/>
        </w:rPr>
        <w:t>ът</w:t>
      </w:r>
      <w:r w:rsidRPr="00F1298F">
        <w:rPr>
          <w:rStyle w:val="alb"/>
          <w:rFonts w:ascii="Times New Roman" w:hAnsi="Times New Roman" w:cs="Times New Roman"/>
          <w:b/>
          <w:color w:val="000000" w:themeColor="text1"/>
        </w:rPr>
        <w:t xml:space="preserve">, с който е/са вписан/и </w:t>
      </w:r>
      <w:r w:rsidRPr="00F1298F">
        <w:rPr>
          <w:rFonts w:ascii="Times New Roman" w:hAnsi="Times New Roman" w:cs="Times New Roman"/>
          <w:b/>
          <w:color w:val="000000" w:themeColor="text1"/>
        </w:rPr>
        <w:t>участникът, съответно всеки от участниците в обединението</w:t>
      </w:r>
      <w:r w:rsidRPr="00F1298F">
        <w:rPr>
          <w:rFonts w:ascii="Times New Roman" w:hAnsi="Times New Roman" w:cs="Times New Roman"/>
          <w:b/>
          <w:color w:val="000000" w:themeColor="text1"/>
          <w:lang w:val="bg-BG"/>
        </w:rPr>
        <w:t>, подизпълнителите или третите лица, чиито ресурси ще бъдат ползвани</w:t>
      </w:r>
      <w:r w:rsidRPr="00F1298F">
        <w:rPr>
          <w:rFonts w:ascii="Times New Roman" w:hAnsi="Times New Roman" w:cs="Times New Roman"/>
          <w:b/>
          <w:color w:val="000000" w:themeColor="text1"/>
        </w:rPr>
        <w:t>,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E8414C" w:rsidRDefault="00E8414C" w:rsidP="00EF3AF0">
      <w:pPr>
        <w:jc w:val="both"/>
        <w:rPr>
          <w:b/>
          <w:sz w:val="24"/>
          <w:szCs w:val="24"/>
        </w:rPr>
      </w:pPr>
    </w:p>
    <w:p w:rsidR="00E8414C" w:rsidRPr="00DE52F1" w:rsidRDefault="00E8414C" w:rsidP="00EF3AF0">
      <w:pPr>
        <w:ind w:firstLine="708"/>
        <w:jc w:val="both"/>
        <w:rPr>
          <w:b/>
          <w:sz w:val="24"/>
          <w:szCs w:val="24"/>
          <w:lang w:val="en-US"/>
        </w:rPr>
      </w:pPr>
      <w:r w:rsidRPr="00DE52F1">
        <w:rPr>
          <w:b/>
          <w:sz w:val="24"/>
          <w:szCs w:val="24"/>
          <w:lang w:val="en-US"/>
        </w:rPr>
        <w:t>X.</w:t>
      </w:r>
      <w:r w:rsidRPr="00DE52F1">
        <w:rPr>
          <w:b/>
          <w:sz w:val="24"/>
          <w:szCs w:val="24"/>
        </w:rPr>
        <w:t xml:space="preserve"> ДРУГИ</w:t>
      </w:r>
    </w:p>
    <w:p w:rsidR="00E8414C" w:rsidRPr="007D3887" w:rsidRDefault="00E8414C" w:rsidP="00EF3AF0">
      <w:pPr>
        <w:ind w:firstLine="708"/>
        <w:jc w:val="both"/>
        <w:rPr>
          <w:b/>
          <w:sz w:val="24"/>
          <w:szCs w:val="24"/>
        </w:rPr>
      </w:pPr>
      <w:r>
        <w:rPr>
          <w:b/>
          <w:sz w:val="24"/>
          <w:szCs w:val="24"/>
        </w:rPr>
        <w:t>За неуредените въпроси от настоящата документация, ще се прилагат разпоредбите на ЗОП и ППЗОП.</w:t>
      </w:r>
    </w:p>
    <w:p w:rsidR="00D9157D" w:rsidRDefault="00D9157D"/>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E8414C" w:rsidRDefault="00E8414C"/>
    <w:p w:rsidR="009C41A5" w:rsidRDefault="009C41A5"/>
    <w:p w:rsidR="009C41A5" w:rsidRDefault="009C41A5"/>
    <w:p w:rsidR="009C41A5" w:rsidRDefault="009C41A5"/>
    <w:p w:rsidR="009C41A5" w:rsidRDefault="009C41A5"/>
    <w:p w:rsidR="009C41A5" w:rsidRDefault="009C41A5"/>
    <w:p w:rsidR="009C41A5" w:rsidRDefault="009C41A5"/>
    <w:p w:rsidR="009C41A5" w:rsidRDefault="009C41A5"/>
    <w:p w:rsidR="009C41A5" w:rsidRDefault="009C41A5"/>
    <w:p w:rsidR="009C41A5" w:rsidRDefault="009C41A5"/>
    <w:p w:rsidR="009C41A5" w:rsidRDefault="009C41A5"/>
    <w:p w:rsidR="00F1298F" w:rsidRDefault="00F1298F"/>
    <w:p w:rsidR="00F1298F" w:rsidRDefault="00F1298F"/>
    <w:p w:rsidR="00F1298F" w:rsidRDefault="00F1298F"/>
    <w:p w:rsidR="00F1298F" w:rsidRDefault="00F1298F"/>
    <w:p w:rsidR="00F1298F" w:rsidRDefault="00F1298F"/>
    <w:p w:rsidR="00F1298F" w:rsidRDefault="00F1298F"/>
    <w:p w:rsidR="00F1298F" w:rsidRDefault="00F1298F"/>
    <w:p w:rsidR="00F1298F" w:rsidRDefault="00F1298F">
      <w:pPr>
        <w:rPr>
          <w:lang w:val="en-US"/>
        </w:rPr>
      </w:pPr>
    </w:p>
    <w:p w:rsidR="009F2B72" w:rsidRPr="009F2B72" w:rsidRDefault="009F2B72">
      <w:pPr>
        <w:rPr>
          <w:lang w:val="en-US"/>
        </w:rPr>
      </w:pPr>
    </w:p>
    <w:p w:rsidR="00F1298F" w:rsidRDefault="00F1298F"/>
    <w:p w:rsidR="004114D2" w:rsidRDefault="004114D2">
      <w:pPr>
        <w:rPr>
          <w:lang w:val="en-US"/>
        </w:rPr>
      </w:pPr>
    </w:p>
    <w:p w:rsidR="004114D2" w:rsidRDefault="004114D2"/>
    <w:p w:rsidR="00EB4323" w:rsidRDefault="00EB4323"/>
    <w:p w:rsidR="00EB4323" w:rsidRDefault="00EB4323"/>
    <w:p w:rsidR="00EB4323" w:rsidRDefault="00EB4323"/>
    <w:p w:rsidR="00EB4323" w:rsidRDefault="00EB4323"/>
    <w:p w:rsidR="00EB4323" w:rsidRDefault="00EB4323"/>
    <w:p w:rsidR="00EB4323" w:rsidRPr="00EB4323" w:rsidRDefault="00EB4323"/>
    <w:p w:rsidR="005E60A1" w:rsidRDefault="005E60A1" w:rsidP="00057DEB">
      <w:pPr>
        <w:rPr>
          <w:b/>
          <w:bCs/>
          <w:i/>
          <w:spacing w:val="-4"/>
          <w:w w:val="121"/>
          <w:sz w:val="22"/>
          <w:szCs w:val="22"/>
        </w:rPr>
      </w:pPr>
    </w:p>
    <w:p w:rsidR="00E8414C" w:rsidRPr="007D4992" w:rsidRDefault="00E8414C" w:rsidP="00E8414C">
      <w:pPr>
        <w:jc w:val="right"/>
        <w:rPr>
          <w:b/>
          <w:bCs/>
          <w:spacing w:val="-4"/>
          <w:w w:val="121"/>
          <w:sz w:val="22"/>
          <w:szCs w:val="22"/>
        </w:rPr>
      </w:pPr>
      <w:r w:rsidRPr="007D4992">
        <w:rPr>
          <w:b/>
          <w:bCs/>
          <w:i/>
          <w:spacing w:val="-4"/>
          <w:w w:val="121"/>
          <w:sz w:val="22"/>
          <w:szCs w:val="22"/>
        </w:rPr>
        <w:lastRenderedPageBreak/>
        <w:t xml:space="preserve">Приложение </w:t>
      </w:r>
      <w:r w:rsidR="00F1298F">
        <w:rPr>
          <w:b/>
          <w:bCs/>
          <w:spacing w:val="-4"/>
          <w:w w:val="121"/>
          <w:sz w:val="22"/>
          <w:szCs w:val="22"/>
        </w:rPr>
        <w:t>№ 3</w:t>
      </w:r>
    </w:p>
    <w:p w:rsidR="00E8414C" w:rsidRPr="005E60A1" w:rsidRDefault="005E60A1" w:rsidP="00E8414C">
      <w:pPr>
        <w:jc w:val="right"/>
        <w:rPr>
          <w:sz w:val="24"/>
          <w:szCs w:val="24"/>
        </w:rPr>
      </w:pPr>
      <w:r>
        <w:rPr>
          <w:sz w:val="24"/>
          <w:szCs w:val="24"/>
        </w:rPr>
        <w:t>(</w:t>
      </w:r>
      <w:r>
        <w:rPr>
          <w:sz w:val="24"/>
          <w:szCs w:val="24"/>
          <w:lang w:val="en-US"/>
        </w:rPr>
        <w:t>Образец</w:t>
      </w:r>
      <w:r>
        <w:rPr>
          <w:sz w:val="24"/>
          <w:szCs w:val="24"/>
        </w:rPr>
        <w:t>)</w:t>
      </w:r>
    </w:p>
    <w:p w:rsidR="00E8414C" w:rsidRPr="008A187D" w:rsidRDefault="00E8414C" w:rsidP="00E8414C">
      <w:pPr>
        <w:jc w:val="right"/>
        <w:rPr>
          <w:sz w:val="24"/>
          <w:szCs w:val="24"/>
        </w:rPr>
      </w:pPr>
    </w:p>
    <w:p w:rsidR="00E8414C" w:rsidRDefault="00E8414C" w:rsidP="00E8414C">
      <w:pPr>
        <w:jc w:val="center"/>
        <w:rPr>
          <w:b/>
          <w:sz w:val="24"/>
          <w:szCs w:val="24"/>
        </w:rPr>
      </w:pPr>
    </w:p>
    <w:p w:rsidR="00E8414C" w:rsidRDefault="00E8414C" w:rsidP="00E8414C">
      <w:pPr>
        <w:jc w:val="center"/>
        <w:rPr>
          <w:b/>
          <w:bCs/>
          <w:spacing w:val="-4"/>
          <w:w w:val="121"/>
          <w:sz w:val="24"/>
          <w:szCs w:val="24"/>
        </w:rPr>
      </w:pPr>
    </w:p>
    <w:p w:rsidR="00E8414C" w:rsidRDefault="00E8414C" w:rsidP="00E8414C">
      <w:pPr>
        <w:jc w:val="center"/>
        <w:rPr>
          <w:b/>
          <w:spacing w:val="-3"/>
          <w:sz w:val="24"/>
          <w:szCs w:val="24"/>
        </w:rPr>
      </w:pPr>
      <w:r>
        <w:rPr>
          <w:b/>
          <w:spacing w:val="-3"/>
          <w:sz w:val="24"/>
          <w:szCs w:val="24"/>
        </w:rPr>
        <w:t>ПРЕДСТАВЯНЕ НА УЧАСТНИК</w:t>
      </w:r>
    </w:p>
    <w:p w:rsidR="00E8414C" w:rsidRDefault="00E8414C" w:rsidP="00E8414C">
      <w:pPr>
        <w:jc w:val="center"/>
        <w:rPr>
          <w:b/>
          <w:spacing w:val="-3"/>
          <w:sz w:val="24"/>
          <w:szCs w:val="24"/>
        </w:rPr>
      </w:pPr>
    </w:p>
    <w:p w:rsidR="00E8414C" w:rsidRPr="003F631B" w:rsidRDefault="00E8414C" w:rsidP="00E8414C">
      <w:pPr>
        <w:jc w:val="both"/>
        <w:rPr>
          <w:b/>
          <w:sz w:val="24"/>
          <w:szCs w:val="24"/>
        </w:rPr>
      </w:pPr>
      <w:r>
        <w:rPr>
          <w:b/>
          <w:spacing w:val="2"/>
          <w:sz w:val="24"/>
          <w:szCs w:val="24"/>
        </w:rPr>
        <w:t xml:space="preserve">в открита процедура за възлагане на обществена поръчка </w:t>
      </w:r>
      <w:r>
        <w:rPr>
          <w:b/>
          <w:sz w:val="24"/>
          <w:szCs w:val="24"/>
        </w:rPr>
        <w:t xml:space="preserve">с предмет: </w:t>
      </w:r>
      <w:r w:rsidRPr="00E213F0">
        <w:rPr>
          <w:b/>
          <w:sz w:val="24"/>
          <w:szCs w:val="24"/>
          <w:lang w:val="ru-RU"/>
        </w:rPr>
        <w:t>„</w:t>
      </w:r>
      <w:r>
        <w:rPr>
          <w:b/>
          <w:sz w:val="24"/>
          <w:szCs w:val="24"/>
        </w:rPr>
        <w:t>Доставка на хартия, хартиени изделия, канцеларски материали и консуматив</w:t>
      </w:r>
      <w:r w:rsidR="00BF6B0D">
        <w:rPr>
          <w:b/>
          <w:sz w:val="24"/>
          <w:szCs w:val="24"/>
        </w:rPr>
        <w:t xml:space="preserve">и за офис техника за нуждите на </w:t>
      </w:r>
      <w:r w:rsidR="00BF6B0D">
        <w:rPr>
          <w:b/>
          <w:sz w:val="24"/>
          <w:szCs w:val="24"/>
          <w:lang w:val="en-US"/>
        </w:rPr>
        <w:t>“</w:t>
      </w:r>
      <w:r>
        <w:rPr>
          <w:b/>
          <w:sz w:val="24"/>
          <w:szCs w:val="24"/>
        </w:rPr>
        <w:t>БДЖ-Пътнически превози” ЕООД</w:t>
      </w:r>
      <w:r w:rsidRPr="00E213F0">
        <w:rPr>
          <w:b/>
          <w:sz w:val="24"/>
          <w:szCs w:val="24"/>
        </w:rPr>
        <w:t>”</w:t>
      </w:r>
      <w:r w:rsidR="009B4218">
        <w:rPr>
          <w:b/>
          <w:sz w:val="24"/>
          <w:szCs w:val="24"/>
        </w:rPr>
        <w:t xml:space="preserve"> </w:t>
      </w:r>
      <w:r w:rsidRPr="004A19FB">
        <w:rPr>
          <w:b/>
          <w:sz w:val="24"/>
          <w:szCs w:val="24"/>
        </w:rPr>
        <w:t>за</w:t>
      </w:r>
      <w:r w:rsidRPr="004A19FB">
        <w:rPr>
          <w:sz w:val="24"/>
          <w:szCs w:val="24"/>
        </w:rPr>
        <w:t xml:space="preserve"> </w:t>
      </w:r>
      <w:r>
        <w:rPr>
          <w:b/>
          <w:sz w:val="24"/>
          <w:szCs w:val="24"/>
        </w:rPr>
        <w:t>обособена/и позиция/и</w:t>
      </w:r>
      <w:r>
        <w:rPr>
          <w:b/>
          <w:sz w:val="24"/>
          <w:szCs w:val="24"/>
          <w:lang w:val="en-US"/>
        </w:rPr>
        <w:t xml:space="preserve"> </w:t>
      </w:r>
      <w:r w:rsidRPr="004A19FB">
        <w:rPr>
          <w:b/>
          <w:sz w:val="24"/>
          <w:szCs w:val="24"/>
        </w:rPr>
        <w:t xml:space="preserve">№ </w:t>
      </w:r>
      <w:r w:rsidRPr="004A19FB">
        <w:rPr>
          <w:b/>
          <w:sz w:val="24"/>
          <w:szCs w:val="24"/>
          <w:lang w:val="ru-RU"/>
        </w:rPr>
        <w:t>... -</w:t>
      </w:r>
      <w:r w:rsidRPr="004A19FB">
        <w:rPr>
          <w:b/>
          <w:lang w:val="ru-RU"/>
        </w:rPr>
        <w:t xml:space="preserve"> </w:t>
      </w:r>
      <w:r w:rsidRPr="004A19FB">
        <w:rPr>
          <w:b/>
          <w:sz w:val="24"/>
          <w:szCs w:val="24"/>
          <w:lang w:val="ru-RU"/>
        </w:rPr>
        <w:t>..................................................................................................</w:t>
      </w:r>
    </w:p>
    <w:p w:rsidR="00E8414C" w:rsidRPr="004A19FB" w:rsidRDefault="00E8414C" w:rsidP="00E8414C">
      <w:pPr>
        <w:ind w:firstLine="720"/>
        <w:jc w:val="both"/>
        <w:rPr>
          <w:b/>
          <w:i/>
          <w:sz w:val="24"/>
          <w:szCs w:val="24"/>
          <w:lang w:val="ru-RU"/>
        </w:rPr>
      </w:pPr>
      <w:r w:rsidRPr="004A19FB">
        <w:rPr>
          <w:b/>
          <w:i/>
          <w:sz w:val="24"/>
          <w:szCs w:val="24"/>
          <w:lang w:val="ru-RU"/>
        </w:rPr>
        <w:t>/Участникът посочва обособената/ните позиция/и, за която/ито участва, като изписва  номера на обособената/ните позиция/и, наименованието й/им, както следва:</w:t>
      </w:r>
    </w:p>
    <w:p w:rsidR="00E8414C" w:rsidRPr="000C2922" w:rsidRDefault="00E8414C" w:rsidP="00E8414C">
      <w:pPr>
        <w:ind w:firstLine="720"/>
        <w:jc w:val="both"/>
        <w:rPr>
          <w:b/>
          <w:i/>
          <w:color w:val="C00000"/>
          <w:sz w:val="24"/>
          <w:szCs w:val="24"/>
          <w:lang w:val="ru-RU"/>
        </w:rPr>
      </w:pPr>
    </w:p>
    <w:p w:rsidR="00E8414C" w:rsidRDefault="00E8414C" w:rsidP="00E8414C">
      <w:pPr>
        <w:pStyle w:val="CharChar"/>
        <w:ind w:firstLine="540"/>
        <w:rPr>
          <w:rFonts w:ascii="Times New Roman" w:hAnsi="Times New Roman"/>
          <w:bCs/>
          <w:iCs/>
          <w:color w:val="000000"/>
          <w:lang w:val="bg-BG"/>
        </w:rPr>
      </w:pPr>
      <w:r w:rsidRPr="005F3C21">
        <w:rPr>
          <w:rFonts w:ascii="Times New Roman" w:hAnsi="Times New Roman"/>
          <w:b/>
          <w:bCs/>
          <w:iCs/>
          <w:color w:val="000000"/>
        </w:rPr>
        <w:t>- Обособена позиция № 1</w:t>
      </w:r>
      <w:r w:rsidRPr="006A7651">
        <w:rPr>
          <w:rFonts w:ascii="Times New Roman" w:hAnsi="Times New Roman"/>
          <w:bCs/>
          <w:iCs/>
          <w:color w:val="000000"/>
        </w:rPr>
        <w:t xml:space="preserve"> </w:t>
      </w:r>
      <w:r>
        <w:rPr>
          <w:rFonts w:ascii="Times New Roman" w:hAnsi="Times New Roman"/>
          <w:bCs/>
          <w:iCs/>
          <w:color w:val="000000"/>
        </w:rPr>
        <w:t>–</w:t>
      </w:r>
      <w:r w:rsidRPr="006A7651">
        <w:rPr>
          <w:rFonts w:ascii="Times New Roman" w:hAnsi="Times New Roman"/>
          <w:bCs/>
          <w:iCs/>
          <w:color w:val="000000"/>
        </w:rPr>
        <w:t xml:space="preserve"> </w:t>
      </w:r>
      <w:r>
        <w:rPr>
          <w:rFonts w:ascii="Times New Roman" w:hAnsi="Times New Roman"/>
          <w:bCs/>
          <w:iCs/>
          <w:color w:val="000000"/>
          <w:lang w:val="bg-BG"/>
        </w:rPr>
        <w:t>„Доставка на хартия, хартиени изделия и канцеларски материали” за нуждите на „БДЖ – Пътнически превози” ЕООД”.</w:t>
      </w:r>
    </w:p>
    <w:p w:rsidR="00E8414C" w:rsidRDefault="00E8414C" w:rsidP="00E8414C">
      <w:pPr>
        <w:pStyle w:val="CharChar"/>
        <w:ind w:firstLine="540"/>
        <w:rPr>
          <w:rFonts w:ascii="Times New Roman" w:hAnsi="Times New Roman"/>
          <w:bCs/>
          <w:iCs/>
          <w:color w:val="000000"/>
          <w:lang w:val="bg-BG"/>
        </w:rPr>
      </w:pPr>
      <w:r>
        <w:rPr>
          <w:rFonts w:ascii="Times New Roman" w:hAnsi="Times New Roman"/>
          <w:bCs/>
          <w:iCs/>
          <w:color w:val="000000"/>
          <w:lang w:val="bg-BG"/>
        </w:rPr>
        <w:t xml:space="preserve">                                            </w:t>
      </w:r>
    </w:p>
    <w:p w:rsidR="00E8414C" w:rsidRDefault="00E8414C" w:rsidP="00E8414C">
      <w:pPr>
        <w:pStyle w:val="CharChar"/>
        <w:ind w:firstLine="540"/>
        <w:rPr>
          <w:rFonts w:ascii="Times New Roman" w:hAnsi="Times New Roman"/>
          <w:color w:val="000000"/>
          <w:lang w:val="ru-RU"/>
        </w:rPr>
      </w:pPr>
    </w:p>
    <w:p w:rsidR="00E8414C" w:rsidRDefault="00E8414C" w:rsidP="00E8414C">
      <w:pPr>
        <w:pStyle w:val="CharChar"/>
        <w:ind w:firstLine="540"/>
        <w:rPr>
          <w:rFonts w:ascii="Times New Roman" w:hAnsi="Times New Roman"/>
          <w:bCs/>
          <w:iCs/>
          <w:color w:val="000000"/>
          <w:lang w:val="bg-BG"/>
        </w:rPr>
      </w:pPr>
      <w:r w:rsidRPr="005F3C21">
        <w:rPr>
          <w:rFonts w:ascii="Times New Roman" w:hAnsi="Times New Roman"/>
          <w:b/>
          <w:bCs/>
          <w:iCs/>
          <w:color w:val="000000"/>
        </w:rPr>
        <w:t>- Обособена позиция № 2</w:t>
      </w:r>
      <w:r w:rsidRPr="006A7651">
        <w:rPr>
          <w:rFonts w:ascii="Times New Roman" w:hAnsi="Times New Roman"/>
          <w:bCs/>
          <w:iCs/>
          <w:color w:val="000000"/>
        </w:rPr>
        <w:t xml:space="preserve"> - </w:t>
      </w:r>
      <w:r>
        <w:rPr>
          <w:rFonts w:ascii="Times New Roman" w:hAnsi="Times New Roman"/>
          <w:bCs/>
          <w:iCs/>
          <w:color w:val="000000"/>
          <w:lang w:val="bg-BG"/>
        </w:rPr>
        <w:t xml:space="preserve"> „Доставка на консумативи за офис техника” за нуждите на „БДЖ – Пътнически превози” ЕООД”.</w:t>
      </w:r>
    </w:p>
    <w:p w:rsidR="00E8414C" w:rsidRDefault="00E8414C" w:rsidP="00E8414C">
      <w:pPr>
        <w:ind w:firstLine="720"/>
        <w:jc w:val="both"/>
        <w:rPr>
          <w:b/>
          <w:i/>
          <w:lang w:val="ru-RU"/>
        </w:rPr>
      </w:pPr>
    </w:p>
    <w:p w:rsidR="00E8414C" w:rsidRDefault="00E8414C" w:rsidP="00E8414C">
      <w:pPr>
        <w:rPr>
          <w:b/>
          <w:sz w:val="24"/>
          <w:szCs w:val="24"/>
        </w:rPr>
      </w:pPr>
      <w:r>
        <w:rPr>
          <w:b/>
          <w:sz w:val="24"/>
          <w:szCs w:val="24"/>
        </w:rPr>
        <w:t>Административни сведения</w:t>
      </w:r>
    </w:p>
    <w:p w:rsidR="00E8414C" w:rsidRDefault="00E8414C" w:rsidP="00E8414C">
      <w:pPr>
        <w:tabs>
          <w:tab w:val="left" w:pos="6955"/>
        </w:tabs>
        <w:ind w:left="48" w:right="2650"/>
        <w:jc w:val="both"/>
        <w:rPr>
          <w:b/>
          <w:sz w:val="24"/>
          <w:szCs w:val="24"/>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sz w:val="24"/>
                <w:szCs w:val="24"/>
              </w:rPr>
            </w:pPr>
            <w:r>
              <w:rPr>
                <w:sz w:val="24"/>
                <w:szCs w:val="24"/>
              </w:rPr>
              <w:t xml:space="preserve">ЕИК/БУЛСТАТ/ЕГН </w:t>
            </w:r>
          </w:p>
          <w:p w:rsidR="00E8414C" w:rsidRDefault="00E8414C" w:rsidP="007341F7">
            <w:pPr>
              <w:spacing w:before="120"/>
              <w:jc w:val="both"/>
              <w:rPr>
                <w:bCs/>
                <w:sz w:val="24"/>
                <w:szCs w:val="24"/>
              </w:rPr>
            </w:pPr>
            <w:r>
              <w:rPr>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right w:val="single" w:sz="4" w:space="0" w:color="auto"/>
            </w:tcBorders>
          </w:tcPr>
          <w:p w:rsidR="00E8414C" w:rsidRDefault="00E8414C" w:rsidP="007341F7">
            <w:pPr>
              <w:spacing w:before="120"/>
              <w:jc w:val="both"/>
              <w:rPr>
                <w:sz w:val="24"/>
                <w:szCs w:val="24"/>
              </w:rPr>
            </w:pPr>
          </w:p>
        </w:tc>
      </w:tr>
      <w:tr w:rsidR="00E8414C" w:rsidTr="007341F7">
        <w:tc>
          <w:tcPr>
            <w:tcW w:w="9261" w:type="dxa"/>
            <w:gridSpan w:val="2"/>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Седалище:</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9261" w:type="dxa"/>
            <w:gridSpan w:val="2"/>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Адрес за кореспонденция:</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Факс:</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E-mail адрес:</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9261" w:type="dxa"/>
            <w:gridSpan w:val="2"/>
            <w:tcBorders>
              <w:top w:val="single" w:sz="4" w:space="0" w:color="auto"/>
              <w:left w:val="single" w:sz="4" w:space="0" w:color="auto"/>
              <w:bottom w:val="single" w:sz="4" w:space="0" w:color="auto"/>
              <w:right w:val="single" w:sz="4" w:space="0" w:color="auto"/>
            </w:tcBorders>
            <w:hideMark/>
          </w:tcPr>
          <w:p w:rsidR="00E8414C" w:rsidRDefault="00E8414C" w:rsidP="007341F7">
            <w:pPr>
              <w:tabs>
                <w:tab w:val="left" w:pos="6980"/>
                <w:tab w:val="left" w:pos="7689"/>
              </w:tabs>
              <w:ind w:left="48"/>
              <w:jc w:val="both"/>
              <w:rPr>
                <w:i/>
                <w:sz w:val="24"/>
                <w:szCs w:val="24"/>
              </w:rPr>
            </w:pPr>
            <w:r>
              <w:rPr>
                <w:i/>
                <w:sz w:val="24"/>
                <w:szCs w:val="24"/>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8414C" w:rsidTr="007341F7">
        <w:tc>
          <w:tcPr>
            <w:tcW w:w="9261" w:type="dxa"/>
            <w:gridSpan w:val="2"/>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Лица, представляващи участника по учредителен акт:</w:t>
            </w:r>
          </w:p>
          <w:p w:rsidR="00E8414C" w:rsidRDefault="00E8414C" w:rsidP="007341F7">
            <w:pPr>
              <w:jc w:val="both"/>
              <w:rPr>
                <w:bCs/>
                <w:i/>
                <w:sz w:val="24"/>
                <w:szCs w:val="24"/>
              </w:rPr>
            </w:pPr>
            <w:r>
              <w:rPr>
                <w:bCs/>
                <w:i/>
                <w:sz w:val="24"/>
                <w:szCs w:val="24"/>
              </w:rPr>
              <w:t>(ако лицата са повече от три, се добавят необходимия брой полета)</w:t>
            </w:r>
          </w:p>
        </w:tc>
      </w:tr>
      <w:tr w:rsidR="00E8414C" w:rsidTr="007341F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after="120"/>
              <w:jc w:val="both"/>
              <w:rPr>
                <w:bCs/>
                <w:sz w:val="24"/>
                <w:szCs w:val="24"/>
              </w:rPr>
            </w:pPr>
            <w:r>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after="120"/>
              <w:jc w:val="both"/>
              <w:rPr>
                <w:bCs/>
                <w:sz w:val="24"/>
                <w:szCs w:val="24"/>
              </w:rPr>
            </w:pPr>
            <w:r>
              <w:rPr>
                <w:bCs/>
                <w:sz w:val="24"/>
                <w:szCs w:val="24"/>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14C" w:rsidRDefault="00E8414C" w:rsidP="007341F7">
            <w:pPr>
              <w:rPr>
                <w:bCs/>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8414C" w:rsidRDefault="00E8414C" w:rsidP="007341F7">
            <w:pPr>
              <w:spacing w:before="120"/>
              <w:jc w:val="both"/>
              <w:rPr>
                <w:bCs/>
                <w:sz w:val="24"/>
                <w:szCs w:val="24"/>
              </w:rPr>
            </w:pPr>
            <w:r>
              <w:rPr>
                <w:sz w:val="24"/>
                <w:szCs w:val="24"/>
              </w:rPr>
              <w:t> </w:t>
            </w:r>
          </w:p>
        </w:tc>
      </w:tr>
      <w:tr w:rsidR="00E8414C" w:rsidTr="007341F7">
        <w:tc>
          <w:tcPr>
            <w:tcW w:w="5149" w:type="dxa"/>
            <w:tcBorders>
              <w:top w:val="single" w:sz="4" w:space="0" w:color="auto"/>
              <w:left w:val="single" w:sz="4" w:space="0" w:color="auto"/>
              <w:bottom w:val="single" w:sz="4" w:space="0" w:color="auto"/>
              <w:right w:val="single" w:sz="4" w:space="0" w:color="auto"/>
            </w:tcBorders>
          </w:tcPr>
          <w:p w:rsidR="00E8414C" w:rsidRDefault="00E8414C" w:rsidP="007341F7">
            <w:pPr>
              <w:spacing w:before="120"/>
              <w:jc w:val="both"/>
              <w:rPr>
                <w:bCs/>
                <w:sz w:val="24"/>
                <w:szCs w:val="24"/>
              </w:rPr>
            </w:pPr>
            <w:r>
              <w:rPr>
                <w:bCs/>
                <w:sz w:val="24"/>
                <w:szCs w:val="24"/>
              </w:rPr>
              <w:t xml:space="preserve">Данни за банковата сметка: </w:t>
            </w:r>
          </w:p>
          <w:p w:rsidR="00E8414C" w:rsidRDefault="00E8414C" w:rsidP="007341F7">
            <w:pPr>
              <w:tabs>
                <w:tab w:val="left" w:pos="3317"/>
              </w:tabs>
              <w:jc w:val="both"/>
              <w:rPr>
                <w:sz w:val="24"/>
                <w:szCs w:val="24"/>
              </w:rPr>
            </w:pPr>
            <w:r>
              <w:rPr>
                <w:sz w:val="24"/>
                <w:szCs w:val="24"/>
              </w:rPr>
              <w:t>Обслужваща банка:……………………………………</w:t>
            </w:r>
          </w:p>
          <w:p w:rsidR="00E8414C" w:rsidRDefault="00E8414C" w:rsidP="007341F7">
            <w:pPr>
              <w:tabs>
                <w:tab w:val="left" w:pos="3317"/>
              </w:tabs>
              <w:jc w:val="both"/>
              <w:rPr>
                <w:sz w:val="24"/>
                <w:szCs w:val="24"/>
              </w:rPr>
            </w:pPr>
            <w:r>
              <w:rPr>
                <w:sz w:val="24"/>
                <w:szCs w:val="24"/>
              </w:rPr>
              <w:t>IBAN..........................................................</w:t>
            </w:r>
          </w:p>
          <w:p w:rsidR="00E8414C" w:rsidRDefault="00E8414C" w:rsidP="007341F7">
            <w:pPr>
              <w:tabs>
                <w:tab w:val="left" w:pos="3317"/>
              </w:tabs>
              <w:jc w:val="both"/>
              <w:rPr>
                <w:sz w:val="24"/>
                <w:szCs w:val="24"/>
              </w:rPr>
            </w:pPr>
            <w:r>
              <w:rPr>
                <w:sz w:val="24"/>
                <w:szCs w:val="24"/>
              </w:rPr>
              <w:t>BIC.............................................................</w:t>
            </w:r>
          </w:p>
          <w:p w:rsidR="00E8414C" w:rsidRDefault="00E8414C" w:rsidP="007341F7">
            <w:pPr>
              <w:tabs>
                <w:tab w:val="left" w:pos="3317"/>
              </w:tabs>
              <w:jc w:val="both"/>
              <w:rPr>
                <w:sz w:val="24"/>
                <w:szCs w:val="24"/>
              </w:rPr>
            </w:pPr>
            <w:r>
              <w:rPr>
                <w:sz w:val="24"/>
                <w:szCs w:val="24"/>
              </w:rPr>
              <w:t>Титуляр на сметката:............................................</w:t>
            </w:r>
          </w:p>
          <w:p w:rsidR="00E8414C" w:rsidRDefault="00E8414C" w:rsidP="007341F7">
            <w:pPr>
              <w:spacing w:before="120"/>
              <w:jc w:val="both"/>
              <w:rPr>
                <w:bCs/>
                <w:sz w:val="24"/>
                <w:szCs w:val="24"/>
              </w:rPr>
            </w:pPr>
          </w:p>
        </w:tc>
        <w:tc>
          <w:tcPr>
            <w:tcW w:w="4112" w:type="dxa"/>
            <w:tcBorders>
              <w:top w:val="single" w:sz="4" w:space="0" w:color="auto"/>
              <w:left w:val="single" w:sz="4" w:space="0" w:color="auto"/>
              <w:bottom w:val="single" w:sz="4" w:space="0" w:color="auto"/>
              <w:right w:val="single" w:sz="4" w:space="0" w:color="auto"/>
            </w:tcBorders>
          </w:tcPr>
          <w:p w:rsidR="00E8414C" w:rsidRDefault="00E8414C" w:rsidP="007341F7">
            <w:pPr>
              <w:spacing w:before="120"/>
              <w:jc w:val="both"/>
              <w:rPr>
                <w:sz w:val="24"/>
                <w:szCs w:val="24"/>
              </w:rPr>
            </w:pPr>
          </w:p>
        </w:tc>
      </w:tr>
    </w:tbl>
    <w:p w:rsidR="00E8414C" w:rsidRDefault="00E8414C" w:rsidP="00E8414C">
      <w:pPr>
        <w:tabs>
          <w:tab w:val="left" w:pos="6955"/>
        </w:tabs>
        <w:ind w:left="48" w:right="2650"/>
        <w:jc w:val="both"/>
        <w:rPr>
          <w:b/>
        </w:rPr>
      </w:pPr>
    </w:p>
    <w:p w:rsidR="00E8414C" w:rsidRDefault="00E8414C" w:rsidP="00E8414C">
      <w:pPr>
        <w:tabs>
          <w:tab w:val="left" w:pos="6955"/>
        </w:tabs>
        <w:ind w:left="708" w:right="2650"/>
        <w:jc w:val="both"/>
        <w:rPr>
          <w:b/>
          <w:sz w:val="24"/>
          <w:szCs w:val="24"/>
        </w:rPr>
      </w:pPr>
    </w:p>
    <w:p w:rsidR="00E8414C" w:rsidRDefault="00E8414C" w:rsidP="00E8414C">
      <w:pPr>
        <w:tabs>
          <w:tab w:val="left" w:pos="6955"/>
        </w:tabs>
        <w:ind w:left="708" w:right="2650"/>
        <w:jc w:val="both"/>
        <w:rPr>
          <w:b/>
          <w:i/>
          <w:sz w:val="24"/>
          <w:szCs w:val="24"/>
        </w:rPr>
      </w:pPr>
      <w:r>
        <w:rPr>
          <w:b/>
          <w:sz w:val="24"/>
          <w:szCs w:val="24"/>
        </w:rPr>
        <w:t>УВАЖАЕМИ ГОСПОДИН УПРАВИТЕЛ</w:t>
      </w:r>
      <w:r>
        <w:rPr>
          <w:b/>
          <w:i/>
          <w:sz w:val="24"/>
          <w:szCs w:val="24"/>
        </w:rPr>
        <w:t xml:space="preserve">, </w:t>
      </w:r>
    </w:p>
    <w:p w:rsidR="00E8414C" w:rsidRDefault="00E8414C" w:rsidP="00E8414C">
      <w:pPr>
        <w:jc w:val="both"/>
        <w:rPr>
          <w:spacing w:val="3"/>
          <w:sz w:val="24"/>
          <w:szCs w:val="24"/>
        </w:rPr>
      </w:pPr>
    </w:p>
    <w:p w:rsidR="00E8414C" w:rsidRDefault="00E8414C" w:rsidP="00E8414C">
      <w:pPr>
        <w:jc w:val="both"/>
        <w:rPr>
          <w:b/>
          <w:i/>
          <w:sz w:val="24"/>
          <w:szCs w:val="24"/>
        </w:rPr>
      </w:pPr>
      <w:r>
        <w:rPr>
          <w:sz w:val="24"/>
          <w:szCs w:val="24"/>
        </w:rPr>
        <w:tab/>
        <w:t xml:space="preserve">1. Заявяваме, че желаем да участваме в обявената от Вас открита процедура по ЗОП за възлагане на обществена поръчка с предмет: </w:t>
      </w:r>
      <w:r w:rsidRPr="00E213F0">
        <w:rPr>
          <w:b/>
          <w:sz w:val="24"/>
          <w:szCs w:val="24"/>
          <w:lang w:val="ru-RU"/>
        </w:rPr>
        <w:t>„</w:t>
      </w:r>
      <w:r>
        <w:rPr>
          <w:b/>
          <w:sz w:val="24"/>
          <w:szCs w:val="24"/>
        </w:rPr>
        <w:t>Доставка на хартия, хартиени изделия, канцеларски материал</w:t>
      </w:r>
      <w:r w:rsidR="00576AB0">
        <w:rPr>
          <w:b/>
          <w:sz w:val="24"/>
          <w:szCs w:val="24"/>
        </w:rPr>
        <w:t>и и консумативи за офис техника за нуждите на „БДЖ – Пътнически превози</w:t>
      </w:r>
      <w:r w:rsidRPr="00E213F0">
        <w:rPr>
          <w:b/>
          <w:sz w:val="24"/>
          <w:szCs w:val="24"/>
        </w:rPr>
        <w:t>”</w:t>
      </w:r>
      <w:r w:rsidR="00576AB0">
        <w:rPr>
          <w:b/>
          <w:sz w:val="24"/>
          <w:szCs w:val="24"/>
        </w:rPr>
        <w:t xml:space="preserve"> ЕООД”</w:t>
      </w:r>
      <w:r>
        <w:rPr>
          <w:sz w:val="24"/>
          <w:szCs w:val="24"/>
        </w:rPr>
        <w:t>,</w:t>
      </w:r>
      <w:r>
        <w:rPr>
          <w:i/>
          <w:sz w:val="24"/>
          <w:szCs w:val="24"/>
        </w:rPr>
        <w:t xml:space="preserve"> </w:t>
      </w:r>
      <w:r>
        <w:rPr>
          <w:sz w:val="24"/>
          <w:szCs w:val="24"/>
        </w:rPr>
        <w:t>като подаваме оферта при условията, обявени в документацията за участие и приети от нас.</w:t>
      </w:r>
    </w:p>
    <w:p w:rsidR="00E8414C" w:rsidRDefault="00E8414C" w:rsidP="00E8414C">
      <w:pPr>
        <w:jc w:val="both"/>
        <w:rPr>
          <w:sz w:val="24"/>
          <w:szCs w:val="24"/>
        </w:rPr>
      </w:pPr>
    </w:p>
    <w:p w:rsidR="00E8414C" w:rsidRDefault="00E8414C" w:rsidP="00E8414C">
      <w:pPr>
        <w:ind w:firstLine="709"/>
        <w:jc w:val="both"/>
        <w:rPr>
          <w:sz w:val="24"/>
          <w:szCs w:val="24"/>
        </w:rPr>
      </w:pPr>
      <w:r>
        <w:rPr>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8414C" w:rsidRDefault="00E8414C" w:rsidP="00E8414C">
      <w:pPr>
        <w:ind w:firstLine="709"/>
        <w:jc w:val="both"/>
        <w:rPr>
          <w:sz w:val="24"/>
          <w:szCs w:val="24"/>
        </w:rPr>
      </w:pPr>
    </w:p>
    <w:p w:rsidR="00E8414C" w:rsidRDefault="00E8414C" w:rsidP="00E8414C">
      <w:pPr>
        <w:ind w:firstLine="709"/>
        <w:jc w:val="both"/>
        <w:rPr>
          <w:sz w:val="24"/>
          <w:szCs w:val="24"/>
        </w:rPr>
      </w:pPr>
    </w:p>
    <w:p w:rsidR="00E8414C" w:rsidRDefault="00E8414C" w:rsidP="00E8414C">
      <w:pPr>
        <w:ind w:firstLine="709"/>
        <w:jc w:val="both"/>
        <w:rPr>
          <w:sz w:val="24"/>
          <w:szCs w:val="24"/>
        </w:rPr>
      </w:pPr>
      <w:r>
        <w:rPr>
          <w:sz w:val="24"/>
          <w:szCs w:val="24"/>
        </w:rPr>
        <w:t xml:space="preserve">3. Декларираме, че приемаме условията за изпълнение на обществената поръчка, заложени в документацията за участие и проект на договор.  </w:t>
      </w:r>
    </w:p>
    <w:p w:rsidR="00E8414C" w:rsidRDefault="00E8414C" w:rsidP="00E8414C">
      <w:pPr>
        <w:jc w:val="both"/>
        <w:rPr>
          <w:sz w:val="24"/>
          <w:szCs w:val="24"/>
        </w:rPr>
      </w:pPr>
    </w:p>
    <w:p w:rsidR="00E8414C" w:rsidRDefault="00E8414C" w:rsidP="00E8414C">
      <w:pPr>
        <w:ind w:firstLine="709"/>
        <w:jc w:val="both"/>
        <w:rPr>
          <w:sz w:val="24"/>
          <w:szCs w:val="24"/>
        </w:rPr>
      </w:pPr>
      <w:r>
        <w:rPr>
          <w:sz w:val="24"/>
          <w:szCs w:val="24"/>
        </w:rPr>
        <w:t xml:space="preserve">4. При изпълнението на обществената поръчка няма да ползваме/ще ползваме </w:t>
      </w:r>
      <w:r>
        <w:rPr>
          <w:b/>
          <w:i/>
          <w:sz w:val="24"/>
          <w:szCs w:val="24"/>
        </w:rPr>
        <w:t xml:space="preserve">(относимото се подчертава) </w:t>
      </w:r>
      <w:r>
        <w:rPr>
          <w:sz w:val="24"/>
          <w:szCs w:val="24"/>
        </w:rPr>
        <w:t>следните подизпълнители:</w:t>
      </w:r>
    </w:p>
    <w:p w:rsidR="00E8414C" w:rsidRDefault="00E8414C" w:rsidP="00E8414C">
      <w:pPr>
        <w:ind w:firstLine="709"/>
        <w:jc w:val="both"/>
        <w:rPr>
          <w:sz w:val="24"/>
          <w:szCs w:val="24"/>
        </w:rPr>
      </w:pPr>
      <w:r>
        <w:rPr>
          <w:sz w:val="24"/>
          <w:szCs w:val="24"/>
        </w:rPr>
        <w:t>1.......................................................................................................................................</w:t>
      </w:r>
    </w:p>
    <w:p w:rsidR="00E8414C" w:rsidRDefault="00E8414C" w:rsidP="00E8414C">
      <w:pPr>
        <w:ind w:firstLine="709"/>
        <w:jc w:val="both"/>
        <w:rPr>
          <w:sz w:val="24"/>
          <w:szCs w:val="24"/>
        </w:rPr>
      </w:pPr>
      <w:r>
        <w:rPr>
          <w:sz w:val="24"/>
          <w:szCs w:val="24"/>
        </w:rPr>
        <w:t>2.......................................................................................................................................</w:t>
      </w:r>
    </w:p>
    <w:p w:rsidR="00E8414C" w:rsidRDefault="00E8414C" w:rsidP="00E8414C">
      <w:pPr>
        <w:ind w:firstLine="709"/>
        <w:jc w:val="both"/>
        <w:rPr>
          <w:sz w:val="24"/>
          <w:szCs w:val="24"/>
        </w:rPr>
      </w:pPr>
      <w:r>
        <w:rPr>
          <w:sz w:val="24"/>
          <w:szCs w:val="24"/>
        </w:rPr>
        <w:t>3.......................................................................................................................................</w:t>
      </w:r>
    </w:p>
    <w:p w:rsidR="00E8414C" w:rsidRDefault="00E8414C" w:rsidP="00E8414C">
      <w:pPr>
        <w:jc w:val="center"/>
        <w:rPr>
          <w:i/>
          <w:sz w:val="24"/>
          <w:szCs w:val="24"/>
        </w:rPr>
      </w:pPr>
      <w:r>
        <w:rPr>
          <w:i/>
          <w:sz w:val="24"/>
          <w:szCs w:val="24"/>
        </w:rPr>
        <w:t>(наименование на подизпълнителя, ЕИК/ЕГН, вид на дейностите, които ще изпълнява, дял от стойността на обществената поръчка в %)</w:t>
      </w:r>
    </w:p>
    <w:p w:rsidR="00E8414C" w:rsidRDefault="00E8414C" w:rsidP="00E8414C">
      <w:pPr>
        <w:jc w:val="center"/>
        <w:rPr>
          <w:i/>
          <w:sz w:val="24"/>
          <w:szCs w:val="24"/>
        </w:rPr>
      </w:pPr>
    </w:p>
    <w:p w:rsidR="00E8414C" w:rsidRDefault="00E8414C" w:rsidP="00E8414C">
      <w:pPr>
        <w:ind w:firstLine="720"/>
        <w:jc w:val="both"/>
        <w:rPr>
          <w:sz w:val="24"/>
          <w:szCs w:val="24"/>
        </w:rPr>
      </w:pPr>
      <w:r>
        <w:rPr>
          <w:sz w:val="24"/>
          <w:szCs w:val="24"/>
        </w:rPr>
        <w:lastRenderedPageBreak/>
        <w:t xml:space="preserve">5. Приемаме срокът на валидността на нашата оферта да бъде </w:t>
      </w:r>
      <w:r>
        <w:rPr>
          <w:b/>
          <w:sz w:val="24"/>
          <w:szCs w:val="24"/>
        </w:rPr>
        <w:t>150 календарни дни,</w:t>
      </w:r>
      <w:r>
        <w:rPr>
          <w:sz w:val="24"/>
          <w:szCs w:val="24"/>
        </w:rPr>
        <w:t xml:space="preserve"> считано от крайния срок за подаване на оферти, определен в обявлението за обществена поръчка. </w:t>
      </w:r>
    </w:p>
    <w:p w:rsidR="00E8414C" w:rsidRDefault="00E8414C" w:rsidP="00E8414C">
      <w:pPr>
        <w:ind w:firstLine="720"/>
        <w:rPr>
          <w:b/>
          <w:sz w:val="24"/>
          <w:szCs w:val="24"/>
        </w:rPr>
      </w:pPr>
    </w:p>
    <w:p w:rsidR="00E8414C" w:rsidRDefault="00E8414C" w:rsidP="00E8414C">
      <w:pPr>
        <w:jc w:val="both"/>
        <w:rPr>
          <w:b/>
          <w:sz w:val="24"/>
          <w:szCs w:val="24"/>
        </w:rPr>
      </w:pPr>
      <w:r>
        <w:rPr>
          <w:b/>
          <w:sz w:val="24"/>
          <w:szCs w:val="24"/>
        </w:rPr>
        <w:t>6.Неразделна част от настоящото представяне са:</w:t>
      </w:r>
    </w:p>
    <w:p w:rsidR="00E8414C" w:rsidRDefault="00E8414C" w:rsidP="00E8414C">
      <w:pPr>
        <w:jc w:val="both"/>
        <w:rPr>
          <w:b/>
          <w:sz w:val="24"/>
          <w:szCs w:val="24"/>
        </w:rPr>
      </w:pPr>
    </w:p>
    <w:p w:rsidR="00E8414C" w:rsidRDefault="00E8414C" w:rsidP="00E8414C">
      <w:pPr>
        <w:ind w:left="720"/>
        <w:jc w:val="both"/>
        <w:rPr>
          <w:b/>
          <w:sz w:val="24"/>
          <w:szCs w:val="24"/>
        </w:rPr>
      </w:pPr>
    </w:p>
    <w:p w:rsidR="00E8414C" w:rsidRPr="00D4117A" w:rsidRDefault="00E8414C" w:rsidP="00E8414C">
      <w:pPr>
        <w:jc w:val="both"/>
        <w:rPr>
          <w:b/>
          <w:sz w:val="24"/>
          <w:szCs w:val="24"/>
          <w:u w:val="single"/>
        </w:rPr>
      </w:pPr>
      <w:r w:rsidRPr="00D4117A">
        <w:rPr>
          <w:b/>
          <w:sz w:val="24"/>
          <w:szCs w:val="24"/>
        </w:rPr>
        <w:t xml:space="preserve">6.1. </w:t>
      </w:r>
      <w:r w:rsidRPr="00D4117A">
        <w:rPr>
          <w:b/>
          <w:sz w:val="24"/>
          <w:szCs w:val="24"/>
          <w:u w:val="single"/>
        </w:rPr>
        <w:t>ЗА УЧАСТНИЦИ, КОИТО СА СПЕЦИАЛИЗИРАНИ ПРЕДПРИЯТИЯ ПО ЧЛ. 16Г, АЛ.1 ОТ ЗОП</w:t>
      </w:r>
    </w:p>
    <w:p w:rsidR="00E8414C" w:rsidRPr="00D4117A" w:rsidRDefault="00E8414C" w:rsidP="00E8414C">
      <w:pPr>
        <w:ind w:firstLine="708"/>
        <w:jc w:val="both"/>
        <w:rPr>
          <w:rStyle w:val="alb"/>
          <w:sz w:val="24"/>
          <w:szCs w:val="24"/>
        </w:rPr>
      </w:pPr>
      <w:r w:rsidRPr="00D4117A">
        <w:rPr>
          <w:rStyle w:val="alcapt"/>
          <w:sz w:val="24"/>
          <w:szCs w:val="24"/>
        </w:rPr>
        <w:t xml:space="preserve">1) </w:t>
      </w:r>
      <w:r>
        <w:rPr>
          <w:rStyle w:val="alcapt"/>
          <w:sz w:val="24"/>
          <w:szCs w:val="24"/>
        </w:rPr>
        <w:t xml:space="preserve"> </w:t>
      </w:r>
      <w:r w:rsidRPr="00D4117A">
        <w:rPr>
          <w:rStyle w:val="alb"/>
          <w:sz w:val="24"/>
          <w:szCs w:val="24"/>
        </w:rPr>
        <w:t xml:space="preserve">декларация по </w:t>
      </w:r>
      <w:hyperlink r:id="rId19" w:history="1">
        <w:r w:rsidRPr="009C41A5">
          <w:rPr>
            <w:rStyle w:val="Hyperlink"/>
            <w:color w:val="000000" w:themeColor="text1"/>
            <w:sz w:val="24"/>
            <w:szCs w:val="24"/>
            <w:u w:val="none"/>
          </w:rPr>
          <w:t>чл. 47, ал. 9</w:t>
        </w:r>
      </w:hyperlink>
      <w:r w:rsidRPr="009C41A5">
        <w:rPr>
          <w:rStyle w:val="alb"/>
          <w:color w:val="000000" w:themeColor="text1"/>
          <w:sz w:val="24"/>
          <w:szCs w:val="24"/>
        </w:rPr>
        <w:t>,</w:t>
      </w:r>
      <w:r w:rsidRPr="00D4117A">
        <w:rPr>
          <w:rStyle w:val="alb"/>
          <w:sz w:val="24"/>
          <w:szCs w:val="24"/>
        </w:rPr>
        <w:t xml:space="preserve"> и </w:t>
      </w:r>
    </w:p>
    <w:p w:rsidR="009C41A5" w:rsidRDefault="00E8414C" w:rsidP="009C41A5">
      <w:pPr>
        <w:ind w:firstLine="708"/>
        <w:jc w:val="both"/>
        <w:rPr>
          <w:rStyle w:val="alb"/>
          <w:sz w:val="24"/>
          <w:szCs w:val="24"/>
        </w:rPr>
      </w:pPr>
      <w:r w:rsidRPr="00D4117A">
        <w:rPr>
          <w:sz w:val="24"/>
          <w:szCs w:val="24"/>
        </w:rPr>
        <w:t xml:space="preserve">2) </w:t>
      </w:r>
      <w:r w:rsidR="009C41A5">
        <w:rPr>
          <w:bCs/>
          <w:sz w:val="24"/>
          <w:szCs w:val="24"/>
        </w:rPr>
        <w:t>д</w:t>
      </w:r>
      <w:r w:rsidR="009C41A5" w:rsidRPr="00A02E8E">
        <w:rPr>
          <w:bCs/>
          <w:sz w:val="24"/>
          <w:szCs w:val="24"/>
        </w:rPr>
        <w:t>екларация, в която се посочва номера под който участникът,</w:t>
      </w:r>
      <w:r w:rsidR="009C41A5" w:rsidRPr="00A02E8E">
        <w:rPr>
          <w:rStyle w:val="alb"/>
          <w:color w:val="C00000"/>
          <w:sz w:val="24"/>
          <w:szCs w:val="24"/>
        </w:rPr>
        <w:t xml:space="preserve"> </w:t>
      </w:r>
      <w:r w:rsidR="009C41A5" w:rsidRPr="00A02E8E">
        <w:rPr>
          <w:rStyle w:val="alb"/>
          <w:sz w:val="24"/>
          <w:szCs w:val="24"/>
        </w:rPr>
        <w:t>съответно</w:t>
      </w:r>
      <w:r w:rsidR="009C41A5" w:rsidRPr="00A02E8E">
        <w:rPr>
          <w:rStyle w:val="alb"/>
          <w:color w:val="C00000"/>
          <w:sz w:val="24"/>
          <w:szCs w:val="24"/>
        </w:rPr>
        <w:t xml:space="preserve"> </w:t>
      </w:r>
      <w:r w:rsidR="009C41A5" w:rsidRPr="00A02E8E">
        <w:rPr>
          <w:rStyle w:val="alb"/>
          <w:sz w:val="24"/>
          <w:szCs w:val="24"/>
        </w:rPr>
        <w:t>всеки от участниците в обединението,</w:t>
      </w:r>
      <w:r w:rsidR="009C41A5" w:rsidRPr="00A02E8E">
        <w:rPr>
          <w:bCs/>
          <w:sz w:val="24"/>
          <w:szCs w:val="24"/>
        </w:rPr>
        <w:t xml:space="preserve"> е вписан в регистъра на специализираните предприятия и кооперации на хора с увреждания, поддържан от  Агенцията на хората с увреждания или в еквивалентен регистър на държава – членка на Европейския съюз – в свободен текст</w:t>
      </w:r>
    </w:p>
    <w:p w:rsidR="00EF5110" w:rsidRPr="00F1298F" w:rsidRDefault="00EF5110" w:rsidP="00EF5110">
      <w:pPr>
        <w:ind w:firstLine="720"/>
        <w:jc w:val="both"/>
        <w:rPr>
          <w:color w:val="000000" w:themeColor="text1"/>
          <w:sz w:val="24"/>
          <w:szCs w:val="24"/>
        </w:rPr>
      </w:pPr>
      <w:r w:rsidRPr="00F1298F">
        <w:rPr>
          <w:rStyle w:val="alcapt"/>
          <w:color w:val="000000" w:themeColor="text1"/>
          <w:sz w:val="24"/>
          <w:szCs w:val="24"/>
        </w:rPr>
        <w:t>3)</w:t>
      </w:r>
      <w:r w:rsidRPr="00F1298F">
        <w:rPr>
          <w:rStyle w:val="alb"/>
          <w:color w:val="000000" w:themeColor="text1"/>
          <w:sz w:val="24"/>
          <w:szCs w:val="24"/>
        </w:rPr>
        <w:t xml:space="preserve"> </w:t>
      </w:r>
      <w:r w:rsidR="005B6102">
        <w:rPr>
          <w:rStyle w:val="alb"/>
          <w:color w:val="000000" w:themeColor="text1"/>
          <w:sz w:val="24"/>
          <w:szCs w:val="24"/>
        </w:rPr>
        <w:t>д</w:t>
      </w:r>
      <w:r w:rsidRPr="00F1298F">
        <w:rPr>
          <w:color w:val="000000" w:themeColor="text1"/>
          <w:sz w:val="24"/>
          <w:szCs w:val="24"/>
        </w:rPr>
        <w:t>екларация</w:t>
      </w:r>
      <w:r w:rsidR="00B1475C">
        <w:rPr>
          <w:color w:val="000000" w:themeColor="text1"/>
          <w:sz w:val="24"/>
          <w:szCs w:val="24"/>
        </w:rPr>
        <w:t xml:space="preserve">, че участникът е производител – в свободен текст </w:t>
      </w:r>
    </w:p>
    <w:p w:rsidR="00EF5110" w:rsidRPr="00F1298F" w:rsidRDefault="00EF5110" w:rsidP="00EF5110">
      <w:pPr>
        <w:ind w:firstLine="720"/>
        <w:jc w:val="both"/>
        <w:rPr>
          <w:color w:val="000000" w:themeColor="text1"/>
          <w:sz w:val="24"/>
          <w:szCs w:val="24"/>
        </w:rPr>
      </w:pPr>
      <w:r w:rsidRPr="00F1298F">
        <w:rPr>
          <w:color w:val="000000" w:themeColor="text1"/>
          <w:sz w:val="24"/>
          <w:szCs w:val="24"/>
        </w:rPr>
        <w:t>Когато участникът, специализирано предприятие по чл. 16г, ал.1 от ЗОП, не е производител, задължително предст</w:t>
      </w:r>
      <w:r w:rsidR="00320B54">
        <w:rPr>
          <w:color w:val="000000" w:themeColor="text1"/>
          <w:sz w:val="24"/>
          <w:szCs w:val="24"/>
        </w:rPr>
        <w:t>авя декларацията по т.</w:t>
      </w:r>
      <w:r w:rsidR="007D2C1F">
        <w:rPr>
          <w:color w:val="000000" w:themeColor="text1"/>
          <w:sz w:val="24"/>
          <w:szCs w:val="24"/>
        </w:rPr>
        <w:t>2</w:t>
      </w:r>
      <w:r w:rsidRPr="00F1298F">
        <w:rPr>
          <w:color w:val="000000" w:themeColor="text1"/>
          <w:sz w:val="24"/>
          <w:szCs w:val="24"/>
        </w:rPr>
        <w:t>), по-горе, в която посочва лицата, чиито ресурси ще ползва при изпълнение на поръчката, както и информацията по чл. 16г, ал. 7 от ЗОП за тези лица.</w:t>
      </w:r>
    </w:p>
    <w:p w:rsidR="00E8414C" w:rsidRPr="00D4117A" w:rsidRDefault="00E8414C" w:rsidP="00E8414C">
      <w:pPr>
        <w:ind w:firstLine="708"/>
        <w:jc w:val="both"/>
        <w:rPr>
          <w:sz w:val="24"/>
          <w:szCs w:val="24"/>
        </w:rPr>
      </w:pPr>
    </w:p>
    <w:p w:rsidR="00E8414C" w:rsidRPr="00D4117A" w:rsidRDefault="00E8414C" w:rsidP="00E8414C">
      <w:pPr>
        <w:jc w:val="both"/>
        <w:rPr>
          <w:b/>
          <w:sz w:val="24"/>
          <w:szCs w:val="24"/>
          <w:u w:val="single"/>
        </w:rPr>
      </w:pPr>
      <w:r w:rsidRPr="00D4117A">
        <w:rPr>
          <w:b/>
          <w:sz w:val="24"/>
          <w:szCs w:val="24"/>
        </w:rPr>
        <w:t xml:space="preserve">6.2. </w:t>
      </w:r>
      <w:r w:rsidRPr="00D4117A">
        <w:rPr>
          <w:b/>
          <w:sz w:val="24"/>
          <w:szCs w:val="24"/>
          <w:u w:val="single"/>
        </w:rPr>
        <w:t>ЗА УЧАСТНИЦИ, КОИТО НЕ СА СПЕЦИАЛИЗИРАНИ ПРЕДПРИЯТИЯ ПО ЧЛ. 16Г, АЛ.1 ОТ ЗОП И ЗА КОИТО ОБЩЕСТВЕНАТА ПОРЪЧКА НЕ Е ЗАПАЗЕНА</w:t>
      </w:r>
    </w:p>
    <w:p w:rsidR="00E8414C" w:rsidRPr="00D4117A" w:rsidRDefault="00E8414C" w:rsidP="00E8414C">
      <w:pPr>
        <w:ind w:firstLine="708"/>
        <w:jc w:val="both"/>
        <w:rPr>
          <w:rStyle w:val="alb"/>
          <w:sz w:val="24"/>
          <w:szCs w:val="24"/>
          <w:lang w:val="en-US"/>
        </w:rPr>
      </w:pPr>
      <w:r w:rsidRPr="00D4117A">
        <w:rPr>
          <w:rStyle w:val="alcapt"/>
          <w:sz w:val="24"/>
          <w:szCs w:val="24"/>
        </w:rPr>
        <w:t>1)</w:t>
      </w:r>
      <w:r w:rsidRPr="00D4117A">
        <w:rPr>
          <w:rStyle w:val="alb"/>
          <w:sz w:val="24"/>
          <w:szCs w:val="24"/>
        </w:rPr>
        <w:t xml:space="preserve"> декларация по </w:t>
      </w:r>
      <w:hyperlink r:id="rId20" w:history="1">
        <w:r w:rsidRPr="009C41A5">
          <w:rPr>
            <w:rStyle w:val="Hyperlink"/>
            <w:color w:val="000000" w:themeColor="text1"/>
            <w:sz w:val="24"/>
            <w:szCs w:val="24"/>
            <w:u w:val="none"/>
          </w:rPr>
          <w:t>чл. 47, ал. 9</w:t>
        </w:r>
      </w:hyperlink>
      <w:r w:rsidRPr="00D4117A">
        <w:rPr>
          <w:rStyle w:val="alb"/>
          <w:sz w:val="24"/>
          <w:szCs w:val="24"/>
        </w:rPr>
        <w:t xml:space="preserve"> </w:t>
      </w:r>
    </w:p>
    <w:p w:rsidR="00E84BBA" w:rsidRPr="006617E3" w:rsidRDefault="00E84BBA" w:rsidP="00E84BBA">
      <w:pPr>
        <w:ind w:firstLine="708"/>
        <w:jc w:val="both"/>
        <w:rPr>
          <w:color w:val="000000" w:themeColor="text1"/>
          <w:sz w:val="24"/>
          <w:szCs w:val="24"/>
        </w:rPr>
      </w:pPr>
      <w:r>
        <w:rPr>
          <w:rStyle w:val="alb"/>
          <w:sz w:val="24"/>
          <w:szCs w:val="24"/>
        </w:rPr>
        <w:t>2)</w:t>
      </w:r>
      <w:r w:rsidRPr="006617E3">
        <w:rPr>
          <w:rStyle w:val="alb"/>
          <w:color w:val="000000" w:themeColor="text1"/>
          <w:sz w:val="24"/>
          <w:szCs w:val="24"/>
        </w:rPr>
        <w:t>д</w:t>
      </w:r>
      <w:r w:rsidRPr="006617E3">
        <w:rPr>
          <w:color w:val="000000" w:themeColor="text1"/>
          <w:sz w:val="24"/>
          <w:szCs w:val="24"/>
        </w:rPr>
        <w:t>екларация в свободен текст, че участникът е производител. В случай, че участникът не е производител, задължително представя оригинален документ /може и нотариално заверено копие/ от производителите</w:t>
      </w:r>
      <w:r w:rsidRPr="006617E3">
        <w:rPr>
          <w:color w:val="000000" w:themeColor="text1"/>
          <w:sz w:val="24"/>
          <w:szCs w:val="24"/>
          <w:lang w:val="ru-RU"/>
        </w:rPr>
        <w:t xml:space="preserve"> /дистрибутурски </w:t>
      </w:r>
      <w:r w:rsidRPr="006617E3">
        <w:rPr>
          <w:color w:val="000000" w:themeColor="text1"/>
          <w:sz w:val="24"/>
          <w:szCs w:val="24"/>
        </w:rPr>
        <w:t>договор или друг оторизиращ документ/, доказващ правото на участника да предлага и извършва доставки на продукцията им.</w:t>
      </w:r>
    </w:p>
    <w:p w:rsidR="00E8414C" w:rsidRPr="00E84BBA" w:rsidRDefault="00E8414C" w:rsidP="00E84BBA">
      <w:pPr>
        <w:ind w:left="720"/>
        <w:jc w:val="both"/>
        <w:rPr>
          <w:sz w:val="24"/>
          <w:szCs w:val="24"/>
        </w:rPr>
      </w:pPr>
    </w:p>
    <w:p w:rsidR="00E8414C" w:rsidRPr="00D4117A" w:rsidRDefault="00E8414C" w:rsidP="00E8414C">
      <w:pPr>
        <w:ind w:firstLine="708"/>
        <w:jc w:val="both"/>
        <w:rPr>
          <w:sz w:val="24"/>
          <w:szCs w:val="24"/>
        </w:rPr>
      </w:pPr>
    </w:p>
    <w:p w:rsidR="00E8414C" w:rsidRPr="00D4117A" w:rsidRDefault="00E8414C" w:rsidP="00E8414C">
      <w:pPr>
        <w:ind w:firstLine="720"/>
        <w:jc w:val="both"/>
        <w:rPr>
          <w:sz w:val="24"/>
          <w:szCs w:val="24"/>
        </w:rPr>
      </w:pPr>
    </w:p>
    <w:tbl>
      <w:tblPr>
        <w:tblW w:w="0" w:type="auto"/>
        <w:tblInd w:w="10" w:type="dxa"/>
        <w:tblLayout w:type="fixed"/>
        <w:tblCellMar>
          <w:left w:w="0" w:type="dxa"/>
          <w:right w:w="0" w:type="dxa"/>
        </w:tblCellMar>
        <w:tblLook w:val="04A0"/>
      </w:tblPr>
      <w:tblGrid>
        <w:gridCol w:w="4320"/>
        <w:gridCol w:w="4320"/>
      </w:tblGrid>
      <w:tr w:rsidR="00E8414C" w:rsidTr="007341F7">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________/ _________ / ______</w:t>
            </w:r>
          </w:p>
        </w:tc>
      </w:tr>
      <w:tr w:rsidR="00E8414C" w:rsidTr="007341F7">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__________________________</w:t>
            </w:r>
          </w:p>
        </w:tc>
      </w:tr>
      <w:tr w:rsidR="00E8414C" w:rsidTr="007341F7">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E8414C" w:rsidRDefault="00E8414C" w:rsidP="007341F7">
            <w:pPr>
              <w:jc w:val="both"/>
              <w:rPr>
                <w:sz w:val="24"/>
                <w:szCs w:val="24"/>
              </w:rPr>
            </w:pPr>
            <w:r>
              <w:rPr>
                <w:sz w:val="24"/>
                <w:szCs w:val="24"/>
              </w:rPr>
              <w:t>__________________________</w:t>
            </w:r>
          </w:p>
        </w:tc>
      </w:tr>
    </w:tbl>
    <w:p w:rsidR="00E8414C" w:rsidRDefault="00E8414C"/>
    <w:p w:rsidR="00E8414C" w:rsidRDefault="00E8414C"/>
    <w:p w:rsidR="00E8414C" w:rsidRDefault="00E8414C"/>
    <w:p w:rsidR="00E8414C" w:rsidRDefault="00E8414C"/>
    <w:p w:rsidR="00E8414C" w:rsidRDefault="00E8414C" w:rsidP="00E8414C">
      <w:pPr>
        <w:jc w:val="right"/>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4F19DD" w:rsidRDefault="004F19DD"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E8414C">
      <w:pPr>
        <w:jc w:val="right"/>
        <w:rPr>
          <w:b/>
          <w:i/>
          <w:sz w:val="24"/>
          <w:szCs w:val="24"/>
        </w:rPr>
      </w:pPr>
    </w:p>
    <w:p w:rsidR="00011B19" w:rsidRDefault="00011B19" w:rsidP="005E60A1">
      <w:pPr>
        <w:rPr>
          <w:b/>
          <w:i/>
          <w:sz w:val="24"/>
          <w:szCs w:val="24"/>
        </w:rPr>
      </w:pPr>
    </w:p>
    <w:p w:rsidR="00E8414C" w:rsidRDefault="00E8414C" w:rsidP="00E8414C">
      <w:pPr>
        <w:jc w:val="right"/>
        <w:rPr>
          <w:b/>
          <w:sz w:val="24"/>
          <w:szCs w:val="24"/>
          <w:lang w:val="en-US"/>
        </w:rPr>
      </w:pPr>
      <w:r w:rsidRPr="0042584D">
        <w:rPr>
          <w:b/>
          <w:i/>
          <w:sz w:val="24"/>
          <w:szCs w:val="24"/>
        </w:rPr>
        <w:lastRenderedPageBreak/>
        <w:t>Приложение</w:t>
      </w:r>
      <w:r w:rsidR="004F19DD">
        <w:rPr>
          <w:b/>
          <w:sz w:val="24"/>
          <w:szCs w:val="24"/>
        </w:rPr>
        <w:t xml:space="preserve"> № 3</w:t>
      </w:r>
      <w:r>
        <w:rPr>
          <w:b/>
          <w:sz w:val="24"/>
          <w:szCs w:val="24"/>
        </w:rPr>
        <w:t xml:space="preserve">.1 </w:t>
      </w:r>
    </w:p>
    <w:p w:rsidR="00E8414C" w:rsidRPr="005E60A1" w:rsidRDefault="005E60A1" w:rsidP="00E8414C">
      <w:pPr>
        <w:jc w:val="right"/>
        <w:rPr>
          <w:sz w:val="24"/>
          <w:szCs w:val="24"/>
        </w:rPr>
      </w:pPr>
      <w:r>
        <w:rPr>
          <w:sz w:val="24"/>
          <w:szCs w:val="24"/>
        </w:rPr>
        <w:t>(</w:t>
      </w:r>
      <w:r>
        <w:rPr>
          <w:sz w:val="24"/>
          <w:szCs w:val="24"/>
          <w:lang w:val="en-US"/>
        </w:rPr>
        <w:t>Образец</w:t>
      </w:r>
      <w:r>
        <w:rPr>
          <w:sz w:val="24"/>
          <w:szCs w:val="24"/>
        </w:rPr>
        <w:t>)</w:t>
      </w:r>
    </w:p>
    <w:p w:rsidR="00E8414C" w:rsidRPr="008F26F2" w:rsidRDefault="00E8414C" w:rsidP="00E8414C">
      <w:pPr>
        <w:jc w:val="right"/>
        <w:rPr>
          <w:sz w:val="24"/>
          <w:szCs w:val="24"/>
        </w:rPr>
      </w:pPr>
    </w:p>
    <w:p w:rsidR="00E8414C" w:rsidRDefault="00E8414C" w:rsidP="00E8414C">
      <w:pPr>
        <w:jc w:val="center"/>
        <w:rPr>
          <w:b/>
          <w:sz w:val="24"/>
          <w:szCs w:val="24"/>
        </w:rPr>
      </w:pPr>
    </w:p>
    <w:p w:rsidR="00E8414C" w:rsidRDefault="00E8414C" w:rsidP="00E8414C">
      <w:pPr>
        <w:jc w:val="center"/>
        <w:rPr>
          <w:b/>
          <w:sz w:val="24"/>
          <w:szCs w:val="24"/>
        </w:rPr>
      </w:pPr>
      <w:r>
        <w:rPr>
          <w:b/>
          <w:sz w:val="24"/>
          <w:szCs w:val="24"/>
        </w:rPr>
        <w:t>Д Е К Л А Р А Ц И Я</w:t>
      </w:r>
    </w:p>
    <w:p w:rsidR="00E8414C" w:rsidRDefault="00E8414C" w:rsidP="00E8414C">
      <w:pPr>
        <w:tabs>
          <w:tab w:val="left" w:pos="360"/>
          <w:tab w:val="left" w:pos="1309"/>
        </w:tabs>
        <w:jc w:val="center"/>
        <w:rPr>
          <w:b/>
          <w:sz w:val="24"/>
          <w:szCs w:val="24"/>
        </w:rPr>
      </w:pPr>
      <w:r>
        <w:rPr>
          <w:b/>
          <w:sz w:val="24"/>
          <w:szCs w:val="24"/>
        </w:rPr>
        <w:t>по чл. 47, ал. 9 от ЗОП</w:t>
      </w:r>
    </w:p>
    <w:p w:rsidR="00E8414C" w:rsidRDefault="00E8414C" w:rsidP="00E8414C">
      <w:pPr>
        <w:pStyle w:val="CharCharChar"/>
        <w:ind w:firstLine="720"/>
        <w:jc w:val="both"/>
        <w:rPr>
          <w:rFonts w:ascii="Times New Roman" w:hAnsi="Times New Roman"/>
          <w:lang w:val="bg-BG"/>
        </w:rPr>
      </w:pPr>
    </w:p>
    <w:p w:rsidR="00E8414C" w:rsidRDefault="00E8414C" w:rsidP="00E8414C">
      <w:pPr>
        <w:pStyle w:val="CharCharChar"/>
        <w:ind w:firstLine="720"/>
        <w:jc w:val="both"/>
        <w:rPr>
          <w:rFonts w:ascii="Times New Roman" w:hAnsi="Times New Roman"/>
          <w:lang w:val="bg-BG"/>
        </w:rPr>
      </w:pPr>
      <w:r>
        <w:rPr>
          <w:rFonts w:ascii="Times New Roman" w:hAnsi="Times New Roman"/>
          <w:lang w:val="bg-BG"/>
        </w:rPr>
        <w:t>Долуподписаният /та/ те</w:t>
      </w:r>
      <w:r>
        <w:rPr>
          <w:rStyle w:val="FootnoteReference"/>
          <w:rFonts w:ascii="Times New Roman" w:eastAsia="Calibri" w:hAnsi="Times New Roman"/>
        </w:rPr>
        <w:footnoteReference w:id="1"/>
      </w:r>
      <w:r>
        <w:rPr>
          <w:rFonts w:ascii="Times New Roman" w:hAnsi="Times New Roman"/>
          <w:lang w:val="bg-BG"/>
        </w:rPr>
        <w:t xml:space="preserve"> .............................................................................................,</w:t>
      </w:r>
    </w:p>
    <w:p w:rsidR="00E8414C" w:rsidRDefault="00E8414C" w:rsidP="00E8414C">
      <w:pPr>
        <w:pStyle w:val="CharCharChar"/>
        <w:jc w:val="both"/>
        <w:rPr>
          <w:rFonts w:ascii="Times New Roman" w:hAnsi="Times New Roman"/>
          <w:lang w:val="bg-BG"/>
        </w:rPr>
      </w:pPr>
      <w:r>
        <w:rPr>
          <w:rFonts w:ascii="Times New Roman" w:hAnsi="Times New Roman"/>
          <w:lang w:val="bg-BG"/>
        </w:rPr>
        <w:t>ЕГН: ........................................, с адрес …..................................................................................,</w:t>
      </w:r>
    </w:p>
    <w:p w:rsidR="00E8414C" w:rsidRDefault="00E8414C" w:rsidP="00D31164">
      <w:pPr>
        <w:jc w:val="both"/>
        <w:rPr>
          <w:b/>
          <w:sz w:val="24"/>
          <w:szCs w:val="24"/>
        </w:rPr>
      </w:pPr>
      <w:r>
        <w:rPr>
          <w:sz w:val="24"/>
          <w:szCs w:val="24"/>
        </w:rPr>
        <w:t>с лична карта № …………..............................., издаден на …................от …............</w:t>
      </w:r>
      <w:r w:rsidR="00D31164">
        <w:rPr>
          <w:sz w:val="24"/>
          <w:szCs w:val="24"/>
        </w:rPr>
        <w:t xml:space="preserve">.................., </w:t>
      </w:r>
      <w:r>
        <w:rPr>
          <w:sz w:val="24"/>
          <w:szCs w:val="24"/>
        </w:rPr>
        <w:t>в качество</w:t>
      </w:r>
      <w:r w:rsidR="00D31164">
        <w:rPr>
          <w:sz w:val="24"/>
          <w:szCs w:val="24"/>
        </w:rPr>
        <w:t>то ми на …………..</w:t>
      </w:r>
      <w:r>
        <w:rPr>
          <w:sz w:val="24"/>
          <w:szCs w:val="24"/>
        </w:rPr>
        <w:t>...................</w:t>
      </w:r>
      <w:r>
        <w:rPr>
          <w:rStyle w:val="FootnoteReference"/>
          <w:rFonts w:eastAsia="Calibri"/>
          <w:sz w:val="24"/>
          <w:szCs w:val="24"/>
        </w:rPr>
        <w:footnoteReference w:id="2"/>
      </w:r>
      <w:r>
        <w:rPr>
          <w:sz w:val="24"/>
          <w:szCs w:val="24"/>
        </w:rPr>
        <w:t xml:space="preserve"> на ................................................................................ [</w:t>
      </w:r>
      <w:r>
        <w:rPr>
          <w:i/>
          <w:iCs/>
          <w:sz w:val="24"/>
          <w:szCs w:val="24"/>
        </w:rPr>
        <w:t>наименование на участника</w:t>
      </w:r>
      <w:r>
        <w:rPr>
          <w:sz w:val="24"/>
          <w:szCs w:val="24"/>
        </w:rPr>
        <w:t xml:space="preserve">] </w:t>
      </w:r>
      <w:r>
        <w:rPr>
          <w:iCs/>
          <w:sz w:val="24"/>
          <w:szCs w:val="24"/>
        </w:rPr>
        <w:t xml:space="preserve">с </w:t>
      </w:r>
      <w:r>
        <w:rPr>
          <w:sz w:val="24"/>
          <w:szCs w:val="24"/>
        </w:rPr>
        <w:t>ЕИК ................................, регистрира</w:t>
      </w:r>
      <w:r w:rsidR="00E4215D">
        <w:rPr>
          <w:sz w:val="24"/>
          <w:szCs w:val="24"/>
        </w:rPr>
        <w:t>но в ….........................</w:t>
      </w:r>
      <w:r>
        <w:rPr>
          <w:sz w:val="24"/>
          <w:szCs w:val="24"/>
        </w:rPr>
        <w:t>., със седалище и адрес на управление .....................................................................................................................................</w:t>
      </w:r>
      <w:r w:rsidR="00E4215D">
        <w:rPr>
          <w:sz w:val="24"/>
          <w:szCs w:val="24"/>
        </w:rPr>
        <w:t>......................</w:t>
      </w:r>
      <w:r>
        <w:rPr>
          <w:sz w:val="24"/>
          <w:szCs w:val="24"/>
        </w:rPr>
        <w:t>. в изпълнение на чл. 47, ал. 9 ЗОП и в съответствие с изискванията на възложителя при възлагане на обществена поръчка с предмет</w:t>
      </w:r>
      <w:r>
        <w:rPr>
          <w:sz w:val="24"/>
          <w:szCs w:val="24"/>
          <w:lang w:val="en-US"/>
        </w:rPr>
        <w:t xml:space="preserve"> </w:t>
      </w:r>
      <w:r w:rsidRPr="00E213F0">
        <w:rPr>
          <w:b/>
          <w:sz w:val="24"/>
          <w:szCs w:val="24"/>
          <w:lang w:val="ru-RU"/>
        </w:rPr>
        <w:t>„</w:t>
      </w:r>
      <w:r>
        <w:rPr>
          <w:b/>
          <w:sz w:val="24"/>
          <w:szCs w:val="24"/>
        </w:rPr>
        <w:t>Доставка на хартия</w:t>
      </w:r>
      <w:r w:rsidR="00F76BDF">
        <w:rPr>
          <w:b/>
          <w:sz w:val="24"/>
          <w:szCs w:val="24"/>
        </w:rPr>
        <w:t xml:space="preserve">, хартиени изделия, канцеларски </w:t>
      </w:r>
      <w:r>
        <w:rPr>
          <w:b/>
          <w:sz w:val="24"/>
          <w:szCs w:val="24"/>
        </w:rPr>
        <w:t xml:space="preserve">материали и консумативи за офис техника за нуждите на </w:t>
      </w:r>
      <w:r w:rsidRPr="00E213F0">
        <w:rPr>
          <w:b/>
          <w:sz w:val="24"/>
          <w:szCs w:val="24"/>
        </w:rPr>
        <w:t>“БДЖ-Пътнически превози” Е</w:t>
      </w:r>
      <w:r w:rsidR="00AF1560">
        <w:rPr>
          <w:b/>
          <w:sz w:val="24"/>
          <w:szCs w:val="24"/>
        </w:rPr>
        <w:t xml:space="preserve">ООД </w:t>
      </w:r>
      <w:r w:rsidRPr="00E213F0">
        <w:rPr>
          <w:b/>
          <w:sz w:val="24"/>
          <w:szCs w:val="24"/>
        </w:rPr>
        <w:t>”</w:t>
      </w:r>
    </w:p>
    <w:p w:rsidR="00E8414C" w:rsidRDefault="00E8414C" w:rsidP="00E8414C">
      <w:pPr>
        <w:jc w:val="center"/>
        <w:rPr>
          <w:b/>
          <w:sz w:val="24"/>
          <w:szCs w:val="24"/>
        </w:rPr>
      </w:pPr>
    </w:p>
    <w:p w:rsidR="00E8414C" w:rsidRDefault="00E8414C" w:rsidP="00E8414C">
      <w:pPr>
        <w:jc w:val="center"/>
        <w:rPr>
          <w:sz w:val="24"/>
          <w:szCs w:val="24"/>
        </w:rPr>
      </w:pPr>
      <w:r>
        <w:rPr>
          <w:b/>
          <w:sz w:val="24"/>
          <w:szCs w:val="24"/>
        </w:rPr>
        <w:t xml:space="preserve"> ДЕКЛАРИРАМ, ЧЕ:</w:t>
      </w:r>
    </w:p>
    <w:p w:rsidR="00E8414C" w:rsidRDefault="00E8414C" w:rsidP="00E8414C">
      <w:pPr>
        <w:rPr>
          <w:sz w:val="24"/>
          <w:szCs w:val="24"/>
        </w:rPr>
      </w:pPr>
    </w:p>
    <w:p w:rsidR="00E8414C" w:rsidRDefault="00E8414C" w:rsidP="00E8414C">
      <w:pPr>
        <w:pStyle w:val="firstline"/>
        <w:tabs>
          <w:tab w:val="left" w:pos="1309"/>
        </w:tabs>
        <w:spacing w:line="240" w:lineRule="auto"/>
        <w:ind w:firstLine="720"/>
        <w:rPr>
          <w:color w:val="auto"/>
        </w:rPr>
      </w:pPr>
      <w:r>
        <w:rPr>
          <w:color w:val="auto"/>
        </w:rPr>
        <w:t xml:space="preserve">1. Не съм осъден с влязла в сила присъда/ реабилитиран съм </w:t>
      </w:r>
      <w:r>
        <w:rPr>
          <w:i/>
          <w:iCs/>
          <w:color w:val="auto"/>
        </w:rPr>
        <w:t>(невярното се зачертава)</w:t>
      </w:r>
      <w:r>
        <w:rPr>
          <w:color w:val="auto"/>
        </w:rPr>
        <w:t xml:space="preserve"> за:</w:t>
      </w:r>
    </w:p>
    <w:p w:rsidR="00E8414C" w:rsidRDefault="00E8414C" w:rsidP="00E8414C">
      <w:pPr>
        <w:pStyle w:val="firstline"/>
        <w:tabs>
          <w:tab w:val="left" w:pos="1309"/>
        </w:tabs>
        <w:spacing w:line="240" w:lineRule="auto"/>
        <w:ind w:firstLine="720"/>
        <w:rPr>
          <w:color w:val="auto"/>
        </w:rPr>
      </w:pPr>
      <w:r>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E8414C" w:rsidRDefault="00E8414C" w:rsidP="00E8414C">
      <w:pPr>
        <w:pStyle w:val="firstline"/>
        <w:tabs>
          <w:tab w:val="left" w:pos="1309"/>
        </w:tabs>
        <w:spacing w:line="240" w:lineRule="auto"/>
        <w:ind w:firstLine="720"/>
        <w:rPr>
          <w:color w:val="auto"/>
        </w:rPr>
      </w:pPr>
      <w:r>
        <w:rPr>
          <w:color w:val="auto"/>
        </w:rPr>
        <w:t xml:space="preserve">б) подкуп по чл. 301 - 307 от Наказателния кодекс; </w:t>
      </w:r>
    </w:p>
    <w:p w:rsidR="00E8414C" w:rsidRDefault="00E8414C" w:rsidP="00E8414C">
      <w:pPr>
        <w:pStyle w:val="firstline"/>
        <w:tabs>
          <w:tab w:val="left" w:pos="1309"/>
        </w:tabs>
        <w:spacing w:line="240" w:lineRule="auto"/>
        <w:ind w:firstLine="720"/>
        <w:rPr>
          <w:color w:val="auto"/>
        </w:rPr>
      </w:pPr>
      <w:r>
        <w:rPr>
          <w:color w:val="auto"/>
        </w:rPr>
        <w:t xml:space="preserve">в) участие в организирана престъпна група по чл. 321 и 321а от Наказателния кодекс; </w:t>
      </w:r>
    </w:p>
    <w:p w:rsidR="00E8414C" w:rsidRDefault="00E8414C" w:rsidP="00E8414C">
      <w:pPr>
        <w:pStyle w:val="firstline"/>
        <w:tabs>
          <w:tab w:val="left" w:pos="1309"/>
        </w:tabs>
        <w:spacing w:line="240" w:lineRule="auto"/>
        <w:ind w:firstLine="720"/>
        <w:rPr>
          <w:color w:val="auto"/>
        </w:rPr>
      </w:pPr>
      <w:r>
        <w:rPr>
          <w:color w:val="auto"/>
        </w:rPr>
        <w:t xml:space="preserve">г) престъпление против собствеността по чл. 194 - 217 от Наказателния кодекс; </w:t>
      </w:r>
    </w:p>
    <w:p w:rsidR="00E8414C" w:rsidRDefault="00E8414C" w:rsidP="00E8414C">
      <w:pPr>
        <w:pStyle w:val="firstline"/>
        <w:tabs>
          <w:tab w:val="left" w:pos="1309"/>
        </w:tabs>
        <w:spacing w:line="240" w:lineRule="auto"/>
        <w:ind w:firstLine="720"/>
        <w:rPr>
          <w:color w:val="auto"/>
        </w:rPr>
      </w:pPr>
      <w:r>
        <w:rPr>
          <w:color w:val="auto"/>
        </w:rPr>
        <w:t xml:space="preserve">д) престъпление против стопанството по чл. 219 - 252 от Наказателния кодекс. </w:t>
      </w:r>
    </w:p>
    <w:p w:rsidR="00E8414C" w:rsidRDefault="00E8414C" w:rsidP="00E8414C">
      <w:pPr>
        <w:ind w:firstLine="720"/>
        <w:jc w:val="both"/>
        <w:rPr>
          <w:sz w:val="24"/>
          <w:szCs w:val="24"/>
        </w:rPr>
      </w:pPr>
      <w:r>
        <w:rPr>
          <w:sz w:val="24"/>
          <w:szCs w:val="24"/>
          <w:shd w:val="clear" w:color="auto" w:fill="FEFEFE"/>
        </w:rPr>
        <w:t>2. Представляваният от мен участник</w:t>
      </w:r>
      <w:r>
        <w:rPr>
          <w:i/>
          <w:iCs/>
          <w:sz w:val="24"/>
          <w:szCs w:val="24"/>
        </w:rPr>
        <w:t xml:space="preserve"> </w:t>
      </w:r>
      <w:r>
        <w:rPr>
          <w:sz w:val="24"/>
          <w:szCs w:val="24"/>
        </w:rPr>
        <w:t>не е обявен в несъстоятелност;</w:t>
      </w:r>
    </w:p>
    <w:p w:rsidR="00E8414C" w:rsidRDefault="00E8414C" w:rsidP="00E8414C">
      <w:pPr>
        <w:ind w:firstLine="720"/>
        <w:jc w:val="both"/>
        <w:rPr>
          <w:sz w:val="24"/>
          <w:szCs w:val="24"/>
        </w:rPr>
      </w:pPr>
      <w:r>
        <w:rPr>
          <w:sz w:val="24"/>
          <w:szCs w:val="24"/>
        </w:rPr>
        <w:t xml:space="preserve">3. </w:t>
      </w:r>
      <w:r>
        <w:rPr>
          <w:sz w:val="24"/>
          <w:szCs w:val="24"/>
          <w:shd w:val="clear" w:color="auto" w:fill="FEFEFE"/>
        </w:rPr>
        <w:t xml:space="preserve">Представляваният от мен участник </w:t>
      </w:r>
      <w:r>
        <w:rPr>
          <w:sz w:val="24"/>
          <w:szCs w:val="24"/>
        </w:rPr>
        <w:t>не е  в производство по ликвидация и не се намира в подобна процедура  съгласно националните закони и подзаконови актове;</w:t>
      </w:r>
    </w:p>
    <w:p w:rsidR="00E8414C" w:rsidRDefault="00E8414C" w:rsidP="00E8414C">
      <w:pPr>
        <w:pStyle w:val="firstline"/>
        <w:tabs>
          <w:tab w:val="left" w:pos="360"/>
          <w:tab w:val="left" w:pos="1309"/>
        </w:tabs>
        <w:spacing w:line="240" w:lineRule="auto"/>
        <w:ind w:firstLine="720"/>
        <w:rPr>
          <w:color w:val="auto"/>
        </w:rPr>
      </w:pPr>
      <w:r>
        <w:rPr>
          <w:color w:val="auto"/>
        </w:rPr>
        <w:t xml:space="preserve">4. Представляваният от мен участник </w:t>
      </w:r>
      <w:r>
        <w:rPr>
          <w:i/>
          <w:iCs/>
          <w:color w:val="auto"/>
        </w:rPr>
        <w:t>(отбелязва се само едно обстоятелство, което се отнася до конкретния участник)</w:t>
      </w:r>
      <w:r>
        <w:rPr>
          <w:color w:val="auto"/>
        </w:rPr>
        <w:t>:</w:t>
      </w:r>
    </w:p>
    <w:p w:rsidR="00E8414C" w:rsidRDefault="00E8414C" w:rsidP="00E8414C">
      <w:pPr>
        <w:pStyle w:val="firstline"/>
        <w:tabs>
          <w:tab w:val="left" w:pos="360"/>
          <w:tab w:val="left" w:pos="1309"/>
        </w:tabs>
        <w:spacing w:line="240" w:lineRule="auto"/>
        <w:ind w:firstLine="720"/>
        <w:rPr>
          <w:color w:val="auto"/>
        </w:rPr>
      </w:pPr>
      <w:r>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E8414C" w:rsidRDefault="00E8414C" w:rsidP="00E8414C">
      <w:pPr>
        <w:pStyle w:val="firstline"/>
        <w:tabs>
          <w:tab w:val="left" w:pos="360"/>
          <w:tab w:val="left" w:pos="1309"/>
        </w:tabs>
        <w:spacing w:line="240" w:lineRule="auto"/>
        <w:ind w:firstLine="720"/>
        <w:rPr>
          <w:color w:val="auto"/>
        </w:rPr>
      </w:pPr>
      <w:r>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E8414C" w:rsidRDefault="00E8414C" w:rsidP="00E8414C">
      <w:pPr>
        <w:pStyle w:val="firstline"/>
        <w:tabs>
          <w:tab w:val="left" w:pos="360"/>
          <w:tab w:val="left" w:pos="1309"/>
        </w:tabs>
        <w:spacing w:line="240" w:lineRule="auto"/>
        <w:ind w:firstLine="720"/>
        <w:rPr>
          <w:color w:val="auto"/>
        </w:rPr>
      </w:pPr>
      <w:r>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Pr>
          <w:i/>
          <w:iCs/>
          <w:color w:val="auto"/>
        </w:rPr>
        <w:t>(при чуждестранни участници)</w:t>
      </w:r>
      <w:r>
        <w:rPr>
          <w:color w:val="auto"/>
        </w:rPr>
        <w:t>.</w:t>
      </w:r>
    </w:p>
    <w:p w:rsidR="00E8414C" w:rsidRDefault="00E8414C" w:rsidP="00E8414C">
      <w:pPr>
        <w:pStyle w:val="firstline"/>
        <w:tabs>
          <w:tab w:val="left" w:pos="360"/>
          <w:tab w:val="left" w:pos="1309"/>
        </w:tabs>
        <w:spacing w:line="240" w:lineRule="auto"/>
        <w:ind w:firstLine="720"/>
      </w:pPr>
      <w:r>
        <w:rPr>
          <w:rStyle w:val="alt"/>
          <w:color w:val="auto"/>
        </w:rPr>
        <w:t xml:space="preserve">5. Не съм/представляваният от мен участник не е осъден с влязла в сила присъда за престъпление по </w:t>
      </w:r>
      <w:hyperlink r:id="rId21" w:anchor="чл313');" w:history="1">
        <w:r>
          <w:rPr>
            <w:rStyle w:val="Hyperlink"/>
            <w:color w:val="auto"/>
          </w:rPr>
          <w:t>чл. 313</w:t>
        </w:r>
      </w:hyperlink>
      <w:r>
        <w:rPr>
          <w:rStyle w:val="alt"/>
          <w:color w:val="auto"/>
        </w:rPr>
        <w:t xml:space="preserve"> от </w:t>
      </w:r>
      <w:hyperlink r:id="rId22" w:history="1">
        <w:r>
          <w:rPr>
            <w:rStyle w:val="Hyperlink"/>
            <w:color w:val="auto"/>
          </w:rPr>
          <w:t>Наказателния кодекс</w:t>
        </w:r>
      </w:hyperlink>
      <w:r>
        <w:rPr>
          <w:rStyle w:val="alt"/>
          <w:color w:val="auto"/>
        </w:rPr>
        <w:t xml:space="preserve"> във връзка с провеждане на процедури за възлагане на обществени поръчки;</w:t>
      </w:r>
    </w:p>
    <w:p w:rsidR="00E8414C" w:rsidRDefault="00E8414C" w:rsidP="00E8414C">
      <w:pPr>
        <w:pStyle w:val="firstline"/>
        <w:tabs>
          <w:tab w:val="left" w:pos="360"/>
          <w:tab w:val="left" w:pos="1309"/>
        </w:tabs>
        <w:spacing w:line="240" w:lineRule="auto"/>
        <w:ind w:firstLine="720"/>
        <w:rPr>
          <w:color w:val="auto"/>
        </w:rPr>
      </w:pPr>
      <w:r>
        <w:rPr>
          <w:color w:val="auto"/>
        </w:rPr>
        <w:lastRenderedPageBreak/>
        <w:t>6.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E8414C" w:rsidRDefault="00E8414C" w:rsidP="00E8414C">
      <w:pPr>
        <w:pStyle w:val="firstline"/>
        <w:tabs>
          <w:tab w:val="left" w:pos="360"/>
          <w:tab w:val="left" w:pos="1309"/>
        </w:tabs>
        <w:spacing w:line="240" w:lineRule="auto"/>
        <w:ind w:firstLine="720"/>
        <w:rPr>
          <w:color w:val="auto"/>
        </w:rPr>
      </w:pPr>
      <w:r>
        <w:rPr>
          <w:color w:val="auto"/>
        </w:rPr>
        <w:t xml:space="preserve">7. Не съм / </w:t>
      </w:r>
      <w:r>
        <w:rPr>
          <w:color w:val="auto"/>
          <w:shd w:val="clear" w:color="auto" w:fill="FEFEFE"/>
        </w:rPr>
        <w:t>Представляваният от мен участник</w:t>
      </w:r>
      <w:r>
        <w:rPr>
          <w:i/>
          <w:iCs/>
          <w:color w:val="auto"/>
        </w:rPr>
        <w:t xml:space="preserve"> </w:t>
      </w:r>
      <w:r>
        <w:rPr>
          <w:color w:val="auto"/>
          <w:shd w:val="clear" w:color="auto" w:fill="FEFEFE"/>
        </w:rPr>
        <w:t>н</w:t>
      </w:r>
      <w:r>
        <w:rPr>
          <w:color w:val="auto"/>
        </w:rPr>
        <w:t xml:space="preserve">е е сключил договор с лице по </w:t>
      </w:r>
      <w:r>
        <w:rPr>
          <w:rStyle w:val="newdocreference"/>
          <w:color w:val="auto"/>
        </w:rPr>
        <w:t>чл. 21</w:t>
      </w:r>
      <w:r>
        <w:rPr>
          <w:color w:val="auto"/>
        </w:rPr>
        <w:t xml:space="preserve"> или </w:t>
      </w:r>
      <w:r>
        <w:rPr>
          <w:rStyle w:val="newdocreference"/>
          <w:color w:val="auto"/>
        </w:rPr>
        <w:t>22</w:t>
      </w:r>
      <w:r>
        <w:rPr>
          <w:color w:val="auto"/>
        </w:rPr>
        <w:t xml:space="preserve"> от Закона за предотвратяване и установяване на конфликт на интереси.</w:t>
      </w:r>
    </w:p>
    <w:p w:rsidR="00E8414C" w:rsidRDefault="00E8414C" w:rsidP="00E8414C">
      <w:pPr>
        <w:ind w:firstLine="720"/>
        <w:jc w:val="both"/>
        <w:rPr>
          <w:sz w:val="24"/>
          <w:szCs w:val="24"/>
        </w:rPr>
      </w:pPr>
    </w:p>
    <w:p w:rsidR="00E8414C" w:rsidRDefault="00E8414C" w:rsidP="00E8414C">
      <w:pPr>
        <w:ind w:firstLine="720"/>
        <w:jc w:val="both"/>
        <w:rPr>
          <w:sz w:val="24"/>
          <w:szCs w:val="24"/>
        </w:rPr>
      </w:pPr>
    </w:p>
    <w:p w:rsidR="00E8414C" w:rsidRDefault="00E8414C" w:rsidP="00E8414C">
      <w:pPr>
        <w:ind w:firstLine="720"/>
        <w:jc w:val="both"/>
        <w:rPr>
          <w:sz w:val="24"/>
          <w:szCs w:val="24"/>
        </w:rPr>
      </w:pPr>
    </w:p>
    <w:p w:rsidR="00E8414C" w:rsidRDefault="00E8414C" w:rsidP="00E8414C">
      <w:pPr>
        <w:ind w:firstLine="720"/>
        <w:jc w:val="both"/>
        <w:rPr>
          <w:sz w:val="24"/>
          <w:szCs w:val="24"/>
        </w:rPr>
      </w:pPr>
      <w:r>
        <w:rPr>
          <w:sz w:val="24"/>
          <w:szCs w:val="24"/>
        </w:rPr>
        <w:t>Известно ми е, че за деклариране на неверни обстоятелства, нося отговорност по смисъла на чл.313 от Наказателния кодекс.</w:t>
      </w:r>
    </w:p>
    <w:p w:rsidR="00E8414C" w:rsidRDefault="00E8414C" w:rsidP="00E8414C">
      <w:pPr>
        <w:ind w:firstLine="720"/>
        <w:jc w:val="both"/>
        <w:rPr>
          <w:sz w:val="24"/>
          <w:szCs w:val="24"/>
        </w:rPr>
      </w:pPr>
    </w:p>
    <w:p w:rsidR="00E8414C" w:rsidRDefault="00E8414C" w:rsidP="00E8414C">
      <w:pPr>
        <w:tabs>
          <w:tab w:val="left" w:pos="1309"/>
        </w:tabs>
        <w:ind w:firstLine="720"/>
        <w:jc w:val="both"/>
        <w:rPr>
          <w:sz w:val="24"/>
          <w:szCs w:val="24"/>
        </w:rPr>
      </w:pPr>
    </w:p>
    <w:p w:rsidR="00E8414C" w:rsidRDefault="00E8414C" w:rsidP="00E8414C">
      <w:pPr>
        <w:tabs>
          <w:tab w:val="left" w:pos="1309"/>
        </w:tabs>
        <w:ind w:firstLine="720"/>
        <w:jc w:val="both"/>
        <w:rPr>
          <w:sz w:val="24"/>
          <w:szCs w:val="24"/>
        </w:rPr>
      </w:pPr>
      <w:r>
        <w:rPr>
          <w:sz w:val="24"/>
          <w:szCs w:val="24"/>
        </w:rPr>
        <w:t>Задължавам се при промяна на горепосочените обстоятелства, в 7-дневен срок от настъпването им писмено да уведомя Възложителя.</w:t>
      </w:r>
    </w:p>
    <w:p w:rsidR="00E8414C" w:rsidRDefault="00E8414C" w:rsidP="00E8414C">
      <w:pPr>
        <w:rPr>
          <w:sz w:val="24"/>
          <w:szCs w:val="24"/>
        </w:rPr>
      </w:pPr>
    </w:p>
    <w:p w:rsidR="00E8414C" w:rsidRDefault="00E8414C" w:rsidP="00E8414C">
      <w:pPr>
        <w:ind w:firstLine="708"/>
        <w:jc w:val="both"/>
        <w:rPr>
          <w:sz w:val="24"/>
          <w:szCs w:val="24"/>
        </w:rPr>
      </w:pPr>
      <w:r>
        <w:rPr>
          <w:sz w:val="24"/>
          <w:szCs w:val="24"/>
        </w:rPr>
        <w:t xml:space="preserve">Публичните регистри </w:t>
      </w:r>
      <w:r>
        <w:rPr>
          <w:i/>
          <w:iCs/>
          <w:sz w:val="24"/>
          <w:szCs w:val="24"/>
        </w:rPr>
        <w:t>(съгласно законодателството на държавата, в която участникът е установен)</w:t>
      </w:r>
      <w:r>
        <w:rPr>
          <w:sz w:val="24"/>
          <w:szCs w:val="24"/>
        </w:rPr>
        <w:t>, в които се съдържа информация за посочените обстоятелства по т. 1 – 4 са:</w:t>
      </w:r>
    </w:p>
    <w:p w:rsidR="00E8414C" w:rsidRDefault="00E8414C" w:rsidP="00E8414C">
      <w:pPr>
        <w:ind w:firstLine="708"/>
        <w:jc w:val="both"/>
        <w:rPr>
          <w:sz w:val="24"/>
          <w:szCs w:val="24"/>
        </w:rPr>
      </w:pPr>
      <w:r>
        <w:rPr>
          <w:sz w:val="24"/>
          <w:szCs w:val="24"/>
        </w:rPr>
        <w:t>1.........................................................................................................................................</w:t>
      </w:r>
    </w:p>
    <w:p w:rsidR="00E8414C" w:rsidRDefault="00E8414C" w:rsidP="00E8414C">
      <w:pPr>
        <w:ind w:firstLine="708"/>
        <w:jc w:val="both"/>
        <w:rPr>
          <w:sz w:val="24"/>
          <w:szCs w:val="24"/>
        </w:rPr>
      </w:pPr>
      <w:r>
        <w:rPr>
          <w:sz w:val="24"/>
          <w:szCs w:val="24"/>
        </w:rPr>
        <w:t>2.........................................................................................................................................</w:t>
      </w:r>
    </w:p>
    <w:p w:rsidR="00E8414C" w:rsidRDefault="00E8414C" w:rsidP="00E8414C">
      <w:pPr>
        <w:ind w:firstLine="708"/>
        <w:jc w:val="both"/>
        <w:rPr>
          <w:sz w:val="24"/>
          <w:szCs w:val="24"/>
        </w:rPr>
      </w:pPr>
      <w:r>
        <w:rPr>
          <w:sz w:val="24"/>
          <w:szCs w:val="24"/>
        </w:rPr>
        <w:t>3.........................................................................................................................................</w:t>
      </w:r>
    </w:p>
    <w:p w:rsidR="00E8414C" w:rsidRDefault="00E8414C" w:rsidP="00E8414C">
      <w:pPr>
        <w:jc w:val="both"/>
        <w:rPr>
          <w:sz w:val="24"/>
          <w:szCs w:val="24"/>
        </w:rPr>
      </w:pPr>
    </w:p>
    <w:p w:rsidR="00E8414C" w:rsidRDefault="00E8414C" w:rsidP="00E8414C">
      <w:pPr>
        <w:ind w:firstLine="708"/>
        <w:jc w:val="both"/>
        <w:rPr>
          <w:sz w:val="24"/>
          <w:szCs w:val="24"/>
        </w:rPr>
      </w:pPr>
      <w:r>
        <w:rPr>
          <w:sz w:val="24"/>
          <w:szCs w:val="24"/>
        </w:rPr>
        <w:t xml:space="preserve">Компетентните органи </w:t>
      </w:r>
      <w:r>
        <w:rPr>
          <w:i/>
          <w:iCs/>
          <w:sz w:val="24"/>
          <w:szCs w:val="24"/>
        </w:rPr>
        <w:t>(съгласно законодателството на държавата, в която участникът е установен)</w:t>
      </w:r>
      <w:r>
        <w:rPr>
          <w:sz w:val="24"/>
          <w:szCs w:val="24"/>
        </w:rPr>
        <w:t>, които са длъжни да предоставят служебно на възложителя информация за обстоятелствата по т. 1 – 4 са:</w:t>
      </w:r>
    </w:p>
    <w:p w:rsidR="00E8414C" w:rsidRDefault="00E8414C" w:rsidP="00E8414C">
      <w:pPr>
        <w:ind w:firstLine="708"/>
        <w:jc w:val="both"/>
        <w:rPr>
          <w:sz w:val="24"/>
          <w:szCs w:val="24"/>
        </w:rPr>
      </w:pPr>
      <w:r>
        <w:rPr>
          <w:sz w:val="24"/>
          <w:szCs w:val="24"/>
        </w:rPr>
        <w:t>1.........................................................................................................................................</w:t>
      </w:r>
    </w:p>
    <w:p w:rsidR="00E8414C" w:rsidRDefault="00E8414C" w:rsidP="00E8414C">
      <w:pPr>
        <w:ind w:firstLine="708"/>
        <w:jc w:val="both"/>
        <w:rPr>
          <w:sz w:val="24"/>
          <w:szCs w:val="24"/>
        </w:rPr>
      </w:pPr>
      <w:r>
        <w:rPr>
          <w:sz w:val="24"/>
          <w:szCs w:val="24"/>
        </w:rPr>
        <w:t>2.........................................................................................................................................</w:t>
      </w:r>
    </w:p>
    <w:p w:rsidR="00E8414C" w:rsidRDefault="00E8414C" w:rsidP="00E8414C">
      <w:pPr>
        <w:ind w:firstLine="708"/>
        <w:jc w:val="both"/>
        <w:rPr>
          <w:sz w:val="24"/>
          <w:szCs w:val="24"/>
        </w:rPr>
      </w:pPr>
      <w:r>
        <w:rPr>
          <w:sz w:val="24"/>
          <w:szCs w:val="24"/>
        </w:rPr>
        <w:t>3.........................................................................................................................................</w:t>
      </w:r>
    </w:p>
    <w:p w:rsidR="00E8414C" w:rsidRDefault="00E8414C" w:rsidP="00E8414C">
      <w:pPr>
        <w:rPr>
          <w:sz w:val="24"/>
          <w:szCs w:val="24"/>
        </w:rPr>
      </w:pPr>
    </w:p>
    <w:p w:rsidR="00E8414C" w:rsidRDefault="00E8414C" w:rsidP="00E8414C">
      <w:pPr>
        <w:ind w:firstLine="708"/>
        <w:rPr>
          <w:b/>
          <w:sz w:val="24"/>
          <w:szCs w:val="24"/>
        </w:rPr>
      </w:pPr>
    </w:p>
    <w:p w:rsidR="00E8414C" w:rsidRDefault="00E8414C" w:rsidP="00E8414C">
      <w:pPr>
        <w:ind w:firstLine="708"/>
        <w:rPr>
          <w:sz w:val="24"/>
          <w:szCs w:val="24"/>
        </w:rPr>
      </w:pPr>
    </w:p>
    <w:p w:rsidR="00E8414C" w:rsidRDefault="00E8414C" w:rsidP="00E8414C">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Декларатор/и: .......................................</w:t>
      </w:r>
    </w:p>
    <w:p w:rsidR="00E8414C" w:rsidRDefault="00E8414C" w:rsidP="00E8414C">
      <w:pPr>
        <w:rPr>
          <w:sz w:val="24"/>
          <w:szCs w:val="24"/>
        </w:rPr>
      </w:pPr>
      <w:r>
        <w:rPr>
          <w:i/>
          <w:iCs/>
          <w:sz w:val="24"/>
          <w:szCs w:val="24"/>
        </w:rPr>
        <w:t xml:space="preserve">дата на подписване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подпис/и</w:t>
      </w:r>
      <w:r>
        <w:rPr>
          <w:sz w:val="24"/>
          <w:szCs w:val="24"/>
        </w:rPr>
        <w:t xml:space="preserve"> </w:t>
      </w:r>
    </w:p>
    <w:p w:rsidR="00E8414C" w:rsidRDefault="00E8414C" w:rsidP="00E8414C">
      <w:pPr>
        <w:jc w:val="center"/>
        <w:rPr>
          <w:b/>
          <w:sz w:val="24"/>
          <w:szCs w:val="24"/>
        </w:rPr>
      </w:pPr>
      <w:r>
        <w:rPr>
          <w:b/>
          <w:sz w:val="24"/>
          <w:szCs w:val="24"/>
        </w:rPr>
        <w:t xml:space="preserve">                         </w:t>
      </w:r>
      <w:r>
        <w:rPr>
          <w:b/>
          <w:sz w:val="24"/>
          <w:szCs w:val="24"/>
        </w:rPr>
        <w:tab/>
      </w:r>
      <w:r>
        <w:rPr>
          <w:b/>
          <w:sz w:val="24"/>
          <w:szCs w:val="24"/>
        </w:rPr>
        <w:tab/>
      </w:r>
      <w:r>
        <w:rPr>
          <w:b/>
          <w:sz w:val="24"/>
          <w:szCs w:val="24"/>
        </w:rPr>
        <w:tab/>
      </w:r>
    </w:p>
    <w:p w:rsidR="00E8414C" w:rsidRDefault="00E8414C" w:rsidP="00E8414C">
      <w:pPr>
        <w:shd w:val="clear" w:color="auto" w:fill="FFFFFF"/>
        <w:jc w:val="center"/>
        <w:rPr>
          <w:b/>
          <w:bCs/>
          <w:spacing w:val="-4"/>
          <w:w w:val="121"/>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E4215D" w:rsidRDefault="00E4215D" w:rsidP="00E4215D">
      <w:pPr>
        <w:rPr>
          <w:b/>
          <w:bCs/>
          <w:i/>
          <w:sz w:val="24"/>
          <w:szCs w:val="24"/>
        </w:rPr>
      </w:pPr>
    </w:p>
    <w:p w:rsidR="00215783" w:rsidRDefault="00215783" w:rsidP="00E4215D">
      <w:pPr>
        <w:rPr>
          <w:b/>
          <w:bCs/>
          <w:i/>
          <w:sz w:val="24"/>
          <w:szCs w:val="24"/>
        </w:rPr>
      </w:pPr>
    </w:p>
    <w:p w:rsidR="00215783" w:rsidRDefault="00215783" w:rsidP="00E4215D">
      <w:pPr>
        <w:rPr>
          <w:b/>
          <w:bCs/>
          <w:i/>
          <w:sz w:val="24"/>
          <w:szCs w:val="24"/>
        </w:rPr>
      </w:pPr>
    </w:p>
    <w:p w:rsidR="00215783" w:rsidRDefault="00215783" w:rsidP="00E4215D">
      <w:pPr>
        <w:rPr>
          <w:b/>
          <w:bCs/>
          <w:i/>
          <w:sz w:val="24"/>
          <w:szCs w:val="24"/>
        </w:rPr>
      </w:pPr>
    </w:p>
    <w:p w:rsidR="00E8414C" w:rsidRDefault="00E8414C" w:rsidP="00E4215D">
      <w:pPr>
        <w:rPr>
          <w:b/>
          <w:bCs/>
          <w:i/>
          <w:sz w:val="24"/>
          <w:szCs w:val="24"/>
        </w:rPr>
      </w:pPr>
    </w:p>
    <w:p w:rsidR="0025471C" w:rsidRPr="00011B19" w:rsidRDefault="0025471C" w:rsidP="00E4215D">
      <w:pPr>
        <w:rPr>
          <w:i/>
          <w:iCs/>
          <w:sz w:val="24"/>
          <w:szCs w:val="24"/>
        </w:rPr>
      </w:pPr>
    </w:p>
    <w:p w:rsidR="00E8414C" w:rsidRPr="006B1961" w:rsidRDefault="00E8414C" w:rsidP="00E8414C">
      <w:pPr>
        <w:shd w:val="clear" w:color="auto" w:fill="FFFFFF"/>
        <w:spacing w:line="350" w:lineRule="exact"/>
        <w:jc w:val="right"/>
        <w:rPr>
          <w:b/>
          <w:spacing w:val="5"/>
          <w:sz w:val="24"/>
          <w:szCs w:val="24"/>
        </w:rPr>
      </w:pPr>
      <w:r w:rsidRPr="0042584D">
        <w:rPr>
          <w:b/>
          <w:i/>
          <w:spacing w:val="5"/>
          <w:sz w:val="24"/>
          <w:szCs w:val="24"/>
        </w:rPr>
        <w:lastRenderedPageBreak/>
        <w:t>Приложение</w:t>
      </w:r>
      <w:r w:rsidRPr="006B1961">
        <w:rPr>
          <w:b/>
          <w:spacing w:val="5"/>
          <w:sz w:val="24"/>
          <w:szCs w:val="24"/>
        </w:rPr>
        <w:t xml:space="preserve"> </w:t>
      </w:r>
      <w:r w:rsidRPr="008F5333">
        <w:rPr>
          <w:b/>
          <w:i/>
          <w:spacing w:val="5"/>
          <w:sz w:val="24"/>
          <w:szCs w:val="24"/>
        </w:rPr>
        <w:t xml:space="preserve">№ </w:t>
      </w:r>
      <w:r w:rsidR="00E72873">
        <w:rPr>
          <w:b/>
          <w:i/>
          <w:spacing w:val="5"/>
          <w:sz w:val="24"/>
          <w:szCs w:val="24"/>
        </w:rPr>
        <w:t>4</w:t>
      </w:r>
    </w:p>
    <w:p w:rsidR="00E8414C" w:rsidRDefault="005E60A1" w:rsidP="00E8414C">
      <w:pPr>
        <w:shd w:val="clear" w:color="auto" w:fill="FFFFFF"/>
        <w:spacing w:line="350" w:lineRule="exact"/>
        <w:jc w:val="right"/>
        <w:rPr>
          <w:spacing w:val="5"/>
          <w:sz w:val="24"/>
          <w:szCs w:val="24"/>
        </w:rPr>
      </w:pPr>
      <w:r>
        <w:rPr>
          <w:spacing w:val="5"/>
          <w:sz w:val="24"/>
          <w:szCs w:val="24"/>
        </w:rPr>
        <w:t>(Образец)</w:t>
      </w:r>
    </w:p>
    <w:p w:rsidR="00E8414C" w:rsidRDefault="00E8414C" w:rsidP="00E8414C">
      <w:pPr>
        <w:jc w:val="center"/>
        <w:rPr>
          <w:b/>
          <w:sz w:val="28"/>
          <w:szCs w:val="28"/>
        </w:rPr>
      </w:pPr>
    </w:p>
    <w:p w:rsidR="00E8414C" w:rsidRDefault="00E8414C" w:rsidP="00E8414C">
      <w:pPr>
        <w:jc w:val="center"/>
        <w:rPr>
          <w:b/>
          <w:sz w:val="28"/>
          <w:szCs w:val="28"/>
        </w:rPr>
      </w:pPr>
      <w:r>
        <w:rPr>
          <w:b/>
          <w:sz w:val="28"/>
          <w:szCs w:val="28"/>
        </w:rPr>
        <w:t>Д Е К Л А Р А Ц И Я</w:t>
      </w:r>
    </w:p>
    <w:p w:rsidR="00E8414C" w:rsidRDefault="00E8414C" w:rsidP="00E8414C">
      <w:pPr>
        <w:jc w:val="center"/>
        <w:rPr>
          <w:b/>
          <w:sz w:val="8"/>
          <w:szCs w:val="8"/>
        </w:rPr>
      </w:pPr>
    </w:p>
    <w:p w:rsidR="00E8414C" w:rsidRDefault="00E8414C" w:rsidP="00E8414C">
      <w:pPr>
        <w:jc w:val="center"/>
        <w:rPr>
          <w:b/>
          <w:sz w:val="24"/>
          <w:szCs w:val="24"/>
        </w:rPr>
      </w:pPr>
      <w:r>
        <w:rPr>
          <w:b/>
          <w:sz w:val="24"/>
          <w:szCs w:val="24"/>
        </w:rPr>
        <w:t>за съгласие за участие като подизпълнител</w:t>
      </w:r>
    </w:p>
    <w:p w:rsidR="00E8414C" w:rsidRDefault="00E8414C" w:rsidP="00E8414C">
      <w:pPr>
        <w:spacing w:line="360" w:lineRule="auto"/>
        <w:ind w:firstLine="900"/>
        <w:jc w:val="center"/>
        <w:rPr>
          <w:sz w:val="24"/>
          <w:szCs w:val="24"/>
        </w:rPr>
      </w:pPr>
    </w:p>
    <w:p w:rsidR="00E8414C" w:rsidRDefault="00E8414C" w:rsidP="00666848">
      <w:pPr>
        <w:jc w:val="center"/>
        <w:rPr>
          <w:i/>
          <w:iCs/>
          <w:sz w:val="24"/>
          <w:szCs w:val="24"/>
        </w:rPr>
      </w:pPr>
      <w:r>
        <w:rPr>
          <w:sz w:val="24"/>
          <w:szCs w:val="24"/>
        </w:rPr>
        <w:t>Подписаният/ата/......................................................................................................</w:t>
      </w:r>
      <w:r w:rsidR="00666848">
        <w:rPr>
          <w:sz w:val="24"/>
          <w:szCs w:val="24"/>
        </w:rPr>
        <w:t>........</w:t>
      </w:r>
      <w:r>
        <w:rPr>
          <w:sz w:val="24"/>
          <w:szCs w:val="24"/>
        </w:rPr>
        <w:t>.</w:t>
      </w:r>
      <w:r w:rsidR="00666848">
        <w:rPr>
          <w:sz w:val="24"/>
          <w:szCs w:val="24"/>
        </w:rPr>
        <w:t xml:space="preserve"> </w:t>
      </w:r>
      <w:r>
        <w:rPr>
          <w:i/>
          <w:iCs/>
          <w:sz w:val="24"/>
          <w:szCs w:val="24"/>
        </w:rPr>
        <w:t xml:space="preserve">(трите имена), </w:t>
      </w:r>
      <w:r>
        <w:rPr>
          <w:i/>
          <w:iCs/>
        </w:rPr>
        <w:t>........................................................</w:t>
      </w:r>
      <w:r w:rsidR="00666848">
        <w:rPr>
          <w:i/>
          <w:iCs/>
        </w:rPr>
        <w:t>.........................................</w:t>
      </w:r>
      <w:r>
        <w:rPr>
          <w:i/>
          <w:iCs/>
        </w:rPr>
        <w:t>.</w:t>
      </w:r>
      <w:r w:rsidR="00666848">
        <w:rPr>
          <w:i/>
          <w:iCs/>
        </w:rPr>
        <w:t xml:space="preserve"> </w:t>
      </w:r>
      <w:r>
        <w:rPr>
          <w:sz w:val="24"/>
          <w:szCs w:val="24"/>
        </w:rPr>
        <w:t>данни по документ за самоличност .......................................................................</w:t>
      </w:r>
      <w:r>
        <w:rPr>
          <w:i/>
          <w:iCs/>
          <w:sz w:val="24"/>
          <w:szCs w:val="24"/>
        </w:rPr>
        <w:t xml:space="preserve"> (номер на лична карта, дата, орган и място на издаването)</w:t>
      </w:r>
      <w:r>
        <w:rPr>
          <w:sz w:val="24"/>
          <w:szCs w:val="24"/>
        </w:rPr>
        <w:t xml:space="preserve"> в качеството си на .............................................................................  (</w:t>
      </w:r>
      <w:r>
        <w:rPr>
          <w:i/>
          <w:iCs/>
          <w:sz w:val="24"/>
          <w:szCs w:val="24"/>
        </w:rPr>
        <w:t>длъжност</w:t>
      </w:r>
      <w:r>
        <w:rPr>
          <w:sz w:val="24"/>
          <w:szCs w:val="24"/>
        </w:rPr>
        <w:t>) на</w:t>
      </w:r>
      <w:r w:rsidR="00666848">
        <w:rPr>
          <w:sz w:val="24"/>
          <w:szCs w:val="24"/>
        </w:rPr>
        <w:t xml:space="preserve"> ………………..</w:t>
      </w:r>
      <w:r>
        <w:rPr>
          <w:sz w:val="24"/>
          <w:szCs w:val="24"/>
        </w:rPr>
        <w:t>.............................................................................................................................</w:t>
      </w:r>
      <w:r>
        <w:rPr>
          <w:i/>
          <w:iCs/>
          <w:sz w:val="24"/>
          <w:szCs w:val="24"/>
        </w:rPr>
        <w:t xml:space="preserve"> (наименование на подизпълнителя)</w:t>
      </w:r>
    </w:p>
    <w:p w:rsidR="00E8414C" w:rsidRDefault="00E8414C" w:rsidP="00E8414C">
      <w:pPr>
        <w:jc w:val="both"/>
        <w:rPr>
          <w:i/>
          <w:iCs/>
          <w:sz w:val="24"/>
          <w:szCs w:val="24"/>
        </w:rPr>
      </w:pPr>
    </w:p>
    <w:p w:rsidR="00E8414C" w:rsidRDefault="00E8414C" w:rsidP="00E8414C">
      <w:pPr>
        <w:jc w:val="center"/>
        <w:rPr>
          <w:b/>
          <w:sz w:val="24"/>
          <w:szCs w:val="24"/>
        </w:rPr>
      </w:pPr>
      <w:r>
        <w:rPr>
          <w:b/>
          <w:sz w:val="24"/>
          <w:szCs w:val="24"/>
        </w:rPr>
        <w:t>Д Е К Л А Р И Р А М:</w:t>
      </w:r>
    </w:p>
    <w:p w:rsidR="00E8414C" w:rsidRDefault="00E8414C" w:rsidP="00E8414C">
      <w:pPr>
        <w:ind w:left="78" w:firstLine="630"/>
        <w:jc w:val="both"/>
        <w:rPr>
          <w:sz w:val="24"/>
          <w:szCs w:val="24"/>
        </w:rPr>
      </w:pPr>
    </w:p>
    <w:p w:rsidR="00E8414C" w:rsidRDefault="00E8414C" w:rsidP="00E8414C">
      <w:pPr>
        <w:ind w:left="78" w:firstLine="630"/>
        <w:jc w:val="both"/>
        <w:rPr>
          <w:sz w:val="24"/>
          <w:szCs w:val="24"/>
        </w:rPr>
      </w:pPr>
      <w:r>
        <w:rPr>
          <w:sz w:val="24"/>
          <w:szCs w:val="24"/>
        </w:rPr>
        <w:t xml:space="preserve">1. От името на представляваното от мен лице (търговско дружество, едноличен търговец, юридическо лице с нестопанска цел – </w:t>
      </w:r>
      <w:r>
        <w:rPr>
          <w:i/>
          <w:iCs/>
          <w:sz w:val="24"/>
          <w:szCs w:val="24"/>
        </w:rPr>
        <w:t>вярното се подчертава</w:t>
      </w:r>
      <w:r>
        <w:rPr>
          <w:sz w:val="24"/>
          <w:szCs w:val="24"/>
        </w:rPr>
        <w:t>):</w:t>
      </w:r>
    </w:p>
    <w:p w:rsidR="00E8414C" w:rsidRDefault="00E8414C" w:rsidP="00E4215D">
      <w:pPr>
        <w:jc w:val="center"/>
        <w:rPr>
          <w:i/>
          <w:iCs/>
          <w:sz w:val="24"/>
          <w:szCs w:val="24"/>
        </w:rPr>
      </w:pPr>
      <w:r>
        <w:rPr>
          <w:sz w:val="24"/>
          <w:szCs w:val="24"/>
        </w:rPr>
        <w:t>............................................................................................................................................................</w:t>
      </w:r>
      <w:r>
        <w:rPr>
          <w:i/>
          <w:iCs/>
          <w:sz w:val="24"/>
          <w:szCs w:val="24"/>
        </w:rPr>
        <w:t xml:space="preserve"> (наименование, ЕИК)</w:t>
      </w:r>
    </w:p>
    <w:p w:rsidR="00E8414C" w:rsidRDefault="00E8414C" w:rsidP="00E8414C">
      <w:pPr>
        <w:jc w:val="both"/>
        <w:rPr>
          <w:sz w:val="24"/>
          <w:szCs w:val="24"/>
        </w:rPr>
      </w:pPr>
      <w:r>
        <w:rPr>
          <w:sz w:val="24"/>
          <w:szCs w:val="24"/>
        </w:rPr>
        <w:t xml:space="preserve">изразявам съгласието да участваме </w:t>
      </w:r>
      <w:r w:rsidR="00E4215D">
        <w:rPr>
          <w:sz w:val="24"/>
          <w:szCs w:val="24"/>
        </w:rPr>
        <w:t>като подизпълнител на  .....</w:t>
      </w:r>
      <w:r>
        <w:rPr>
          <w:sz w:val="24"/>
          <w:szCs w:val="24"/>
        </w:rPr>
        <w:t>.......................................................................................................................................................</w:t>
      </w:r>
    </w:p>
    <w:p w:rsidR="00E8414C" w:rsidRDefault="00E8414C" w:rsidP="00E8414C">
      <w:pPr>
        <w:jc w:val="both"/>
        <w:rPr>
          <w:i/>
          <w:iCs/>
          <w:sz w:val="24"/>
          <w:szCs w:val="24"/>
        </w:rPr>
      </w:pPr>
      <w:r>
        <w:rPr>
          <w:i/>
          <w:iCs/>
          <w:sz w:val="24"/>
          <w:szCs w:val="24"/>
        </w:rPr>
        <w:t>(наименование на участника в процедурата, на който лицето е подизпълнител)</w:t>
      </w:r>
    </w:p>
    <w:p w:rsidR="00E8414C" w:rsidRDefault="00E8414C" w:rsidP="00E8414C">
      <w:pPr>
        <w:jc w:val="both"/>
        <w:rPr>
          <w:i/>
          <w:iCs/>
          <w:sz w:val="24"/>
          <w:szCs w:val="24"/>
        </w:rPr>
      </w:pPr>
      <w:r>
        <w:rPr>
          <w:sz w:val="24"/>
          <w:szCs w:val="24"/>
        </w:rPr>
        <w:t>при изпълнение на обществена поръчка с предмет „.............</w:t>
      </w:r>
      <w:r w:rsidR="00E4215D">
        <w:rPr>
          <w:sz w:val="24"/>
          <w:szCs w:val="24"/>
        </w:rPr>
        <w:t>...........................</w:t>
      </w:r>
      <w:r>
        <w:rPr>
          <w:sz w:val="24"/>
          <w:szCs w:val="24"/>
        </w:rPr>
        <w:t>........................ “</w:t>
      </w:r>
    </w:p>
    <w:p w:rsidR="00E8414C" w:rsidRDefault="00E8414C" w:rsidP="00E8414C">
      <w:pPr>
        <w:ind w:firstLine="708"/>
        <w:jc w:val="both"/>
        <w:rPr>
          <w:sz w:val="24"/>
          <w:szCs w:val="24"/>
        </w:rPr>
      </w:pPr>
    </w:p>
    <w:p w:rsidR="00E8414C" w:rsidRDefault="00E8414C" w:rsidP="00E8414C">
      <w:pPr>
        <w:ind w:firstLine="708"/>
        <w:jc w:val="both"/>
        <w:rPr>
          <w:i/>
          <w:iCs/>
          <w:sz w:val="24"/>
          <w:szCs w:val="24"/>
        </w:rPr>
      </w:pPr>
      <w:r>
        <w:rPr>
          <w:sz w:val="24"/>
          <w:szCs w:val="24"/>
        </w:rPr>
        <w:t>2. Работите/дейностите, които ще изпълняваме като подизпълнител, са:</w:t>
      </w:r>
    </w:p>
    <w:p w:rsidR="00E8414C" w:rsidRDefault="00E8414C" w:rsidP="00E8414C">
      <w:pPr>
        <w:jc w:val="both"/>
        <w:rPr>
          <w:sz w:val="24"/>
          <w:szCs w:val="24"/>
        </w:rPr>
      </w:pPr>
      <w:r>
        <w:rPr>
          <w:sz w:val="24"/>
          <w:szCs w:val="24"/>
        </w:rPr>
        <w:t>...................................</w:t>
      </w:r>
      <w:r w:rsidR="00E4215D">
        <w:rPr>
          <w:sz w:val="24"/>
          <w:szCs w:val="24"/>
        </w:rPr>
        <w:t>.............................</w:t>
      </w:r>
      <w:r>
        <w:rPr>
          <w:sz w:val="24"/>
          <w:szCs w:val="24"/>
        </w:rPr>
        <w:t>............................................................................................</w:t>
      </w:r>
    </w:p>
    <w:p w:rsidR="00E8414C" w:rsidRDefault="00E8414C" w:rsidP="00E8414C">
      <w:pPr>
        <w:jc w:val="both"/>
        <w:rPr>
          <w:sz w:val="24"/>
          <w:szCs w:val="24"/>
        </w:rPr>
      </w:pPr>
      <w:r>
        <w:rPr>
          <w:i/>
          <w:iCs/>
          <w:sz w:val="24"/>
          <w:szCs w:val="24"/>
        </w:rPr>
        <w:t>(изброяват се конкретните части от предмета на обществената поръчка, които ще бъдат изпълнени от подизпълнителя)</w:t>
      </w:r>
    </w:p>
    <w:p w:rsidR="00E8414C" w:rsidRDefault="00E8414C" w:rsidP="00E8414C">
      <w:pPr>
        <w:jc w:val="both"/>
        <w:rPr>
          <w:sz w:val="24"/>
          <w:szCs w:val="24"/>
        </w:rPr>
      </w:pPr>
      <w:r>
        <w:rPr>
          <w:sz w:val="24"/>
          <w:szCs w:val="24"/>
        </w:rPr>
        <w:t>.........................................</w:t>
      </w:r>
      <w:r w:rsidR="00E4215D">
        <w:rPr>
          <w:sz w:val="24"/>
          <w:szCs w:val="24"/>
        </w:rPr>
        <w:t>............................</w:t>
      </w:r>
      <w:r>
        <w:rPr>
          <w:sz w:val="24"/>
          <w:szCs w:val="24"/>
        </w:rPr>
        <w:t>.......................................................................................</w:t>
      </w:r>
    </w:p>
    <w:p w:rsidR="00E8414C" w:rsidRDefault="00E8414C" w:rsidP="00E8414C">
      <w:pPr>
        <w:ind w:firstLine="708"/>
        <w:jc w:val="both"/>
        <w:rPr>
          <w:sz w:val="24"/>
          <w:szCs w:val="24"/>
        </w:rPr>
      </w:pPr>
    </w:p>
    <w:p w:rsidR="00E8414C" w:rsidRDefault="00E8414C" w:rsidP="00E8414C">
      <w:pPr>
        <w:ind w:firstLine="708"/>
        <w:jc w:val="both"/>
        <w:rPr>
          <w:i/>
          <w:iCs/>
          <w:sz w:val="24"/>
          <w:szCs w:val="24"/>
        </w:rPr>
      </w:pPr>
      <w:r>
        <w:rPr>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8414C" w:rsidRDefault="00E8414C" w:rsidP="00E8414C">
      <w:pPr>
        <w:shd w:val="clear" w:color="auto" w:fill="FFFFFF"/>
        <w:tabs>
          <w:tab w:val="left" w:pos="197"/>
        </w:tabs>
        <w:spacing w:line="274" w:lineRule="exact"/>
        <w:ind w:left="5" w:firstLine="715"/>
        <w:jc w:val="both"/>
        <w:rPr>
          <w:sz w:val="24"/>
          <w:szCs w:val="24"/>
        </w:rPr>
      </w:pPr>
    </w:p>
    <w:p w:rsidR="00E8414C" w:rsidRDefault="00E8414C" w:rsidP="00E8414C">
      <w:pPr>
        <w:shd w:val="clear" w:color="auto" w:fill="FFFFFF"/>
        <w:tabs>
          <w:tab w:val="left" w:pos="197"/>
        </w:tabs>
        <w:spacing w:line="274" w:lineRule="exact"/>
        <w:ind w:left="5" w:firstLine="715"/>
        <w:jc w:val="both"/>
        <w:rPr>
          <w:sz w:val="24"/>
          <w:szCs w:val="24"/>
        </w:rPr>
      </w:pPr>
      <w:r>
        <w:rPr>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r>
        <w:rPr>
          <w:sz w:val="24"/>
          <w:szCs w:val="24"/>
        </w:rPr>
        <w:t>……………………… г.</w:t>
      </w:r>
      <w:r>
        <w:rPr>
          <w:sz w:val="24"/>
          <w:szCs w:val="24"/>
        </w:rPr>
        <w:tab/>
      </w:r>
      <w:r>
        <w:rPr>
          <w:sz w:val="24"/>
          <w:szCs w:val="24"/>
        </w:rPr>
        <w:tab/>
      </w:r>
      <w:r>
        <w:rPr>
          <w:sz w:val="24"/>
          <w:szCs w:val="24"/>
        </w:rPr>
        <w:tab/>
        <w:t xml:space="preserve">               Декларатор: ………………………………</w:t>
      </w:r>
    </w:p>
    <w:p w:rsidR="00E8414C" w:rsidRDefault="00E8414C" w:rsidP="00E8414C">
      <w:pPr>
        <w:rPr>
          <w:i/>
          <w:iCs/>
          <w:sz w:val="24"/>
          <w:szCs w:val="24"/>
        </w:rPr>
      </w:pPr>
      <w:r>
        <w:rPr>
          <w:i/>
          <w:iCs/>
          <w:sz w:val="24"/>
          <w:szCs w:val="24"/>
        </w:rPr>
        <w:t>(дата на подписване)                                                                        (подпис и печат)</w:t>
      </w:r>
      <w:r w:rsidR="00EA2A0B" w:rsidRPr="00EA2A0B">
        <w:rPr>
          <w:lang w:eastAsia="zh-CN"/>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62336;mso-position-horizontal-relative:text;mso-position-vertical-relative:text" strokecolor="white">
            <v:textbox style="mso-next-textbox:#_x0000_s1027">
              <w:txbxContent>
                <w:p w:rsidR="004F3513" w:rsidRDefault="004F3513" w:rsidP="00E8414C">
                  <w:pPr>
                    <w:rPr>
                      <w:szCs w:val="18"/>
                    </w:rPr>
                  </w:pPr>
                </w:p>
              </w:txbxContent>
            </v:textbox>
          </v:shape>
        </w:pict>
      </w:r>
    </w:p>
    <w:p w:rsidR="00E8414C" w:rsidRDefault="00E8414C" w:rsidP="00E8414C">
      <w:pPr>
        <w:jc w:val="both"/>
        <w:rPr>
          <w:sz w:val="24"/>
          <w:szCs w:val="24"/>
        </w:rPr>
      </w:pPr>
    </w:p>
    <w:p w:rsidR="00E8414C" w:rsidRDefault="00E8414C" w:rsidP="00011B19">
      <w:pPr>
        <w:rPr>
          <w:b/>
          <w:i/>
          <w:sz w:val="24"/>
          <w:szCs w:val="24"/>
        </w:rPr>
      </w:pPr>
    </w:p>
    <w:p w:rsidR="0074034A" w:rsidRDefault="0074034A" w:rsidP="00011B19">
      <w:pPr>
        <w:rPr>
          <w:b/>
          <w:i/>
          <w:sz w:val="24"/>
          <w:szCs w:val="24"/>
        </w:rPr>
      </w:pPr>
    </w:p>
    <w:p w:rsidR="0074034A" w:rsidRDefault="0074034A" w:rsidP="00011B19">
      <w:pPr>
        <w:rPr>
          <w:b/>
          <w:i/>
          <w:sz w:val="24"/>
          <w:szCs w:val="24"/>
        </w:rPr>
      </w:pPr>
    </w:p>
    <w:p w:rsidR="0074034A" w:rsidRDefault="0074034A" w:rsidP="00011B19">
      <w:pPr>
        <w:rPr>
          <w:b/>
          <w:i/>
          <w:sz w:val="24"/>
          <w:szCs w:val="24"/>
        </w:rPr>
      </w:pPr>
    </w:p>
    <w:p w:rsidR="0074034A" w:rsidRDefault="0074034A" w:rsidP="00011B19">
      <w:pPr>
        <w:rPr>
          <w:b/>
          <w:i/>
          <w:sz w:val="24"/>
          <w:szCs w:val="24"/>
        </w:rPr>
      </w:pPr>
    </w:p>
    <w:p w:rsidR="00E8414C" w:rsidRDefault="00E72873" w:rsidP="00E8414C">
      <w:pPr>
        <w:jc w:val="right"/>
        <w:rPr>
          <w:b/>
          <w:i/>
          <w:sz w:val="24"/>
          <w:szCs w:val="24"/>
        </w:rPr>
      </w:pPr>
      <w:r>
        <w:rPr>
          <w:b/>
          <w:i/>
          <w:sz w:val="24"/>
          <w:szCs w:val="24"/>
        </w:rPr>
        <w:lastRenderedPageBreak/>
        <w:t>Приложение № 5</w:t>
      </w:r>
    </w:p>
    <w:p w:rsidR="00E8414C" w:rsidRDefault="005E60A1" w:rsidP="00E8414C">
      <w:pPr>
        <w:shd w:val="clear" w:color="auto" w:fill="FFFFFF"/>
        <w:spacing w:line="350" w:lineRule="exact"/>
        <w:jc w:val="right"/>
        <w:rPr>
          <w:spacing w:val="5"/>
          <w:sz w:val="24"/>
          <w:szCs w:val="24"/>
        </w:rPr>
      </w:pPr>
      <w:r>
        <w:rPr>
          <w:spacing w:val="5"/>
          <w:sz w:val="24"/>
          <w:szCs w:val="24"/>
        </w:rPr>
        <w:t>(Образец)</w:t>
      </w:r>
    </w:p>
    <w:p w:rsidR="00E8414C" w:rsidRDefault="00E8414C" w:rsidP="00E8414C">
      <w:pPr>
        <w:shd w:val="clear" w:color="auto" w:fill="FFFFFF"/>
        <w:spacing w:line="350" w:lineRule="exact"/>
        <w:jc w:val="right"/>
        <w:rPr>
          <w:spacing w:val="5"/>
          <w:sz w:val="24"/>
          <w:szCs w:val="24"/>
        </w:rPr>
      </w:pPr>
    </w:p>
    <w:p w:rsidR="00E8414C" w:rsidRDefault="00E8414C" w:rsidP="00E8414C">
      <w:pPr>
        <w:shd w:val="clear" w:color="auto" w:fill="FFFFFF"/>
        <w:ind w:left="426" w:firstLine="425"/>
        <w:jc w:val="center"/>
        <w:rPr>
          <w:b/>
          <w:spacing w:val="42"/>
          <w:w w:val="114"/>
          <w:sz w:val="24"/>
          <w:szCs w:val="24"/>
        </w:rPr>
      </w:pPr>
    </w:p>
    <w:p w:rsidR="00E8414C" w:rsidRDefault="00E8414C" w:rsidP="00E8414C">
      <w:pPr>
        <w:shd w:val="clear" w:color="auto" w:fill="FFFFFF"/>
        <w:jc w:val="center"/>
        <w:rPr>
          <w:b/>
          <w:spacing w:val="42"/>
          <w:w w:val="114"/>
          <w:sz w:val="24"/>
          <w:szCs w:val="24"/>
        </w:rPr>
      </w:pPr>
      <w:r>
        <w:rPr>
          <w:b/>
          <w:spacing w:val="42"/>
          <w:w w:val="114"/>
          <w:sz w:val="24"/>
          <w:szCs w:val="24"/>
        </w:rPr>
        <w:t>ДЕКЛАРАЦИЯ</w:t>
      </w:r>
    </w:p>
    <w:p w:rsidR="00E8414C" w:rsidRDefault="00E8414C" w:rsidP="00E8414C">
      <w:pPr>
        <w:shd w:val="clear" w:color="auto" w:fill="FFFFFF"/>
        <w:jc w:val="center"/>
        <w:rPr>
          <w:b/>
          <w:sz w:val="24"/>
          <w:szCs w:val="24"/>
        </w:rPr>
      </w:pPr>
      <w:r>
        <w:rPr>
          <w:b/>
          <w:spacing w:val="42"/>
          <w:w w:val="114"/>
          <w:sz w:val="24"/>
          <w:szCs w:val="24"/>
        </w:rPr>
        <w:t>по  чл.56, ал.1, т.12 от ЗОП</w:t>
      </w:r>
    </w:p>
    <w:p w:rsidR="00E8414C" w:rsidRDefault="00E8414C" w:rsidP="00E8414C">
      <w:pPr>
        <w:shd w:val="clear" w:color="auto" w:fill="FFFFFF"/>
        <w:jc w:val="center"/>
        <w:rPr>
          <w:b/>
          <w:spacing w:val="-16"/>
          <w:w w:val="114"/>
          <w:sz w:val="24"/>
          <w:szCs w:val="24"/>
        </w:rPr>
      </w:pPr>
      <w:r>
        <w:rPr>
          <w:b/>
          <w:spacing w:val="-16"/>
          <w:w w:val="114"/>
          <w:sz w:val="24"/>
          <w:szCs w:val="24"/>
        </w:rPr>
        <w:t xml:space="preserve">приемане условията на проекта на договор </w:t>
      </w:r>
    </w:p>
    <w:p w:rsidR="00E8414C" w:rsidRDefault="00E8414C" w:rsidP="00E8414C">
      <w:pPr>
        <w:shd w:val="clear" w:color="auto" w:fill="FFFFFF"/>
        <w:tabs>
          <w:tab w:val="left" w:leader="dot" w:pos="9149"/>
        </w:tabs>
        <w:ind w:left="425" w:firstLine="425"/>
        <w:jc w:val="both"/>
        <w:rPr>
          <w:spacing w:val="3"/>
          <w:sz w:val="24"/>
          <w:szCs w:val="24"/>
        </w:rPr>
      </w:pPr>
    </w:p>
    <w:p w:rsidR="00E8414C" w:rsidRDefault="00E8414C" w:rsidP="00E8414C">
      <w:pPr>
        <w:shd w:val="clear" w:color="auto" w:fill="FFFFFF"/>
        <w:tabs>
          <w:tab w:val="left" w:leader="dot" w:pos="9149"/>
        </w:tabs>
        <w:ind w:left="425" w:firstLine="425"/>
        <w:jc w:val="both"/>
        <w:rPr>
          <w:spacing w:val="3"/>
          <w:sz w:val="24"/>
          <w:szCs w:val="24"/>
        </w:rPr>
      </w:pPr>
    </w:p>
    <w:p w:rsidR="00E8414C" w:rsidRDefault="00E8414C" w:rsidP="00E8414C">
      <w:pPr>
        <w:shd w:val="clear" w:color="auto" w:fill="FFFFFF"/>
        <w:tabs>
          <w:tab w:val="left" w:leader="dot" w:pos="9149"/>
        </w:tabs>
        <w:jc w:val="both"/>
        <w:rPr>
          <w:b/>
          <w:spacing w:val="5"/>
          <w:sz w:val="24"/>
          <w:szCs w:val="24"/>
        </w:rPr>
      </w:pPr>
      <w:r>
        <w:rPr>
          <w:spacing w:val="3"/>
          <w:sz w:val="24"/>
          <w:szCs w:val="24"/>
        </w:rPr>
        <w:t xml:space="preserve">              Долуподписаният/та/</w:t>
      </w:r>
      <w:r>
        <w:rPr>
          <w:sz w:val="24"/>
          <w:szCs w:val="24"/>
        </w:rPr>
        <w:t>……………………………………………………</w:t>
      </w:r>
      <w:r w:rsidR="0074034A">
        <w:rPr>
          <w:sz w:val="24"/>
          <w:szCs w:val="24"/>
        </w:rPr>
        <w:t xml:space="preserve"> </w:t>
      </w:r>
      <w:r>
        <w:rPr>
          <w:spacing w:val="5"/>
          <w:sz w:val="24"/>
          <w:szCs w:val="24"/>
        </w:rPr>
        <w:t>в качеството ми  на .....................................................................</w:t>
      </w:r>
      <w:r w:rsidR="0074034A">
        <w:rPr>
          <w:spacing w:val="5"/>
          <w:sz w:val="24"/>
          <w:szCs w:val="24"/>
        </w:rPr>
        <w:t>........</w:t>
      </w:r>
      <w:r>
        <w:rPr>
          <w:spacing w:val="5"/>
          <w:sz w:val="24"/>
          <w:szCs w:val="24"/>
        </w:rPr>
        <w:t>...............................................</w:t>
      </w:r>
      <w:r>
        <w:rPr>
          <w:sz w:val="24"/>
          <w:szCs w:val="24"/>
        </w:rPr>
        <w:tab/>
        <w:t xml:space="preserve"> </w:t>
      </w:r>
      <w:r>
        <w:rPr>
          <w:i/>
          <w:iCs/>
          <w:spacing w:val="3"/>
          <w:sz w:val="24"/>
          <w:szCs w:val="24"/>
        </w:rPr>
        <w:t>(посочва се длъжността и качеството, в което лицето има</w:t>
      </w:r>
      <w:r>
        <w:rPr>
          <w:sz w:val="24"/>
          <w:szCs w:val="24"/>
        </w:rPr>
        <w:t xml:space="preserve"> </w:t>
      </w:r>
      <w:r>
        <w:rPr>
          <w:i/>
          <w:iCs/>
          <w:spacing w:val="3"/>
          <w:sz w:val="24"/>
          <w:szCs w:val="24"/>
        </w:rPr>
        <w:t xml:space="preserve">право да представлява и управлява)  </w:t>
      </w:r>
      <w:r>
        <w:rPr>
          <w:spacing w:val="3"/>
          <w:sz w:val="24"/>
          <w:szCs w:val="24"/>
        </w:rPr>
        <w:t>на ................</w:t>
      </w:r>
      <w:r>
        <w:rPr>
          <w:sz w:val="24"/>
          <w:szCs w:val="24"/>
        </w:rPr>
        <w:t>.............</w:t>
      </w:r>
      <w:r w:rsidR="0074034A">
        <w:rPr>
          <w:sz w:val="24"/>
          <w:szCs w:val="24"/>
        </w:rPr>
        <w:t>.......................</w:t>
      </w:r>
      <w:r>
        <w:rPr>
          <w:sz w:val="24"/>
          <w:szCs w:val="24"/>
        </w:rPr>
        <w:t>..............</w:t>
      </w:r>
      <w:r>
        <w:rPr>
          <w:spacing w:val="5"/>
          <w:sz w:val="24"/>
          <w:szCs w:val="24"/>
        </w:rPr>
        <w:t>, регистриран/о с ЕИК</w:t>
      </w:r>
      <w:r w:rsidR="0074034A">
        <w:rPr>
          <w:spacing w:val="5"/>
          <w:sz w:val="24"/>
          <w:szCs w:val="24"/>
        </w:rPr>
        <w:t xml:space="preserve"> </w:t>
      </w:r>
      <w:r>
        <w:rPr>
          <w:spacing w:val="5"/>
          <w:sz w:val="24"/>
          <w:szCs w:val="24"/>
        </w:rPr>
        <w:t>...................</w:t>
      </w:r>
      <w:r>
        <w:rPr>
          <w:iCs/>
          <w:spacing w:val="-1"/>
          <w:sz w:val="24"/>
          <w:szCs w:val="24"/>
        </w:rPr>
        <w:t>, със седалище и адрес на управление</w:t>
      </w:r>
      <w:r>
        <w:rPr>
          <w:iCs/>
          <w:sz w:val="24"/>
          <w:szCs w:val="24"/>
        </w:rPr>
        <w:t>...........................................</w:t>
      </w:r>
      <w:r>
        <w:rPr>
          <w:sz w:val="24"/>
          <w:szCs w:val="24"/>
        </w:rPr>
        <w:t xml:space="preserve">......................................... </w:t>
      </w:r>
      <w:r>
        <w:rPr>
          <w:spacing w:val="10"/>
          <w:sz w:val="24"/>
          <w:szCs w:val="24"/>
        </w:rPr>
        <w:t xml:space="preserve">– </w:t>
      </w:r>
      <w:r>
        <w:rPr>
          <w:sz w:val="24"/>
          <w:szCs w:val="24"/>
        </w:rPr>
        <w:t>участник в открита процедура по ЗОП за възлагане на обществена поръчка с предмет:</w:t>
      </w:r>
      <w:r>
        <w:rPr>
          <w:b/>
          <w:sz w:val="24"/>
          <w:szCs w:val="24"/>
        </w:rPr>
        <w:t xml:space="preserve"> </w:t>
      </w:r>
      <w:r w:rsidRPr="00E213F0">
        <w:rPr>
          <w:b/>
          <w:sz w:val="24"/>
          <w:szCs w:val="24"/>
          <w:lang w:val="ru-RU"/>
        </w:rPr>
        <w:t>„</w:t>
      </w:r>
      <w:r>
        <w:rPr>
          <w:b/>
          <w:sz w:val="24"/>
          <w:szCs w:val="24"/>
        </w:rPr>
        <w:t xml:space="preserve">Доставка на хартия, хартиени изделия, канцеларски материали и консумативи за офис техника” за нуждите </w:t>
      </w:r>
      <w:r w:rsidRPr="00E213F0">
        <w:rPr>
          <w:b/>
          <w:sz w:val="24"/>
          <w:szCs w:val="24"/>
        </w:rPr>
        <w:t>“БДЖ-Пътнически пре</w:t>
      </w:r>
      <w:r>
        <w:rPr>
          <w:b/>
          <w:sz w:val="24"/>
          <w:szCs w:val="24"/>
        </w:rPr>
        <w:t xml:space="preserve">вози” ЕООД </w:t>
      </w:r>
      <w:r w:rsidRPr="00E213F0">
        <w:rPr>
          <w:b/>
          <w:sz w:val="24"/>
          <w:szCs w:val="24"/>
        </w:rPr>
        <w:t>”</w:t>
      </w:r>
    </w:p>
    <w:p w:rsidR="00E8414C" w:rsidRDefault="00E8414C" w:rsidP="00E8414C">
      <w:pPr>
        <w:jc w:val="center"/>
        <w:rPr>
          <w:b/>
          <w:spacing w:val="5"/>
          <w:sz w:val="24"/>
          <w:szCs w:val="24"/>
        </w:rPr>
      </w:pPr>
    </w:p>
    <w:p w:rsidR="00E8414C" w:rsidRDefault="00E8414C" w:rsidP="00E8414C">
      <w:pPr>
        <w:jc w:val="center"/>
        <w:rPr>
          <w:b/>
          <w:spacing w:val="5"/>
          <w:sz w:val="24"/>
          <w:szCs w:val="24"/>
        </w:rPr>
      </w:pPr>
    </w:p>
    <w:p w:rsidR="00E8414C" w:rsidRDefault="00E8414C" w:rsidP="00E8414C">
      <w:pPr>
        <w:jc w:val="center"/>
        <w:rPr>
          <w:b/>
          <w:spacing w:val="5"/>
          <w:sz w:val="24"/>
          <w:szCs w:val="24"/>
        </w:rPr>
      </w:pPr>
    </w:p>
    <w:p w:rsidR="00E8414C" w:rsidRDefault="00E8414C" w:rsidP="00E8414C">
      <w:pPr>
        <w:jc w:val="center"/>
        <w:rPr>
          <w:b/>
          <w:caps/>
          <w:sz w:val="24"/>
          <w:szCs w:val="24"/>
        </w:rPr>
      </w:pPr>
      <w:r>
        <w:rPr>
          <w:b/>
          <w:spacing w:val="5"/>
          <w:sz w:val="24"/>
          <w:szCs w:val="24"/>
        </w:rPr>
        <w:t>Д Е К Л А Р И Р А М, че:</w:t>
      </w:r>
    </w:p>
    <w:p w:rsidR="00E8414C" w:rsidRDefault="00E8414C" w:rsidP="00E8414C">
      <w:pPr>
        <w:shd w:val="clear" w:color="auto" w:fill="FFFFFF"/>
        <w:jc w:val="both"/>
        <w:rPr>
          <w:spacing w:val="3"/>
          <w:sz w:val="24"/>
          <w:szCs w:val="24"/>
        </w:rPr>
      </w:pPr>
      <w:r>
        <w:rPr>
          <w:spacing w:val="3"/>
          <w:sz w:val="24"/>
          <w:szCs w:val="24"/>
        </w:rPr>
        <w:t xml:space="preserve">              </w:t>
      </w:r>
    </w:p>
    <w:p w:rsidR="00E8414C" w:rsidRDefault="00E8414C" w:rsidP="00E8414C">
      <w:pPr>
        <w:shd w:val="clear" w:color="auto" w:fill="FFFFFF"/>
        <w:jc w:val="both"/>
        <w:rPr>
          <w:spacing w:val="3"/>
          <w:sz w:val="24"/>
          <w:szCs w:val="24"/>
        </w:rPr>
      </w:pPr>
    </w:p>
    <w:p w:rsidR="00E8414C" w:rsidRDefault="00E8414C" w:rsidP="00E8414C">
      <w:pPr>
        <w:shd w:val="clear" w:color="auto" w:fill="FFFFFF"/>
        <w:jc w:val="both"/>
        <w:rPr>
          <w:spacing w:val="3"/>
          <w:sz w:val="24"/>
          <w:szCs w:val="24"/>
        </w:rPr>
      </w:pPr>
      <w:r>
        <w:rPr>
          <w:spacing w:val="3"/>
          <w:sz w:val="24"/>
          <w:szCs w:val="24"/>
        </w:rPr>
        <w:t xml:space="preserve"> </w:t>
      </w:r>
      <w:r>
        <w:rPr>
          <w:spacing w:val="3"/>
          <w:sz w:val="24"/>
          <w:szCs w:val="24"/>
        </w:rPr>
        <w:tab/>
      </w:r>
    </w:p>
    <w:p w:rsidR="00E8414C" w:rsidRDefault="00E8414C" w:rsidP="00E8414C">
      <w:pPr>
        <w:shd w:val="clear" w:color="auto" w:fill="FFFFFF"/>
        <w:jc w:val="both"/>
        <w:rPr>
          <w:spacing w:val="3"/>
          <w:sz w:val="24"/>
          <w:szCs w:val="24"/>
        </w:rPr>
      </w:pPr>
      <w:r>
        <w:rPr>
          <w:spacing w:val="3"/>
          <w:sz w:val="24"/>
          <w:szCs w:val="24"/>
        </w:rPr>
        <w:t>Запознат/а съм  с всички условия на възложителя, вписани в проекта на договора и ги приемам.</w:t>
      </w:r>
    </w:p>
    <w:p w:rsidR="00E8414C" w:rsidRDefault="00E8414C" w:rsidP="00E8414C">
      <w:pPr>
        <w:shd w:val="clear" w:color="auto" w:fill="FFFFFF"/>
        <w:rPr>
          <w:spacing w:val="2"/>
          <w:sz w:val="24"/>
          <w:szCs w:val="24"/>
        </w:rPr>
      </w:pPr>
    </w:p>
    <w:p w:rsidR="00E8414C" w:rsidRDefault="00E8414C" w:rsidP="00E8414C">
      <w:pPr>
        <w:shd w:val="clear" w:color="auto" w:fill="FFFFFF"/>
        <w:ind w:left="426" w:firstLine="425"/>
        <w:rPr>
          <w:sz w:val="24"/>
          <w:szCs w:val="24"/>
        </w:rPr>
      </w:pPr>
    </w:p>
    <w:p w:rsidR="00E8414C" w:rsidRDefault="00E8414C" w:rsidP="00E8414C">
      <w:pPr>
        <w:shd w:val="clear" w:color="auto" w:fill="FFFFFF"/>
        <w:ind w:left="426" w:firstLine="425"/>
        <w:rPr>
          <w:sz w:val="24"/>
          <w:szCs w:val="24"/>
        </w:rPr>
      </w:pPr>
    </w:p>
    <w:p w:rsidR="00E8414C" w:rsidRDefault="00E8414C" w:rsidP="00E8414C">
      <w:pPr>
        <w:shd w:val="clear" w:color="auto" w:fill="FFFFFF"/>
        <w:ind w:left="426" w:firstLine="425"/>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r>
        <w:rPr>
          <w:sz w:val="24"/>
          <w:szCs w:val="24"/>
        </w:rPr>
        <w:t>……………………… г.</w:t>
      </w:r>
      <w:r>
        <w:rPr>
          <w:sz w:val="24"/>
          <w:szCs w:val="24"/>
        </w:rPr>
        <w:tab/>
      </w:r>
      <w:r>
        <w:rPr>
          <w:sz w:val="24"/>
          <w:szCs w:val="24"/>
        </w:rPr>
        <w:tab/>
      </w:r>
      <w:r>
        <w:rPr>
          <w:sz w:val="24"/>
          <w:szCs w:val="24"/>
        </w:rPr>
        <w:tab/>
        <w:t xml:space="preserve">               Декларатор: ………………………………</w:t>
      </w:r>
    </w:p>
    <w:p w:rsidR="00E8414C" w:rsidRDefault="00E8414C" w:rsidP="00E8414C">
      <w:pPr>
        <w:rPr>
          <w:i/>
          <w:iCs/>
          <w:sz w:val="24"/>
          <w:szCs w:val="24"/>
        </w:rPr>
      </w:pPr>
      <w:r>
        <w:rPr>
          <w:i/>
          <w:iCs/>
          <w:sz w:val="24"/>
          <w:szCs w:val="24"/>
        </w:rPr>
        <w:t>(дата на подписване)                                                                        (подпис и печат)</w:t>
      </w:r>
      <w:r w:rsidR="00EA2A0B" w:rsidRPr="00EA2A0B">
        <w:rPr>
          <w:lang w:eastAsia="zh-CN"/>
        </w:rPr>
        <w:pict>
          <v:shape id="_x0000_s1028" type="#_x0000_t202" style="position:absolute;margin-left:46.2pt;margin-top:169.65pt;width:283.9pt;height:43.35pt;z-index:251663360;mso-position-horizontal-relative:text;mso-position-vertical-relative:text" strokecolor="white">
            <v:textbox style="mso-next-textbox:#_x0000_s1028">
              <w:txbxContent>
                <w:p w:rsidR="004F3513" w:rsidRDefault="004F3513" w:rsidP="00E8414C">
                  <w:pPr>
                    <w:rPr>
                      <w:szCs w:val="18"/>
                    </w:rPr>
                  </w:pPr>
                </w:p>
              </w:txbxContent>
            </v:textbox>
          </v:shape>
        </w:pict>
      </w:r>
    </w:p>
    <w:p w:rsidR="00E8414C" w:rsidRDefault="00E8414C" w:rsidP="00E8414C">
      <w:pPr>
        <w:jc w:val="both"/>
        <w:rPr>
          <w:sz w:val="24"/>
          <w:szCs w:val="24"/>
        </w:rPr>
      </w:pPr>
    </w:p>
    <w:p w:rsidR="00E8414C" w:rsidRDefault="00E8414C" w:rsidP="00E8414C">
      <w:pPr>
        <w:rPr>
          <w:sz w:val="24"/>
          <w:szCs w:val="24"/>
        </w:rPr>
      </w:pPr>
    </w:p>
    <w:p w:rsidR="00E8414C" w:rsidRDefault="00E8414C" w:rsidP="00E8414C">
      <w:pPr>
        <w:jc w:val="right"/>
        <w:rPr>
          <w:sz w:val="24"/>
          <w:szCs w:val="24"/>
        </w:rPr>
      </w:pPr>
      <w:r>
        <w:rPr>
          <w:sz w:val="24"/>
          <w:szCs w:val="24"/>
        </w:rPr>
        <w:br w:type="page"/>
      </w:r>
    </w:p>
    <w:p w:rsidR="00E8414C" w:rsidRDefault="00E72873" w:rsidP="00E8414C">
      <w:pPr>
        <w:jc w:val="right"/>
        <w:rPr>
          <w:b/>
          <w:i/>
          <w:sz w:val="24"/>
          <w:szCs w:val="24"/>
        </w:rPr>
      </w:pPr>
      <w:r>
        <w:rPr>
          <w:b/>
          <w:i/>
          <w:sz w:val="24"/>
          <w:szCs w:val="24"/>
        </w:rPr>
        <w:lastRenderedPageBreak/>
        <w:t>Приложение № 6</w:t>
      </w:r>
    </w:p>
    <w:p w:rsidR="00E8414C" w:rsidRDefault="005E60A1" w:rsidP="00E8414C">
      <w:pPr>
        <w:shd w:val="clear" w:color="auto" w:fill="FFFFFF"/>
        <w:spacing w:line="350" w:lineRule="exact"/>
        <w:jc w:val="right"/>
        <w:rPr>
          <w:spacing w:val="5"/>
          <w:sz w:val="24"/>
          <w:szCs w:val="24"/>
        </w:rPr>
      </w:pPr>
      <w:r>
        <w:rPr>
          <w:spacing w:val="5"/>
          <w:sz w:val="24"/>
          <w:szCs w:val="24"/>
        </w:rPr>
        <w:t>(Образец)</w:t>
      </w:r>
    </w:p>
    <w:p w:rsidR="00E8414C" w:rsidRDefault="00E8414C" w:rsidP="00E8414C">
      <w:pPr>
        <w:jc w:val="right"/>
        <w:rPr>
          <w:b/>
          <w:i/>
          <w:sz w:val="24"/>
          <w:szCs w:val="24"/>
        </w:rPr>
      </w:pPr>
    </w:p>
    <w:p w:rsidR="00E8414C" w:rsidRDefault="00E8414C" w:rsidP="00E8414C">
      <w:pPr>
        <w:jc w:val="right"/>
        <w:rPr>
          <w:b/>
          <w:i/>
          <w:sz w:val="24"/>
          <w:szCs w:val="24"/>
        </w:rPr>
      </w:pPr>
    </w:p>
    <w:p w:rsidR="00E8414C" w:rsidRDefault="00E8414C" w:rsidP="00E8414C">
      <w:pPr>
        <w:rPr>
          <w:sz w:val="24"/>
          <w:szCs w:val="24"/>
        </w:rPr>
      </w:pPr>
    </w:p>
    <w:p w:rsidR="00E8414C" w:rsidRDefault="00E8414C" w:rsidP="00E8414C">
      <w:pPr>
        <w:jc w:val="center"/>
        <w:rPr>
          <w:b/>
          <w:sz w:val="24"/>
          <w:szCs w:val="24"/>
        </w:rPr>
      </w:pPr>
      <w:r>
        <w:rPr>
          <w:b/>
          <w:sz w:val="24"/>
          <w:szCs w:val="24"/>
        </w:rPr>
        <w:t>Д Е К Л А Р А Ц И Я</w:t>
      </w:r>
    </w:p>
    <w:p w:rsidR="00E8414C" w:rsidRDefault="00E8414C" w:rsidP="00E8414C">
      <w:pPr>
        <w:jc w:val="center"/>
        <w:rPr>
          <w:sz w:val="24"/>
          <w:szCs w:val="24"/>
        </w:rPr>
      </w:pPr>
    </w:p>
    <w:p w:rsidR="00E8414C" w:rsidRDefault="00E8414C" w:rsidP="00E8414C">
      <w:pPr>
        <w:jc w:val="center"/>
        <w:rPr>
          <w:i/>
          <w:sz w:val="24"/>
          <w:szCs w:val="24"/>
        </w:rPr>
      </w:pPr>
      <w:r>
        <w:rPr>
          <w:i/>
          <w:sz w:val="24"/>
          <w:szCs w:val="24"/>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414C" w:rsidRDefault="00E8414C" w:rsidP="00E8414C">
      <w:pPr>
        <w:jc w:val="center"/>
        <w:rPr>
          <w:i/>
          <w:sz w:val="24"/>
          <w:szCs w:val="24"/>
        </w:rPr>
      </w:pPr>
    </w:p>
    <w:p w:rsidR="00E8414C" w:rsidRDefault="00E8414C" w:rsidP="00E8414C">
      <w:pPr>
        <w:jc w:val="both"/>
        <w:rPr>
          <w:i/>
          <w:sz w:val="24"/>
          <w:szCs w:val="24"/>
        </w:rPr>
      </w:pPr>
      <w:r>
        <w:rPr>
          <w:i/>
          <w:sz w:val="24"/>
          <w:szCs w:val="24"/>
        </w:rPr>
        <w:tab/>
      </w:r>
    </w:p>
    <w:p w:rsidR="00E8414C" w:rsidRDefault="00E8414C" w:rsidP="00E8414C">
      <w:pPr>
        <w:jc w:val="both"/>
        <w:rPr>
          <w:sz w:val="24"/>
          <w:szCs w:val="24"/>
        </w:rPr>
      </w:pPr>
      <w:r>
        <w:rPr>
          <w:sz w:val="24"/>
          <w:szCs w:val="24"/>
        </w:rPr>
        <w:tab/>
        <w:t xml:space="preserve">Долуподписаният ..........................................................................................................., </w:t>
      </w:r>
    </w:p>
    <w:p w:rsidR="00E8414C" w:rsidRDefault="00E8414C" w:rsidP="00E8414C">
      <w:pPr>
        <w:jc w:val="both"/>
        <w:rPr>
          <w:sz w:val="24"/>
          <w:szCs w:val="24"/>
        </w:rPr>
      </w:pPr>
      <w:r>
        <w:rPr>
          <w:sz w:val="24"/>
          <w:szCs w:val="24"/>
        </w:rPr>
        <w:t>ЕГН .........................................., в качеството си на Изпълнителен директор/Управител на  „…………………………” ……, ЕИК ………………, със седалище и адрес на управление: ………………………………………………………………………………………………………,</w:t>
      </w:r>
    </w:p>
    <w:p w:rsidR="00E8414C" w:rsidRDefault="00E8414C" w:rsidP="00E8414C">
      <w:pPr>
        <w:jc w:val="both"/>
        <w:rPr>
          <w:sz w:val="24"/>
          <w:szCs w:val="24"/>
        </w:rPr>
      </w:pPr>
      <w:r>
        <w:rPr>
          <w:sz w:val="24"/>
          <w:szCs w:val="24"/>
        </w:rPr>
        <w:t>В качеството ми на участник в открита процедура по Закона за обществени поръчки с предмет</w:t>
      </w:r>
      <w:r>
        <w:rPr>
          <w:sz w:val="24"/>
          <w:szCs w:val="24"/>
          <w:lang w:val="en-US"/>
        </w:rPr>
        <w:t xml:space="preserve">: </w:t>
      </w:r>
      <w:r w:rsidRPr="00E213F0">
        <w:rPr>
          <w:b/>
          <w:sz w:val="24"/>
          <w:szCs w:val="24"/>
          <w:lang w:val="ru-RU"/>
        </w:rPr>
        <w:t>„</w:t>
      </w:r>
      <w:r>
        <w:rPr>
          <w:b/>
          <w:sz w:val="24"/>
          <w:szCs w:val="24"/>
        </w:rPr>
        <w:t xml:space="preserve">Доставка на хартия, хартиени изделия, канцеларски материали и консумативи за офис техника” за нуждите на </w:t>
      </w:r>
      <w:r w:rsidRPr="00E213F0">
        <w:rPr>
          <w:b/>
          <w:sz w:val="24"/>
          <w:szCs w:val="24"/>
        </w:rPr>
        <w:t>“БДЖ-Пътнически пре</w:t>
      </w:r>
      <w:r>
        <w:rPr>
          <w:b/>
          <w:sz w:val="24"/>
          <w:szCs w:val="24"/>
        </w:rPr>
        <w:t xml:space="preserve">вози” ЕООД </w:t>
      </w:r>
      <w:r w:rsidRPr="00E213F0">
        <w:rPr>
          <w:b/>
          <w:sz w:val="24"/>
          <w:szCs w:val="24"/>
        </w:rPr>
        <w:t>”</w:t>
      </w:r>
    </w:p>
    <w:p w:rsidR="00E8414C" w:rsidRDefault="00E8414C" w:rsidP="00E8414C">
      <w:pPr>
        <w:jc w:val="both"/>
        <w:rPr>
          <w:sz w:val="24"/>
          <w:szCs w:val="24"/>
        </w:rPr>
      </w:pPr>
    </w:p>
    <w:p w:rsidR="00E8414C" w:rsidRDefault="00E8414C" w:rsidP="00E8414C">
      <w:pPr>
        <w:jc w:val="both"/>
        <w:rPr>
          <w:sz w:val="24"/>
          <w:szCs w:val="24"/>
        </w:rPr>
      </w:pPr>
    </w:p>
    <w:p w:rsidR="00E8414C" w:rsidRDefault="00E8414C" w:rsidP="00E8414C">
      <w:pPr>
        <w:jc w:val="both"/>
        <w:rPr>
          <w:sz w:val="24"/>
          <w:szCs w:val="24"/>
        </w:rPr>
      </w:pPr>
    </w:p>
    <w:p w:rsidR="00E8414C" w:rsidRDefault="00E8414C" w:rsidP="00E8414C">
      <w:pPr>
        <w:jc w:val="center"/>
        <w:rPr>
          <w:b/>
          <w:sz w:val="24"/>
          <w:szCs w:val="24"/>
        </w:rPr>
      </w:pPr>
      <w:r>
        <w:rPr>
          <w:b/>
          <w:sz w:val="24"/>
          <w:szCs w:val="24"/>
        </w:rPr>
        <w:t>Д Е К Л А Р И Р А М, ЧЕ:</w:t>
      </w:r>
    </w:p>
    <w:p w:rsidR="00E8414C" w:rsidRDefault="00E8414C" w:rsidP="00E8414C">
      <w:pPr>
        <w:jc w:val="center"/>
        <w:rPr>
          <w:b/>
          <w:sz w:val="24"/>
          <w:szCs w:val="24"/>
        </w:rPr>
      </w:pPr>
    </w:p>
    <w:p w:rsidR="00E8414C" w:rsidRDefault="00E8414C" w:rsidP="00E8414C">
      <w:pPr>
        <w:spacing w:line="360" w:lineRule="auto"/>
        <w:jc w:val="center"/>
        <w:rPr>
          <w:b/>
          <w:sz w:val="24"/>
          <w:szCs w:val="24"/>
        </w:rPr>
      </w:pPr>
    </w:p>
    <w:p w:rsidR="00E8414C" w:rsidRDefault="00E8414C" w:rsidP="00E8414C">
      <w:pPr>
        <w:spacing w:line="360" w:lineRule="auto"/>
        <w:jc w:val="both"/>
        <w:rPr>
          <w:b/>
          <w:sz w:val="24"/>
          <w:szCs w:val="24"/>
        </w:rPr>
      </w:pPr>
      <w:r>
        <w:rPr>
          <w:b/>
          <w:sz w:val="24"/>
          <w:szCs w:val="24"/>
        </w:rPr>
        <w:tab/>
        <w:t>1. „</w:t>
      </w:r>
      <w:r w:rsidR="006A076B">
        <w:rPr>
          <w:b/>
          <w:sz w:val="24"/>
          <w:szCs w:val="24"/>
        </w:rPr>
        <w:t xml:space="preserve"> </w:t>
      </w:r>
      <w:r>
        <w:rPr>
          <w:b/>
          <w:sz w:val="24"/>
          <w:szCs w:val="24"/>
        </w:rPr>
        <w:t>………………….”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E8414C" w:rsidRDefault="00E8414C" w:rsidP="00E8414C">
      <w:pPr>
        <w:spacing w:line="360" w:lineRule="auto"/>
        <w:ind w:firstLine="567"/>
        <w:jc w:val="both"/>
        <w:rPr>
          <w:b/>
          <w:sz w:val="24"/>
          <w:szCs w:val="24"/>
        </w:rPr>
      </w:pPr>
      <w:r>
        <w:rPr>
          <w:b/>
          <w:sz w:val="24"/>
          <w:szCs w:val="24"/>
        </w:rPr>
        <w:t>2.Задължавам се при промяна на обстоятелствата по т.1 да уведомя Възложителя, писмено в 7-дневен срок.</w:t>
      </w:r>
    </w:p>
    <w:p w:rsidR="00E8414C" w:rsidRDefault="00E8414C" w:rsidP="00E8414C">
      <w:pPr>
        <w:ind w:firstLine="567"/>
        <w:jc w:val="both"/>
        <w:rPr>
          <w:b/>
          <w:sz w:val="24"/>
          <w:szCs w:val="24"/>
        </w:rPr>
      </w:pPr>
    </w:p>
    <w:p w:rsidR="00E8414C" w:rsidRDefault="00E8414C" w:rsidP="00E8414C">
      <w:pPr>
        <w:ind w:firstLine="567"/>
        <w:jc w:val="both"/>
        <w:rPr>
          <w:b/>
          <w:sz w:val="24"/>
          <w:szCs w:val="24"/>
        </w:rPr>
      </w:pPr>
      <w:r>
        <w:rPr>
          <w:b/>
          <w:sz w:val="24"/>
          <w:szCs w:val="24"/>
        </w:rPr>
        <w:t>Известна ми е наказателната отговорност по чл.313 от Наказателния кодекс.</w:t>
      </w:r>
    </w:p>
    <w:p w:rsidR="00E8414C" w:rsidRDefault="00E8414C" w:rsidP="00E8414C">
      <w:pPr>
        <w:jc w:val="both"/>
        <w:rPr>
          <w:sz w:val="24"/>
          <w:szCs w:val="24"/>
        </w:rPr>
      </w:pPr>
    </w:p>
    <w:p w:rsidR="00E8414C" w:rsidRDefault="00E8414C" w:rsidP="00E8414C">
      <w:pPr>
        <w:spacing w:line="360" w:lineRule="auto"/>
        <w:jc w:val="both"/>
        <w:rPr>
          <w:b/>
          <w:sz w:val="24"/>
          <w:szCs w:val="24"/>
        </w:rPr>
      </w:pPr>
    </w:p>
    <w:p w:rsidR="00E8414C" w:rsidRDefault="00E8414C" w:rsidP="00E8414C">
      <w:pPr>
        <w:jc w:val="both"/>
        <w:rPr>
          <w:sz w:val="24"/>
          <w:szCs w:val="24"/>
        </w:rPr>
      </w:pPr>
    </w:p>
    <w:p w:rsidR="00E8414C" w:rsidRDefault="00E8414C" w:rsidP="00E8414C">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Декларатор: .............................................</w:t>
      </w:r>
    </w:p>
    <w:p w:rsidR="00E8414C" w:rsidRDefault="00E8414C" w:rsidP="00E8414C">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8414C" w:rsidRDefault="00E8414C" w:rsidP="00E8414C">
      <w:pPr>
        <w:ind w:left="3540" w:firstLine="708"/>
        <w:jc w:val="both"/>
        <w:rPr>
          <w:b/>
          <w:sz w:val="24"/>
          <w:szCs w:val="24"/>
        </w:rPr>
      </w:pPr>
      <w:r>
        <w:rPr>
          <w:b/>
          <w:sz w:val="24"/>
          <w:szCs w:val="24"/>
        </w:rPr>
        <w:t>......................................................................</w:t>
      </w:r>
    </w:p>
    <w:p w:rsidR="00E8414C" w:rsidRDefault="00E8414C" w:rsidP="00E8414C">
      <w:pPr>
        <w:jc w:val="right"/>
        <w:rPr>
          <w:i/>
          <w:iCs/>
          <w:sz w:val="24"/>
          <w:szCs w:val="24"/>
        </w:rPr>
      </w:pPr>
      <w:r>
        <w:rPr>
          <w:i/>
          <w:iCs/>
          <w:sz w:val="24"/>
          <w:szCs w:val="24"/>
        </w:rPr>
        <w:t xml:space="preserve"> </w:t>
      </w:r>
    </w:p>
    <w:p w:rsidR="00E8414C" w:rsidRPr="00011B19" w:rsidRDefault="00E8414C" w:rsidP="00011B19">
      <w:pPr>
        <w:ind w:firstLine="720"/>
        <w:jc w:val="both"/>
        <w:rPr>
          <w:i/>
          <w:iCs/>
          <w:sz w:val="22"/>
          <w:szCs w:val="22"/>
          <w:lang w:val="ru-RU"/>
        </w:rPr>
      </w:pPr>
      <w:r>
        <w:rPr>
          <w:b/>
          <w:i/>
          <w:iCs/>
          <w:sz w:val="22"/>
          <w:szCs w:val="22"/>
          <w:lang w:val="ru-RU"/>
        </w:rPr>
        <w:t xml:space="preserve">Забележка: </w:t>
      </w:r>
      <w:r>
        <w:rPr>
          <w:i/>
          <w:iCs/>
          <w:sz w:val="22"/>
          <w:szCs w:val="22"/>
          <w:lang w:val="ru-RU"/>
        </w:rPr>
        <w:t>Настоящата декларация се подписва задължително от лицето управляващо и представляващо</w:t>
      </w:r>
      <w:r>
        <w:rPr>
          <w:i/>
          <w:color w:val="000000"/>
        </w:rPr>
        <w:t xml:space="preserve"> участника</w:t>
      </w:r>
      <w:r>
        <w:rPr>
          <w:i/>
          <w:iCs/>
          <w:color w:val="000000"/>
          <w:sz w:val="22"/>
          <w:szCs w:val="22"/>
          <w:lang w:val="ru-RU"/>
        </w:rPr>
        <w:t xml:space="preserve"> по регистрация съгласно чл. 47 ал. 4 от ЗОП. В случай, че </w:t>
      </w:r>
      <w:r>
        <w:rPr>
          <w:i/>
          <w:color w:val="000000"/>
        </w:rPr>
        <w:t xml:space="preserve"> участника</w:t>
      </w:r>
      <w:r>
        <w:rPr>
          <w:i/>
          <w:iCs/>
          <w:color w:val="000000"/>
          <w:sz w:val="22"/>
          <w:szCs w:val="22"/>
          <w:lang w:val="ru-RU"/>
        </w:rPr>
        <w:t xml:space="preserve"> в процедурата е</w:t>
      </w:r>
      <w:r>
        <w:rPr>
          <w:i/>
          <w:iCs/>
          <w:sz w:val="22"/>
          <w:szCs w:val="22"/>
          <w:lang w:val="ru-RU"/>
        </w:rPr>
        <w:t xml:space="preserve"> обединение декларацията се попълва </w:t>
      </w:r>
      <w:r w:rsidR="00011B19">
        <w:rPr>
          <w:i/>
          <w:iCs/>
          <w:sz w:val="22"/>
          <w:szCs w:val="22"/>
          <w:lang w:val="ru-RU"/>
        </w:rPr>
        <w:t>от представляващия обединението.</w:t>
      </w:r>
    </w:p>
    <w:p w:rsidR="00E8414C" w:rsidRDefault="00E8414C" w:rsidP="00E8414C">
      <w:pPr>
        <w:jc w:val="right"/>
        <w:rPr>
          <w:b/>
          <w:i/>
          <w:spacing w:val="5"/>
          <w:sz w:val="24"/>
          <w:szCs w:val="24"/>
        </w:rPr>
      </w:pPr>
      <w:r>
        <w:rPr>
          <w:b/>
          <w:i/>
          <w:w w:val="114"/>
          <w:sz w:val="24"/>
          <w:szCs w:val="24"/>
        </w:rPr>
        <w:lastRenderedPageBreak/>
        <w:t xml:space="preserve">Приложение </w:t>
      </w:r>
      <w:r w:rsidR="00E72873">
        <w:rPr>
          <w:b/>
          <w:i/>
          <w:spacing w:val="5"/>
          <w:sz w:val="24"/>
          <w:szCs w:val="24"/>
        </w:rPr>
        <w:t>№ 7</w:t>
      </w:r>
    </w:p>
    <w:p w:rsidR="00E8414C" w:rsidRDefault="005E60A1" w:rsidP="00E8414C">
      <w:pPr>
        <w:shd w:val="clear" w:color="auto" w:fill="FFFFFF"/>
        <w:spacing w:line="350" w:lineRule="exact"/>
        <w:jc w:val="right"/>
        <w:rPr>
          <w:spacing w:val="5"/>
          <w:sz w:val="24"/>
          <w:szCs w:val="24"/>
        </w:rPr>
      </w:pPr>
      <w:r>
        <w:rPr>
          <w:spacing w:val="5"/>
          <w:sz w:val="24"/>
          <w:szCs w:val="24"/>
        </w:rPr>
        <w:t>(Образец)</w:t>
      </w:r>
    </w:p>
    <w:p w:rsidR="00E8414C" w:rsidRDefault="00E8414C" w:rsidP="00E8414C">
      <w:pPr>
        <w:jc w:val="right"/>
        <w:rPr>
          <w:b/>
          <w:i/>
          <w:spacing w:val="5"/>
          <w:sz w:val="24"/>
          <w:szCs w:val="24"/>
        </w:rPr>
      </w:pPr>
    </w:p>
    <w:p w:rsidR="00E8414C" w:rsidRDefault="00E8414C" w:rsidP="00E8414C">
      <w:pPr>
        <w:jc w:val="center"/>
        <w:rPr>
          <w:b/>
          <w:sz w:val="28"/>
          <w:szCs w:val="28"/>
        </w:rPr>
      </w:pPr>
    </w:p>
    <w:p w:rsidR="00E8414C" w:rsidRDefault="00E8414C" w:rsidP="00E8414C">
      <w:pPr>
        <w:jc w:val="center"/>
        <w:rPr>
          <w:b/>
          <w:sz w:val="28"/>
          <w:szCs w:val="28"/>
        </w:rPr>
      </w:pPr>
      <w:r>
        <w:rPr>
          <w:b/>
          <w:sz w:val="28"/>
          <w:szCs w:val="28"/>
        </w:rPr>
        <w:t>Д Е К Л А Р А Ц И Я</w:t>
      </w:r>
    </w:p>
    <w:p w:rsidR="00E8414C" w:rsidRDefault="00E8414C" w:rsidP="00E8414C">
      <w:pPr>
        <w:jc w:val="center"/>
        <w:rPr>
          <w:b/>
          <w:sz w:val="24"/>
          <w:szCs w:val="24"/>
        </w:rPr>
      </w:pPr>
    </w:p>
    <w:p w:rsidR="00E8414C" w:rsidRDefault="00E8414C" w:rsidP="00E8414C">
      <w:pPr>
        <w:jc w:val="center"/>
        <w:rPr>
          <w:b/>
          <w:sz w:val="24"/>
          <w:szCs w:val="24"/>
        </w:rPr>
      </w:pPr>
      <w:r>
        <w:rPr>
          <w:b/>
          <w:sz w:val="24"/>
          <w:szCs w:val="24"/>
        </w:rPr>
        <w:t> за липса на свързаност с друг участник по чл. 55, ал. 7 ЗОП, както и за липса на обстоятелство по чл. 8, ал. 8, т. 2 ЗОП</w:t>
      </w:r>
    </w:p>
    <w:p w:rsidR="00E8414C" w:rsidRDefault="00E8414C" w:rsidP="00E8414C">
      <w:pPr>
        <w:spacing w:line="360" w:lineRule="auto"/>
        <w:ind w:firstLine="900"/>
        <w:jc w:val="both"/>
        <w:rPr>
          <w:sz w:val="24"/>
          <w:szCs w:val="24"/>
        </w:rPr>
      </w:pPr>
    </w:p>
    <w:p w:rsidR="00E8414C" w:rsidRDefault="00E8414C" w:rsidP="00E8414C">
      <w:pPr>
        <w:jc w:val="both"/>
        <w:rPr>
          <w:b/>
          <w:sz w:val="24"/>
          <w:szCs w:val="24"/>
        </w:rPr>
      </w:pPr>
      <w:r>
        <w:rPr>
          <w:sz w:val="24"/>
          <w:szCs w:val="24"/>
        </w:rPr>
        <w:t xml:space="preserve">Долуподписаният /ата/ ............................................................................................., в качеството ми на ....................................................... </w:t>
      </w:r>
      <w:r>
        <w:rPr>
          <w:i/>
          <w:iCs/>
        </w:rPr>
        <w:t>(посочва се длъжността)</w:t>
      </w:r>
      <w:r>
        <w:rPr>
          <w:i/>
          <w:iCs/>
          <w:sz w:val="24"/>
          <w:szCs w:val="24"/>
        </w:rPr>
        <w:t xml:space="preserve"> </w:t>
      </w:r>
      <w:r>
        <w:rPr>
          <w:sz w:val="24"/>
          <w:szCs w:val="24"/>
        </w:rPr>
        <w:t xml:space="preserve">на ............................................................................................................ </w:t>
      </w:r>
      <w:r>
        <w:rPr>
          <w:i/>
          <w:iCs/>
        </w:rPr>
        <w:t>(посочва се фирмата на участника)</w:t>
      </w:r>
      <w:r>
        <w:rPr>
          <w:i/>
          <w:iCs/>
          <w:sz w:val="24"/>
          <w:szCs w:val="24"/>
        </w:rPr>
        <w:t>,</w:t>
      </w:r>
      <w:r>
        <w:rPr>
          <w:i/>
          <w:sz w:val="24"/>
          <w:szCs w:val="24"/>
        </w:rPr>
        <w:t xml:space="preserve"> </w:t>
      </w:r>
      <w:r>
        <w:rPr>
          <w:sz w:val="24"/>
          <w:szCs w:val="24"/>
        </w:rPr>
        <w:t>с ЕИК ........................., със седалище и адрес на управление  ............................................................................................................................................ - участник</w:t>
      </w:r>
      <w:r>
        <w:rPr>
          <w:spacing w:val="10"/>
          <w:sz w:val="24"/>
          <w:szCs w:val="24"/>
        </w:rPr>
        <w:t xml:space="preserve">  в открита процедура </w:t>
      </w:r>
      <w:r>
        <w:rPr>
          <w:sz w:val="24"/>
        </w:rPr>
        <w:t>за възлагане на обществена поръчка с предмет:</w:t>
      </w:r>
      <w:r>
        <w:rPr>
          <w:b/>
          <w:sz w:val="24"/>
        </w:rPr>
        <w:t xml:space="preserve"> </w:t>
      </w:r>
      <w:r w:rsidRPr="00E213F0">
        <w:rPr>
          <w:b/>
          <w:sz w:val="24"/>
          <w:szCs w:val="24"/>
          <w:lang w:val="ru-RU"/>
        </w:rPr>
        <w:t>„</w:t>
      </w:r>
      <w:r>
        <w:rPr>
          <w:b/>
          <w:sz w:val="24"/>
          <w:szCs w:val="24"/>
        </w:rPr>
        <w:t xml:space="preserve">Доставка на хартия, хартиени изделия, канцеларски материали и консумативи за офис техника” за нуждите </w:t>
      </w:r>
      <w:r w:rsidRPr="00E213F0">
        <w:rPr>
          <w:b/>
          <w:sz w:val="24"/>
          <w:szCs w:val="24"/>
        </w:rPr>
        <w:t>“БДЖ-Пътнически пре</w:t>
      </w:r>
      <w:r>
        <w:rPr>
          <w:b/>
          <w:sz w:val="24"/>
          <w:szCs w:val="24"/>
        </w:rPr>
        <w:t xml:space="preserve">вози” ЕООД </w:t>
      </w:r>
      <w:r w:rsidRPr="00E213F0">
        <w:rPr>
          <w:b/>
          <w:sz w:val="24"/>
          <w:szCs w:val="24"/>
        </w:rPr>
        <w:t>”</w:t>
      </w:r>
    </w:p>
    <w:p w:rsidR="00E8414C" w:rsidRDefault="00E8414C" w:rsidP="00E8414C">
      <w:pPr>
        <w:jc w:val="both"/>
        <w:rPr>
          <w:b/>
          <w:sz w:val="24"/>
          <w:szCs w:val="24"/>
        </w:rPr>
      </w:pPr>
    </w:p>
    <w:p w:rsidR="00E8414C" w:rsidRDefault="00E8414C" w:rsidP="00E8414C">
      <w:pPr>
        <w:pStyle w:val="FR2"/>
        <w:widowControl/>
        <w:jc w:val="both"/>
        <w:rPr>
          <w:szCs w:val="24"/>
        </w:rPr>
      </w:pPr>
    </w:p>
    <w:p w:rsidR="00E8414C" w:rsidRDefault="00E8414C" w:rsidP="00E8414C">
      <w:pPr>
        <w:ind w:left="2160" w:hanging="2160"/>
        <w:jc w:val="center"/>
        <w:rPr>
          <w:b/>
          <w:sz w:val="24"/>
          <w:szCs w:val="24"/>
        </w:rPr>
      </w:pPr>
      <w:r>
        <w:rPr>
          <w:b/>
          <w:sz w:val="24"/>
          <w:szCs w:val="24"/>
        </w:rPr>
        <w:t>Д Е К Л А Р И Р А М, че:</w:t>
      </w:r>
    </w:p>
    <w:p w:rsidR="00E8414C" w:rsidRDefault="00E8414C" w:rsidP="00E8414C">
      <w:pPr>
        <w:ind w:left="2160" w:hanging="2160"/>
        <w:jc w:val="center"/>
        <w:rPr>
          <w:b/>
          <w:sz w:val="24"/>
          <w:szCs w:val="24"/>
        </w:rPr>
      </w:pPr>
    </w:p>
    <w:p w:rsidR="00E8414C" w:rsidRDefault="00E8414C" w:rsidP="00E8414C">
      <w:pPr>
        <w:ind w:firstLine="720"/>
        <w:jc w:val="both"/>
        <w:rPr>
          <w:sz w:val="24"/>
          <w:szCs w:val="24"/>
        </w:rPr>
      </w:pPr>
      <w:r>
        <w:rPr>
          <w:sz w:val="24"/>
          <w:szCs w:val="24"/>
        </w:rPr>
        <w:t>1.</w:t>
      </w:r>
      <w:r w:rsidR="00DC45A6">
        <w:rPr>
          <w:sz w:val="24"/>
          <w:szCs w:val="24"/>
        </w:rPr>
        <w:t>Не съм/</w:t>
      </w:r>
      <w:r w:rsidR="002A3465">
        <w:rPr>
          <w:sz w:val="24"/>
          <w:szCs w:val="24"/>
        </w:rPr>
        <w:t>п</w:t>
      </w:r>
      <w:r>
        <w:rPr>
          <w:sz w:val="24"/>
          <w:szCs w:val="24"/>
        </w:rPr>
        <w:t>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E8414C" w:rsidRDefault="00E8414C" w:rsidP="00E8414C">
      <w:pPr>
        <w:ind w:firstLine="720"/>
        <w:jc w:val="both"/>
        <w:rPr>
          <w:sz w:val="24"/>
          <w:szCs w:val="24"/>
        </w:rPr>
      </w:pPr>
      <w:r>
        <w:rPr>
          <w:sz w:val="24"/>
          <w:szCs w:val="24"/>
        </w:rPr>
        <w:t>2. За</w:t>
      </w:r>
      <w:r w:rsidR="002A3465">
        <w:rPr>
          <w:sz w:val="24"/>
          <w:szCs w:val="24"/>
        </w:rPr>
        <w:t xml:space="preserve"> мен/</w:t>
      </w:r>
      <w:r>
        <w:rPr>
          <w:sz w:val="24"/>
          <w:szCs w:val="24"/>
        </w:rPr>
        <w:t>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E8414C" w:rsidRDefault="00E8414C" w:rsidP="00E8414C">
      <w:pPr>
        <w:shd w:val="clear" w:color="auto" w:fill="FFFFFF"/>
        <w:tabs>
          <w:tab w:val="left" w:pos="197"/>
        </w:tabs>
        <w:spacing w:line="274" w:lineRule="exact"/>
        <w:ind w:left="5" w:firstLine="715"/>
        <w:jc w:val="both"/>
        <w:rPr>
          <w:sz w:val="24"/>
          <w:szCs w:val="24"/>
        </w:rPr>
      </w:pPr>
    </w:p>
    <w:p w:rsidR="00E8414C" w:rsidRDefault="00E8414C" w:rsidP="00E8414C">
      <w:pPr>
        <w:shd w:val="clear" w:color="auto" w:fill="FFFFFF"/>
        <w:tabs>
          <w:tab w:val="left" w:pos="197"/>
        </w:tabs>
        <w:spacing w:line="274" w:lineRule="exact"/>
        <w:ind w:left="5" w:firstLine="715"/>
        <w:jc w:val="both"/>
        <w:rPr>
          <w:sz w:val="24"/>
          <w:szCs w:val="24"/>
        </w:rPr>
      </w:pPr>
      <w:r>
        <w:rPr>
          <w:sz w:val="24"/>
          <w:szCs w:val="24"/>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E8414C" w:rsidRDefault="00E8414C" w:rsidP="00E8414C">
      <w:pPr>
        <w:shd w:val="clear" w:color="auto" w:fill="FFFFFF"/>
        <w:tabs>
          <w:tab w:val="left" w:pos="197"/>
        </w:tabs>
        <w:spacing w:line="274" w:lineRule="exact"/>
        <w:ind w:left="5" w:firstLine="715"/>
        <w:jc w:val="both"/>
        <w:rPr>
          <w:sz w:val="24"/>
          <w:szCs w:val="24"/>
        </w:rPr>
      </w:pPr>
    </w:p>
    <w:p w:rsidR="00E8414C" w:rsidRDefault="00E8414C" w:rsidP="00E8414C">
      <w:pPr>
        <w:ind w:firstLine="720"/>
        <w:jc w:val="both"/>
        <w:rPr>
          <w:i/>
          <w:iCs/>
          <w:sz w:val="22"/>
          <w:szCs w:val="22"/>
        </w:rPr>
      </w:pPr>
      <w:r>
        <w:rPr>
          <w:b/>
          <w:i/>
          <w:iCs/>
          <w:sz w:val="22"/>
          <w:szCs w:val="22"/>
        </w:rPr>
        <w:t xml:space="preserve">Забележка: </w:t>
      </w:r>
      <w:r>
        <w:rPr>
          <w:i/>
          <w:iCs/>
          <w:sz w:val="22"/>
          <w:szCs w:val="22"/>
        </w:rPr>
        <w:t xml:space="preserve">Настоящата декларация се попълва задължително от управляващия </w:t>
      </w:r>
      <w:r>
        <w:rPr>
          <w:i/>
          <w:sz w:val="24"/>
          <w:szCs w:val="24"/>
        </w:rPr>
        <w:t xml:space="preserve"> участника</w:t>
      </w:r>
      <w:r>
        <w:rPr>
          <w:i/>
          <w:iCs/>
          <w:sz w:val="22"/>
          <w:szCs w:val="22"/>
        </w:rPr>
        <w:t xml:space="preserve"> по регистрация. В случай, че </w:t>
      </w:r>
      <w:r>
        <w:rPr>
          <w:i/>
          <w:sz w:val="24"/>
          <w:szCs w:val="24"/>
        </w:rPr>
        <w:t xml:space="preserve"> участника</w:t>
      </w:r>
      <w:r>
        <w:rPr>
          <w:i/>
          <w:iCs/>
          <w:sz w:val="22"/>
          <w:szCs w:val="22"/>
        </w:rPr>
        <w:t xml:space="preserve"> в процедурата е обединение декларацията се попълва от представляващия обединението.</w:t>
      </w:r>
    </w:p>
    <w:p w:rsidR="00E8414C" w:rsidRDefault="00E8414C" w:rsidP="00E8414C">
      <w:pPr>
        <w:shd w:val="clear" w:color="auto" w:fill="FFFFFF"/>
        <w:tabs>
          <w:tab w:val="left" w:pos="197"/>
        </w:tabs>
        <w:spacing w:line="274" w:lineRule="exact"/>
        <w:ind w:left="5" w:firstLine="715"/>
        <w:jc w:val="both"/>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p>
    <w:p w:rsidR="00E8414C" w:rsidRDefault="00E8414C" w:rsidP="00E8414C">
      <w:pPr>
        <w:rPr>
          <w:sz w:val="24"/>
          <w:szCs w:val="24"/>
        </w:rPr>
      </w:pPr>
      <w:r>
        <w:rPr>
          <w:sz w:val="24"/>
          <w:szCs w:val="24"/>
        </w:rPr>
        <w:t>……………………… г.</w:t>
      </w:r>
      <w:r>
        <w:rPr>
          <w:sz w:val="24"/>
          <w:szCs w:val="24"/>
        </w:rPr>
        <w:tab/>
      </w:r>
      <w:r>
        <w:rPr>
          <w:sz w:val="24"/>
          <w:szCs w:val="24"/>
        </w:rPr>
        <w:tab/>
      </w:r>
      <w:r>
        <w:rPr>
          <w:sz w:val="24"/>
          <w:szCs w:val="24"/>
        </w:rPr>
        <w:tab/>
        <w:t xml:space="preserve">               Декларатор: ………………………………</w:t>
      </w:r>
    </w:p>
    <w:p w:rsidR="00E8414C" w:rsidRDefault="00E8414C" w:rsidP="00E8414C">
      <w:pPr>
        <w:rPr>
          <w:i/>
          <w:iCs/>
          <w:sz w:val="24"/>
          <w:szCs w:val="24"/>
        </w:rPr>
      </w:pPr>
      <w:r>
        <w:rPr>
          <w:i/>
          <w:iCs/>
          <w:sz w:val="24"/>
          <w:szCs w:val="24"/>
        </w:rPr>
        <w:t>(дата на подписване)                                                                                 (подпис и печат)</w:t>
      </w:r>
    </w:p>
    <w:p w:rsidR="00E8414C" w:rsidRDefault="00E8414C" w:rsidP="00E8414C">
      <w:pPr>
        <w:ind w:firstLine="851"/>
        <w:jc w:val="right"/>
        <w:rPr>
          <w:i/>
          <w:iCs/>
          <w:sz w:val="24"/>
          <w:szCs w:val="24"/>
        </w:rPr>
      </w:pPr>
    </w:p>
    <w:p w:rsidR="00E8414C" w:rsidRDefault="00E8414C" w:rsidP="00E8414C">
      <w:pPr>
        <w:ind w:firstLine="851"/>
        <w:jc w:val="right"/>
        <w:rPr>
          <w:i/>
          <w:iCs/>
          <w:sz w:val="24"/>
          <w:szCs w:val="24"/>
        </w:rPr>
      </w:pPr>
    </w:p>
    <w:p w:rsidR="00E8414C" w:rsidRDefault="00E8414C" w:rsidP="00E8414C">
      <w:pPr>
        <w:shd w:val="clear" w:color="auto" w:fill="FFFFFF"/>
        <w:tabs>
          <w:tab w:val="left" w:pos="1145"/>
        </w:tabs>
        <w:spacing w:line="274" w:lineRule="exact"/>
        <w:ind w:left="11"/>
        <w:jc w:val="both"/>
        <w:rPr>
          <w:spacing w:val="-16"/>
        </w:rPr>
      </w:pPr>
    </w:p>
    <w:p w:rsidR="00E8414C" w:rsidRDefault="00E8414C" w:rsidP="00E8414C">
      <w:pPr>
        <w:keepNext/>
        <w:ind w:firstLine="708"/>
        <w:jc w:val="right"/>
        <w:outlineLvl w:val="0"/>
        <w:rPr>
          <w:b/>
          <w:i/>
          <w:sz w:val="24"/>
          <w:szCs w:val="24"/>
        </w:rPr>
      </w:pPr>
    </w:p>
    <w:p w:rsidR="00E8414C" w:rsidRDefault="00E8414C" w:rsidP="00E8414C">
      <w:pPr>
        <w:keepNext/>
        <w:ind w:firstLine="708"/>
        <w:jc w:val="right"/>
        <w:outlineLvl w:val="0"/>
        <w:rPr>
          <w:b/>
          <w:i/>
          <w:sz w:val="24"/>
          <w:szCs w:val="24"/>
        </w:rPr>
      </w:pPr>
    </w:p>
    <w:p w:rsidR="00E8414C" w:rsidRDefault="00E8414C" w:rsidP="00011B19">
      <w:pPr>
        <w:jc w:val="both"/>
        <w:rPr>
          <w:sz w:val="24"/>
          <w:szCs w:val="24"/>
        </w:rPr>
      </w:pPr>
    </w:p>
    <w:p w:rsidR="006B097C" w:rsidRDefault="006B097C" w:rsidP="00011B19">
      <w:pPr>
        <w:jc w:val="both"/>
        <w:rPr>
          <w:sz w:val="24"/>
          <w:szCs w:val="24"/>
        </w:rPr>
      </w:pPr>
    </w:p>
    <w:p w:rsidR="00E8414C" w:rsidRPr="00A656F9" w:rsidRDefault="00E8414C" w:rsidP="00E8414C">
      <w:pPr>
        <w:jc w:val="right"/>
        <w:rPr>
          <w:b/>
          <w:i/>
          <w:spacing w:val="5"/>
          <w:sz w:val="24"/>
          <w:szCs w:val="24"/>
        </w:rPr>
      </w:pPr>
      <w:r w:rsidRPr="00A656F9">
        <w:rPr>
          <w:b/>
          <w:i/>
          <w:w w:val="114"/>
          <w:sz w:val="24"/>
          <w:szCs w:val="24"/>
          <w:lang w:val="ru-RU"/>
        </w:rPr>
        <w:lastRenderedPageBreak/>
        <w:t xml:space="preserve">Приложение </w:t>
      </w:r>
      <w:r w:rsidR="00E72873">
        <w:rPr>
          <w:b/>
          <w:i/>
          <w:spacing w:val="5"/>
          <w:sz w:val="24"/>
          <w:szCs w:val="24"/>
        </w:rPr>
        <w:t>№ 8</w:t>
      </w:r>
    </w:p>
    <w:p w:rsidR="00E8414C" w:rsidRPr="0059247C" w:rsidRDefault="005E60A1" w:rsidP="00E8414C">
      <w:pPr>
        <w:ind w:firstLine="5940"/>
        <w:jc w:val="right"/>
        <w:rPr>
          <w:bCs/>
          <w:sz w:val="24"/>
          <w:szCs w:val="24"/>
        </w:rPr>
      </w:pPr>
      <w:r>
        <w:rPr>
          <w:bCs/>
          <w:sz w:val="24"/>
          <w:szCs w:val="24"/>
        </w:rPr>
        <w:t>(</w:t>
      </w:r>
      <w:r w:rsidR="00E8414C" w:rsidRPr="0059247C">
        <w:rPr>
          <w:bCs/>
          <w:sz w:val="24"/>
          <w:szCs w:val="24"/>
          <w:lang w:val="ru-RU"/>
        </w:rPr>
        <w:t>Образец</w:t>
      </w:r>
      <w:r>
        <w:rPr>
          <w:bCs/>
          <w:sz w:val="24"/>
          <w:szCs w:val="24"/>
        </w:rPr>
        <w:t>)</w:t>
      </w:r>
    </w:p>
    <w:p w:rsidR="00E8414C" w:rsidRPr="0059247C" w:rsidRDefault="00E8414C" w:rsidP="00E8414C">
      <w:pPr>
        <w:shd w:val="clear" w:color="auto" w:fill="FFFFFF"/>
        <w:spacing w:line="350" w:lineRule="exact"/>
        <w:jc w:val="right"/>
        <w:rPr>
          <w:b/>
          <w:i/>
          <w:spacing w:val="5"/>
          <w:sz w:val="24"/>
          <w:szCs w:val="24"/>
          <w:lang w:val="ru-RU"/>
        </w:rPr>
      </w:pPr>
    </w:p>
    <w:p w:rsidR="00E8414C" w:rsidRPr="0059247C" w:rsidRDefault="00E8414C" w:rsidP="00E8414C">
      <w:pPr>
        <w:shd w:val="clear" w:color="auto" w:fill="FFFFFF"/>
        <w:spacing w:line="350" w:lineRule="exact"/>
        <w:jc w:val="center"/>
        <w:rPr>
          <w:b/>
          <w:spacing w:val="42"/>
          <w:w w:val="114"/>
          <w:sz w:val="24"/>
          <w:szCs w:val="24"/>
        </w:rPr>
      </w:pPr>
      <w:r w:rsidRPr="0059247C">
        <w:rPr>
          <w:b/>
          <w:spacing w:val="42"/>
          <w:w w:val="114"/>
          <w:sz w:val="24"/>
          <w:szCs w:val="24"/>
        </w:rPr>
        <w:t>ДЕКЛАРАЦИЯ</w:t>
      </w:r>
    </w:p>
    <w:p w:rsidR="00E8414C" w:rsidRPr="0059247C" w:rsidRDefault="00E8414C" w:rsidP="00E8414C">
      <w:pPr>
        <w:jc w:val="center"/>
        <w:rPr>
          <w:b/>
          <w:sz w:val="24"/>
          <w:szCs w:val="24"/>
        </w:rPr>
      </w:pPr>
      <w:r w:rsidRPr="0059247C">
        <w:rPr>
          <w:b/>
          <w:sz w:val="24"/>
          <w:szCs w:val="24"/>
        </w:rPr>
        <w:t>по чл. 33, ал. 4 от ЗОП</w:t>
      </w:r>
    </w:p>
    <w:p w:rsidR="00E8414C" w:rsidRPr="0059247C" w:rsidRDefault="00E8414C" w:rsidP="00E8414C">
      <w:pPr>
        <w:shd w:val="clear" w:color="auto" w:fill="FFFFFF"/>
        <w:tabs>
          <w:tab w:val="left" w:leader="dot" w:pos="9149"/>
        </w:tabs>
        <w:spacing w:before="120"/>
        <w:ind w:left="425" w:firstLine="425"/>
        <w:jc w:val="both"/>
        <w:rPr>
          <w:spacing w:val="3"/>
          <w:sz w:val="24"/>
          <w:szCs w:val="24"/>
        </w:rPr>
      </w:pPr>
    </w:p>
    <w:p w:rsidR="00E8414C" w:rsidRPr="0059247C" w:rsidRDefault="00E8414C" w:rsidP="00E8414C">
      <w:pPr>
        <w:tabs>
          <w:tab w:val="left" w:pos="851"/>
          <w:tab w:val="left" w:pos="4320"/>
        </w:tabs>
        <w:jc w:val="both"/>
        <w:rPr>
          <w:b/>
          <w:sz w:val="24"/>
          <w:szCs w:val="24"/>
          <w:lang w:val="ru-RU"/>
        </w:rPr>
      </w:pPr>
      <w:r w:rsidRPr="0059247C">
        <w:rPr>
          <w:sz w:val="24"/>
          <w:szCs w:val="24"/>
        </w:rPr>
        <w:tab/>
        <w:t xml:space="preserve">Долуподписаният /та </w:t>
      </w:r>
      <w:r w:rsidRPr="0059247C">
        <w:rPr>
          <w:sz w:val="24"/>
          <w:szCs w:val="24"/>
          <w:lang w:val="ru-RU"/>
        </w:rPr>
        <w:t>.............................................</w:t>
      </w:r>
      <w:r w:rsidRPr="0059247C">
        <w:rPr>
          <w:sz w:val="24"/>
          <w:szCs w:val="24"/>
        </w:rPr>
        <w:t>..............................................</w:t>
      </w:r>
      <w:r w:rsidRPr="0059247C">
        <w:rPr>
          <w:i/>
          <w:iCs/>
          <w:sz w:val="24"/>
          <w:szCs w:val="24"/>
        </w:rPr>
        <w:t>(тр</w:t>
      </w:r>
      <w:r w:rsidRPr="0059247C">
        <w:rPr>
          <w:i/>
          <w:iCs/>
          <w:sz w:val="24"/>
          <w:szCs w:val="24"/>
          <w:lang w:val="ru-RU"/>
        </w:rPr>
        <w:t xml:space="preserve">ите имена), </w:t>
      </w:r>
      <w:r w:rsidR="005E60A1">
        <w:rPr>
          <w:sz w:val="24"/>
          <w:szCs w:val="24"/>
          <w:lang w:val="ru-RU"/>
        </w:rPr>
        <w:t xml:space="preserve">данни </w:t>
      </w:r>
      <w:r w:rsidRPr="0059247C">
        <w:rPr>
          <w:sz w:val="24"/>
          <w:szCs w:val="24"/>
          <w:lang w:val="ru-RU"/>
        </w:rPr>
        <w:t>по документ за самоличност ........................................................................................</w:t>
      </w:r>
      <w:r w:rsidRPr="0059247C">
        <w:rPr>
          <w:i/>
          <w:iCs/>
          <w:sz w:val="24"/>
          <w:szCs w:val="24"/>
          <w:lang w:val="ru-RU"/>
        </w:rPr>
        <w:t xml:space="preserve"> (номер на лична карта, дата, орган и място на издаването)</w:t>
      </w:r>
      <w:r w:rsidRPr="0059247C">
        <w:rPr>
          <w:sz w:val="24"/>
          <w:szCs w:val="24"/>
          <w:lang w:val="ru-RU"/>
        </w:rPr>
        <w:t xml:space="preserve"> в качеството си на ............................................................................. </w:t>
      </w:r>
      <w:r w:rsidRPr="0059247C">
        <w:rPr>
          <w:sz w:val="24"/>
          <w:szCs w:val="24"/>
        </w:rPr>
        <w:t> </w:t>
      </w:r>
      <w:r w:rsidRPr="0059247C">
        <w:rPr>
          <w:sz w:val="24"/>
          <w:szCs w:val="24"/>
          <w:lang w:val="ru-RU"/>
        </w:rPr>
        <w:t>(</w:t>
      </w:r>
      <w:r w:rsidRPr="0059247C">
        <w:rPr>
          <w:i/>
          <w:iCs/>
          <w:sz w:val="24"/>
          <w:szCs w:val="24"/>
          <w:lang w:val="ru-RU"/>
        </w:rPr>
        <w:t>длъжност</w:t>
      </w:r>
      <w:r w:rsidRPr="0059247C">
        <w:rPr>
          <w:sz w:val="24"/>
          <w:szCs w:val="24"/>
          <w:lang w:val="ru-RU"/>
        </w:rPr>
        <w:t>) на.............................................................................................................................</w:t>
      </w:r>
      <w:r w:rsidRPr="0059247C">
        <w:rPr>
          <w:i/>
          <w:iCs/>
          <w:sz w:val="24"/>
          <w:szCs w:val="24"/>
          <w:lang w:val="ru-RU"/>
        </w:rPr>
        <w:t xml:space="preserve"> (наименование на участника</w:t>
      </w:r>
      <w:r w:rsidRPr="0059247C">
        <w:rPr>
          <w:i/>
          <w:iCs/>
          <w:sz w:val="24"/>
          <w:szCs w:val="24"/>
        </w:rPr>
        <w:t xml:space="preserve">) </w:t>
      </w:r>
      <w:r w:rsidRPr="0059247C">
        <w:rPr>
          <w:sz w:val="24"/>
          <w:szCs w:val="24"/>
          <w:lang w:val="ru-RU"/>
        </w:rPr>
        <w:t>ЕИК/БУЛСТАТ ................................, със седалище и адрес на управление...................................................................................................................................................................... - участник</w:t>
      </w:r>
      <w:r w:rsidRPr="0059247C">
        <w:rPr>
          <w:spacing w:val="10"/>
          <w:sz w:val="24"/>
          <w:szCs w:val="24"/>
        </w:rPr>
        <w:t xml:space="preserve">  в</w:t>
      </w:r>
      <w:r w:rsidRPr="0059247C">
        <w:rPr>
          <w:spacing w:val="10"/>
          <w:sz w:val="24"/>
          <w:szCs w:val="24"/>
          <w:lang w:val="ru-RU"/>
        </w:rPr>
        <w:t xml:space="preserve"> открита процедура </w:t>
      </w:r>
      <w:r w:rsidRPr="0059247C">
        <w:rPr>
          <w:sz w:val="24"/>
          <w:szCs w:val="24"/>
        </w:rPr>
        <w:t>за</w:t>
      </w:r>
      <w:r w:rsidRPr="0059247C">
        <w:rPr>
          <w:b/>
          <w:sz w:val="24"/>
          <w:szCs w:val="24"/>
        </w:rPr>
        <w:t xml:space="preserve"> възлагане на обществена поръчка</w:t>
      </w:r>
      <w:r w:rsidRPr="0059247C">
        <w:rPr>
          <w:b/>
          <w:sz w:val="24"/>
          <w:szCs w:val="24"/>
          <w:lang w:val="ru-RU"/>
        </w:rPr>
        <w:t xml:space="preserve">  с предмет: </w:t>
      </w:r>
      <w:r w:rsidRPr="0059247C">
        <w:rPr>
          <w:b/>
          <w:bCs/>
          <w:sz w:val="24"/>
          <w:szCs w:val="24"/>
        </w:rPr>
        <w:t>“</w:t>
      </w:r>
      <w:r>
        <w:rPr>
          <w:b/>
          <w:sz w:val="24"/>
          <w:szCs w:val="24"/>
          <w:lang w:val="ru-RU"/>
        </w:rPr>
        <w:t>Доставка на хартия, хартиени изделия, канцеларски материали и консумативи за офис техника</w:t>
      </w:r>
      <w:r w:rsidRPr="0059247C">
        <w:rPr>
          <w:b/>
          <w:sz w:val="24"/>
          <w:szCs w:val="24"/>
          <w:lang w:val="ru-RU"/>
        </w:rPr>
        <w:t>”</w:t>
      </w:r>
      <w:r>
        <w:rPr>
          <w:b/>
          <w:sz w:val="24"/>
          <w:szCs w:val="24"/>
          <w:lang w:val="ru-RU"/>
        </w:rPr>
        <w:t xml:space="preserve"> за нуждите на </w:t>
      </w:r>
      <w:r w:rsidRPr="0059247C">
        <w:rPr>
          <w:b/>
          <w:bCs/>
          <w:sz w:val="24"/>
          <w:szCs w:val="24"/>
        </w:rPr>
        <w:t>“</w:t>
      </w:r>
      <w:r>
        <w:rPr>
          <w:b/>
          <w:sz w:val="24"/>
          <w:szCs w:val="24"/>
          <w:lang w:val="ru-RU"/>
        </w:rPr>
        <w:t>БДЖ-пътнически превози</w:t>
      </w:r>
      <w:r w:rsidRPr="0059247C">
        <w:rPr>
          <w:b/>
          <w:sz w:val="24"/>
          <w:szCs w:val="24"/>
          <w:lang w:val="ru-RU"/>
        </w:rPr>
        <w:t>”</w:t>
      </w:r>
      <w:r>
        <w:rPr>
          <w:b/>
          <w:sz w:val="24"/>
          <w:szCs w:val="24"/>
          <w:lang w:val="ru-RU"/>
        </w:rPr>
        <w:t xml:space="preserve"> ЕООД </w:t>
      </w:r>
      <w:r w:rsidRPr="0059247C">
        <w:rPr>
          <w:b/>
          <w:sz w:val="24"/>
          <w:szCs w:val="24"/>
          <w:lang w:val="ru-RU"/>
        </w:rPr>
        <w:t>”</w:t>
      </w:r>
    </w:p>
    <w:p w:rsidR="00E8414C" w:rsidRPr="0059247C" w:rsidRDefault="00E8414C" w:rsidP="00E8414C">
      <w:pPr>
        <w:tabs>
          <w:tab w:val="left" w:pos="4050"/>
          <w:tab w:val="left" w:pos="4320"/>
        </w:tabs>
        <w:jc w:val="both"/>
        <w:rPr>
          <w:b/>
          <w:sz w:val="24"/>
          <w:szCs w:val="24"/>
        </w:rPr>
      </w:pPr>
    </w:p>
    <w:p w:rsidR="00E8414C" w:rsidRPr="0059247C" w:rsidRDefault="00E8414C" w:rsidP="00E8414C">
      <w:pPr>
        <w:ind w:firstLine="720"/>
        <w:jc w:val="center"/>
        <w:rPr>
          <w:sz w:val="24"/>
          <w:szCs w:val="24"/>
        </w:rPr>
      </w:pPr>
    </w:p>
    <w:p w:rsidR="00E8414C" w:rsidRPr="0059247C" w:rsidRDefault="00E8414C" w:rsidP="00E8414C">
      <w:pPr>
        <w:jc w:val="center"/>
        <w:rPr>
          <w:b/>
          <w:spacing w:val="5"/>
          <w:sz w:val="24"/>
          <w:szCs w:val="24"/>
        </w:rPr>
      </w:pPr>
      <w:r w:rsidRPr="0059247C">
        <w:rPr>
          <w:b/>
          <w:spacing w:val="5"/>
          <w:sz w:val="24"/>
          <w:szCs w:val="24"/>
        </w:rPr>
        <w:t>Д Е К Л А Р И Р А М:</w:t>
      </w:r>
    </w:p>
    <w:p w:rsidR="00E8414C" w:rsidRPr="0059247C" w:rsidRDefault="00E8414C" w:rsidP="00E8414C">
      <w:pPr>
        <w:jc w:val="center"/>
        <w:rPr>
          <w:b/>
          <w:caps/>
          <w:sz w:val="24"/>
          <w:szCs w:val="24"/>
        </w:rPr>
      </w:pPr>
    </w:p>
    <w:p w:rsidR="00E8414C" w:rsidRPr="008D6F79" w:rsidRDefault="00E8414C" w:rsidP="00E8414C">
      <w:pPr>
        <w:shd w:val="clear" w:color="auto" w:fill="FFFFFF"/>
        <w:ind w:firstLine="708"/>
        <w:jc w:val="both"/>
        <w:rPr>
          <w:i/>
          <w:iCs/>
          <w:sz w:val="24"/>
          <w:szCs w:val="24"/>
        </w:rPr>
      </w:pPr>
      <w:r w:rsidRPr="008D6F79">
        <w:rPr>
          <w:sz w:val="24"/>
          <w:szCs w:val="24"/>
        </w:rPr>
        <w:t xml:space="preserve">1. Информацията, съдържаща се в …………………….. </w:t>
      </w:r>
      <w:r w:rsidRPr="008D6F79">
        <w:rPr>
          <w:i/>
          <w:iCs/>
          <w:sz w:val="24"/>
          <w:szCs w:val="24"/>
        </w:rPr>
        <w:t xml:space="preserve">(посочват се конкретна част/части от техническото предложение) </w:t>
      </w:r>
      <w:r w:rsidRPr="008D6F79">
        <w:rPr>
          <w:sz w:val="24"/>
          <w:szCs w:val="24"/>
        </w:rPr>
        <w:t xml:space="preserve">от техническото ни предложение, да се счита за конфиденциална, тъй като съдържа технически и/или търговски тайни </w:t>
      </w:r>
      <w:r w:rsidRPr="008D6F79">
        <w:rPr>
          <w:i/>
          <w:iCs/>
          <w:sz w:val="24"/>
          <w:szCs w:val="24"/>
        </w:rPr>
        <w:t>(вярното се подчертава).</w:t>
      </w:r>
    </w:p>
    <w:p w:rsidR="00E8414C" w:rsidRPr="008D6F79" w:rsidRDefault="00E8414C" w:rsidP="00E8414C">
      <w:pPr>
        <w:shd w:val="clear" w:color="auto" w:fill="FFFFFF"/>
        <w:rPr>
          <w:sz w:val="24"/>
          <w:szCs w:val="24"/>
        </w:rPr>
      </w:pPr>
    </w:p>
    <w:p w:rsidR="00E8414C" w:rsidRPr="008D6F79" w:rsidRDefault="00E8414C" w:rsidP="00E8414C">
      <w:pPr>
        <w:ind w:firstLine="708"/>
        <w:jc w:val="both"/>
        <w:rPr>
          <w:sz w:val="24"/>
          <w:szCs w:val="24"/>
        </w:rPr>
      </w:pPr>
      <w:r w:rsidRPr="008D6F79">
        <w:rPr>
          <w:sz w:val="24"/>
          <w:szCs w:val="24"/>
        </w:rPr>
        <w:t>2. Не бихме желали информацията по т. 1 да бъде разкривана от възложителя, освен в предвидените от закона случаи.</w:t>
      </w:r>
    </w:p>
    <w:p w:rsidR="00E8414C" w:rsidRPr="0059247C" w:rsidRDefault="00E8414C" w:rsidP="00E8414C">
      <w:pPr>
        <w:ind w:firstLine="720"/>
        <w:jc w:val="both"/>
        <w:rPr>
          <w:b/>
          <w:sz w:val="24"/>
          <w:szCs w:val="24"/>
        </w:rPr>
      </w:pPr>
    </w:p>
    <w:p w:rsidR="00E8414C" w:rsidRPr="0059247C" w:rsidRDefault="00E8414C" w:rsidP="00E8414C">
      <w:pPr>
        <w:ind w:firstLine="720"/>
        <w:jc w:val="both"/>
        <w:rPr>
          <w:b/>
          <w:sz w:val="24"/>
          <w:szCs w:val="24"/>
        </w:rPr>
      </w:pPr>
    </w:p>
    <w:p w:rsidR="00E8414C" w:rsidRPr="0059247C" w:rsidRDefault="00E8414C" w:rsidP="00E8414C">
      <w:pPr>
        <w:tabs>
          <w:tab w:val="left" w:pos="851"/>
        </w:tabs>
        <w:ind w:firstLine="708"/>
        <w:jc w:val="both"/>
        <w:rPr>
          <w:b/>
          <w:i/>
          <w:sz w:val="24"/>
          <w:szCs w:val="24"/>
          <w:lang w:val="ru-RU"/>
        </w:rPr>
      </w:pPr>
      <w:r w:rsidRPr="0059247C">
        <w:rPr>
          <w:b/>
          <w:i/>
          <w:sz w:val="24"/>
          <w:szCs w:val="24"/>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E8414C" w:rsidRPr="0059247C" w:rsidRDefault="00E8414C" w:rsidP="00E8414C">
      <w:pPr>
        <w:ind w:firstLine="720"/>
        <w:jc w:val="both"/>
        <w:rPr>
          <w:b/>
          <w:sz w:val="24"/>
          <w:szCs w:val="24"/>
        </w:rPr>
      </w:pPr>
    </w:p>
    <w:p w:rsidR="00E8414C" w:rsidRPr="0059247C" w:rsidRDefault="00E8414C" w:rsidP="00E8414C">
      <w:pPr>
        <w:ind w:firstLine="720"/>
        <w:jc w:val="both"/>
        <w:rPr>
          <w:sz w:val="24"/>
          <w:szCs w:val="24"/>
        </w:rPr>
      </w:pPr>
    </w:p>
    <w:p w:rsidR="00E8414C" w:rsidRPr="0059247C" w:rsidRDefault="00E8414C" w:rsidP="00E8414C">
      <w:pPr>
        <w:shd w:val="clear" w:color="auto" w:fill="FFFFFF"/>
        <w:spacing w:line="221" w:lineRule="exact"/>
        <w:ind w:left="426" w:firstLine="425"/>
        <w:rPr>
          <w:sz w:val="24"/>
          <w:szCs w:val="24"/>
          <w:lang w:val="ru-RU"/>
        </w:rPr>
      </w:pPr>
    </w:p>
    <w:p w:rsidR="00E8414C" w:rsidRPr="0059247C" w:rsidRDefault="00E8414C" w:rsidP="00E8414C">
      <w:pPr>
        <w:rPr>
          <w:sz w:val="24"/>
          <w:szCs w:val="24"/>
        </w:rPr>
      </w:pPr>
      <w:r w:rsidRPr="0059247C">
        <w:rPr>
          <w:sz w:val="24"/>
          <w:szCs w:val="24"/>
        </w:rPr>
        <w:t>……………………… г.</w:t>
      </w:r>
      <w:r w:rsidRPr="0059247C">
        <w:rPr>
          <w:sz w:val="24"/>
          <w:szCs w:val="24"/>
        </w:rPr>
        <w:tab/>
      </w:r>
      <w:r w:rsidRPr="0059247C">
        <w:rPr>
          <w:sz w:val="24"/>
          <w:szCs w:val="24"/>
        </w:rPr>
        <w:tab/>
      </w:r>
      <w:r w:rsidRPr="0059247C">
        <w:rPr>
          <w:sz w:val="24"/>
          <w:szCs w:val="24"/>
        </w:rPr>
        <w:tab/>
        <w:t xml:space="preserve">               Декларатор: ………………………………</w:t>
      </w:r>
    </w:p>
    <w:p w:rsidR="00E8414C" w:rsidRPr="0059247C" w:rsidRDefault="00E8414C" w:rsidP="00E8414C">
      <w:pPr>
        <w:rPr>
          <w:sz w:val="24"/>
          <w:szCs w:val="24"/>
        </w:rPr>
      </w:pPr>
      <w:r w:rsidRPr="0059247C">
        <w:rPr>
          <w:i/>
          <w:iCs/>
          <w:sz w:val="24"/>
          <w:szCs w:val="24"/>
        </w:rPr>
        <w:t>(дата на подписване)                                                                        (подпис и печат)</w:t>
      </w:r>
    </w:p>
    <w:p w:rsidR="00E8414C" w:rsidRPr="0059247C" w:rsidRDefault="00E8414C" w:rsidP="00E8414C">
      <w:pPr>
        <w:shd w:val="clear" w:color="auto" w:fill="FFFFFF"/>
        <w:tabs>
          <w:tab w:val="left" w:pos="284"/>
        </w:tabs>
        <w:jc w:val="right"/>
        <w:rPr>
          <w:b/>
          <w:bCs/>
          <w:sz w:val="24"/>
          <w:szCs w:val="24"/>
        </w:rPr>
      </w:pPr>
    </w:p>
    <w:p w:rsidR="00E8414C" w:rsidRPr="0059247C" w:rsidRDefault="00E8414C" w:rsidP="00E8414C">
      <w:pPr>
        <w:shd w:val="clear" w:color="auto" w:fill="FFFFFF"/>
        <w:tabs>
          <w:tab w:val="left" w:pos="284"/>
        </w:tabs>
        <w:jc w:val="right"/>
        <w:rPr>
          <w:b/>
          <w:bCs/>
          <w:sz w:val="24"/>
          <w:szCs w:val="24"/>
        </w:rPr>
      </w:pPr>
    </w:p>
    <w:p w:rsidR="00E8414C" w:rsidRDefault="00E8414C" w:rsidP="00E8414C">
      <w:pPr>
        <w:keepNext/>
        <w:ind w:firstLine="708"/>
        <w:jc w:val="right"/>
        <w:outlineLvl w:val="0"/>
        <w:rPr>
          <w:b/>
          <w:i/>
          <w:sz w:val="24"/>
          <w:szCs w:val="24"/>
        </w:rPr>
      </w:pPr>
    </w:p>
    <w:p w:rsidR="00E8414C" w:rsidRDefault="00E8414C" w:rsidP="00E8414C">
      <w:pPr>
        <w:keepNext/>
        <w:ind w:firstLine="708"/>
        <w:jc w:val="right"/>
        <w:outlineLvl w:val="0"/>
        <w:rPr>
          <w:b/>
          <w:i/>
          <w:sz w:val="24"/>
          <w:szCs w:val="24"/>
        </w:rPr>
      </w:pPr>
    </w:p>
    <w:p w:rsidR="00E8414C" w:rsidRDefault="00E8414C" w:rsidP="005E60A1">
      <w:pPr>
        <w:keepNext/>
        <w:outlineLvl w:val="0"/>
        <w:rPr>
          <w:b/>
          <w:i/>
          <w:sz w:val="24"/>
          <w:szCs w:val="24"/>
        </w:rPr>
      </w:pPr>
    </w:p>
    <w:p w:rsidR="005E60A1" w:rsidRDefault="005E60A1" w:rsidP="005E60A1">
      <w:pPr>
        <w:keepNext/>
        <w:outlineLvl w:val="0"/>
        <w:rPr>
          <w:b/>
          <w:i/>
          <w:sz w:val="24"/>
          <w:szCs w:val="24"/>
        </w:rPr>
      </w:pPr>
    </w:p>
    <w:p w:rsidR="00011B19" w:rsidRDefault="00011B19" w:rsidP="00E8414C">
      <w:pPr>
        <w:keepNext/>
        <w:ind w:firstLine="708"/>
        <w:jc w:val="right"/>
        <w:outlineLvl w:val="0"/>
        <w:rPr>
          <w:b/>
          <w:i/>
          <w:sz w:val="24"/>
          <w:szCs w:val="24"/>
        </w:rPr>
      </w:pPr>
    </w:p>
    <w:p w:rsidR="00AD6AA0" w:rsidRDefault="00AD6AA0" w:rsidP="00E8414C">
      <w:pPr>
        <w:rPr>
          <w:sz w:val="24"/>
          <w:szCs w:val="24"/>
        </w:rPr>
      </w:pPr>
    </w:p>
    <w:p w:rsidR="00AD6AA0" w:rsidRDefault="00AD6AA0" w:rsidP="00E8414C">
      <w:pPr>
        <w:rPr>
          <w:sz w:val="24"/>
          <w:szCs w:val="24"/>
        </w:rPr>
      </w:pPr>
    </w:p>
    <w:p w:rsidR="00AD6AA0" w:rsidRPr="00313E14" w:rsidRDefault="00AD6AA0" w:rsidP="00E8414C">
      <w:pPr>
        <w:rPr>
          <w:sz w:val="24"/>
          <w:szCs w:val="24"/>
          <w:lang w:val="en-US"/>
        </w:rPr>
      </w:pPr>
    </w:p>
    <w:p w:rsidR="00E8414C" w:rsidRDefault="00E8414C" w:rsidP="00E8414C">
      <w:pPr>
        <w:rPr>
          <w:sz w:val="24"/>
          <w:szCs w:val="24"/>
        </w:rPr>
      </w:pPr>
      <w:r>
        <w:rPr>
          <w:sz w:val="24"/>
          <w:szCs w:val="24"/>
        </w:rPr>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420"/>
      </w:tblGrid>
      <w:tr w:rsidR="00E8414C" w:rsidTr="007341F7">
        <w:tc>
          <w:tcPr>
            <w:tcW w:w="9984" w:type="dxa"/>
            <w:tcBorders>
              <w:top w:val="nil"/>
              <w:left w:val="nil"/>
              <w:bottom w:val="nil"/>
              <w:right w:val="nil"/>
            </w:tcBorders>
          </w:tcPr>
          <w:p w:rsidR="001B555F" w:rsidRDefault="00AD6AA0" w:rsidP="001B555F">
            <w:pPr>
              <w:ind w:right="641" w:firstLine="720"/>
              <w:jc w:val="both"/>
              <w:rPr>
                <w:b/>
                <w:sz w:val="24"/>
                <w:szCs w:val="24"/>
                <w:lang w:val="en-US"/>
              </w:rPr>
            </w:pPr>
            <w:r>
              <w:rPr>
                <w:b/>
                <w:i/>
                <w:sz w:val="24"/>
                <w:szCs w:val="24"/>
              </w:rPr>
              <w:t xml:space="preserve">         </w:t>
            </w:r>
          </w:p>
          <w:p w:rsidR="001B555F" w:rsidRPr="001B555F" w:rsidRDefault="001B555F" w:rsidP="001B555F">
            <w:pPr>
              <w:jc w:val="right"/>
              <w:rPr>
                <w:b/>
                <w:i/>
                <w:color w:val="000000" w:themeColor="text1"/>
                <w:sz w:val="24"/>
                <w:szCs w:val="24"/>
                <w:lang w:val="en-US"/>
              </w:rPr>
            </w:pPr>
            <w:r w:rsidRPr="001B555F">
              <w:rPr>
                <w:b/>
                <w:i/>
                <w:color w:val="000000" w:themeColor="text1"/>
                <w:sz w:val="24"/>
                <w:szCs w:val="24"/>
              </w:rPr>
              <w:lastRenderedPageBreak/>
              <w:t xml:space="preserve">Приложение № </w:t>
            </w:r>
            <w:r w:rsidRPr="001B555F">
              <w:rPr>
                <w:b/>
                <w:i/>
                <w:color w:val="000000" w:themeColor="text1"/>
                <w:sz w:val="24"/>
                <w:szCs w:val="24"/>
                <w:lang w:val="en-US"/>
              </w:rPr>
              <w:t>9</w:t>
            </w:r>
          </w:p>
          <w:p w:rsidR="001B555F" w:rsidRPr="001B555F" w:rsidRDefault="001B555F" w:rsidP="001B555F">
            <w:pPr>
              <w:jc w:val="right"/>
              <w:rPr>
                <w:color w:val="000000" w:themeColor="text1"/>
                <w:sz w:val="24"/>
                <w:szCs w:val="24"/>
              </w:rPr>
            </w:pPr>
            <w:r w:rsidRPr="001B555F">
              <w:rPr>
                <w:color w:val="000000" w:themeColor="text1"/>
                <w:sz w:val="24"/>
                <w:szCs w:val="24"/>
              </w:rPr>
              <w:t>/Образец/</w:t>
            </w:r>
          </w:p>
          <w:p w:rsidR="001B555F" w:rsidRPr="001B555F" w:rsidRDefault="001B555F" w:rsidP="001B555F">
            <w:pPr>
              <w:jc w:val="center"/>
              <w:rPr>
                <w:b/>
                <w:color w:val="000000" w:themeColor="text1"/>
                <w:sz w:val="24"/>
                <w:szCs w:val="24"/>
              </w:rPr>
            </w:pPr>
            <w:r w:rsidRPr="001B555F">
              <w:rPr>
                <w:b/>
                <w:color w:val="000000" w:themeColor="text1"/>
                <w:sz w:val="24"/>
                <w:szCs w:val="24"/>
              </w:rPr>
              <w:t>Д Е К Л А Р А Ц И Я</w:t>
            </w:r>
          </w:p>
          <w:p w:rsidR="001B555F" w:rsidRPr="001B555F" w:rsidRDefault="001B555F" w:rsidP="001B555F">
            <w:pPr>
              <w:pStyle w:val="NoSpacing"/>
              <w:jc w:val="center"/>
              <w:rPr>
                <w:rFonts w:ascii="Times New Roman" w:hAnsi="Times New Roman"/>
                <w:b/>
                <w:iCs/>
                <w:color w:val="000000" w:themeColor="text1"/>
                <w:sz w:val="24"/>
                <w:szCs w:val="24"/>
                <w:lang w:val="en-US"/>
              </w:rPr>
            </w:pPr>
            <w:r w:rsidRPr="001B555F">
              <w:rPr>
                <w:rFonts w:ascii="Times New Roman" w:hAnsi="Times New Roman"/>
                <w:b/>
                <w:iCs/>
                <w:color w:val="000000" w:themeColor="text1"/>
                <w:sz w:val="24"/>
                <w:szCs w:val="24"/>
              </w:rPr>
              <w:t xml:space="preserve">по чл.51, ал. 1, т. </w:t>
            </w:r>
            <w:r w:rsidRPr="001B555F">
              <w:rPr>
                <w:rFonts w:ascii="Times New Roman" w:hAnsi="Times New Roman"/>
                <w:b/>
                <w:iCs/>
                <w:color w:val="000000" w:themeColor="text1"/>
                <w:sz w:val="24"/>
                <w:szCs w:val="24"/>
                <w:lang w:val="en-US"/>
              </w:rPr>
              <w:t>3</w:t>
            </w:r>
            <w:r w:rsidRPr="001B555F">
              <w:rPr>
                <w:rFonts w:ascii="Times New Roman" w:hAnsi="Times New Roman"/>
                <w:b/>
                <w:iCs/>
                <w:color w:val="000000" w:themeColor="text1"/>
                <w:sz w:val="24"/>
                <w:szCs w:val="24"/>
              </w:rPr>
              <w:t xml:space="preserve"> от ЗОП </w:t>
            </w:r>
          </w:p>
          <w:p w:rsidR="001B555F" w:rsidRPr="001B555F" w:rsidRDefault="001B555F" w:rsidP="001B555F">
            <w:pPr>
              <w:pStyle w:val="NoSpacing"/>
              <w:jc w:val="center"/>
              <w:rPr>
                <w:rFonts w:ascii="Times New Roman" w:hAnsi="Times New Roman"/>
                <w:color w:val="000000" w:themeColor="text1"/>
                <w:sz w:val="24"/>
                <w:szCs w:val="24"/>
                <w:lang w:eastAsia="ar-SA"/>
              </w:rPr>
            </w:pPr>
            <w:r w:rsidRPr="001B555F">
              <w:rPr>
                <w:rFonts w:ascii="Times New Roman" w:hAnsi="Times New Roman"/>
                <w:iCs/>
                <w:color w:val="000000" w:themeColor="text1"/>
                <w:sz w:val="24"/>
                <w:szCs w:val="24"/>
              </w:rPr>
              <w:t xml:space="preserve">относно описание на </w:t>
            </w:r>
            <w:r w:rsidRPr="001B555F">
              <w:rPr>
                <w:rFonts w:ascii="Times New Roman" w:eastAsia="TimesNewRomanPS-ItalicMT" w:hAnsi="Times New Roman"/>
                <w:color w:val="000000" w:themeColor="text1"/>
                <w:sz w:val="24"/>
                <w:szCs w:val="24"/>
              </w:rPr>
              <w:t>техническото оборудване и мерките за осигуряване на качеството на участника</w:t>
            </w:r>
          </w:p>
          <w:p w:rsidR="001B555F" w:rsidRPr="001B555F" w:rsidRDefault="001B555F" w:rsidP="001B555F">
            <w:pPr>
              <w:pStyle w:val="NoSpacing"/>
              <w:jc w:val="center"/>
              <w:rPr>
                <w:rFonts w:ascii="Times New Roman" w:hAnsi="Times New Roman"/>
                <w:color w:val="000000" w:themeColor="text1"/>
                <w:sz w:val="24"/>
                <w:szCs w:val="24"/>
                <w:lang w:eastAsia="ar-SA"/>
              </w:rPr>
            </w:pPr>
          </w:p>
          <w:p w:rsidR="001B555F" w:rsidRPr="001B555F" w:rsidRDefault="001B555F" w:rsidP="001B555F">
            <w:pPr>
              <w:jc w:val="both"/>
              <w:rPr>
                <w:b/>
                <w:color w:val="000000" w:themeColor="text1"/>
                <w:sz w:val="24"/>
                <w:szCs w:val="24"/>
                <w:lang w:eastAsia="ar-SA"/>
              </w:rPr>
            </w:pPr>
            <w:r w:rsidRPr="001B555F">
              <w:rPr>
                <w:color w:val="000000" w:themeColor="text1"/>
                <w:sz w:val="24"/>
                <w:szCs w:val="24"/>
              </w:rPr>
              <w:t xml:space="preserve">               Долуподписаният /та </w:t>
            </w:r>
            <w:r w:rsidRPr="001B555F">
              <w:rPr>
                <w:color w:val="000000" w:themeColor="text1"/>
                <w:sz w:val="24"/>
                <w:szCs w:val="24"/>
                <w:lang w:val="ru-RU"/>
              </w:rPr>
              <w:t>.............................................</w:t>
            </w:r>
            <w:r w:rsidRPr="001B555F">
              <w:rPr>
                <w:color w:val="000000" w:themeColor="text1"/>
                <w:sz w:val="24"/>
                <w:szCs w:val="24"/>
              </w:rPr>
              <w:t>......................................</w:t>
            </w:r>
            <w:r w:rsidRPr="001B555F">
              <w:rPr>
                <w:i/>
                <w:iCs/>
                <w:color w:val="000000" w:themeColor="text1"/>
                <w:sz w:val="24"/>
                <w:szCs w:val="24"/>
              </w:rPr>
              <w:t>(тр</w:t>
            </w:r>
            <w:r w:rsidRPr="001B555F">
              <w:rPr>
                <w:i/>
                <w:iCs/>
                <w:color w:val="000000" w:themeColor="text1"/>
                <w:sz w:val="24"/>
                <w:szCs w:val="24"/>
                <w:lang w:val="ru-RU"/>
              </w:rPr>
              <w:t xml:space="preserve">ите имена), </w:t>
            </w:r>
            <w:r w:rsidRPr="001B555F">
              <w:rPr>
                <w:color w:val="000000" w:themeColor="text1"/>
                <w:sz w:val="24"/>
                <w:szCs w:val="24"/>
                <w:lang w:val="ru-RU"/>
              </w:rPr>
              <w:t>данни по документ за самоличност .........................................................................................</w:t>
            </w:r>
            <w:r w:rsidRPr="001B555F">
              <w:rPr>
                <w:i/>
                <w:iCs/>
                <w:color w:val="000000" w:themeColor="text1"/>
                <w:sz w:val="24"/>
                <w:szCs w:val="24"/>
                <w:lang w:val="ru-RU"/>
              </w:rPr>
              <w:t xml:space="preserve"> (номер на лична карта, дата, орган и място на издаването)</w:t>
            </w:r>
            <w:r w:rsidRPr="001B555F">
              <w:rPr>
                <w:color w:val="000000" w:themeColor="text1"/>
                <w:sz w:val="24"/>
                <w:szCs w:val="24"/>
                <w:lang w:val="ru-RU"/>
              </w:rPr>
              <w:t xml:space="preserve"> в качеството си на ....................................................................................................................................</w:t>
            </w:r>
            <w:r w:rsidRPr="001B555F">
              <w:rPr>
                <w:color w:val="000000" w:themeColor="text1"/>
                <w:sz w:val="24"/>
                <w:szCs w:val="24"/>
              </w:rPr>
              <w:t> </w:t>
            </w:r>
            <w:r w:rsidRPr="001B555F">
              <w:rPr>
                <w:color w:val="000000" w:themeColor="text1"/>
                <w:sz w:val="24"/>
                <w:szCs w:val="24"/>
                <w:lang w:val="ru-RU"/>
              </w:rPr>
              <w:t>(</w:t>
            </w:r>
            <w:r w:rsidRPr="001B555F">
              <w:rPr>
                <w:i/>
                <w:iCs/>
                <w:color w:val="000000" w:themeColor="text1"/>
                <w:sz w:val="24"/>
                <w:szCs w:val="24"/>
                <w:lang w:val="ru-RU"/>
              </w:rPr>
              <w:t>длъжност</w:t>
            </w:r>
            <w:r w:rsidRPr="001B555F">
              <w:rPr>
                <w:color w:val="000000" w:themeColor="text1"/>
                <w:sz w:val="24"/>
                <w:szCs w:val="24"/>
                <w:lang w:val="ru-RU"/>
              </w:rPr>
              <w:t>) на..........................................................................................................</w:t>
            </w:r>
            <w:r w:rsidRPr="001B555F">
              <w:rPr>
                <w:i/>
                <w:iCs/>
                <w:color w:val="000000" w:themeColor="text1"/>
                <w:sz w:val="24"/>
                <w:szCs w:val="24"/>
                <w:lang w:val="ru-RU"/>
              </w:rPr>
              <w:t xml:space="preserve"> (наименование на участника</w:t>
            </w:r>
            <w:r w:rsidRPr="001B555F">
              <w:rPr>
                <w:i/>
                <w:iCs/>
                <w:color w:val="000000" w:themeColor="text1"/>
                <w:sz w:val="24"/>
                <w:szCs w:val="24"/>
              </w:rPr>
              <w:t xml:space="preserve">) </w:t>
            </w:r>
            <w:r w:rsidRPr="001B555F">
              <w:rPr>
                <w:color w:val="000000" w:themeColor="text1"/>
                <w:sz w:val="24"/>
                <w:szCs w:val="24"/>
                <w:lang w:val="ru-RU"/>
              </w:rPr>
              <w:t>ЕИК/БУЛСТАТ ......................................................................................, със седалище и адрес на управление..............................................................................................................................</w:t>
            </w:r>
            <w:r w:rsidR="00074C52">
              <w:rPr>
                <w:color w:val="000000" w:themeColor="text1"/>
                <w:sz w:val="24"/>
                <w:szCs w:val="24"/>
                <w:lang w:val="ru-RU"/>
              </w:rPr>
              <w:t xml:space="preserve">........ </w:t>
            </w:r>
            <w:r w:rsidRPr="001B555F">
              <w:rPr>
                <w:color w:val="000000" w:themeColor="text1"/>
                <w:sz w:val="24"/>
                <w:szCs w:val="24"/>
                <w:lang w:val="ru-RU"/>
              </w:rPr>
              <w:t>участник</w:t>
            </w:r>
            <w:r w:rsidRPr="001B555F">
              <w:rPr>
                <w:color w:val="000000" w:themeColor="text1"/>
                <w:spacing w:val="10"/>
                <w:sz w:val="24"/>
                <w:szCs w:val="24"/>
              </w:rPr>
              <w:t xml:space="preserve">  в</w:t>
            </w:r>
            <w:r w:rsidRPr="001B555F">
              <w:rPr>
                <w:color w:val="000000" w:themeColor="text1"/>
                <w:spacing w:val="10"/>
                <w:sz w:val="24"/>
                <w:szCs w:val="24"/>
                <w:lang w:val="ru-RU"/>
              </w:rPr>
              <w:t xml:space="preserve"> открита процедура </w:t>
            </w:r>
            <w:r w:rsidRPr="001B555F">
              <w:rPr>
                <w:color w:val="000000" w:themeColor="text1"/>
                <w:sz w:val="24"/>
                <w:szCs w:val="24"/>
              </w:rPr>
              <w:t>за</w:t>
            </w:r>
            <w:r w:rsidRPr="001B555F">
              <w:rPr>
                <w:b/>
                <w:color w:val="000000" w:themeColor="text1"/>
                <w:sz w:val="24"/>
                <w:szCs w:val="24"/>
              </w:rPr>
              <w:t xml:space="preserve"> </w:t>
            </w:r>
            <w:r w:rsidRPr="001B555F">
              <w:rPr>
                <w:color w:val="000000" w:themeColor="text1"/>
                <w:sz w:val="24"/>
                <w:szCs w:val="24"/>
              </w:rPr>
              <w:t>възлагане на обществена поръчка</w:t>
            </w:r>
            <w:r w:rsidRPr="001B555F">
              <w:rPr>
                <w:color w:val="000000" w:themeColor="text1"/>
                <w:sz w:val="24"/>
                <w:szCs w:val="24"/>
                <w:lang w:val="ru-RU"/>
              </w:rPr>
              <w:t xml:space="preserve">  с предмет</w:t>
            </w:r>
            <w:r w:rsidRPr="001B555F">
              <w:rPr>
                <w:color w:val="000000" w:themeColor="text1"/>
                <w:sz w:val="24"/>
                <w:szCs w:val="24"/>
              </w:rPr>
              <w:t xml:space="preserve">: </w:t>
            </w:r>
            <w:r w:rsidRPr="001B555F">
              <w:rPr>
                <w:b/>
                <w:color w:val="000000" w:themeColor="text1"/>
                <w:sz w:val="24"/>
                <w:szCs w:val="24"/>
                <w:lang w:val="ru-RU"/>
              </w:rPr>
              <w:t>„</w:t>
            </w:r>
            <w:r w:rsidRPr="001B555F">
              <w:rPr>
                <w:b/>
                <w:color w:val="000000" w:themeColor="text1"/>
                <w:sz w:val="24"/>
                <w:szCs w:val="24"/>
              </w:rPr>
              <w:t>Доставка на хартия, хартиени изделия, канцеларски материали и консумативи за офис техника за нуждите на “БДЖ-Пътнически превози” ЕООД”</w:t>
            </w:r>
          </w:p>
          <w:p w:rsidR="001B555F" w:rsidRPr="001B555F" w:rsidRDefault="001B555F" w:rsidP="001B555F">
            <w:pPr>
              <w:pStyle w:val="NoSpacing"/>
              <w:rPr>
                <w:rFonts w:ascii="Times New Roman" w:hAnsi="Times New Roman"/>
                <w:color w:val="000000" w:themeColor="text1"/>
                <w:sz w:val="24"/>
                <w:szCs w:val="24"/>
                <w:lang w:eastAsia="ar-SA"/>
              </w:rPr>
            </w:pPr>
          </w:p>
          <w:p w:rsidR="001B555F" w:rsidRPr="001B555F" w:rsidRDefault="001B555F" w:rsidP="001B555F">
            <w:pPr>
              <w:shd w:val="clear" w:color="auto" w:fill="FFFFFF"/>
              <w:jc w:val="center"/>
              <w:rPr>
                <w:b/>
                <w:color w:val="000000" w:themeColor="text1"/>
                <w:spacing w:val="2"/>
                <w:w w:val="129"/>
                <w:sz w:val="24"/>
                <w:szCs w:val="24"/>
                <w:lang w:eastAsia="zh-CN"/>
              </w:rPr>
            </w:pPr>
            <w:r w:rsidRPr="001B555F">
              <w:rPr>
                <w:b/>
                <w:color w:val="000000" w:themeColor="text1"/>
                <w:spacing w:val="2"/>
                <w:w w:val="129"/>
                <w:sz w:val="24"/>
                <w:szCs w:val="24"/>
              </w:rPr>
              <w:t>ДЕКЛАРИРАМ, ЧЕ:</w:t>
            </w:r>
          </w:p>
          <w:p w:rsidR="001B555F" w:rsidRPr="001B555F" w:rsidRDefault="001B555F" w:rsidP="001B555F">
            <w:pPr>
              <w:pStyle w:val="NoSpacing"/>
              <w:rPr>
                <w:rFonts w:ascii="Times New Roman" w:hAnsi="Times New Roman"/>
                <w:color w:val="000000" w:themeColor="text1"/>
                <w:sz w:val="24"/>
                <w:szCs w:val="24"/>
                <w:lang w:eastAsia="ar-SA"/>
              </w:rPr>
            </w:pPr>
          </w:p>
          <w:p w:rsidR="001B555F" w:rsidRPr="001B555F" w:rsidRDefault="001B555F" w:rsidP="001B555F">
            <w:pPr>
              <w:pStyle w:val="ListParagraph"/>
              <w:numPr>
                <w:ilvl w:val="0"/>
                <w:numId w:val="11"/>
              </w:numPr>
              <w:spacing w:after="0" w:line="240" w:lineRule="auto"/>
              <w:ind w:left="0" w:firstLine="720"/>
              <w:jc w:val="both"/>
              <w:rPr>
                <w:rFonts w:ascii="Times New Roman" w:hAnsi="Times New Roman"/>
                <w:b/>
                <w:color w:val="000000" w:themeColor="text1"/>
                <w:sz w:val="24"/>
                <w:szCs w:val="24"/>
                <w:lang w:eastAsia="ar-SA"/>
              </w:rPr>
            </w:pPr>
            <w:r w:rsidRPr="001B555F">
              <w:rPr>
                <w:rFonts w:ascii="Times New Roman" w:hAnsi="Times New Roman"/>
                <w:b/>
                <w:color w:val="000000" w:themeColor="text1"/>
                <w:sz w:val="24"/>
                <w:szCs w:val="24"/>
                <w:lang w:eastAsia="ar-SA"/>
              </w:rPr>
              <w:t>За изпълнение на предмета на поръчката, разполагаме със следното техническо оборудване:</w:t>
            </w:r>
          </w:p>
          <w:p w:rsidR="001B555F" w:rsidRPr="001B555F" w:rsidRDefault="001B555F" w:rsidP="001B555F">
            <w:pPr>
              <w:pStyle w:val="ListParagraph"/>
              <w:spacing w:after="0" w:line="240" w:lineRule="auto"/>
              <w:ind w:left="0"/>
              <w:jc w:val="both"/>
              <w:rPr>
                <w:rFonts w:ascii="Times New Roman" w:eastAsia="TimesNewRomanPS-ItalicMT" w:hAnsi="Times New Roman"/>
                <w:color w:val="000000" w:themeColor="text1"/>
                <w:sz w:val="24"/>
                <w:szCs w:val="24"/>
              </w:rPr>
            </w:pPr>
            <w:r w:rsidRPr="001B555F">
              <w:rPr>
                <w:rFonts w:ascii="Times New Roman" w:eastAsia="TimesNewRomanPS-ItalicMT" w:hAnsi="Times New Roman"/>
                <w:color w:val="000000" w:themeColor="text1"/>
                <w:sz w:val="24"/>
                <w:szCs w:val="24"/>
              </w:rPr>
              <w:t>………………………………………………….</w:t>
            </w:r>
          </w:p>
          <w:p w:rsidR="001B555F" w:rsidRPr="001B555F" w:rsidRDefault="001B555F" w:rsidP="001B555F">
            <w:pPr>
              <w:pStyle w:val="ListParagraph"/>
              <w:spacing w:after="0" w:line="240" w:lineRule="auto"/>
              <w:ind w:left="0"/>
              <w:jc w:val="both"/>
              <w:rPr>
                <w:rFonts w:ascii="Times New Roman" w:eastAsia="TimesNewRomanPS-ItalicMT" w:hAnsi="Times New Roman"/>
                <w:color w:val="000000" w:themeColor="text1"/>
                <w:sz w:val="24"/>
                <w:szCs w:val="24"/>
              </w:rPr>
            </w:pPr>
            <w:r w:rsidRPr="001B555F">
              <w:rPr>
                <w:rFonts w:ascii="Times New Roman" w:eastAsia="TimesNewRomanPS-ItalicMT" w:hAnsi="Times New Roman"/>
                <w:color w:val="000000" w:themeColor="text1"/>
                <w:sz w:val="24"/>
                <w:szCs w:val="24"/>
              </w:rPr>
              <w:t>………………………………………………….</w:t>
            </w:r>
          </w:p>
          <w:p w:rsidR="001B555F" w:rsidRPr="001B555F" w:rsidRDefault="001B555F" w:rsidP="001B555F">
            <w:pPr>
              <w:pStyle w:val="ListParagraph"/>
              <w:spacing w:after="0" w:line="240" w:lineRule="auto"/>
              <w:ind w:left="0"/>
              <w:jc w:val="both"/>
              <w:rPr>
                <w:rFonts w:ascii="Times New Roman" w:eastAsia="TimesNewRomanPS-ItalicMT" w:hAnsi="Times New Roman"/>
                <w:color w:val="000000" w:themeColor="text1"/>
                <w:sz w:val="24"/>
                <w:szCs w:val="24"/>
              </w:rPr>
            </w:pPr>
            <w:r w:rsidRPr="001B555F">
              <w:rPr>
                <w:rFonts w:ascii="Times New Roman" w:eastAsia="TimesNewRomanPS-ItalicMT" w:hAnsi="Times New Roman"/>
                <w:color w:val="000000" w:themeColor="text1"/>
                <w:sz w:val="24"/>
                <w:szCs w:val="24"/>
              </w:rPr>
              <w:t>………………………………………………….</w:t>
            </w:r>
          </w:p>
          <w:p w:rsidR="001B555F" w:rsidRPr="001B555F" w:rsidRDefault="001B555F" w:rsidP="001B555F">
            <w:pPr>
              <w:pStyle w:val="ListParagraph"/>
              <w:spacing w:after="0" w:line="240" w:lineRule="auto"/>
              <w:ind w:left="0"/>
              <w:jc w:val="both"/>
              <w:rPr>
                <w:rFonts w:ascii="Times New Roman" w:eastAsia="TimesNewRomanPS-ItalicMT" w:hAnsi="Times New Roman"/>
                <w:color w:val="000000" w:themeColor="text1"/>
                <w:sz w:val="24"/>
                <w:szCs w:val="24"/>
              </w:rPr>
            </w:pPr>
            <w:r w:rsidRPr="001B555F">
              <w:rPr>
                <w:rFonts w:ascii="Times New Roman" w:eastAsia="TimesNewRomanPS-ItalicMT" w:hAnsi="Times New Roman"/>
                <w:color w:val="000000" w:themeColor="text1"/>
                <w:sz w:val="24"/>
                <w:szCs w:val="24"/>
              </w:rPr>
              <w:t xml:space="preserve">…………………………………………………. </w:t>
            </w:r>
          </w:p>
          <w:p w:rsidR="001B555F" w:rsidRPr="001B555F" w:rsidRDefault="001B555F" w:rsidP="001B555F">
            <w:pPr>
              <w:pStyle w:val="ListParagraph"/>
              <w:spacing w:after="0" w:line="240" w:lineRule="auto"/>
              <w:ind w:left="0"/>
              <w:jc w:val="both"/>
              <w:rPr>
                <w:rFonts w:ascii="Times New Roman" w:eastAsia="TimesNewRomanPS-ItalicMT" w:hAnsi="Times New Roman"/>
                <w:i/>
                <w:color w:val="000000" w:themeColor="text1"/>
                <w:sz w:val="24"/>
                <w:szCs w:val="24"/>
              </w:rPr>
            </w:pPr>
            <w:r w:rsidRPr="001B555F">
              <w:rPr>
                <w:rFonts w:ascii="Times New Roman" w:eastAsia="TimesNewRomanPS-ItalicMT" w:hAnsi="Times New Roman"/>
                <w:i/>
                <w:color w:val="000000" w:themeColor="text1"/>
                <w:sz w:val="24"/>
                <w:szCs w:val="24"/>
              </w:rPr>
              <w:t>/подробно описание на техническото оборудване, с което разполага участника за изпълнение на предмета на обществената поръчка/</w:t>
            </w:r>
          </w:p>
          <w:p w:rsidR="001B555F" w:rsidRPr="001B555F" w:rsidRDefault="001B555F" w:rsidP="001B555F">
            <w:pPr>
              <w:pStyle w:val="ListParagraph"/>
              <w:spacing w:after="0" w:line="240" w:lineRule="auto"/>
              <w:ind w:left="0"/>
              <w:jc w:val="both"/>
              <w:rPr>
                <w:rFonts w:ascii="Times New Roman" w:eastAsia="TimesNewRomanPS-ItalicMT" w:hAnsi="Times New Roman"/>
                <w:i/>
                <w:color w:val="000000" w:themeColor="text1"/>
                <w:sz w:val="24"/>
                <w:szCs w:val="24"/>
              </w:rPr>
            </w:pPr>
          </w:p>
          <w:p w:rsidR="001B555F" w:rsidRPr="001B555F" w:rsidRDefault="001B555F" w:rsidP="001B555F">
            <w:pPr>
              <w:pStyle w:val="ListParagraph"/>
              <w:numPr>
                <w:ilvl w:val="0"/>
                <w:numId w:val="11"/>
              </w:numPr>
              <w:spacing w:after="0" w:line="240" w:lineRule="auto"/>
              <w:jc w:val="both"/>
              <w:rPr>
                <w:rFonts w:ascii="Times New Roman" w:eastAsia="TimesNewRomanPS-ItalicMT" w:hAnsi="Times New Roman"/>
                <w:b/>
                <w:color w:val="000000" w:themeColor="text1"/>
                <w:sz w:val="24"/>
                <w:szCs w:val="24"/>
              </w:rPr>
            </w:pPr>
            <w:r w:rsidRPr="001B555F">
              <w:rPr>
                <w:rFonts w:ascii="Times New Roman" w:eastAsia="TimesNewRomanPS-ItalicMT" w:hAnsi="Times New Roman"/>
                <w:b/>
                <w:color w:val="000000" w:themeColor="text1"/>
                <w:sz w:val="24"/>
                <w:szCs w:val="24"/>
              </w:rPr>
              <w:t>При извършване на дейността си, прилагаме следните мерки за осигуряване качеството:</w:t>
            </w:r>
          </w:p>
          <w:p w:rsidR="001B555F" w:rsidRPr="001B555F" w:rsidRDefault="001B555F" w:rsidP="001B555F">
            <w:pPr>
              <w:jc w:val="both"/>
              <w:rPr>
                <w:rFonts w:eastAsia="TimesNewRomanPS-ItalicMT"/>
                <w:color w:val="000000" w:themeColor="text1"/>
                <w:sz w:val="24"/>
                <w:szCs w:val="24"/>
              </w:rPr>
            </w:pPr>
            <w:r w:rsidRPr="001B555F">
              <w:rPr>
                <w:rFonts w:eastAsia="TimesNewRomanPS-ItalicMT"/>
                <w:color w:val="000000" w:themeColor="text1"/>
                <w:sz w:val="24"/>
                <w:szCs w:val="24"/>
              </w:rPr>
              <w:t>……………………………………………….</w:t>
            </w:r>
          </w:p>
          <w:p w:rsidR="001B555F" w:rsidRPr="001B555F" w:rsidRDefault="001B555F" w:rsidP="001B555F">
            <w:pPr>
              <w:jc w:val="both"/>
              <w:rPr>
                <w:rFonts w:eastAsia="TimesNewRomanPS-ItalicMT"/>
                <w:color w:val="000000" w:themeColor="text1"/>
                <w:sz w:val="24"/>
                <w:szCs w:val="24"/>
              </w:rPr>
            </w:pPr>
            <w:r w:rsidRPr="001B555F">
              <w:rPr>
                <w:rFonts w:eastAsia="TimesNewRomanPS-ItalicMT"/>
                <w:color w:val="000000" w:themeColor="text1"/>
                <w:sz w:val="24"/>
                <w:szCs w:val="24"/>
              </w:rPr>
              <w:t>……………………………………………….</w:t>
            </w:r>
          </w:p>
          <w:p w:rsidR="001B555F" w:rsidRPr="001B555F" w:rsidRDefault="001B555F" w:rsidP="001B555F">
            <w:pPr>
              <w:jc w:val="both"/>
              <w:rPr>
                <w:rFonts w:eastAsia="TimesNewRomanPS-ItalicMT"/>
                <w:color w:val="000000" w:themeColor="text1"/>
                <w:sz w:val="24"/>
                <w:szCs w:val="24"/>
              </w:rPr>
            </w:pPr>
            <w:r w:rsidRPr="001B555F">
              <w:rPr>
                <w:rFonts w:eastAsia="TimesNewRomanPS-ItalicMT"/>
                <w:color w:val="000000" w:themeColor="text1"/>
                <w:sz w:val="24"/>
                <w:szCs w:val="24"/>
              </w:rPr>
              <w:t>……………………………………………….</w:t>
            </w:r>
          </w:p>
          <w:p w:rsidR="001B555F" w:rsidRPr="001B555F" w:rsidRDefault="001B555F" w:rsidP="001B555F">
            <w:pPr>
              <w:pStyle w:val="ListParagraph"/>
              <w:spacing w:after="0" w:line="240" w:lineRule="auto"/>
              <w:ind w:left="0"/>
              <w:jc w:val="both"/>
              <w:rPr>
                <w:rFonts w:ascii="Times New Roman" w:eastAsia="TimesNewRomanPS-ItalicMT" w:hAnsi="Times New Roman"/>
                <w:i/>
                <w:color w:val="000000" w:themeColor="text1"/>
                <w:sz w:val="24"/>
                <w:szCs w:val="24"/>
              </w:rPr>
            </w:pPr>
            <w:r w:rsidRPr="001B555F">
              <w:rPr>
                <w:rFonts w:ascii="Times New Roman" w:eastAsia="TimesNewRomanPS-ItalicMT" w:hAnsi="Times New Roman"/>
                <w:i/>
                <w:color w:val="000000" w:themeColor="text1"/>
                <w:sz w:val="24"/>
                <w:szCs w:val="24"/>
              </w:rPr>
              <w:t>/подробно описание на мерките за осигуряване на качеството/</w:t>
            </w:r>
          </w:p>
          <w:p w:rsidR="001B555F" w:rsidRPr="001B555F" w:rsidRDefault="001B555F" w:rsidP="001B555F">
            <w:pPr>
              <w:pStyle w:val="NoSpacing"/>
              <w:ind w:firstLine="708"/>
              <w:rPr>
                <w:rFonts w:ascii="Times New Roman" w:hAnsi="Times New Roman"/>
                <w:color w:val="000000" w:themeColor="text1"/>
                <w:sz w:val="24"/>
                <w:szCs w:val="24"/>
              </w:rPr>
            </w:pPr>
          </w:p>
          <w:p w:rsidR="001B555F" w:rsidRPr="001B555F" w:rsidRDefault="001B555F" w:rsidP="001B555F">
            <w:pPr>
              <w:pStyle w:val="NoSpacing"/>
              <w:ind w:firstLine="708"/>
              <w:rPr>
                <w:rFonts w:ascii="Times New Roman" w:hAnsi="Times New Roman"/>
                <w:color w:val="000000" w:themeColor="text1"/>
                <w:sz w:val="24"/>
                <w:szCs w:val="24"/>
              </w:rPr>
            </w:pPr>
            <w:r w:rsidRPr="001B555F">
              <w:rPr>
                <w:rFonts w:ascii="Times New Roman" w:hAnsi="Times New Roman"/>
                <w:color w:val="000000" w:themeColor="text1"/>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B555F" w:rsidRPr="001B555F" w:rsidRDefault="001B555F" w:rsidP="001B555F">
            <w:pPr>
              <w:rPr>
                <w:color w:val="000000" w:themeColor="text1"/>
                <w:sz w:val="24"/>
                <w:szCs w:val="24"/>
              </w:rPr>
            </w:pPr>
            <w:r w:rsidRPr="001B555F">
              <w:rPr>
                <w:color w:val="000000" w:themeColor="text1"/>
                <w:sz w:val="24"/>
                <w:szCs w:val="24"/>
              </w:rPr>
              <w:t>……………………… г.</w:t>
            </w:r>
            <w:r w:rsidRPr="001B555F">
              <w:rPr>
                <w:color w:val="000000" w:themeColor="text1"/>
                <w:sz w:val="24"/>
                <w:szCs w:val="24"/>
              </w:rPr>
              <w:tab/>
            </w:r>
            <w:r w:rsidRPr="001B555F">
              <w:rPr>
                <w:color w:val="000000" w:themeColor="text1"/>
                <w:sz w:val="24"/>
                <w:szCs w:val="24"/>
              </w:rPr>
              <w:tab/>
            </w:r>
            <w:r w:rsidRPr="001B555F">
              <w:rPr>
                <w:color w:val="000000" w:themeColor="text1"/>
                <w:sz w:val="24"/>
                <w:szCs w:val="24"/>
              </w:rPr>
              <w:tab/>
              <w:t xml:space="preserve">                    Декларатор:   …………………</w:t>
            </w:r>
          </w:p>
          <w:p w:rsidR="001B555F" w:rsidRPr="001B555F" w:rsidRDefault="001B555F" w:rsidP="001B555F">
            <w:pPr>
              <w:rPr>
                <w:i/>
                <w:iCs/>
                <w:color w:val="000000" w:themeColor="text1"/>
                <w:sz w:val="24"/>
                <w:szCs w:val="24"/>
              </w:rPr>
            </w:pPr>
            <w:r w:rsidRPr="001B555F">
              <w:rPr>
                <w:i/>
                <w:iCs/>
                <w:color w:val="000000" w:themeColor="text1"/>
                <w:sz w:val="24"/>
                <w:szCs w:val="24"/>
              </w:rPr>
              <w:t>(дата на подписване)                                                                            (подпис и печат)</w:t>
            </w:r>
          </w:p>
          <w:p w:rsidR="001B555F" w:rsidRPr="001B555F" w:rsidRDefault="00EA2A0B" w:rsidP="001B555F">
            <w:pPr>
              <w:rPr>
                <w:i/>
                <w:iCs/>
                <w:color w:val="000000" w:themeColor="text1"/>
                <w:sz w:val="24"/>
                <w:szCs w:val="24"/>
              </w:rPr>
            </w:pPr>
            <w:r w:rsidRPr="00EA2A0B">
              <w:rPr>
                <w:color w:val="000000" w:themeColor="text1"/>
                <w:lang w:val="en-US" w:eastAsia="zh-CN"/>
              </w:rPr>
              <w:pict>
                <v:shape id="_x0000_s1040" type="#_x0000_t202" style="position:absolute;margin-left:46.2pt;margin-top:169.65pt;width:283.9pt;height:43.35pt;z-index:251676672" strokecolor="white">
                  <v:textbox style="mso-next-textbox:#_x0000_s1040">
                    <w:txbxContent>
                      <w:p w:rsidR="004F3513" w:rsidRDefault="004F3513" w:rsidP="001B555F">
                        <w:pPr>
                          <w:rPr>
                            <w:szCs w:val="18"/>
                          </w:rPr>
                        </w:pPr>
                      </w:p>
                    </w:txbxContent>
                  </v:textbox>
                </v:shape>
              </w:pict>
            </w:r>
          </w:p>
          <w:p w:rsidR="001B555F" w:rsidRPr="001B555F" w:rsidRDefault="001B555F" w:rsidP="001B555F">
            <w:pPr>
              <w:pStyle w:val="ListParagraph"/>
              <w:numPr>
                <w:ilvl w:val="0"/>
                <w:numId w:val="5"/>
              </w:numPr>
              <w:rPr>
                <w:i/>
                <w:color w:val="000000" w:themeColor="text1"/>
                <w:sz w:val="24"/>
                <w:szCs w:val="24"/>
              </w:rPr>
            </w:pPr>
            <w:r w:rsidRPr="001B555F">
              <w:rPr>
                <w:b/>
                <w:i/>
                <w:color w:val="000000" w:themeColor="text1"/>
                <w:sz w:val="24"/>
                <w:szCs w:val="24"/>
                <w:u w:val="single"/>
              </w:rPr>
              <w:t>ДЕКЛАРАЦИЯТА СЕ ПРЕДСТАВЯ ОТ УЧАСТНИЦИ, КОИТО СА СПЕЦИАЛИЗИРАНИ ПРЕДПРИЯТИЯ ПО ЧЛ. 16Г, АЛ.1 ОТ ЗОП, И/ ИЛИ ЛИЦАТА ПОДИЗПЪЛНИТЕЛИ И/ ИЛИ ТРЕТИТЕ ЛИЦА, ЧИИТО РЕСУРСИ ЩЕ ПОЛЗВАТ УЧАСТНИЦИТЕ СПЕЦИАЛИЗИРАНИ ПРЕДПРИЯТИЯ ПО ЧЛ. 16Г, АЛ.1 ОТ ЗОП</w:t>
            </w:r>
          </w:p>
          <w:p w:rsidR="001B555F" w:rsidRDefault="00AD6AA0" w:rsidP="00AD6AA0">
            <w:pPr>
              <w:keepNext/>
              <w:ind w:firstLine="708"/>
              <w:outlineLvl w:val="0"/>
              <w:rPr>
                <w:b/>
                <w:i/>
                <w:sz w:val="24"/>
                <w:szCs w:val="24"/>
                <w:lang w:val="en-US"/>
              </w:rPr>
            </w:pPr>
            <w:r>
              <w:rPr>
                <w:b/>
                <w:i/>
                <w:sz w:val="24"/>
                <w:szCs w:val="24"/>
              </w:rPr>
              <w:t xml:space="preserve">           </w:t>
            </w:r>
          </w:p>
          <w:p w:rsidR="001B555F" w:rsidRDefault="001B555F" w:rsidP="00AD6AA0">
            <w:pPr>
              <w:keepNext/>
              <w:ind w:firstLine="708"/>
              <w:outlineLvl w:val="0"/>
              <w:rPr>
                <w:b/>
                <w:i/>
                <w:sz w:val="24"/>
                <w:szCs w:val="24"/>
                <w:lang w:val="en-US"/>
              </w:rPr>
            </w:pPr>
          </w:p>
          <w:p w:rsidR="00AD6AA0" w:rsidRDefault="00AD6AA0" w:rsidP="00AD6AA0">
            <w:pPr>
              <w:keepNext/>
              <w:ind w:firstLine="708"/>
              <w:outlineLvl w:val="0"/>
              <w:rPr>
                <w:b/>
                <w:i/>
                <w:sz w:val="24"/>
                <w:szCs w:val="24"/>
              </w:rPr>
            </w:pPr>
            <w:r>
              <w:rPr>
                <w:b/>
                <w:i/>
                <w:sz w:val="24"/>
                <w:szCs w:val="24"/>
              </w:rPr>
              <w:lastRenderedPageBreak/>
              <w:t xml:space="preserve">                                                                     </w:t>
            </w:r>
            <w:r w:rsidR="00E72873">
              <w:rPr>
                <w:b/>
                <w:i/>
                <w:sz w:val="24"/>
                <w:szCs w:val="24"/>
              </w:rPr>
              <w:t xml:space="preserve">                 </w:t>
            </w:r>
            <w:r w:rsidR="001B555F">
              <w:rPr>
                <w:b/>
                <w:i/>
                <w:sz w:val="24"/>
                <w:szCs w:val="24"/>
                <w:lang w:val="en-US"/>
              </w:rPr>
              <w:t xml:space="preserve">                         </w:t>
            </w:r>
            <w:r w:rsidR="00E72873">
              <w:rPr>
                <w:b/>
                <w:i/>
                <w:sz w:val="24"/>
                <w:szCs w:val="24"/>
              </w:rPr>
              <w:t>Приложение №</w:t>
            </w:r>
            <w:r w:rsidR="00C324E4">
              <w:rPr>
                <w:b/>
                <w:i/>
                <w:sz w:val="24"/>
                <w:szCs w:val="24"/>
              </w:rPr>
              <w:t xml:space="preserve"> 10</w:t>
            </w:r>
          </w:p>
          <w:p w:rsidR="00AD6AA0" w:rsidRDefault="00AD6AA0" w:rsidP="00AD6AA0">
            <w:pPr>
              <w:pStyle w:val="Heading3"/>
              <w:rPr>
                <w:rFonts w:ascii="Times New Roman" w:hAnsi="Times New Roman"/>
                <w:sz w:val="24"/>
                <w:szCs w:val="24"/>
              </w:rPr>
            </w:pPr>
          </w:p>
          <w:p w:rsidR="00AD6AA0" w:rsidRDefault="00AD6AA0" w:rsidP="00AD6AA0">
            <w:pPr>
              <w:ind w:left="57" w:firstLine="708"/>
              <w:jc w:val="both"/>
              <w:rPr>
                <w:b/>
                <w:sz w:val="24"/>
                <w:szCs w:val="24"/>
              </w:rPr>
            </w:pPr>
            <w:r>
              <w:rPr>
                <w:sz w:val="24"/>
                <w:szCs w:val="24"/>
              </w:rPr>
              <w:t xml:space="preserve">Открита процедура за възлагане на обществена поръчка по ЗОП с предмет: </w:t>
            </w:r>
            <w:r w:rsidRPr="00E213F0">
              <w:rPr>
                <w:b/>
                <w:sz w:val="24"/>
                <w:szCs w:val="24"/>
                <w:lang w:val="ru-RU"/>
              </w:rPr>
              <w:t>„</w:t>
            </w:r>
            <w:r>
              <w:rPr>
                <w:b/>
                <w:sz w:val="24"/>
                <w:szCs w:val="24"/>
              </w:rPr>
              <w:t xml:space="preserve">Доставка на хартия, хартиени изделия, канцеларски материали и консумативи за офис техника” за нуждите на </w:t>
            </w:r>
            <w:r w:rsidR="00E002B5">
              <w:rPr>
                <w:b/>
                <w:sz w:val="24"/>
                <w:szCs w:val="24"/>
                <w:lang w:val="en-US"/>
              </w:rPr>
              <w:t>“</w:t>
            </w:r>
            <w:r w:rsidRPr="00E213F0">
              <w:rPr>
                <w:b/>
                <w:sz w:val="24"/>
                <w:szCs w:val="24"/>
              </w:rPr>
              <w:t>БДЖ-Пътнически пре</w:t>
            </w:r>
            <w:r>
              <w:rPr>
                <w:b/>
                <w:sz w:val="24"/>
                <w:szCs w:val="24"/>
              </w:rPr>
              <w:t xml:space="preserve">вози” ЕООД </w:t>
            </w:r>
            <w:r w:rsidRPr="00E213F0">
              <w:rPr>
                <w:b/>
                <w:sz w:val="24"/>
                <w:szCs w:val="24"/>
              </w:rPr>
              <w:t>”</w:t>
            </w:r>
          </w:p>
          <w:p w:rsidR="00AD6AA0" w:rsidRDefault="00AD6AA0" w:rsidP="00AD6AA0">
            <w:pPr>
              <w:jc w:val="center"/>
            </w:pPr>
          </w:p>
          <w:p w:rsidR="00AD6AA0" w:rsidRDefault="00AD6AA0" w:rsidP="00AD6AA0">
            <w:pPr>
              <w:jc w:val="center"/>
            </w:pPr>
          </w:p>
          <w:p w:rsidR="00AD6AA0" w:rsidRDefault="00AD6AA0" w:rsidP="00AD6AA0">
            <w:pPr>
              <w:ind w:left="57"/>
              <w:jc w:val="center"/>
              <w:rPr>
                <w:b/>
                <w:i/>
                <w:iCs/>
                <w:sz w:val="24"/>
                <w:szCs w:val="24"/>
              </w:rPr>
            </w:pPr>
            <w:r>
              <w:rPr>
                <w:b/>
                <w:i/>
                <w:iCs/>
                <w:sz w:val="24"/>
                <w:szCs w:val="24"/>
              </w:rPr>
              <w:t xml:space="preserve">Списък по  чл.51 ,ал.1, т.1 от ЗОП </w:t>
            </w:r>
          </w:p>
          <w:p w:rsidR="00AD6AA0" w:rsidRPr="00185041" w:rsidRDefault="00AD6AA0" w:rsidP="00AD6AA0"/>
          <w:p w:rsidR="00AD6AA0" w:rsidRDefault="00AD6AA0" w:rsidP="00AD6AA0">
            <w:pPr>
              <w:ind w:left="57"/>
              <w:jc w:val="both"/>
              <w:rPr>
                <w:i/>
                <w:sz w:val="24"/>
                <w:szCs w:val="24"/>
              </w:rPr>
            </w:pPr>
            <w:r>
              <w:rPr>
                <w:i/>
                <w:sz w:val="24"/>
                <w:szCs w:val="24"/>
              </w:rPr>
              <w:t>Списък на доставките, еднакви или сходни с предмета на обществената поръчка, изпълнени през последните 3 /три/ години, считано от датата на подаване на офертата</w:t>
            </w:r>
            <w:r>
              <w:rPr>
                <w:b/>
                <w:i/>
                <w:iCs/>
                <w:sz w:val="24"/>
                <w:szCs w:val="24"/>
              </w:rPr>
              <w:t xml:space="preserve">, </w:t>
            </w:r>
            <w:r>
              <w:rPr>
                <w:i/>
                <w:sz w:val="24"/>
                <w:szCs w:val="24"/>
              </w:rPr>
              <w:t>с посочване на стойностите, датите и получателите, придружени с доказателства за извършената доставка:</w:t>
            </w:r>
          </w:p>
          <w:p w:rsidR="00AD6AA0" w:rsidRDefault="00AD6AA0" w:rsidP="00AD6AA0">
            <w:pPr>
              <w:ind w:left="57"/>
              <w:jc w:val="both"/>
              <w:rPr>
                <w:i/>
                <w:sz w:val="24"/>
                <w:szCs w:val="24"/>
              </w:rPr>
            </w:pPr>
          </w:p>
          <w:tbl>
            <w:tblPr>
              <w:tblW w:w="411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428"/>
              <w:gridCol w:w="1492"/>
              <w:gridCol w:w="1428"/>
              <w:gridCol w:w="2415"/>
            </w:tblGrid>
            <w:tr w:rsidR="00AD6AA0" w:rsidTr="007341F7">
              <w:tc>
                <w:tcPr>
                  <w:tcW w:w="937" w:type="pct"/>
                  <w:tcBorders>
                    <w:top w:val="single" w:sz="4" w:space="0" w:color="auto"/>
                    <w:left w:val="single" w:sz="4" w:space="0" w:color="auto"/>
                    <w:bottom w:val="single" w:sz="4" w:space="0" w:color="auto"/>
                    <w:right w:val="single" w:sz="4" w:space="0" w:color="auto"/>
                  </w:tcBorders>
                  <w:vAlign w:val="center"/>
                </w:tcPr>
                <w:p w:rsidR="00AD6AA0" w:rsidRDefault="00AD6AA0" w:rsidP="007341F7">
                  <w:pPr>
                    <w:jc w:val="center"/>
                    <w:rPr>
                      <w:b/>
                      <w:sz w:val="24"/>
                      <w:szCs w:val="24"/>
                    </w:rPr>
                  </w:pPr>
                  <w:r>
                    <w:rPr>
                      <w:b/>
                      <w:sz w:val="24"/>
                      <w:szCs w:val="24"/>
                    </w:rPr>
                    <w:t xml:space="preserve">Изпълнени доставки, </w:t>
                  </w:r>
                </w:p>
                <w:p w:rsidR="00AD6AA0" w:rsidRDefault="00AD6AA0" w:rsidP="007341F7">
                  <w:pPr>
                    <w:jc w:val="center"/>
                    <w:rPr>
                      <w:b/>
                      <w:sz w:val="24"/>
                      <w:szCs w:val="24"/>
                    </w:rPr>
                  </w:pPr>
                  <w:r>
                    <w:rPr>
                      <w:b/>
                      <w:sz w:val="24"/>
                      <w:szCs w:val="24"/>
                    </w:rPr>
                    <w:t>пореден №</w:t>
                  </w:r>
                </w:p>
                <w:p w:rsidR="00AD6AA0" w:rsidRDefault="00AD6AA0" w:rsidP="007341F7">
                  <w:pPr>
                    <w:jc w:val="center"/>
                    <w:rPr>
                      <w:b/>
                      <w:sz w:val="24"/>
                      <w:szCs w:val="24"/>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jc w:val="center"/>
                    <w:rPr>
                      <w:b/>
                      <w:sz w:val="24"/>
                      <w:szCs w:val="24"/>
                    </w:rPr>
                  </w:pPr>
                  <w:r>
                    <w:rPr>
                      <w:b/>
                      <w:sz w:val="24"/>
                      <w:szCs w:val="24"/>
                    </w:rPr>
                    <w:t xml:space="preserve">Предмет на доставката </w:t>
                  </w:r>
                </w:p>
              </w:tc>
              <w:tc>
                <w:tcPr>
                  <w:tcW w:w="1149"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jc w:val="center"/>
                    <w:rPr>
                      <w:b/>
                      <w:sz w:val="24"/>
                      <w:szCs w:val="24"/>
                    </w:rPr>
                  </w:pPr>
                  <w:r>
                    <w:rPr>
                      <w:b/>
                      <w:sz w:val="24"/>
                      <w:szCs w:val="24"/>
                    </w:rPr>
                    <w:t>Срок и дата на изпълнение</w:t>
                  </w:r>
                </w:p>
              </w:tc>
              <w:tc>
                <w:tcPr>
                  <w:tcW w:w="692"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tabs>
                      <w:tab w:val="left" w:pos="4407"/>
                    </w:tabs>
                    <w:jc w:val="center"/>
                    <w:rPr>
                      <w:b/>
                      <w:sz w:val="24"/>
                      <w:szCs w:val="24"/>
                    </w:rPr>
                  </w:pPr>
                  <w:r>
                    <w:rPr>
                      <w:b/>
                      <w:sz w:val="24"/>
                      <w:szCs w:val="24"/>
                    </w:rPr>
                    <w:t xml:space="preserve">Стойност на доставката </w:t>
                  </w:r>
                </w:p>
              </w:tc>
              <w:tc>
                <w:tcPr>
                  <w:tcW w:w="992"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tabs>
                      <w:tab w:val="left" w:pos="4407"/>
                    </w:tabs>
                    <w:jc w:val="center"/>
                    <w:rPr>
                      <w:b/>
                      <w:sz w:val="24"/>
                      <w:szCs w:val="24"/>
                    </w:rPr>
                  </w:pPr>
                  <w:r>
                    <w:rPr>
                      <w:b/>
                      <w:sz w:val="24"/>
                      <w:szCs w:val="24"/>
                    </w:rPr>
                    <w:t>Клиент/Възложител – адрес, телефон</w:t>
                  </w:r>
                </w:p>
              </w:tc>
            </w:tr>
            <w:tr w:rsidR="00AD6AA0" w:rsidTr="007341F7">
              <w:tc>
                <w:tcPr>
                  <w:tcW w:w="937"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jc w:val="center"/>
                    <w:rPr>
                      <w:sz w:val="24"/>
                      <w:szCs w:val="24"/>
                    </w:rPr>
                  </w:pPr>
                  <w:r>
                    <w:rPr>
                      <w:sz w:val="24"/>
                      <w:szCs w:val="24"/>
                    </w:rPr>
                    <w:t>1.</w:t>
                  </w:r>
                </w:p>
              </w:tc>
              <w:tc>
                <w:tcPr>
                  <w:tcW w:w="1230"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r>
            <w:tr w:rsidR="00AD6AA0" w:rsidTr="007341F7">
              <w:tc>
                <w:tcPr>
                  <w:tcW w:w="937"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jc w:val="center"/>
                    <w:rPr>
                      <w:sz w:val="24"/>
                      <w:szCs w:val="24"/>
                    </w:rPr>
                  </w:pPr>
                  <w:r>
                    <w:rPr>
                      <w:sz w:val="24"/>
                      <w:szCs w:val="24"/>
                    </w:rPr>
                    <w:t>2.</w:t>
                  </w:r>
                </w:p>
              </w:tc>
              <w:tc>
                <w:tcPr>
                  <w:tcW w:w="1230"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r>
            <w:tr w:rsidR="00AD6AA0" w:rsidTr="007341F7">
              <w:tc>
                <w:tcPr>
                  <w:tcW w:w="937" w:type="pct"/>
                  <w:tcBorders>
                    <w:top w:val="single" w:sz="4" w:space="0" w:color="auto"/>
                    <w:left w:val="single" w:sz="4" w:space="0" w:color="auto"/>
                    <w:bottom w:val="single" w:sz="4" w:space="0" w:color="auto"/>
                    <w:right w:val="single" w:sz="4" w:space="0" w:color="auto"/>
                  </w:tcBorders>
                  <w:vAlign w:val="center"/>
                  <w:hideMark/>
                </w:tcPr>
                <w:p w:rsidR="00AD6AA0" w:rsidRDefault="00AD6AA0" w:rsidP="007341F7">
                  <w:pPr>
                    <w:jc w:val="center"/>
                    <w:rPr>
                      <w:sz w:val="24"/>
                      <w:szCs w:val="24"/>
                    </w:rPr>
                  </w:pPr>
                  <w:r>
                    <w:rPr>
                      <w:sz w:val="24"/>
                      <w:szCs w:val="24"/>
                    </w:rPr>
                    <w:t>3.</w:t>
                  </w:r>
                </w:p>
              </w:tc>
              <w:tc>
                <w:tcPr>
                  <w:tcW w:w="1230"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1149"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6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c>
                <w:tcPr>
                  <w:tcW w:w="992" w:type="pct"/>
                  <w:tcBorders>
                    <w:top w:val="single" w:sz="4" w:space="0" w:color="auto"/>
                    <w:left w:val="single" w:sz="4" w:space="0" w:color="auto"/>
                    <w:bottom w:val="single" w:sz="4" w:space="0" w:color="auto"/>
                    <w:right w:val="single" w:sz="4" w:space="0" w:color="auto"/>
                  </w:tcBorders>
                </w:tcPr>
                <w:p w:rsidR="00AD6AA0" w:rsidRDefault="00AD6AA0" w:rsidP="007341F7">
                  <w:pPr>
                    <w:rPr>
                      <w:b/>
                      <w:sz w:val="24"/>
                      <w:szCs w:val="24"/>
                    </w:rPr>
                  </w:pPr>
                </w:p>
              </w:tc>
            </w:tr>
          </w:tbl>
          <w:p w:rsidR="00AD6AA0" w:rsidRDefault="00AD6AA0" w:rsidP="00AD6AA0">
            <w:pPr>
              <w:numPr>
                <w:ilvl w:val="0"/>
                <w:numId w:val="5"/>
              </w:numPr>
              <w:autoSpaceDN w:val="0"/>
              <w:jc w:val="both"/>
              <w:rPr>
                <w:i/>
                <w:sz w:val="24"/>
                <w:szCs w:val="24"/>
              </w:rPr>
            </w:pPr>
            <w:r>
              <w:rPr>
                <w:i/>
                <w:sz w:val="24"/>
                <w:szCs w:val="24"/>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AD6AA0" w:rsidRDefault="00AD6AA0" w:rsidP="00AD6AA0">
            <w:pPr>
              <w:ind w:left="360"/>
              <w:rPr>
                <w:b/>
                <w:sz w:val="24"/>
                <w:szCs w:val="24"/>
              </w:rPr>
            </w:pPr>
          </w:p>
          <w:p w:rsidR="00AD6AA0" w:rsidRDefault="00AD6AA0" w:rsidP="00AD6AA0">
            <w:pPr>
              <w:jc w:val="both"/>
              <w:rPr>
                <w:sz w:val="24"/>
                <w:szCs w:val="24"/>
              </w:rPr>
            </w:pPr>
            <w:r>
              <w:rPr>
                <w:sz w:val="24"/>
                <w:szCs w:val="24"/>
              </w:rPr>
              <w:t xml:space="preserve">Обстоятелствата, декларирани в списъка, се доказват с документи и информация съгласно чл.51, ал.4 от ЗОП. </w:t>
            </w:r>
          </w:p>
          <w:p w:rsidR="00AD6AA0" w:rsidRDefault="00AD6AA0" w:rsidP="00AD6AA0">
            <w:pPr>
              <w:jc w:val="both"/>
              <w:rPr>
                <w:i/>
                <w:sz w:val="24"/>
                <w:szCs w:val="24"/>
              </w:rPr>
            </w:pPr>
          </w:p>
          <w:p w:rsidR="00AD6AA0" w:rsidRDefault="00AD6AA0" w:rsidP="00AD6AA0">
            <w:pPr>
              <w:jc w:val="both"/>
              <w:rPr>
                <w:i/>
                <w:sz w:val="24"/>
                <w:szCs w:val="24"/>
              </w:rPr>
            </w:pPr>
          </w:p>
          <w:p w:rsidR="00AD6AA0" w:rsidRDefault="00AD6AA0" w:rsidP="00AD6AA0">
            <w:pPr>
              <w:jc w:val="both"/>
              <w:rPr>
                <w:sz w:val="24"/>
                <w:szCs w:val="24"/>
              </w:rPr>
            </w:pPr>
            <w:r>
              <w:rPr>
                <w:sz w:val="24"/>
                <w:szCs w:val="24"/>
              </w:rPr>
              <w:t>Прилагаме доказателства :  1............................................</w:t>
            </w:r>
          </w:p>
          <w:p w:rsidR="00AD6AA0" w:rsidRDefault="00AD6AA0" w:rsidP="00AD6AA0">
            <w:pPr>
              <w:jc w:val="both"/>
              <w:rPr>
                <w:sz w:val="24"/>
                <w:szCs w:val="24"/>
              </w:rPr>
            </w:pPr>
            <w:r>
              <w:rPr>
                <w:sz w:val="24"/>
                <w:szCs w:val="24"/>
              </w:rPr>
              <w:t xml:space="preserve">                                               2............................................</w:t>
            </w:r>
          </w:p>
          <w:p w:rsidR="00AD6AA0" w:rsidRDefault="00AD6AA0" w:rsidP="00AD6AA0">
            <w:pPr>
              <w:jc w:val="both"/>
              <w:rPr>
                <w:sz w:val="24"/>
                <w:szCs w:val="24"/>
              </w:rPr>
            </w:pPr>
            <w:r>
              <w:rPr>
                <w:sz w:val="24"/>
                <w:szCs w:val="24"/>
              </w:rPr>
              <w:t xml:space="preserve">                                               3............................................</w:t>
            </w:r>
          </w:p>
          <w:p w:rsidR="00AD6AA0" w:rsidRDefault="00AD6AA0" w:rsidP="00AD6AA0">
            <w:pPr>
              <w:jc w:val="both"/>
              <w:rPr>
                <w:i/>
                <w:sz w:val="24"/>
                <w:szCs w:val="24"/>
                <w:u w:val="single"/>
              </w:rPr>
            </w:pPr>
          </w:p>
          <w:p w:rsidR="00AD6AA0" w:rsidRDefault="00AD6AA0" w:rsidP="00AD6AA0">
            <w:pPr>
              <w:jc w:val="both"/>
              <w:rPr>
                <w:i/>
                <w:sz w:val="24"/>
                <w:szCs w:val="24"/>
                <w:u w:val="single"/>
              </w:rPr>
            </w:pPr>
          </w:p>
          <w:p w:rsidR="00AD6AA0" w:rsidRDefault="00AD6AA0" w:rsidP="00AD6AA0">
            <w:pPr>
              <w:jc w:val="both"/>
              <w:rPr>
                <w:i/>
                <w:sz w:val="24"/>
                <w:szCs w:val="24"/>
                <w:u w:val="single"/>
              </w:rPr>
            </w:pPr>
          </w:p>
          <w:p w:rsidR="00AD6AA0" w:rsidRDefault="00AD6AA0" w:rsidP="00AD6AA0">
            <w:pPr>
              <w:jc w:val="both"/>
              <w:rPr>
                <w:b/>
                <w:sz w:val="24"/>
                <w:szCs w:val="24"/>
              </w:rPr>
            </w:pPr>
            <w:r>
              <w:rPr>
                <w:b/>
                <w:sz w:val="24"/>
                <w:szCs w:val="24"/>
              </w:rPr>
              <w:t>Дата:.............................. г.                                                         ...........................................</w:t>
            </w:r>
          </w:p>
          <w:p w:rsidR="00AD6AA0" w:rsidRDefault="00AD6AA0" w:rsidP="00AD6AA0">
            <w:pPr>
              <w:jc w:val="both"/>
              <w:rPr>
                <w:sz w:val="24"/>
                <w:szCs w:val="24"/>
              </w:rPr>
            </w:pPr>
            <w:r>
              <w:rPr>
                <w:b/>
                <w:sz w:val="24"/>
                <w:szCs w:val="24"/>
              </w:rPr>
              <w:t xml:space="preserve">                                                                                                             Подпис и печат</w:t>
            </w:r>
          </w:p>
          <w:p w:rsidR="00E8414C" w:rsidRDefault="00E8414C" w:rsidP="00AD6AA0">
            <w:pPr>
              <w:pStyle w:val="htleft"/>
              <w:jc w:val="center"/>
            </w:pPr>
          </w:p>
        </w:tc>
      </w:tr>
    </w:tbl>
    <w:p w:rsidR="00E8414C" w:rsidRDefault="00E8414C" w:rsidP="00E8414C">
      <w:pPr>
        <w:keepNext/>
        <w:ind w:firstLine="708"/>
        <w:jc w:val="right"/>
        <w:outlineLvl w:val="0"/>
        <w:rPr>
          <w:b/>
          <w:i/>
          <w:sz w:val="24"/>
          <w:szCs w:val="24"/>
        </w:rPr>
      </w:pPr>
    </w:p>
    <w:p w:rsidR="00E8414C" w:rsidRDefault="00E8414C" w:rsidP="00E8414C">
      <w:pPr>
        <w:keepNext/>
        <w:ind w:firstLine="708"/>
        <w:jc w:val="right"/>
        <w:outlineLvl w:val="0"/>
        <w:rPr>
          <w:b/>
          <w:i/>
          <w:sz w:val="24"/>
          <w:szCs w:val="24"/>
        </w:rPr>
      </w:pPr>
    </w:p>
    <w:p w:rsidR="00E8414C" w:rsidRDefault="00E8414C" w:rsidP="00E8414C">
      <w:pPr>
        <w:keepNext/>
        <w:ind w:firstLine="708"/>
        <w:jc w:val="right"/>
        <w:outlineLvl w:val="0"/>
        <w:rPr>
          <w:b/>
          <w:i/>
          <w:sz w:val="24"/>
          <w:szCs w:val="24"/>
        </w:rPr>
      </w:pPr>
    </w:p>
    <w:p w:rsidR="00E8414C" w:rsidRDefault="00E8414C" w:rsidP="00E8414C">
      <w:pPr>
        <w:keepNext/>
        <w:ind w:firstLine="708"/>
        <w:jc w:val="right"/>
        <w:outlineLvl w:val="0"/>
        <w:rPr>
          <w:b/>
          <w:i/>
          <w:sz w:val="24"/>
          <w:szCs w:val="24"/>
        </w:rPr>
      </w:pPr>
    </w:p>
    <w:p w:rsidR="00E8414C" w:rsidRDefault="00E8414C" w:rsidP="00E8414C">
      <w:pPr>
        <w:ind w:firstLine="851"/>
        <w:jc w:val="right"/>
        <w:rPr>
          <w:i/>
          <w:iCs/>
          <w:sz w:val="24"/>
          <w:szCs w:val="24"/>
        </w:rPr>
      </w:pPr>
    </w:p>
    <w:p w:rsidR="00011B19" w:rsidRDefault="00011B19" w:rsidP="00E8414C">
      <w:pPr>
        <w:ind w:firstLine="851"/>
        <w:jc w:val="right"/>
        <w:rPr>
          <w:i/>
          <w:iCs/>
          <w:sz w:val="24"/>
          <w:szCs w:val="24"/>
        </w:rPr>
      </w:pPr>
    </w:p>
    <w:p w:rsidR="00011B19" w:rsidRDefault="00011B19" w:rsidP="00E8414C">
      <w:pPr>
        <w:ind w:firstLine="851"/>
        <w:jc w:val="right"/>
        <w:rPr>
          <w:i/>
          <w:iCs/>
          <w:sz w:val="24"/>
          <w:szCs w:val="24"/>
        </w:rPr>
      </w:pPr>
    </w:p>
    <w:p w:rsidR="00AD6AA0" w:rsidRDefault="00AD6AA0" w:rsidP="00E8414C">
      <w:pPr>
        <w:jc w:val="right"/>
        <w:rPr>
          <w:b/>
          <w:i/>
          <w:sz w:val="24"/>
          <w:szCs w:val="24"/>
        </w:rPr>
      </w:pPr>
    </w:p>
    <w:p w:rsidR="00E8414C" w:rsidRPr="007101E7" w:rsidRDefault="00EA2A0B" w:rsidP="00E8414C">
      <w:pPr>
        <w:rPr>
          <w:i/>
          <w:iCs/>
          <w:sz w:val="24"/>
          <w:szCs w:val="24"/>
          <w:lang w:val="en-US"/>
        </w:rPr>
      </w:pPr>
      <w:r w:rsidRPr="00EA2A0B">
        <w:rPr>
          <w:lang w:val="en-US"/>
        </w:rPr>
        <w:pict>
          <v:shape id="_x0000_s1029" type="#_x0000_t202" style="position:absolute;margin-left:46.2pt;margin-top:169.65pt;width:283.9pt;height:43.35pt;z-index:251664384" strokecolor="white">
            <v:textbox style="mso-next-textbox:#_x0000_s1029">
              <w:txbxContent>
                <w:p w:rsidR="004F3513" w:rsidRDefault="004F3513" w:rsidP="00E8414C">
                  <w:pPr>
                    <w:rPr>
                      <w:szCs w:val="18"/>
                    </w:rPr>
                  </w:pPr>
                </w:p>
              </w:txbxContent>
            </v:textbox>
          </v:shape>
        </w:pict>
      </w:r>
    </w:p>
    <w:p w:rsidR="00E8414C" w:rsidRDefault="00E8414C"/>
    <w:p w:rsidR="00011B19" w:rsidRDefault="00011B19"/>
    <w:p w:rsidR="007101E7" w:rsidRDefault="007101E7" w:rsidP="007101E7">
      <w:pPr>
        <w:jc w:val="right"/>
        <w:rPr>
          <w:b/>
          <w:i/>
          <w:w w:val="114"/>
          <w:sz w:val="24"/>
          <w:szCs w:val="24"/>
          <w:lang w:val="en-US"/>
        </w:rPr>
      </w:pPr>
    </w:p>
    <w:p w:rsidR="007101E7" w:rsidRPr="00E72873" w:rsidRDefault="007101E7" w:rsidP="007101E7">
      <w:pPr>
        <w:jc w:val="right"/>
        <w:rPr>
          <w:b/>
          <w:i/>
          <w:spacing w:val="5"/>
          <w:sz w:val="24"/>
          <w:szCs w:val="24"/>
        </w:rPr>
      </w:pPr>
      <w:r>
        <w:rPr>
          <w:b/>
          <w:i/>
          <w:w w:val="114"/>
          <w:sz w:val="24"/>
          <w:szCs w:val="24"/>
          <w:lang w:val="ru-RU"/>
        </w:rPr>
        <w:lastRenderedPageBreak/>
        <w:t xml:space="preserve">  Приложение </w:t>
      </w:r>
      <w:r>
        <w:rPr>
          <w:b/>
          <w:i/>
          <w:spacing w:val="5"/>
          <w:sz w:val="24"/>
          <w:szCs w:val="24"/>
        </w:rPr>
        <w:t>№</w:t>
      </w:r>
      <w:r w:rsidR="007835BC">
        <w:rPr>
          <w:b/>
          <w:i/>
          <w:spacing w:val="5"/>
          <w:sz w:val="24"/>
          <w:szCs w:val="24"/>
        </w:rPr>
        <w:t>11</w:t>
      </w:r>
    </w:p>
    <w:p w:rsidR="00F1258C" w:rsidRDefault="00F1258C" w:rsidP="007101E7">
      <w:pPr>
        <w:jc w:val="center"/>
        <w:rPr>
          <w:sz w:val="24"/>
          <w:szCs w:val="24"/>
          <w:lang w:val="en-US"/>
        </w:rPr>
      </w:pPr>
    </w:p>
    <w:p w:rsidR="00F1258C" w:rsidRDefault="00F1258C" w:rsidP="007101E7">
      <w:pPr>
        <w:jc w:val="center"/>
        <w:rPr>
          <w:sz w:val="24"/>
          <w:szCs w:val="24"/>
          <w:lang w:val="en-US"/>
        </w:rPr>
      </w:pPr>
    </w:p>
    <w:p w:rsidR="00F1258C" w:rsidRPr="00F1258C" w:rsidRDefault="00F1258C" w:rsidP="007101E7">
      <w:pPr>
        <w:jc w:val="center"/>
        <w:rPr>
          <w:sz w:val="24"/>
          <w:szCs w:val="24"/>
          <w:lang w:val="en-US"/>
        </w:rPr>
      </w:pPr>
    </w:p>
    <w:p w:rsidR="00F1258C" w:rsidRDefault="00F1258C" w:rsidP="00FE1EA9">
      <w:pPr>
        <w:jc w:val="center"/>
        <w:rPr>
          <w:b/>
          <w:sz w:val="24"/>
          <w:szCs w:val="24"/>
          <w:lang w:val="en-US"/>
        </w:rPr>
      </w:pPr>
    </w:p>
    <w:p w:rsidR="00C90341" w:rsidRDefault="00C90341" w:rsidP="00C90341">
      <w:pPr>
        <w:jc w:val="center"/>
        <w:rPr>
          <w:b/>
          <w:sz w:val="28"/>
          <w:szCs w:val="28"/>
        </w:rPr>
      </w:pPr>
      <w:r w:rsidRPr="009A0F90">
        <w:rPr>
          <w:b/>
          <w:sz w:val="28"/>
          <w:szCs w:val="28"/>
        </w:rPr>
        <w:t>С</w:t>
      </w:r>
      <w:r>
        <w:rPr>
          <w:b/>
          <w:sz w:val="28"/>
          <w:szCs w:val="28"/>
        </w:rPr>
        <w:t>ПИСЪК С АДРЕСИ ЗА ДОСТАВКА</w:t>
      </w:r>
      <w:r w:rsidRPr="009A0F90">
        <w:rPr>
          <w:b/>
          <w:sz w:val="28"/>
          <w:szCs w:val="28"/>
        </w:rPr>
        <w:t>:</w:t>
      </w:r>
    </w:p>
    <w:p w:rsidR="00C90341" w:rsidRDefault="00C90341" w:rsidP="00C90341">
      <w:pPr>
        <w:jc w:val="center"/>
        <w:rPr>
          <w:b/>
          <w:sz w:val="28"/>
          <w:szCs w:val="28"/>
        </w:rPr>
      </w:pPr>
    </w:p>
    <w:p w:rsidR="00C90341" w:rsidRPr="009A0F90" w:rsidRDefault="00C90341" w:rsidP="00C90341">
      <w:pPr>
        <w:jc w:val="center"/>
        <w:rPr>
          <w:b/>
          <w:sz w:val="28"/>
          <w:szCs w:val="28"/>
        </w:rPr>
      </w:pPr>
    </w:p>
    <w:p w:rsidR="00011B19" w:rsidRDefault="00011B19"/>
    <w:p w:rsidR="00C90341" w:rsidRPr="00C90341" w:rsidRDefault="00C90341" w:rsidP="00074C52">
      <w:pPr>
        <w:pStyle w:val="ListParagraph"/>
        <w:numPr>
          <w:ilvl w:val="0"/>
          <w:numId w:val="12"/>
        </w:numPr>
        <w:spacing w:after="0" w:line="240" w:lineRule="auto"/>
        <w:rPr>
          <w:rFonts w:ascii="Times New Roman" w:hAnsi="Times New Roman"/>
          <w:b/>
          <w:sz w:val="24"/>
          <w:szCs w:val="24"/>
        </w:rPr>
      </w:pPr>
      <w:r w:rsidRPr="00C90341">
        <w:rPr>
          <w:rFonts w:ascii="Times New Roman" w:hAnsi="Times New Roman"/>
          <w:b/>
          <w:sz w:val="24"/>
          <w:szCs w:val="24"/>
        </w:rPr>
        <w:t>„БДЖ – Пътнически превози“ ЕООД – ЦУ</w:t>
      </w:r>
    </w:p>
    <w:p w:rsidR="00C90341" w:rsidRPr="00C90341" w:rsidRDefault="00C90341" w:rsidP="00074C52">
      <w:pPr>
        <w:ind w:left="708"/>
        <w:rPr>
          <w:b/>
          <w:sz w:val="24"/>
          <w:szCs w:val="24"/>
        </w:rPr>
      </w:pPr>
      <w:r w:rsidRPr="00C90341">
        <w:rPr>
          <w:b/>
          <w:sz w:val="24"/>
          <w:szCs w:val="24"/>
        </w:rPr>
        <w:t>адрес</w:t>
      </w:r>
      <w:r w:rsidRPr="00C90341">
        <w:rPr>
          <w:sz w:val="24"/>
          <w:szCs w:val="24"/>
        </w:rPr>
        <w:t>: гр.София 1080, ул.” Иван Вазов” №3</w:t>
      </w:r>
    </w:p>
    <w:p w:rsidR="00C90341" w:rsidRPr="00C90341" w:rsidRDefault="00C90341" w:rsidP="00074C52">
      <w:pPr>
        <w:pStyle w:val="ListParagraph"/>
        <w:numPr>
          <w:ilvl w:val="0"/>
          <w:numId w:val="12"/>
        </w:numPr>
        <w:spacing w:after="0" w:line="240" w:lineRule="auto"/>
        <w:rPr>
          <w:rFonts w:ascii="Times New Roman" w:hAnsi="Times New Roman"/>
          <w:b/>
          <w:sz w:val="24"/>
          <w:szCs w:val="24"/>
        </w:rPr>
      </w:pPr>
      <w:r w:rsidRPr="00C90341">
        <w:rPr>
          <w:rFonts w:ascii="Times New Roman" w:hAnsi="Times New Roman"/>
          <w:b/>
          <w:sz w:val="24"/>
          <w:szCs w:val="24"/>
        </w:rPr>
        <w:t>РЦ София</w:t>
      </w:r>
    </w:p>
    <w:p w:rsidR="00C90341" w:rsidRPr="00C90341" w:rsidRDefault="00C90341" w:rsidP="00074C52">
      <w:pPr>
        <w:ind w:left="708"/>
        <w:rPr>
          <w:b/>
          <w:sz w:val="24"/>
          <w:szCs w:val="24"/>
        </w:rPr>
      </w:pPr>
      <w:r w:rsidRPr="00C90341">
        <w:rPr>
          <w:b/>
          <w:sz w:val="24"/>
          <w:szCs w:val="24"/>
        </w:rPr>
        <w:t>адрес</w:t>
      </w:r>
      <w:r w:rsidRPr="00C90341">
        <w:rPr>
          <w:sz w:val="24"/>
          <w:szCs w:val="24"/>
        </w:rPr>
        <w:t>: гр.София 1202, бул. „Княг. Мария Луиза” №102</w:t>
      </w:r>
    </w:p>
    <w:p w:rsidR="00C90341" w:rsidRPr="00C90341" w:rsidRDefault="00C90341" w:rsidP="00074C52">
      <w:pPr>
        <w:pStyle w:val="ListParagraph"/>
        <w:numPr>
          <w:ilvl w:val="0"/>
          <w:numId w:val="12"/>
        </w:numPr>
        <w:spacing w:after="0" w:line="240" w:lineRule="auto"/>
        <w:rPr>
          <w:rFonts w:ascii="Times New Roman" w:hAnsi="Times New Roman"/>
          <w:b/>
          <w:sz w:val="24"/>
          <w:szCs w:val="24"/>
        </w:rPr>
      </w:pPr>
      <w:r w:rsidRPr="00C90341">
        <w:rPr>
          <w:rFonts w:ascii="Times New Roman" w:hAnsi="Times New Roman"/>
          <w:b/>
          <w:sz w:val="24"/>
          <w:szCs w:val="24"/>
        </w:rPr>
        <w:t>РЦ Пловдив</w:t>
      </w:r>
    </w:p>
    <w:p w:rsidR="00C90341" w:rsidRPr="00C90341" w:rsidRDefault="00C90341" w:rsidP="00074C52">
      <w:pPr>
        <w:pStyle w:val="ListParagraph"/>
        <w:ind w:left="708"/>
        <w:rPr>
          <w:rFonts w:ascii="Times New Roman" w:hAnsi="Times New Roman"/>
          <w:b/>
          <w:sz w:val="24"/>
          <w:szCs w:val="24"/>
        </w:rPr>
      </w:pPr>
      <w:r w:rsidRPr="00C90341">
        <w:rPr>
          <w:rFonts w:ascii="Times New Roman" w:hAnsi="Times New Roman"/>
          <w:b/>
          <w:sz w:val="24"/>
          <w:szCs w:val="24"/>
        </w:rPr>
        <w:t>адрес</w:t>
      </w:r>
      <w:r w:rsidRPr="00C90341">
        <w:rPr>
          <w:rFonts w:ascii="Times New Roman" w:hAnsi="Times New Roman"/>
          <w:sz w:val="24"/>
          <w:szCs w:val="24"/>
        </w:rPr>
        <w:t>: гр.Пловдив 4002, бул. „Васил Априлов” №3</w:t>
      </w:r>
    </w:p>
    <w:p w:rsidR="00C90341" w:rsidRPr="00C90341" w:rsidRDefault="00C90341" w:rsidP="00074C52">
      <w:pPr>
        <w:pStyle w:val="ListParagraph"/>
        <w:numPr>
          <w:ilvl w:val="0"/>
          <w:numId w:val="12"/>
        </w:numPr>
        <w:spacing w:after="0" w:line="240" w:lineRule="auto"/>
        <w:rPr>
          <w:rFonts w:ascii="Times New Roman" w:hAnsi="Times New Roman"/>
          <w:b/>
          <w:sz w:val="24"/>
          <w:szCs w:val="24"/>
        </w:rPr>
      </w:pPr>
      <w:r w:rsidRPr="00C90341">
        <w:rPr>
          <w:rFonts w:ascii="Times New Roman" w:hAnsi="Times New Roman"/>
          <w:b/>
          <w:sz w:val="24"/>
          <w:szCs w:val="24"/>
        </w:rPr>
        <w:t>РЦ Горна Оряховица</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гр.Горна Оряховица 5120, ул. „Ниш” 4А</w:t>
      </w:r>
    </w:p>
    <w:p w:rsidR="00C90341" w:rsidRPr="00C90341" w:rsidRDefault="00C90341" w:rsidP="00074C52">
      <w:pPr>
        <w:numPr>
          <w:ilvl w:val="0"/>
          <w:numId w:val="12"/>
        </w:numPr>
        <w:rPr>
          <w:b/>
          <w:sz w:val="24"/>
          <w:szCs w:val="24"/>
        </w:rPr>
      </w:pPr>
      <w:r w:rsidRPr="00C90341">
        <w:rPr>
          <w:b/>
          <w:sz w:val="24"/>
          <w:szCs w:val="24"/>
        </w:rPr>
        <w:t>ТЦПП София</w:t>
      </w:r>
      <w:r w:rsidRPr="00C90341">
        <w:rPr>
          <w:sz w:val="24"/>
          <w:szCs w:val="24"/>
        </w:rPr>
        <w:t xml:space="preserve"> </w:t>
      </w:r>
    </w:p>
    <w:p w:rsidR="00C90341" w:rsidRPr="00C90341" w:rsidRDefault="00C90341" w:rsidP="00074C52">
      <w:pPr>
        <w:ind w:left="708"/>
        <w:rPr>
          <w:b/>
          <w:sz w:val="24"/>
          <w:szCs w:val="24"/>
        </w:rPr>
      </w:pPr>
      <w:r w:rsidRPr="00C90341">
        <w:rPr>
          <w:b/>
          <w:sz w:val="24"/>
          <w:szCs w:val="24"/>
        </w:rPr>
        <w:t>адрес</w:t>
      </w:r>
      <w:r w:rsidRPr="00C90341">
        <w:rPr>
          <w:sz w:val="24"/>
          <w:szCs w:val="24"/>
        </w:rPr>
        <w:t>: гр.София 1202, бул. „Княг. Мария Луиза” №102</w:t>
      </w:r>
    </w:p>
    <w:p w:rsidR="00C90341" w:rsidRPr="00C90341" w:rsidRDefault="00C90341" w:rsidP="00074C52">
      <w:pPr>
        <w:numPr>
          <w:ilvl w:val="0"/>
          <w:numId w:val="12"/>
        </w:numPr>
        <w:rPr>
          <w:b/>
          <w:sz w:val="24"/>
          <w:szCs w:val="24"/>
        </w:rPr>
      </w:pPr>
      <w:r w:rsidRPr="00C90341">
        <w:rPr>
          <w:b/>
          <w:sz w:val="24"/>
          <w:szCs w:val="24"/>
        </w:rPr>
        <w:t>ТЦПП Пловдив</w:t>
      </w:r>
    </w:p>
    <w:p w:rsidR="00C90341" w:rsidRPr="00C90341" w:rsidRDefault="00C90341" w:rsidP="00074C52">
      <w:pPr>
        <w:pStyle w:val="ListParagraph"/>
        <w:ind w:left="708"/>
        <w:rPr>
          <w:rFonts w:ascii="Times New Roman" w:hAnsi="Times New Roman"/>
          <w:b/>
          <w:sz w:val="24"/>
          <w:szCs w:val="24"/>
        </w:rPr>
      </w:pPr>
      <w:r w:rsidRPr="00C90341">
        <w:rPr>
          <w:rFonts w:ascii="Times New Roman" w:hAnsi="Times New Roman"/>
          <w:b/>
          <w:sz w:val="24"/>
          <w:szCs w:val="24"/>
        </w:rPr>
        <w:t>адрес</w:t>
      </w:r>
      <w:r w:rsidRPr="00C90341">
        <w:rPr>
          <w:rFonts w:ascii="Times New Roman" w:hAnsi="Times New Roman"/>
          <w:sz w:val="24"/>
          <w:szCs w:val="24"/>
        </w:rPr>
        <w:t>: гр.Пловдив 4002, бул. „Васил Априлов” №3</w:t>
      </w:r>
    </w:p>
    <w:p w:rsidR="00C90341" w:rsidRPr="00C90341" w:rsidRDefault="00C90341" w:rsidP="00074C52">
      <w:pPr>
        <w:numPr>
          <w:ilvl w:val="0"/>
          <w:numId w:val="12"/>
        </w:numPr>
        <w:rPr>
          <w:b/>
          <w:sz w:val="24"/>
          <w:szCs w:val="24"/>
        </w:rPr>
      </w:pPr>
      <w:r w:rsidRPr="00C90341">
        <w:rPr>
          <w:b/>
          <w:sz w:val="24"/>
          <w:szCs w:val="24"/>
        </w:rPr>
        <w:t>ТЦПП Горна Оряховица</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гр.Горна Оряховица 5120, ул. „Ниш” 4А</w:t>
      </w:r>
    </w:p>
    <w:p w:rsidR="00C90341" w:rsidRPr="00C90341" w:rsidRDefault="00C90341" w:rsidP="00074C52">
      <w:pPr>
        <w:numPr>
          <w:ilvl w:val="0"/>
          <w:numId w:val="12"/>
        </w:numPr>
        <w:rPr>
          <w:b/>
          <w:sz w:val="24"/>
          <w:szCs w:val="24"/>
        </w:rPr>
      </w:pPr>
      <w:r w:rsidRPr="00C90341">
        <w:rPr>
          <w:b/>
          <w:sz w:val="24"/>
          <w:szCs w:val="24"/>
        </w:rPr>
        <w:t>ЛД София</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гр.София 1202, ул. „Заводска” №1</w:t>
      </w:r>
    </w:p>
    <w:p w:rsidR="00C90341" w:rsidRPr="00C90341" w:rsidRDefault="00C90341" w:rsidP="00074C52">
      <w:pPr>
        <w:numPr>
          <w:ilvl w:val="0"/>
          <w:numId w:val="12"/>
        </w:numPr>
        <w:rPr>
          <w:b/>
          <w:sz w:val="24"/>
          <w:szCs w:val="24"/>
        </w:rPr>
      </w:pPr>
      <w:r w:rsidRPr="00C90341">
        <w:rPr>
          <w:b/>
          <w:sz w:val="24"/>
          <w:szCs w:val="24"/>
        </w:rPr>
        <w:t>ЛД Пловдив</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гр.Пловдив 4002, ул. „Сергей Румянцев” №1</w:t>
      </w:r>
    </w:p>
    <w:p w:rsidR="00C90341" w:rsidRPr="00C90341" w:rsidRDefault="00C90341" w:rsidP="00074C52">
      <w:pPr>
        <w:numPr>
          <w:ilvl w:val="0"/>
          <w:numId w:val="12"/>
        </w:numPr>
        <w:rPr>
          <w:b/>
          <w:sz w:val="24"/>
          <w:szCs w:val="24"/>
        </w:rPr>
      </w:pPr>
      <w:r w:rsidRPr="00C90341">
        <w:rPr>
          <w:b/>
          <w:sz w:val="24"/>
          <w:szCs w:val="24"/>
        </w:rPr>
        <w:t>ЛД Горна Оряховица</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гр.Горна Оряховица 5120, ул. „Съединение” №46</w:t>
      </w:r>
    </w:p>
    <w:p w:rsidR="00C90341" w:rsidRPr="00C90341" w:rsidRDefault="00C90341" w:rsidP="00074C52">
      <w:pPr>
        <w:numPr>
          <w:ilvl w:val="0"/>
          <w:numId w:val="12"/>
        </w:numPr>
        <w:rPr>
          <w:b/>
          <w:sz w:val="24"/>
          <w:szCs w:val="24"/>
        </w:rPr>
      </w:pPr>
      <w:r w:rsidRPr="00C90341">
        <w:rPr>
          <w:b/>
          <w:sz w:val="24"/>
          <w:szCs w:val="24"/>
        </w:rPr>
        <w:t>ВД „Надежда”</w:t>
      </w:r>
    </w:p>
    <w:p w:rsidR="00C90341" w:rsidRPr="00C90341" w:rsidRDefault="00C90341" w:rsidP="00074C52">
      <w:pPr>
        <w:ind w:left="708"/>
        <w:rPr>
          <w:b/>
          <w:sz w:val="24"/>
          <w:szCs w:val="24"/>
        </w:rPr>
      </w:pPr>
      <w:r w:rsidRPr="00C90341">
        <w:rPr>
          <w:b/>
          <w:sz w:val="24"/>
          <w:szCs w:val="24"/>
        </w:rPr>
        <w:t>адрес:</w:t>
      </w:r>
      <w:r w:rsidRPr="00C90341">
        <w:rPr>
          <w:sz w:val="24"/>
          <w:szCs w:val="24"/>
        </w:rPr>
        <w:t xml:space="preserve"> гр.София 1220, ул. „Стефансон” №5</w:t>
      </w:r>
    </w:p>
    <w:p w:rsidR="00C90341" w:rsidRPr="00C90341" w:rsidRDefault="00C90341" w:rsidP="00074C52">
      <w:pPr>
        <w:numPr>
          <w:ilvl w:val="0"/>
          <w:numId w:val="12"/>
        </w:numPr>
        <w:rPr>
          <w:b/>
          <w:sz w:val="24"/>
          <w:szCs w:val="24"/>
        </w:rPr>
      </w:pPr>
      <w:r w:rsidRPr="00C90341">
        <w:rPr>
          <w:b/>
          <w:sz w:val="24"/>
          <w:szCs w:val="24"/>
        </w:rPr>
        <w:t>ВД Пловдив</w:t>
      </w:r>
    </w:p>
    <w:p w:rsidR="00C90341" w:rsidRPr="00C90341" w:rsidRDefault="00C90341" w:rsidP="00074C52">
      <w:pPr>
        <w:pStyle w:val="ListParagraph"/>
        <w:ind w:left="708"/>
        <w:rPr>
          <w:rFonts w:ascii="Times New Roman" w:hAnsi="Times New Roman"/>
          <w:b/>
          <w:sz w:val="24"/>
          <w:szCs w:val="24"/>
        </w:rPr>
      </w:pPr>
      <w:r w:rsidRPr="00C90341">
        <w:rPr>
          <w:rFonts w:ascii="Times New Roman" w:hAnsi="Times New Roman"/>
          <w:b/>
          <w:sz w:val="24"/>
          <w:szCs w:val="24"/>
        </w:rPr>
        <w:t>адрес</w:t>
      </w:r>
      <w:r w:rsidRPr="00C90341">
        <w:rPr>
          <w:rFonts w:ascii="Times New Roman" w:hAnsi="Times New Roman"/>
          <w:sz w:val="24"/>
          <w:szCs w:val="24"/>
        </w:rPr>
        <w:t>: гр.Пловдив 4002, бул. „Васил Априлов” №3</w:t>
      </w:r>
    </w:p>
    <w:p w:rsidR="00C90341" w:rsidRPr="00C90341" w:rsidRDefault="00C90341" w:rsidP="00074C52">
      <w:pPr>
        <w:numPr>
          <w:ilvl w:val="0"/>
          <w:numId w:val="12"/>
        </w:numPr>
        <w:rPr>
          <w:b/>
          <w:sz w:val="24"/>
          <w:szCs w:val="24"/>
        </w:rPr>
      </w:pPr>
      <w:r w:rsidRPr="00C90341">
        <w:rPr>
          <w:b/>
          <w:sz w:val="24"/>
          <w:szCs w:val="24"/>
        </w:rPr>
        <w:t>ВД Горна Оряховица</w:t>
      </w:r>
    </w:p>
    <w:p w:rsidR="00C90341" w:rsidRPr="00C90341" w:rsidRDefault="00C90341" w:rsidP="00074C52">
      <w:pPr>
        <w:pStyle w:val="ListParagraph"/>
        <w:ind w:left="708"/>
        <w:rPr>
          <w:rFonts w:ascii="Times New Roman" w:hAnsi="Times New Roman"/>
          <w:sz w:val="24"/>
          <w:szCs w:val="24"/>
        </w:rPr>
      </w:pPr>
      <w:r w:rsidRPr="00C90341">
        <w:rPr>
          <w:rFonts w:ascii="Times New Roman" w:hAnsi="Times New Roman"/>
          <w:b/>
          <w:sz w:val="24"/>
          <w:szCs w:val="24"/>
        </w:rPr>
        <w:t>адрес</w:t>
      </w:r>
      <w:r w:rsidRPr="00C90341">
        <w:rPr>
          <w:rFonts w:ascii="Times New Roman" w:hAnsi="Times New Roman"/>
          <w:sz w:val="24"/>
          <w:szCs w:val="24"/>
        </w:rPr>
        <w:t>: гр.Горна Оряховица 5120, ул. „Цар Освободител” №112А</w:t>
      </w:r>
    </w:p>
    <w:p w:rsidR="00C90341" w:rsidRPr="00C90341" w:rsidRDefault="00C90341" w:rsidP="00074C52">
      <w:pPr>
        <w:pStyle w:val="ListParagraph"/>
        <w:numPr>
          <w:ilvl w:val="0"/>
          <w:numId w:val="12"/>
        </w:numPr>
        <w:spacing w:after="0" w:line="240" w:lineRule="auto"/>
        <w:rPr>
          <w:rFonts w:ascii="Times New Roman" w:hAnsi="Times New Roman"/>
          <w:b/>
          <w:sz w:val="24"/>
          <w:szCs w:val="24"/>
        </w:rPr>
      </w:pPr>
      <w:r w:rsidRPr="00C90341">
        <w:rPr>
          <w:rFonts w:ascii="Times New Roman" w:hAnsi="Times New Roman"/>
          <w:b/>
          <w:sz w:val="24"/>
          <w:szCs w:val="24"/>
        </w:rPr>
        <w:t>ЦПО „БДЖ”</w:t>
      </w:r>
    </w:p>
    <w:p w:rsidR="00C90341" w:rsidRPr="00C90341" w:rsidRDefault="00C90341" w:rsidP="00074C52">
      <w:pPr>
        <w:pStyle w:val="ListParagraph"/>
        <w:rPr>
          <w:rFonts w:ascii="Times New Roman" w:hAnsi="Times New Roman"/>
          <w:sz w:val="24"/>
          <w:szCs w:val="24"/>
        </w:rPr>
      </w:pPr>
      <w:r w:rsidRPr="00C90341">
        <w:rPr>
          <w:rFonts w:ascii="Times New Roman" w:hAnsi="Times New Roman"/>
          <w:b/>
          <w:sz w:val="24"/>
          <w:szCs w:val="24"/>
        </w:rPr>
        <w:t xml:space="preserve">адрес: </w:t>
      </w:r>
      <w:r w:rsidRPr="00C90341">
        <w:rPr>
          <w:rFonts w:ascii="Times New Roman" w:hAnsi="Times New Roman"/>
          <w:sz w:val="24"/>
          <w:szCs w:val="24"/>
        </w:rPr>
        <w:t>гр.София-1233, бул. „Княг.Мария Луиза” №120А</w:t>
      </w:r>
    </w:p>
    <w:p w:rsidR="007270CB" w:rsidRDefault="007270CB">
      <w:pPr>
        <w:rPr>
          <w:lang w:val="en-US"/>
        </w:rPr>
      </w:pPr>
    </w:p>
    <w:p w:rsidR="00F1258C" w:rsidRPr="00F1258C" w:rsidRDefault="00F1258C">
      <w:pPr>
        <w:rPr>
          <w:lang w:val="en-US"/>
        </w:rPr>
      </w:pPr>
    </w:p>
    <w:p w:rsidR="00B77CE1" w:rsidRDefault="00B77CE1">
      <w:pPr>
        <w:rPr>
          <w:lang w:val="en-US"/>
        </w:rPr>
      </w:pPr>
    </w:p>
    <w:p w:rsidR="00C90341" w:rsidRDefault="00C90341">
      <w:pPr>
        <w:rPr>
          <w:lang w:val="en-US"/>
        </w:rPr>
      </w:pPr>
    </w:p>
    <w:p w:rsidR="00C90341" w:rsidRDefault="00C90341">
      <w:pPr>
        <w:rPr>
          <w:lang w:val="en-US"/>
        </w:rPr>
      </w:pPr>
    </w:p>
    <w:p w:rsidR="00C90341" w:rsidRDefault="00C90341">
      <w:pPr>
        <w:rPr>
          <w:lang w:val="en-US"/>
        </w:rPr>
      </w:pPr>
    </w:p>
    <w:p w:rsidR="00C90341" w:rsidRDefault="00C90341">
      <w:pPr>
        <w:rPr>
          <w:lang w:val="en-US"/>
        </w:rPr>
      </w:pPr>
    </w:p>
    <w:p w:rsidR="00C90341" w:rsidRDefault="00C90341">
      <w:pPr>
        <w:rPr>
          <w:lang w:val="en-US"/>
        </w:rPr>
      </w:pPr>
    </w:p>
    <w:p w:rsidR="00C90156" w:rsidRPr="00C90341" w:rsidRDefault="00C90156">
      <w:pPr>
        <w:rPr>
          <w:lang w:val="en-US"/>
        </w:rPr>
      </w:pPr>
    </w:p>
    <w:p w:rsidR="000D1451" w:rsidRDefault="000D1451">
      <w:pPr>
        <w:rPr>
          <w:lang w:val="en-US"/>
        </w:rPr>
      </w:pPr>
    </w:p>
    <w:p w:rsidR="000D1451" w:rsidRPr="000D1451" w:rsidRDefault="000D1451">
      <w:pPr>
        <w:rPr>
          <w:lang w:val="en-US"/>
        </w:rPr>
      </w:pPr>
    </w:p>
    <w:p w:rsidR="007101E7" w:rsidRDefault="00B77CE1" w:rsidP="007101E7">
      <w:pPr>
        <w:shd w:val="clear" w:color="auto" w:fill="FFFFFF"/>
        <w:rPr>
          <w:bCs/>
          <w:color w:val="000000"/>
          <w:spacing w:val="-3"/>
          <w:sz w:val="24"/>
          <w:szCs w:val="24"/>
          <w:lang w:val="en-US"/>
        </w:rPr>
      </w:pPr>
      <w:r>
        <w:rPr>
          <w:bCs/>
          <w:color w:val="000000"/>
          <w:spacing w:val="-3"/>
          <w:sz w:val="24"/>
          <w:szCs w:val="24"/>
        </w:rPr>
        <w:t xml:space="preserve">     </w:t>
      </w:r>
    </w:p>
    <w:p w:rsidR="00011B19" w:rsidRPr="00E72873" w:rsidRDefault="007101E7" w:rsidP="00011B19">
      <w:pPr>
        <w:shd w:val="clear" w:color="auto" w:fill="FFFFFF"/>
        <w:ind w:left="5040"/>
        <w:jc w:val="right"/>
        <w:rPr>
          <w:b/>
          <w:bCs/>
          <w:i/>
          <w:color w:val="000000"/>
          <w:spacing w:val="-3"/>
          <w:sz w:val="24"/>
          <w:szCs w:val="24"/>
        </w:rPr>
      </w:pPr>
      <w:r>
        <w:rPr>
          <w:b/>
          <w:bCs/>
          <w:i/>
          <w:color w:val="000000"/>
          <w:spacing w:val="-3"/>
          <w:sz w:val="24"/>
          <w:szCs w:val="24"/>
        </w:rPr>
        <w:lastRenderedPageBreak/>
        <w:t xml:space="preserve">Приложение № </w:t>
      </w:r>
      <w:r w:rsidR="007835BC">
        <w:rPr>
          <w:b/>
          <w:bCs/>
          <w:i/>
          <w:color w:val="000000"/>
          <w:spacing w:val="-3"/>
          <w:sz w:val="24"/>
          <w:szCs w:val="24"/>
        </w:rPr>
        <w:t>12</w:t>
      </w:r>
      <w:r w:rsidR="00355CCC">
        <w:rPr>
          <w:b/>
          <w:bCs/>
          <w:i/>
          <w:color w:val="000000"/>
          <w:spacing w:val="-3"/>
          <w:sz w:val="24"/>
          <w:szCs w:val="24"/>
        </w:rPr>
        <w:t>.1</w:t>
      </w:r>
    </w:p>
    <w:p w:rsidR="00011B19" w:rsidRPr="00011B19" w:rsidRDefault="005E60A1" w:rsidP="00011B19">
      <w:pPr>
        <w:ind w:firstLine="5940"/>
        <w:jc w:val="right"/>
        <w:rPr>
          <w:bCs/>
          <w:sz w:val="24"/>
          <w:szCs w:val="24"/>
        </w:rPr>
      </w:pPr>
      <w:r>
        <w:rPr>
          <w:bCs/>
          <w:sz w:val="24"/>
          <w:szCs w:val="24"/>
        </w:rPr>
        <w:t>(Образец)</w:t>
      </w:r>
    </w:p>
    <w:p w:rsidR="00011B19" w:rsidRPr="00011B19" w:rsidRDefault="00011B19" w:rsidP="00011B19">
      <w:pPr>
        <w:jc w:val="both"/>
        <w:rPr>
          <w:b/>
          <w:bCs/>
          <w:sz w:val="24"/>
          <w:szCs w:val="24"/>
        </w:rPr>
      </w:pPr>
      <w:r w:rsidRPr="00011B19">
        <w:rPr>
          <w:b/>
          <w:bCs/>
          <w:sz w:val="24"/>
          <w:szCs w:val="24"/>
        </w:rPr>
        <w:t>ДО</w:t>
      </w:r>
    </w:p>
    <w:p w:rsidR="00011B19" w:rsidRPr="00011B19" w:rsidRDefault="00011B19" w:rsidP="00011B19">
      <w:pPr>
        <w:jc w:val="both"/>
        <w:rPr>
          <w:b/>
          <w:sz w:val="24"/>
          <w:szCs w:val="24"/>
        </w:rPr>
      </w:pPr>
      <w:r w:rsidRPr="00011B19">
        <w:rPr>
          <w:b/>
          <w:sz w:val="24"/>
          <w:szCs w:val="24"/>
        </w:rPr>
        <w:t>„БДЖ-ПЪТНИЧЕСКИ ПРЕВОЗИ” ЕООД</w:t>
      </w:r>
    </w:p>
    <w:p w:rsidR="00011B19" w:rsidRPr="00011B19" w:rsidRDefault="00011B19" w:rsidP="00011B19">
      <w:pPr>
        <w:jc w:val="both"/>
        <w:rPr>
          <w:b/>
          <w:sz w:val="24"/>
          <w:szCs w:val="24"/>
        </w:rPr>
      </w:pPr>
      <w:r w:rsidRPr="00011B19">
        <w:rPr>
          <w:b/>
          <w:sz w:val="24"/>
          <w:szCs w:val="24"/>
        </w:rPr>
        <w:t>УЛ. „ИВАН ВАЗОВ” № 3</w:t>
      </w:r>
    </w:p>
    <w:p w:rsidR="00011B19" w:rsidRPr="00011B19" w:rsidRDefault="00011B19" w:rsidP="00011B19">
      <w:pPr>
        <w:jc w:val="both"/>
        <w:rPr>
          <w:b/>
          <w:sz w:val="24"/>
          <w:szCs w:val="24"/>
        </w:rPr>
      </w:pPr>
      <w:r w:rsidRPr="00011B19">
        <w:rPr>
          <w:b/>
          <w:sz w:val="24"/>
          <w:szCs w:val="24"/>
        </w:rPr>
        <w:t>1080 ГР. СОФИЯ</w:t>
      </w:r>
    </w:p>
    <w:p w:rsidR="00011B19" w:rsidRPr="00011B19" w:rsidRDefault="00011B19" w:rsidP="00011B19">
      <w:pPr>
        <w:jc w:val="both"/>
        <w:rPr>
          <w:b/>
          <w:sz w:val="24"/>
          <w:szCs w:val="24"/>
        </w:rPr>
      </w:pPr>
    </w:p>
    <w:p w:rsidR="00011B19" w:rsidRPr="00011B19" w:rsidRDefault="00011B19" w:rsidP="00011B19">
      <w:pPr>
        <w:jc w:val="both"/>
        <w:rPr>
          <w:b/>
          <w:sz w:val="24"/>
          <w:szCs w:val="24"/>
        </w:rPr>
      </w:pPr>
    </w:p>
    <w:p w:rsidR="00011B19" w:rsidRPr="00011B19" w:rsidRDefault="00011B19" w:rsidP="00011B19">
      <w:pPr>
        <w:jc w:val="both"/>
        <w:rPr>
          <w:b/>
          <w:sz w:val="24"/>
          <w:szCs w:val="24"/>
        </w:rPr>
      </w:pPr>
    </w:p>
    <w:p w:rsidR="00011B19" w:rsidRPr="00011B19" w:rsidRDefault="00011B19" w:rsidP="00011B19">
      <w:pPr>
        <w:jc w:val="center"/>
        <w:rPr>
          <w:b/>
          <w:sz w:val="24"/>
          <w:szCs w:val="24"/>
        </w:rPr>
      </w:pPr>
      <w:r w:rsidRPr="00011B19">
        <w:rPr>
          <w:b/>
          <w:sz w:val="24"/>
          <w:szCs w:val="24"/>
        </w:rPr>
        <w:t>ТЕХНИЧЕСКО ПРЕДЛОЖЕНИЕ</w:t>
      </w:r>
    </w:p>
    <w:p w:rsidR="00011B19" w:rsidRPr="00011B19" w:rsidRDefault="00011B19" w:rsidP="00011B19">
      <w:pPr>
        <w:jc w:val="center"/>
        <w:rPr>
          <w:b/>
          <w:sz w:val="24"/>
          <w:szCs w:val="24"/>
          <w:lang w:val="en-US"/>
        </w:rPr>
      </w:pPr>
    </w:p>
    <w:p w:rsidR="00011B19" w:rsidRPr="00011B19" w:rsidRDefault="00011B19" w:rsidP="00011B19">
      <w:pPr>
        <w:jc w:val="center"/>
        <w:rPr>
          <w:b/>
          <w:sz w:val="24"/>
          <w:szCs w:val="24"/>
        </w:rPr>
      </w:pPr>
      <w:r w:rsidRPr="00011B19">
        <w:rPr>
          <w:b/>
          <w:color w:val="000000"/>
          <w:sz w:val="24"/>
          <w:szCs w:val="24"/>
        </w:rPr>
        <w:t xml:space="preserve">за </w:t>
      </w:r>
      <w:r w:rsidRPr="00011B19">
        <w:rPr>
          <w:b/>
          <w:sz w:val="24"/>
          <w:szCs w:val="24"/>
        </w:rPr>
        <w:t xml:space="preserve">Обособена позиция № </w:t>
      </w:r>
      <w:r w:rsidRPr="00011B19">
        <w:rPr>
          <w:b/>
          <w:bCs/>
          <w:sz w:val="24"/>
          <w:szCs w:val="24"/>
        </w:rPr>
        <w:t xml:space="preserve">1: </w:t>
      </w:r>
      <w:r w:rsidRPr="00011B19">
        <w:rPr>
          <w:b/>
          <w:sz w:val="24"/>
          <w:szCs w:val="24"/>
        </w:rPr>
        <w:t>"Доста</w:t>
      </w:r>
      <w:r w:rsidR="00C643E4">
        <w:rPr>
          <w:b/>
          <w:sz w:val="24"/>
          <w:szCs w:val="24"/>
        </w:rPr>
        <w:t>вка на хартия, хартиени изделия и</w:t>
      </w:r>
      <w:r w:rsidRPr="00011B19">
        <w:rPr>
          <w:b/>
          <w:sz w:val="24"/>
          <w:szCs w:val="24"/>
        </w:rPr>
        <w:t xml:space="preserve"> канцеларски материали за нуждите  на „БДЖ – Пътнически превози” ЕООД "</w:t>
      </w:r>
    </w:p>
    <w:p w:rsidR="00011B19" w:rsidRPr="00011B19" w:rsidRDefault="00011B19" w:rsidP="00011B19">
      <w:pPr>
        <w:rPr>
          <w:b/>
          <w:sz w:val="24"/>
          <w:szCs w:val="24"/>
        </w:rPr>
      </w:pPr>
    </w:p>
    <w:p w:rsidR="00011B19" w:rsidRPr="00011B19" w:rsidRDefault="00011B19" w:rsidP="00011B19">
      <w:pPr>
        <w:rPr>
          <w:sz w:val="24"/>
          <w:szCs w:val="24"/>
          <w:lang w:val="ru-RU"/>
        </w:rPr>
      </w:pPr>
      <w:r w:rsidRPr="00011B19">
        <w:rPr>
          <w:sz w:val="24"/>
          <w:szCs w:val="24"/>
          <w:lang w:val="ru-RU"/>
        </w:rPr>
        <w:t>От......................................................(наименование на участника), с БУЛСТАТ/ЕИК …................................., регистрирано в ........................…..............................., регистрация по ДДС: …......................., със седалище и адрес на управление …........................, адрес за кореспонденция:...................................................,  телефон за контакт …....................................., факс ….................................., e-mail:......................, представлявано от......................................................... (трите имена) в качеството на ..................................... (длъжност, или друго качество).</w:t>
      </w:r>
    </w:p>
    <w:p w:rsidR="00011B19" w:rsidRPr="00011B19" w:rsidRDefault="00011B19" w:rsidP="00011B19">
      <w:pPr>
        <w:ind w:firstLine="720"/>
        <w:rPr>
          <w:b/>
          <w:sz w:val="24"/>
          <w:szCs w:val="24"/>
          <w:lang w:val="ru-RU"/>
        </w:rPr>
      </w:pPr>
    </w:p>
    <w:p w:rsidR="00011B19" w:rsidRPr="00011B19" w:rsidRDefault="00011B19" w:rsidP="00011B19">
      <w:pPr>
        <w:ind w:firstLine="720"/>
        <w:rPr>
          <w:b/>
          <w:sz w:val="24"/>
          <w:szCs w:val="24"/>
          <w:lang w:val="ru-RU"/>
        </w:rPr>
      </w:pPr>
    </w:p>
    <w:p w:rsidR="00011B19" w:rsidRPr="00011B19" w:rsidRDefault="00F874BE" w:rsidP="00011B19">
      <w:pPr>
        <w:ind w:firstLine="720"/>
        <w:rPr>
          <w:b/>
          <w:bCs/>
          <w:sz w:val="24"/>
          <w:szCs w:val="24"/>
          <w:lang w:val="ru-RU"/>
        </w:rPr>
      </w:pPr>
      <w:r>
        <w:rPr>
          <w:b/>
          <w:bCs/>
          <w:sz w:val="24"/>
          <w:szCs w:val="24"/>
          <w:lang w:val="ru-RU"/>
        </w:rPr>
        <w:t>УВАЖАЕМИ  ГОСПОДИН УПРАВИТЕЛ</w:t>
      </w:r>
      <w:r w:rsidR="00011B19" w:rsidRPr="00011B19">
        <w:rPr>
          <w:b/>
          <w:bCs/>
          <w:sz w:val="24"/>
          <w:szCs w:val="24"/>
          <w:lang w:val="ru-RU"/>
        </w:rPr>
        <w:t>,</w:t>
      </w:r>
    </w:p>
    <w:p w:rsidR="00011B19" w:rsidRPr="00011B19" w:rsidRDefault="00011B19" w:rsidP="00011B19">
      <w:pPr>
        <w:ind w:firstLine="720"/>
        <w:rPr>
          <w:b/>
          <w:bCs/>
          <w:sz w:val="24"/>
          <w:szCs w:val="24"/>
          <w:lang w:val="ru-RU"/>
        </w:rPr>
      </w:pPr>
    </w:p>
    <w:p w:rsidR="00011B19" w:rsidRPr="00011B19" w:rsidRDefault="000B5859" w:rsidP="003A61B5">
      <w:pPr>
        <w:jc w:val="both"/>
        <w:rPr>
          <w:b/>
          <w:sz w:val="24"/>
          <w:szCs w:val="24"/>
        </w:rPr>
      </w:pPr>
      <w:r>
        <w:rPr>
          <w:sz w:val="24"/>
          <w:szCs w:val="24"/>
          <w:lang w:val="ru-RU"/>
        </w:rPr>
        <w:tab/>
        <w:t xml:space="preserve">Представяме </w:t>
      </w:r>
      <w:r w:rsidR="00011B19" w:rsidRPr="00011B19">
        <w:rPr>
          <w:sz w:val="24"/>
          <w:szCs w:val="24"/>
          <w:lang w:val="ru-RU"/>
        </w:rPr>
        <w:t>наш</w:t>
      </w:r>
      <w:r w:rsidR="00F0169A">
        <w:rPr>
          <w:sz w:val="24"/>
          <w:szCs w:val="24"/>
        </w:rPr>
        <w:t>ето техническо предложение</w:t>
      </w:r>
      <w:r w:rsidR="00C52A56">
        <w:rPr>
          <w:sz w:val="24"/>
          <w:szCs w:val="24"/>
          <w:lang w:val="ru-RU"/>
        </w:rPr>
        <w:t xml:space="preserve"> за изпълнение на обществена поръчка</w:t>
      </w:r>
      <w:r w:rsidR="00011B19" w:rsidRPr="00011B19">
        <w:rPr>
          <w:sz w:val="24"/>
          <w:szCs w:val="24"/>
          <w:lang w:val="ru-RU"/>
        </w:rPr>
        <w:t xml:space="preserve"> с </w:t>
      </w:r>
      <w:r w:rsidR="00011B19" w:rsidRPr="00011B19">
        <w:rPr>
          <w:sz w:val="24"/>
          <w:szCs w:val="24"/>
        </w:rPr>
        <w:t>предмет</w:t>
      </w:r>
      <w:r w:rsidR="00011B19" w:rsidRPr="00011B19">
        <w:rPr>
          <w:sz w:val="24"/>
          <w:szCs w:val="24"/>
          <w:lang w:val="ru-RU"/>
        </w:rPr>
        <w:t>:</w:t>
      </w:r>
      <w:r w:rsidR="00011B19" w:rsidRPr="00011B19">
        <w:rPr>
          <w:sz w:val="24"/>
          <w:szCs w:val="24"/>
        </w:rPr>
        <w:t xml:space="preserve"> „Доставка на хартия, хартиени изделия, канцеларски материали и консумативи за офис техника, за нуждите  на „БДЖ – Пътнически превози” ЕООД”, за</w:t>
      </w:r>
      <w:r w:rsidR="00011B19" w:rsidRPr="00011B19">
        <w:rPr>
          <w:b/>
          <w:sz w:val="24"/>
          <w:szCs w:val="24"/>
        </w:rPr>
        <w:t xml:space="preserve"> обособена позиция № </w:t>
      </w:r>
      <w:r w:rsidR="00011B19" w:rsidRPr="00011B19">
        <w:rPr>
          <w:b/>
          <w:bCs/>
          <w:sz w:val="24"/>
          <w:szCs w:val="24"/>
        </w:rPr>
        <w:t>1</w:t>
      </w:r>
      <w:r w:rsidR="00011B19" w:rsidRPr="00011B19">
        <w:rPr>
          <w:sz w:val="24"/>
          <w:szCs w:val="24"/>
        </w:rPr>
        <w:t xml:space="preserve"> </w:t>
      </w:r>
      <w:r w:rsidR="00011B19" w:rsidRPr="00011B19">
        <w:rPr>
          <w:b/>
          <w:sz w:val="24"/>
          <w:szCs w:val="24"/>
        </w:rPr>
        <w:t>- "Доставка на хартия, хартиени и</w:t>
      </w:r>
      <w:r w:rsidR="003A61B5">
        <w:rPr>
          <w:b/>
          <w:sz w:val="24"/>
          <w:szCs w:val="24"/>
        </w:rPr>
        <w:t xml:space="preserve">зделия и </w:t>
      </w:r>
      <w:r w:rsidR="00011B19" w:rsidRPr="00011B19">
        <w:rPr>
          <w:b/>
          <w:sz w:val="24"/>
          <w:szCs w:val="24"/>
        </w:rPr>
        <w:t>канцеларски материали за нуждите  на „БДЖ – Пътнически превози” ЕООД ".</w:t>
      </w:r>
    </w:p>
    <w:p w:rsidR="00011B19" w:rsidRPr="00011B19" w:rsidRDefault="00011B19" w:rsidP="00011B19">
      <w:pPr>
        <w:ind w:firstLine="708"/>
        <w:jc w:val="both"/>
        <w:rPr>
          <w:sz w:val="24"/>
          <w:szCs w:val="24"/>
          <w:lang w:val="ru-RU"/>
        </w:rPr>
      </w:pPr>
      <w:r w:rsidRPr="00011B19">
        <w:rPr>
          <w:sz w:val="24"/>
          <w:szCs w:val="24"/>
          <w:lang w:val="ru-RU"/>
        </w:rPr>
        <w:t>Декларираме, че сме запознати с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011B19" w:rsidRPr="00011B19" w:rsidRDefault="00011B19" w:rsidP="00011B19">
      <w:pPr>
        <w:ind w:firstLine="720"/>
        <w:jc w:val="both"/>
        <w:rPr>
          <w:sz w:val="24"/>
          <w:szCs w:val="24"/>
          <w:lang w:val="ru-RU"/>
        </w:rPr>
      </w:pPr>
      <w:r w:rsidRPr="00011B19">
        <w:rPr>
          <w:sz w:val="24"/>
          <w:szCs w:val="24"/>
          <w:lang w:val="ru-RU"/>
        </w:rPr>
        <w:t xml:space="preserve">Запознати сме с проекта на договор </w:t>
      </w:r>
      <w:r w:rsidRPr="00011B19">
        <w:rPr>
          <w:sz w:val="24"/>
          <w:szCs w:val="24"/>
        </w:rPr>
        <w:t>за възлагане на обществената поръчка</w:t>
      </w:r>
      <w:r w:rsidRPr="00011B19">
        <w:rPr>
          <w:sz w:val="24"/>
          <w:szCs w:val="24"/>
          <w:lang w:val="ru-RU"/>
        </w:rPr>
        <w:t xml:space="preserve">, приемаме го и ако бъдем определени за изпълнител, ще сключим договор в законоустановения срок.  </w:t>
      </w:r>
    </w:p>
    <w:p w:rsidR="00011B19" w:rsidRPr="00011B19" w:rsidRDefault="00011B19" w:rsidP="00011B19">
      <w:pPr>
        <w:ind w:firstLine="720"/>
        <w:jc w:val="both"/>
        <w:rPr>
          <w:sz w:val="24"/>
          <w:szCs w:val="24"/>
          <w:lang w:val="ru-RU"/>
        </w:rPr>
      </w:pPr>
      <w:r w:rsidRPr="00011B19">
        <w:rPr>
          <w:sz w:val="24"/>
          <w:szCs w:val="24"/>
          <w:lang w:val="ru-RU"/>
        </w:rPr>
        <w:t xml:space="preserve">            </w:t>
      </w:r>
    </w:p>
    <w:p w:rsidR="00011B19" w:rsidRPr="00011B19" w:rsidRDefault="00011B19" w:rsidP="00011B19">
      <w:pPr>
        <w:ind w:firstLine="720"/>
        <w:jc w:val="both"/>
        <w:rPr>
          <w:b/>
          <w:sz w:val="24"/>
          <w:szCs w:val="24"/>
          <w:u w:val="single"/>
          <w:lang w:val="ru-RU"/>
        </w:rPr>
      </w:pPr>
      <w:r w:rsidRPr="00011B19">
        <w:rPr>
          <w:b/>
          <w:sz w:val="24"/>
          <w:szCs w:val="24"/>
          <w:u w:val="single"/>
          <w:lang w:val="ru-RU"/>
        </w:rPr>
        <w:t>Предлагаме:</w:t>
      </w:r>
    </w:p>
    <w:p w:rsidR="00011B19" w:rsidRPr="00011B19" w:rsidRDefault="000D0607" w:rsidP="00011B19">
      <w:pPr>
        <w:jc w:val="both"/>
        <w:rPr>
          <w:sz w:val="24"/>
          <w:szCs w:val="24"/>
        </w:rPr>
      </w:pPr>
      <w:r>
        <w:rPr>
          <w:spacing w:val="3"/>
          <w:sz w:val="24"/>
          <w:szCs w:val="24"/>
        </w:rPr>
        <w:t xml:space="preserve">           </w:t>
      </w:r>
      <w:r w:rsidR="00011B19" w:rsidRPr="00011B19">
        <w:rPr>
          <w:spacing w:val="3"/>
          <w:sz w:val="24"/>
          <w:szCs w:val="24"/>
        </w:rPr>
        <w:t xml:space="preserve">1. </w:t>
      </w:r>
      <w:r w:rsidR="00011B19" w:rsidRPr="00011B19">
        <w:rPr>
          <w:sz w:val="24"/>
          <w:szCs w:val="24"/>
          <w:lang w:val="ru-RU"/>
        </w:rPr>
        <w:t>Срок на изпълнение</w:t>
      </w:r>
      <w:r w:rsidR="00011B19" w:rsidRPr="00011B19">
        <w:rPr>
          <w:sz w:val="24"/>
          <w:szCs w:val="24"/>
        </w:rPr>
        <w:t xml:space="preserve"> –</w:t>
      </w:r>
      <w:r w:rsidR="008A7A74">
        <w:rPr>
          <w:sz w:val="24"/>
          <w:szCs w:val="24"/>
        </w:rPr>
        <w:t xml:space="preserve"> н</w:t>
      </w:r>
      <w:r w:rsidR="000D7A18">
        <w:rPr>
          <w:sz w:val="24"/>
          <w:szCs w:val="24"/>
        </w:rPr>
        <w:t>а партиди</w:t>
      </w:r>
      <w:r w:rsidR="00011B19" w:rsidRPr="00011B19">
        <w:rPr>
          <w:sz w:val="24"/>
          <w:szCs w:val="24"/>
        </w:rPr>
        <w:t xml:space="preserve"> </w:t>
      </w:r>
      <w:r w:rsidR="00011B19" w:rsidRPr="00011B19">
        <w:rPr>
          <w:sz w:val="24"/>
          <w:szCs w:val="24"/>
          <w:lang w:val="en-US"/>
        </w:rPr>
        <w:t>при поискване</w:t>
      </w:r>
      <w:r w:rsidR="009103D0">
        <w:rPr>
          <w:sz w:val="24"/>
          <w:szCs w:val="24"/>
        </w:rPr>
        <w:t xml:space="preserve"> в електронен вариант</w:t>
      </w:r>
      <w:r w:rsidR="00011B19" w:rsidRPr="00011B19">
        <w:rPr>
          <w:sz w:val="24"/>
          <w:szCs w:val="24"/>
          <w:lang w:val="en-US"/>
        </w:rPr>
        <w:t xml:space="preserve"> с писмена заявка, направена до пето число на месеца, през който тр</w:t>
      </w:r>
      <w:r w:rsidR="000D7A18">
        <w:rPr>
          <w:sz w:val="24"/>
          <w:szCs w:val="24"/>
          <w:lang w:val="en-US"/>
        </w:rPr>
        <w:t>ябва да бъде изпълнена заявката</w:t>
      </w:r>
      <w:r w:rsidR="000D7A18">
        <w:rPr>
          <w:sz w:val="24"/>
          <w:szCs w:val="24"/>
        </w:rPr>
        <w:t>,</w:t>
      </w:r>
      <w:r w:rsidR="00011B19" w:rsidRPr="00011B19">
        <w:rPr>
          <w:sz w:val="24"/>
          <w:szCs w:val="24"/>
          <w:lang w:val="en-US"/>
        </w:rPr>
        <w:t xml:space="preserve"> </w:t>
      </w:r>
      <w:r w:rsidR="000D7A18">
        <w:rPr>
          <w:sz w:val="24"/>
          <w:szCs w:val="24"/>
        </w:rPr>
        <w:t>д</w:t>
      </w:r>
      <w:r w:rsidR="00011B19" w:rsidRPr="00011B19">
        <w:rPr>
          <w:sz w:val="24"/>
          <w:szCs w:val="24"/>
        </w:rPr>
        <w:t>оставката</w:t>
      </w:r>
      <w:r w:rsidR="000D7A18">
        <w:rPr>
          <w:sz w:val="24"/>
          <w:szCs w:val="24"/>
        </w:rPr>
        <w:t xml:space="preserve"> ще се извършва</w:t>
      </w:r>
      <w:r w:rsidR="00011B19" w:rsidRPr="00011B19">
        <w:rPr>
          <w:sz w:val="24"/>
          <w:szCs w:val="24"/>
          <w:lang w:val="en-US"/>
        </w:rPr>
        <w:t xml:space="preserve"> в срок </w:t>
      </w:r>
      <w:r w:rsidR="00011B19" w:rsidRPr="00011B19">
        <w:rPr>
          <w:sz w:val="24"/>
          <w:szCs w:val="24"/>
        </w:rPr>
        <w:t>...... дни /не по-късно от 3 (три) работни дни/, след получаване на заявката</w:t>
      </w:r>
      <w:r w:rsidR="000D7A18">
        <w:rPr>
          <w:sz w:val="24"/>
          <w:szCs w:val="24"/>
        </w:rPr>
        <w:t xml:space="preserve"> от изпълнителя. А</w:t>
      </w:r>
      <w:r w:rsidR="00011B19" w:rsidRPr="00011B19">
        <w:rPr>
          <w:sz w:val="24"/>
          <w:szCs w:val="24"/>
        </w:rPr>
        <w:t>дреси</w:t>
      </w:r>
      <w:r w:rsidR="000D7A18">
        <w:rPr>
          <w:sz w:val="24"/>
          <w:szCs w:val="24"/>
        </w:rPr>
        <w:t>те на доставка се</w:t>
      </w:r>
      <w:r w:rsidR="00011B19" w:rsidRPr="00011B19">
        <w:rPr>
          <w:sz w:val="24"/>
          <w:szCs w:val="24"/>
        </w:rPr>
        <w:t xml:space="preserve"> </w:t>
      </w:r>
      <w:r w:rsidR="000D7A18">
        <w:rPr>
          <w:sz w:val="24"/>
          <w:szCs w:val="24"/>
          <w:lang w:val="en-US"/>
        </w:rPr>
        <w:t>посо</w:t>
      </w:r>
      <w:r w:rsidR="000D7A18">
        <w:rPr>
          <w:sz w:val="24"/>
          <w:szCs w:val="24"/>
        </w:rPr>
        <w:t>чват</w:t>
      </w:r>
      <w:r w:rsidR="00011B19" w:rsidRPr="00011B19">
        <w:rPr>
          <w:sz w:val="24"/>
          <w:szCs w:val="24"/>
          <w:lang w:val="en-US"/>
        </w:rPr>
        <w:t xml:space="preserve"> в заявката</w:t>
      </w:r>
      <w:r w:rsidR="00011B19" w:rsidRPr="00011B19">
        <w:rPr>
          <w:sz w:val="24"/>
          <w:szCs w:val="24"/>
        </w:rPr>
        <w:t>.</w:t>
      </w:r>
    </w:p>
    <w:p w:rsidR="00011B19" w:rsidRPr="000D7A18" w:rsidRDefault="000D0607" w:rsidP="000D7A18">
      <w:pPr>
        <w:jc w:val="both"/>
        <w:rPr>
          <w:sz w:val="24"/>
          <w:szCs w:val="24"/>
        </w:rPr>
      </w:pPr>
      <w:r>
        <w:rPr>
          <w:sz w:val="24"/>
          <w:szCs w:val="24"/>
        </w:rPr>
        <w:t xml:space="preserve">            </w:t>
      </w:r>
      <w:r w:rsidR="00011B19" w:rsidRPr="00011B19">
        <w:rPr>
          <w:sz w:val="24"/>
          <w:szCs w:val="24"/>
        </w:rPr>
        <w:t xml:space="preserve">2. </w:t>
      </w:r>
      <w:r w:rsidR="00011B19" w:rsidRPr="00011B19">
        <w:rPr>
          <w:sz w:val="24"/>
          <w:szCs w:val="24"/>
          <w:lang w:val="en-US"/>
        </w:rPr>
        <w:t>Начин на доставка – със собствен транспорт на доставчика до адреси на Възложителя</w:t>
      </w:r>
      <w:r w:rsidR="00011B19" w:rsidRPr="00011B19">
        <w:rPr>
          <w:sz w:val="24"/>
          <w:szCs w:val="24"/>
        </w:rPr>
        <w:t>, посочени в „Списък с адр</w:t>
      </w:r>
      <w:r w:rsidR="00C3763C">
        <w:rPr>
          <w:sz w:val="24"/>
          <w:szCs w:val="24"/>
        </w:rPr>
        <w:t xml:space="preserve">еси </w:t>
      </w:r>
      <w:r w:rsidR="00C3763C">
        <w:rPr>
          <w:sz w:val="24"/>
          <w:szCs w:val="24"/>
          <w:lang w:val="en-US"/>
        </w:rPr>
        <w:t>за</w:t>
      </w:r>
      <w:r w:rsidR="00431CDA">
        <w:rPr>
          <w:sz w:val="24"/>
          <w:szCs w:val="24"/>
        </w:rPr>
        <w:t xml:space="preserve"> доставка” – Приложение № 11</w:t>
      </w:r>
      <w:r w:rsidR="00011B19" w:rsidRPr="00011B19">
        <w:rPr>
          <w:sz w:val="24"/>
          <w:szCs w:val="24"/>
          <w:lang w:val="en-US"/>
        </w:rPr>
        <w:t xml:space="preserve"> </w:t>
      </w:r>
      <w:r w:rsidR="00011B19" w:rsidRPr="00011B19">
        <w:rPr>
          <w:sz w:val="24"/>
          <w:szCs w:val="24"/>
        </w:rPr>
        <w:t>от документацията за участие.</w:t>
      </w:r>
    </w:p>
    <w:p w:rsidR="00011B19" w:rsidRPr="00011B19" w:rsidRDefault="00011B19" w:rsidP="00011B19">
      <w:pPr>
        <w:tabs>
          <w:tab w:val="left" w:pos="1800"/>
        </w:tabs>
        <w:jc w:val="both"/>
        <w:rPr>
          <w:sz w:val="24"/>
          <w:szCs w:val="24"/>
        </w:rPr>
      </w:pPr>
      <w:r w:rsidRPr="00011B19">
        <w:rPr>
          <w:b/>
          <w:sz w:val="24"/>
          <w:szCs w:val="24"/>
          <w:lang w:val="en-US"/>
        </w:rPr>
        <w:t xml:space="preserve">            </w:t>
      </w:r>
      <w:r w:rsidR="000D7A18">
        <w:rPr>
          <w:sz w:val="24"/>
          <w:szCs w:val="24"/>
        </w:rPr>
        <w:t>3</w:t>
      </w:r>
      <w:r w:rsidRPr="00011B19">
        <w:rPr>
          <w:sz w:val="24"/>
          <w:szCs w:val="24"/>
          <w:lang w:val="ru-RU"/>
        </w:rPr>
        <w:t xml:space="preserve">. Предлагаме.................% </w:t>
      </w:r>
      <w:r w:rsidRPr="00011B19">
        <w:rPr>
          <w:sz w:val="24"/>
          <w:szCs w:val="24"/>
        </w:rPr>
        <w:t>/не по-малко от 20%/</w:t>
      </w:r>
      <w:r w:rsidRPr="00011B19">
        <w:rPr>
          <w:sz w:val="24"/>
          <w:szCs w:val="24"/>
          <w:lang w:val="ru-RU"/>
        </w:rPr>
        <w:t xml:space="preserve"> намаление от каталожната стойност на артикула /посочена в каталога н</w:t>
      </w:r>
      <w:r w:rsidRPr="00011B19">
        <w:rPr>
          <w:sz w:val="24"/>
          <w:szCs w:val="24"/>
        </w:rPr>
        <w:t>и</w:t>
      </w:r>
      <w:r w:rsidRPr="00011B19">
        <w:rPr>
          <w:sz w:val="24"/>
          <w:szCs w:val="24"/>
          <w:lang w:val="ru-RU"/>
        </w:rPr>
        <w:t>/ за артикули, които не са включени в С</w:t>
      </w:r>
      <w:r w:rsidRPr="00011B19">
        <w:rPr>
          <w:sz w:val="24"/>
          <w:szCs w:val="24"/>
        </w:rPr>
        <w:t>пецификация</w:t>
      </w:r>
      <w:r w:rsidRPr="00011B19">
        <w:rPr>
          <w:sz w:val="24"/>
          <w:szCs w:val="24"/>
          <w:lang w:val="ru-RU"/>
        </w:rPr>
        <w:t xml:space="preserve"> –</w:t>
      </w:r>
      <w:r w:rsidRPr="00011B19">
        <w:rPr>
          <w:sz w:val="24"/>
          <w:szCs w:val="24"/>
          <w:lang w:val="en-US"/>
        </w:rPr>
        <w:t xml:space="preserve"> </w:t>
      </w:r>
      <w:r w:rsidRPr="00355CCC">
        <w:rPr>
          <w:sz w:val="24"/>
          <w:szCs w:val="24"/>
          <w:lang w:val="ru-RU"/>
        </w:rPr>
        <w:t xml:space="preserve">Приложение № </w:t>
      </w:r>
      <w:r w:rsidRPr="00355CCC">
        <w:rPr>
          <w:sz w:val="24"/>
          <w:szCs w:val="24"/>
        </w:rPr>
        <w:t>1 от документацията.</w:t>
      </w:r>
    </w:p>
    <w:p w:rsidR="00011B19" w:rsidRDefault="00011B19" w:rsidP="000D7A18">
      <w:pPr>
        <w:tabs>
          <w:tab w:val="left" w:pos="1800"/>
        </w:tabs>
        <w:jc w:val="both"/>
        <w:rPr>
          <w:sz w:val="24"/>
          <w:szCs w:val="24"/>
          <w:lang w:val="ru-RU"/>
        </w:rPr>
      </w:pPr>
      <w:r w:rsidRPr="00011B19">
        <w:rPr>
          <w:b/>
          <w:sz w:val="24"/>
          <w:szCs w:val="24"/>
          <w:lang w:val="en-US"/>
        </w:rPr>
        <w:t xml:space="preserve">            </w:t>
      </w:r>
      <w:r w:rsidR="000D7A18">
        <w:rPr>
          <w:sz w:val="24"/>
          <w:szCs w:val="24"/>
        </w:rPr>
        <w:t>4</w:t>
      </w:r>
      <w:r w:rsidRPr="00011B19">
        <w:rPr>
          <w:sz w:val="24"/>
          <w:szCs w:val="24"/>
          <w:lang w:val="ru-RU"/>
        </w:rPr>
        <w:t xml:space="preserve">. </w:t>
      </w:r>
      <w:r w:rsidRPr="00011B19">
        <w:rPr>
          <w:sz w:val="24"/>
          <w:szCs w:val="24"/>
        </w:rPr>
        <w:t xml:space="preserve">Гаранционният срок на </w:t>
      </w:r>
      <w:r w:rsidRPr="00011B19">
        <w:rPr>
          <w:sz w:val="24"/>
          <w:szCs w:val="24"/>
          <w:lang w:val="ru-RU"/>
        </w:rPr>
        <w:t xml:space="preserve">всички </w:t>
      </w:r>
      <w:r w:rsidRPr="00011B19">
        <w:rPr>
          <w:sz w:val="24"/>
          <w:szCs w:val="24"/>
        </w:rPr>
        <w:t xml:space="preserve">хартиени изделия и канцеларски материали е </w:t>
      </w:r>
      <w:r w:rsidR="000D7A18">
        <w:rPr>
          <w:sz w:val="24"/>
          <w:szCs w:val="24"/>
        </w:rPr>
        <w:t xml:space="preserve">  </w:t>
      </w:r>
      <w:r w:rsidRPr="00011B19">
        <w:rPr>
          <w:sz w:val="24"/>
          <w:szCs w:val="24"/>
          <w:lang w:val="ru-RU"/>
        </w:rPr>
        <w:t xml:space="preserve">...................месеца /не по-малко от 3 месеца/, </w:t>
      </w:r>
      <w:r w:rsidRPr="00011B19">
        <w:rPr>
          <w:sz w:val="24"/>
          <w:szCs w:val="24"/>
        </w:rPr>
        <w:t>считано</w:t>
      </w:r>
      <w:r w:rsidRPr="00011B19">
        <w:rPr>
          <w:sz w:val="24"/>
          <w:szCs w:val="24"/>
          <w:lang w:val="ru-RU"/>
        </w:rPr>
        <w:t xml:space="preserve"> от датата на доставката им.</w:t>
      </w:r>
    </w:p>
    <w:p w:rsidR="00143896" w:rsidRPr="007270CB" w:rsidRDefault="000D0607" w:rsidP="00143896">
      <w:pPr>
        <w:tabs>
          <w:tab w:val="left" w:pos="1800"/>
        </w:tabs>
        <w:ind w:left="-90" w:firstLine="540"/>
        <w:jc w:val="both"/>
        <w:rPr>
          <w:sz w:val="24"/>
          <w:szCs w:val="24"/>
          <w:lang w:val="ru-RU"/>
        </w:rPr>
      </w:pPr>
      <w:r>
        <w:rPr>
          <w:sz w:val="24"/>
          <w:szCs w:val="24"/>
          <w:lang w:val="ru-RU"/>
        </w:rPr>
        <w:lastRenderedPageBreak/>
        <w:t xml:space="preserve">      </w:t>
      </w:r>
      <w:r w:rsidR="000D7A18">
        <w:rPr>
          <w:sz w:val="24"/>
          <w:szCs w:val="24"/>
          <w:lang w:val="ru-RU"/>
        </w:rPr>
        <w:t>5</w:t>
      </w:r>
      <w:r w:rsidR="000D7A18" w:rsidRPr="00011B19">
        <w:rPr>
          <w:sz w:val="24"/>
          <w:szCs w:val="24"/>
          <w:lang w:val="ru-RU"/>
        </w:rPr>
        <w:t xml:space="preserve">. </w:t>
      </w:r>
      <w:r w:rsidR="000D7A18">
        <w:rPr>
          <w:sz w:val="24"/>
          <w:szCs w:val="24"/>
          <w:lang w:val="ru-RU"/>
        </w:rPr>
        <w:t xml:space="preserve"> </w:t>
      </w:r>
      <w:r w:rsidR="000D7A18" w:rsidRPr="00011B19">
        <w:rPr>
          <w:sz w:val="24"/>
          <w:szCs w:val="24"/>
          <w:lang w:val="ru-RU"/>
        </w:rPr>
        <w:t>Условия на п</w:t>
      </w:r>
      <w:r w:rsidR="000D7A18" w:rsidRPr="00011B19">
        <w:rPr>
          <w:color w:val="000000"/>
          <w:spacing w:val="-1"/>
          <w:sz w:val="24"/>
          <w:szCs w:val="24"/>
        </w:rPr>
        <w:t xml:space="preserve">лащане - </w:t>
      </w:r>
      <w:r w:rsidR="000D7A18" w:rsidRPr="00011B19">
        <w:rPr>
          <w:sz w:val="24"/>
          <w:szCs w:val="24"/>
          <w:lang w:val="ru-RU"/>
        </w:rPr>
        <w:t>плащането се извършва в</w:t>
      </w:r>
      <w:r w:rsidR="00294763">
        <w:rPr>
          <w:sz w:val="24"/>
          <w:szCs w:val="24"/>
          <w:lang w:val="ru-RU"/>
        </w:rPr>
        <w:t xml:space="preserve"> лева, по банков път, </w:t>
      </w:r>
      <w:r w:rsidR="00BE21DB">
        <w:rPr>
          <w:sz w:val="24"/>
          <w:szCs w:val="24"/>
          <w:lang w:val="ru-RU"/>
        </w:rPr>
        <w:t xml:space="preserve"> в срок </w:t>
      </w:r>
      <w:r w:rsidR="00294763">
        <w:rPr>
          <w:sz w:val="24"/>
          <w:szCs w:val="24"/>
          <w:lang w:val="ru-RU"/>
        </w:rPr>
        <w:t>до</w:t>
      </w:r>
      <w:r w:rsidR="000D7A18" w:rsidRPr="00011B19">
        <w:rPr>
          <w:sz w:val="24"/>
          <w:szCs w:val="24"/>
          <w:lang w:val="ru-RU"/>
        </w:rPr>
        <w:t xml:space="preserve"> </w:t>
      </w:r>
      <w:r w:rsidR="000D7A18">
        <w:rPr>
          <w:sz w:val="24"/>
          <w:szCs w:val="24"/>
        </w:rPr>
        <w:t>30</w:t>
      </w:r>
      <w:r w:rsidR="000D7A18" w:rsidRPr="00011B19">
        <w:rPr>
          <w:sz w:val="24"/>
          <w:szCs w:val="24"/>
          <w:lang w:val="en-US"/>
        </w:rPr>
        <w:t xml:space="preserve"> </w:t>
      </w:r>
      <w:r w:rsidR="000D7A18" w:rsidRPr="00011B19">
        <w:rPr>
          <w:sz w:val="24"/>
          <w:szCs w:val="24"/>
        </w:rPr>
        <w:t>дни</w:t>
      </w:r>
      <w:r w:rsidR="000D7A18" w:rsidRPr="00011B19">
        <w:rPr>
          <w:sz w:val="24"/>
          <w:szCs w:val="24"/>
          <w:lang w:val="ru-RU"/>
        </w:rPr>
        <w:t xml:space="preserve">, след доставката </w:t>
      </w:r>
      <w:r w:rsidR="000D7A18" w:rsidRPr="00011B19">
        <w:rPr>
          <w:sz w:val="24"/>
          <w:szCs w:val="24"/>
        </w:rPr>
        <w:t>и п</w:t>
      </w:r>
      <w:r w:rsidR="000D7A18" w:rsidRPr="00011B19">
        <w:rPr>
          <w:sz w:val="24"/>
          <w:szCs w:val="24"/>
          <w:lang w:val="ru-RU"/>
        </w:rPr>
        <w:t xml:space="preserve">редставяне от наша страна на необходимите </w:t>
      </w:r>
      <w:r w:rsidR="00294763">
        <w:rPr>
          <w:sz w:val="24"/>
          <w:szCs w:val="24"/>
          <w:lang w:val="ru-RU"/>
        </w:rPr>
        <w:t>документи</w:t>
      </w:r>
      <w:r w:rsidR="00630227">
        <w:rPr>
          <w:sz w:val="24"/>
          <w:szCs w:val="24"/>
          <w:lang w:val="ru-RU"/>
        </w:rPr>
        <w:t xml:space="preserve">, </w:t>
      </w:r>
      <w:r w:rsidR="000D7A18" w:rsidRPr="00011B19">
        <w:rPr>
          <w:sz w:val="24"/>
          <w:szCs w:val="24"/>
          <w:lang w:val="ru-RU"/>
        </w:rPr>
        <w:t>оригинална фактура и приемо-предавателен протокол за извършена доставка, подписан от упъ</w:t>
      </w:r>
      <w:r w:rsidR="00143896">
        <w:rPr>
          <w:sz w:val="24"/>
          <w:szCs w:val="24"/>
          <w:lang w:val="ru-RU"/>
        </w:rPr>
        <w:t xml:space="preserve">лномощени лица на двете страни, без възражения, </w:t>
      </w:r>
      <w:r w:rsidR="00745007">
        <w:rPr>
          <w:sz w:val="24"/>
          <w:szCs w:val="24"/>
          <w:lang w:val="ru-RU"/>
        </w:rPr>
        <w:t>който</w:t>
      </w:r>
      <w:r w:rsidR="000D7A18" w:rsidRPr="00011B19">
        <w:rPr>
          <w:sz w:val="24"/>
          <w:szCs w:val="24"/>
          <w:lang w:val="ru-RU"/>
        </w:rPr>
        <w:t xml:space="preserve"> включва</w:t>
      </w:r>
      <w:r w:rsidR="00143896">
        <w:rPr>
          <w:sz w:val="24"/>
          <w:szCs w:val="24"/>
          <w:lang w:val="ru-RU"/>
        </w:rPr>
        <w:t xml:space="preserve"> </w:t>
      </w:r>
      <w:r w:rsidR="00143896" w:rsidRPr="007270CB">
        <w:rPr>
          <w:sz w:val="24"/>
          <w:szCs w:val="24"/>
          <w:lang w:val="ru-RU"/>
        </w:rPr>
        <w:t>точно описание на позициите, каталожен номер, количество и с</w:t>
      </w:r>
      <w:r w:rsidR="00630227">
        <w:rPr>
          <w:sz w:val="24"/>
          <w:szCs w:val="24"/>
          <w:lang w:val="ru-RU"/>
        </w:rPr>
        <w:t>тойност съгласно Спецификациите</w:t>
      </w:r>
      <w:r w:rsidR="00143896" w:rsidRPr="007270CB">
        <w:rPr>
          <w:sz w:val="24"/>
          <w:szCs w:val="24"/>
          <w:lang w:val="ru-RU"/>
        </w:rPr>
        <w:t>.</w:t>
      </w:r>
    </w:p>
    <w:p w:rsidR="000D7A18" w:rsidRPr="00011B19" w:rsidRDefault="000D7A18" w:rsidP="000D7A18">
      <w:pPr>
        <w:tabs>
          <w:tab w:val="left" w:pos="1800"/>
        </w:tabs>
        <w:jc w:val="both"/>
        <w:rPr>
          <w:sz w:val="24"/>
          <w:szCs w:val="24"/>
          <w:lang w:val="ru-RU"/>
        </w:rPr>
      </w:pPr>
    </w:p>
    <w:p w:rsidR="00011B19" w:rsidRPr="00011B19" w:rsidRDefault="00011B19" w:rsidP="00011B19">
      <w:pPr>
        <w:tabs>
          <w:tab w:val="left" w:pos="1800"/>
        </w:tabs>
        <w:jc w:val="both"/>
        <w:rPr>
          <w:sz w:val="24"/>
          <w:szCs w:val="24"/>
        </w:rPr>
      </w:pPr>
    </w:p>
    <w:p w:rsidR="00011B19" w:rsidRPr="00011B19" w:rsidRDefault="00011B19" w:rsidP="00011B19">
      <w:pPr>
        <w:ind w:firstLine="720"/>
        <w:jc w:val="both"/>
        <w:rPr>
          <w:sz w:val="24"/>
          <w:szCs w:val="24"/>
          <w:lang w:val="ru-RU"/>
        </w:rPr>
      </w:pPr>
    </w:p>
    <w:p w:rsidR="00011B19" w:rsidRPr="00011B19" w:rsidRDefault="00143896" w:rsidP="00011B19">
      <w:pPr>
        <w:ind w:firstLine="720"/>
        <w:jc w:val="both"/>
        <w:rPr>
          <w:sz w:val="24"/>
          <w:szCs w:val="24"/>
        </w:rPr>
      </w:pPr>
      <w:r>
        <w:rPr>
          <w:sz w:val="24"/>
          <w:szCs w:val="24"/>
          <w:lang w:val="ru-RU"/>
        </w:rPr>
        <w:t>С</w:t>
      </w:r>
      <w:r w:rsidR="000063C1">
        <w:rPr>
          <w:sz w:val="24"/>
          <w:szCs w:val="24"/>
          <w:lang w:val="ru-RU"/>
        </w:rPr>
        <w:t>рокът на валидност на нашето предложение</w:t>
      </w:r>
      <w:r w:rsidR="00011B19" w:rsidRPr="00011B19">
        <w:rPr>
          <w:sz w:val="24"/>
          <w:szCs w:val="24"/>
          <w:lang w:val="ru-RU"/>
        </w:rPr>
        <w:t xml:space="preserve"> е ...................дни /не по-кратък от 150</w:t>
      </w:r>
      <w:r w:rsidR="00011B19" w:rsidRPr="00011B19">
        <w:rPr>
          <w:sz w:val="24"/>
          <w:szCs w:val="24"/>
        </w:rPr>
        <w:t xml:space="preserve"> (сто и петдесет) дни/ след датата, определена за краен срок за подаване на офертите за участие, посочен в обявлението за обществена поръчка.</w:t>
      </w:r>
    </w:p>
    <w:p w:rsidR="00011B19" w:rsidRPr="00011B19" w:rsidRDefault="00011B19" w:rsidP="00011B19">
      <w:pPr>
        <w:ind w:firstLine="720"/>
        <w:jc w:val="both"/>
        <w:rPr>
          <w:sz w:val="24"/>
          <w:szCs w:val="24"/>
          <w:lang w:val="ru-RU"/>
        </w:rPr>
      </w:pPr>
    </w:p>
    <w:p w:rsidR="00011B19" w:rsidRPr="00011B19" w:rsidRDefault="009E4AEF" w:rsidP="00011B19">
      <w:pPr>
        <w:ind w:firstLine="720"/>
        <w:jc w:val="both"/>
        <w:rPr>
          <w:sz w:val="24"/>
          <w:szCs w:val="24"/>
          <w:lang w:val="ru-RU"/>
        </w:rPr>
      </w:pPr>
      <w:r>
        <w:rPr>
          <w:sz w:val="24"/>
          <w:szCs w:val="24"/>
          <w:lang w:val="ru-RU"/>
        </w:rPr>
        <w:t>Неразделна част от настоящото предложение</w:t>
      </w:r>
      <w:r w:rsidR="00011B19" w:rsidRPr="00011B19">
        <w:rPr>
          <w:sz w:val="24"/>
          <w:szCs w:val="24"/>
          <w:lang w:val="ru-RU"/>
        </w:rPr>
        <w:t xml:space="preserve"> са всички документи, описани в приложения в плик  № 1, списък</w:t>
      </w:r>
      <w:r w:rsidR="00011B19" w:rsidRPr="00011B19">
        <w:rPr>
          <w:sz w:val="24"/>
          <w:szCs w:val="24"/>
        </w:rPr>
        <w:t xml:space="preserve"> по чл. 56, ал. 1, т. 1</w:t>
      </w:r>
      <w:r w:rsidR="00011B19" w:rsidRPr="00011B19">
        <w:rPr>
          <w:sz w:val="24"/>
          <w:szCs w:val="24"/>
          <w:lang w:val="en-US"/>
        </w:rPr>
        <w:t>4</w:t>
      </w:r>
      <w:r w:rsidR="00011B19" w:rsidRPr="00011B19">
        <w:rPr>
          <w:sz w:val="24"/>
          <w:szCs w:val="24"/>
        </w:rPr>
        <w:t xml:space="preserve"> от ЗОП</w:t>
      </w:r>
      <w:r w:rsidR="00011B19" w:rsidRPr="00011B19">
        <w:rPr>
          <w:sz w:val="24"/>
          <w:szCs w:val="24"/>
          <w:lang w:val="ru-RU"/>
        </w:rPr>
        <w:t>.</w:t>
      </w:r>
    </w:p>
    <w:p w:rsidR="00011B19" w:rsidRPr="00011B19" w:rsidRDefault="00011B19" w:rsidP="00011B19">
      <w:pPr>
        <w:rPr>
          <w:sz w:val="24"/>
          <w:szCs w:val="24"/>
        </w:rPr>
      </w:pPr>
    </w:p>
    <w:p w:rsidR="00011B19" w:rsidRPr="00011B19" w:rsidRDefault="00011B19" w:rsidP="00011B19">
      <w:pPr>
        <w:rPr>
          <w:sz w:val="24"/>
          <w:szCs w:val="24"/>
        </w:rPr>
      </w:pPr>
    </w:p>
    <w:p w:rsidR="00011B19" w:rsidRPr="00011B19" w:rsidRDefault="00011B19" w:rsidP="00011B19">
      <w:pPr>
        <w:rPr>
          <w:sz w:val="24"/>
          <w:szCs w:val="24"/>
        </w:rPr>
      </w:pPr>
    </w:p>
    <w:p w:rsidR="00011B19" w:rsidRPr="00011B19" w:rsidRDefault="00011B19" w:rsidP="00011B19">
      <w:pPr>
        <w:rPr>
          <w:sz w:val="24"/>
          <w:szCs w:val="24"/>
        </w:rPr>
      </w:pPr>
    </w:p>
    <w:p w:rsidR="00011B19" w:rsidRPr="00011B19" w:rsidRDefault="00011B19" w:rsidP="00011B19">
      <w:pPr>
        <w:rPr>
          <w:color w:val="000000"/>
          <w:sz w:val="24"/>
          <w:szCs w:val="24"/>
          <w:lang w:val="ru-RU"/>
        </w:rPr>
      </w:pPr>
      <w:r w:rsidRPr="00011B19">
        <w:rPr>
          <w:color w:val="000000"/>
          <w:spacing w:val="2"/>
          <w:sz w:val="24"/>
          <w:szCs w:val="24"/>
        </w:rPr>
        <w:t>Дата ....... / ........ / 201</w:t>
      </w:r>
      <w:r w:rsidR="00B943FC">
        <w:rPr>
          <w:color w:val="000000"/>
          <w:spacing w:val="2"/>
          <w:sz w:val="24"/>
          <w:szCs w:val="24"/>
        </w:rPr>
        <w:t>6</w:t>
      </w:r>
      <w:r w:rsidRPr="00011B19">
        <w:rPr>
          <w:color w:val="000000"/>
          <w:spacing w:val="2"/>
          <w:sz w:val="24"/>
          <w:szCs w:val="24"/>
        </w:rPr>
        <w:t xml:space="preserve"> г.</w:t>
      </w:r>
      <w:r w:rsidRPr="00011B19">
        <w:rPr>
          <w:color w:val="000000"/>
          <w:spacing w:val="2"/>
          <w:sz w:val="24"/>
          <w:szCs w:val="24"/>
        </w:rPr>
        <w:tab/>
      </w:r>
      <w:r w:rsidRPr="00011B19">
        <w:rPr>
          <w:color w:val="000000"/>
          <w:spacing w:val="2"/>
          <w:sz w:val="24"/>
          <w:szCs w:val="24"/>
        </w:rPr>
        <w:tab/>
        <w:t xml:space="preserve">                              Подпис: ................................</w:t>
      </w:r>
      <w:r w:rsidRPr="00011B19">
        <w:rPr>
          <w:color w:val="000000"/>
          <w:sz w:val="24"/>
          <w:szCs w:val="24"/>
          <w:lang w:val="ru-RU"/>
        </w:rPr>
        <w:t xml:space="preserve"> </w:t>
      </w:r>
    </w:p>
    <w:p w:rsidR="00011B19" w:rsidRPr="00011B19" w:rsidRDefault="00011B19" w:rsidP="00011B19">
      <w:pPr>
        <w:rPr>
          <w:i/>
          <w:color w:val="000000"/>
          <w:sz w:val="24"/>
          <w:szCs w:val="24"/>
          <w:lang w:val="ru-RU"/>
        </w:rPr>
      </w:pP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r>
      <w:r w:rsidRPr="00011B19">
        <w:rPr>
          <w:sz w:val="24"/>
          <w:szCs w:val="24"/>
          <w:lang w:val="ru-RU"/>
        </w:rPr>
        <w:tab/>
        <w:t xml:space="preserve">                   </w:t>
      </w:r>
      <w:r w:rsidRPr="00011B19">
        <w:rPr>
          <w:i/>
          <w:color w:val="000000"/>
          <w:sz w:val="24"/>
          <w:szCs w:val="24"/>
        </w:rPr>
        <w:t>П</w:t>
      </w:r>
      <w:r w:rsidRPr="00011B19">
        <w:rPr>
          <w:i/>
          <w:color w:val="000000"/>
          <w:sz w:val="24"/>
          <w:szCs w:val="24"/>
          <w:lang w:val="ru-RU"/>
        </w:rPr>
        <w:t>ечат</w:t>
      </w:r>
    </w:p>
    <w:p w:rsidR="00011B19" w:rsidRPr="00011B19" w:rsidRDefault="00011B19" w:rsidP="00011B19">
      <w:pPr>
        <w:ind w:firstLine="4320"/>
        <w:rPr>
          <w:i/>
          <w:sz w:val="24"/>
          <w:szCs w:val="24"/>
          <w:lang w:val="ru-RU"/>
        </w:rPr>
      </w:pPr>
      <w:r w:rsidRPr="00011B19">
        <w:rPr>
          <w:i/>
          <w:sz w:val="24"/>
          <w:szCs w:val="24"/>
          <w:lang w:val="ru-RU"/>
        </w:rPr>
        <w:t xml:space="preserve">                       (име и фамилия)</w:t>
      </w:r>
    </w:p>
    <w:p w:rsidR="00011B19" w:rsidRPr="00011B19" w:rsidRDefault="00011B19" w:rsidP="00B77CE1">
      <w:pPr>
        <w:ind w:right="-1170" w:firstLine="4320"/>
        <w:rPr>
          <w:i/>
          <w:sz w:val="24"/>
          <w:szCs w:val="24"/>
          <w:lang w:val="ru-RU"/>
        </w:rPr>
      </w:pPr>
      <w:r w:rsidRPr="00011B19">
        <w:rPr>
          <w:i/>
          <w:sz w:val="24"/>
          <w:szCs w:val="24"/>
          <w:lang w:val="ru-RU"/>
        </w:rPr>
        <w:t xml:space="preserve">                      </w:t>
      </w:r>
      <w:r w:rsidR="00B77CE1">
        <w:rPr>
          <w:i/>
          <w:sz w:val="24"/>
          <w:szCs w:val="24"/>
          <w:lang w:val="ru-RU"/>
        </w:rPr>
        <w:t xml:space="preserve"> (качество на представляващия </w:t>
      </w:r>
      <w:r w:rsidRPr="00011B19">
        <w:rPr>
          <w:i/>
          <w:sz w:val="24"/>
          <w:szCs w:val="24"/>
          <w:lang w:val="ru-RU"/>
        </w:rPr>
        <w:t>участника)</w:t>
      </w:r>
    </w:p>
    <w:p w:rsidR="00011B19" w:rsidRPr="00011B19" w:rsidRDefault="00011B19" w:rsidP="00011B19">
      <w:pPr>
        <w:shd w:val="clear" w:color="auto" w:fill="FFFFFF"/>
        <w:rPr>
          <w:color w:val="000000"/>
          <w:spacing w:val="4"/>
          <w:sz w:val="24"/>
          <w:szCs w:val="24"/>
        </w:rPr>
      </w:pPr>
    </w:p>
    <w:p w:rsidR="00011B19" w:rsidRPr="00011B19" w:rsidRDefault="00011B19" w:rsidP="00011B19">
      <w:pPr>
        <w:shd w:val="clear" w:color="auto" w:fill="FFFFFF"/>
        <w:ind w:left="19"/>
        <w:rPr>
          <w:sz w:val="24"/>
          <w:szCs w:val="24"/>
        </w:rPr>
      </w:pPr>
      <w:r w:rsidRPr="00011B19">
        <w:rPr>
          <w:color w:val="000000"/>
          <w:spacing w:val="4"/>
          <w:sz w:val="24"/>
          <w:szCs w:val="24"/>
        </w:rPr>
        <w:t>Упълномощен да подпише предложението</w:t>
      </w:r>
      <w:r w:rsidRPr="00011B19">
        <w:rPr>
          <w:sz w:val="24"/>
          <w:szCs w:val="24"/>
        </w:rPr>
        <w:t xml:space="preserve"> </w:t>
      </w:r>
      <w:r w:rsidRPr="00011B19">
        <w:rPr>
          <w:color w:val="000000"/>
          <w:spacing w:val="6"/>
          <w:sz w:val="24"/>
          <w:szCs w:val="24"/>
        </w:rPr>
        <w:t xml:space="preserve">от името на: </w:t>
      </w:r>
    </w:p>
    <w:p w:rsidR="00011B19" w:rsidRPr="00011B19" w:rsidRDefault="00011B19" w:rsidP="00011B19">
      <w:pPr>
        <w:shd w:val="clear" w:color="auto" w:fill="FFFFFF"/>
        <w:tabs>
          <w:tab w:val="left" w:leader="dot" w:pos="7848"/>
        </w:tabs>
        <w:ind w:left="24"/>
        <w:rPr>
          <w:color w:val="000000"/>
          <w:sz w:val="24"/>
          <w:szCs w:val="24"/>
        </w:rPr>
      </w:pPr>
    </w:p>
    <w:p w:rsidR="00011B19" w:rsidRPr="00011B19" w:rsidRDefault="00011B19" w:rsidP="00011B19">
      <w:pPr>
        <w:shd w:val="clear" w:color="auto" w:fill="FFFFFF"/>
        <w:tabs>
          <w:tab w:val="left" w:leader="dot" w:pos="7848"/>
        </w:tabs>
        <w:ind w:left="24"/>
        <w:rPr>
          <w:color w:val="000000"/>
          <w:sz w:val="24"/>
          <w:szCs w:val="24"/>
        </w:rPr>
      </w:pPr>
      <w:r w:rsidRPr="00011B19">
        <w:rPr>
          <w:color w:val="000000"/>
          <w:sz w:val="24"/>
          <w:szCs w:val="24"/>
        </w:rPr>
        <w:t>......................................................................................................................................................</w:t>
      </w:r>
    </w:p>
    <w:p w:rsidR="00011B19" w:rsidRPr="00011B19" w:rsidRDefault="00011B19" w:rsidP="00011B19">
      <w:pPr>
        <w:shd w:val="clear" w:color="auto" w:fill="FFFFFF"/>
        <w:tabs>
          <w:tab w:val="left" w:leader="dot" w:pos="7848"/>
        </w:tabs>
        <w:ind w:left="24"/>
        <w:jc w:val="center"/>
        <w:rPr>
          <w:i/>
          <w:color w:val="000000"/>
          <w:spacing w:val="2"/>
          <w:sz w:val="24"/>
          <w:szCs w:val="24"/>
        </w:rPr>
      </w:pPr>
      <w:r w:rsidRPr="00011B19">
        <w:rPr>
          <w:i/>
          <w:color w:val="000000"/>
          <w:spacing w:val="4"/>
          <w:sz w:val="24"/>
          <w:szCs w:val="24"/>
        </w:rPr>
        <w:t>/изписва се името на</w:t>
      </w:r>
      <w:r w:rsidRPr="00011B19">
        <w:rPr>
          <w:i/>
          <w:sz w:val="24"/>
          <w:szCs w:val="24"/>
        </w:rPr>
        <w:t xml:space="preserve"> </w:t>
      </w:r>
      <w:r w:rsidRPr="00011B19">
        <w:rPr>
          <w:i/>
          <w:color w:val="000000"/>
          <w:spacing w:val="2"/>
          <w:sz w:val="24"/>
          <w:szCs w:val="24"/>
        </w:rPr>
        <w:t>участника/</w:t>
      </w:r>
    </w:p>
    <w:p w:rsidR="00011B19" w:rsidRPr="00011B19" w:rsidRDefault="00011B19" w:rsidP="00011B19">
      <w:pPr>
        <w:shd w:val="clear" w:color="auto" w:fill="FFFFFF"/>
        <w:tabs>
          <w:tab w:val="left" w:leader="dot" w:pos="7848"/>
        </w:tabs>
        <w:ind w:left="24"/>
        <w:rPr>
          <w:color w:val="000000"/>
          <w:sz w:val="24"/>
          <w:szCs w:val="24"/>
        </w:rPr>
      </w:pPr>
      <w:r w:rsidRPr="00011B19">
        <w:rPr>
          <w:color w:val="000000"/>
          <w:sz w:val="24"/>
          <w:szCs w:val="24"/>
        </w:rPr>
        <w:t>......................................................................................................................................................</w:t>
      </w:r>
    </w:p>
    <w:p w:rsidR="00011B19" w:rsidRPr="00011B19" w:rsidRDefault="00011B19" w:rsidP="00011B19">
      <w:pPr>
        <w:shd w:val="clear" w:color="auto" w:fill="FFFFFF"/>
        <w:tabs>
          <w:tab w:val="left" w:leader="dot" w:pos="7848"/>
        </w:tabs>
        <w:ind w:left="24"/>
        <w:jc w:val="center"/>
        <w:rPr>
          <w:i/>
          <w:color w:val="000000"/>
          <w:spacing w:val="4"/>
          <w:sz w:val="24"/>
          <w:szCs w:val="24"/>
        </w:rPr>
      </w:pPr>
      <w:r w:rsidRPr="00011B19">
        <w:rPr>
          <w:i/>
          <w:color w:val="000000"/>
          <w:spacing w:val="4"/>
          <w:sz w:val="24"/>
          <w:szCs w:val="24"/>
        </w:rPr>
        <w:t>/изписва се името на упълномощеното лице и длъжността/</w:t>
      </w:r>
    </w:p>
    <w:p w:rsidR="00011B19" w:rsidRDefault="00011B19"/>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143896" w:rsidRDefault="00143896"/>
    <w:p w:rsidR="00DA3EDC" w:rsidRDefault="00DA3EDC"/>
    <w:p w:rsidR="00DA3EDC" w:rsidRDefault="00DA3EDC"/>
    <w:p w:rsidR="00DA3EDC" w:rsidRDefault="00DA3EDC"/>
    <w:p w:rsidR="002C28A7" w:rsidRDefault="002C28A7"/>
    <w:p w:rsidR="002C28A7" w:rsidRDefault="002C28A7"/>
    <w:p w:rsidR="00F77130" w:rsidRDefault="00F77130"/>
    <w:p w:rsidR="009E4AEF" w:rsidRDefault="009E4AEF"/>
    <w:p w:rsidR="009E4AEF" w:rsidRDefault="009E4AEF"/>
    <w:p w:rsidR="007270CB" w:rsidRDefault="007270CB"/>
    <w:p w:rsidR="007270CB" w:rsidRDefault="007270CB"/>
    <w:p w:rsidR="007270CB" w:rsidRPr="007270CB" w:rsidRDefault="007101E7" w:rsidP="007270CB">
      <w:pPr>
        <w:shd w:val="clear" w:color="auto" w:fill="FFFFFF"/>
        <w:ind w:left="5040"/>
        <w:jc w:val="right"/>
        <w:rPr>
          <w:b/>
          <w:bCs/>
          <w:i/>
          <w:color w:val="000000"/>
          <w:spacing w:val="-3"/>
          <w:sz w:val="24"/>
          <w:szCs w:val="24"/>
          <w:lang w:val="en-US"/>
        </w:rPr>
      </w:pPr>
      <w:r>
        <w:rPr>
          <w:b/>
          <w:bCs/>
          <w:i/>
          <w:color w:val="000000"/>
          <w:spacing w:val="-3"/>
          <w:sz w:val="24"/>
          <w:szCs w:val="24"/>
        </w:rPr>
        <w:lastRenderedPageBreak/>
        <w:t xml:space="preserve">Приложение № </w:t>
      </w:r>
      <w:r w:rsidR="007835BC">
        <w:rPr>
          <w:b/>
          <w:bCs/>
          <w:i/>
          <w:color w:val="000000"/>
          <w:spacing w:val="-3"/>
          <w:sz w:val="24"/>
          <w:szCs w:val="24"/>
        </w:rPr>
        <w:t>12</w:t>
      </w:r>
      <w:r w:rsidR="007270CB" w:rsidRPr="007270CB">
        <w:rPr>
          <w:b/>
          <w:bCs/>
          <w:i/>
          <w:color w:val="000000"/>
          <w:spacing w:val="-3"/>
          <w:sz w:val="24"/>
          <w:szCs w:val="24"/>
          <w:lang w:val="en-US"/>
        </w:rPr>
        <w:t>.2</w:t>
      </w:r>
    </w:p>
    <w:p w:rsidR="007270CB" w:rsidRPr="007270CB" w:rsidRDefault="005E60A1" w:rsidP="007270CB">
      <w:pPr>
        <w:ind w:firstLine="5940"/>
        <w:jc w:val="right"/>
        <w:rPr>
          <w:bCs/>
          <w:sz w:val="24"/>
          <w:szCs w:val="24"/>
        </w:rPr>
      </w:pPr>
      <w:r>
        <w:rPr>
          <w:bCs/>
          <w:sz w:val="24"/>
          <w:szCs w:val="24"/>
        </w:rPr>
        <w:t>(Образец)</w:t>
      </w:r>
    </w:p>
    <w:p w:rsidR="007270CB" w:rsidRPr="007270CB" w:rsidRDefault="007270CB" w:rsidP="007270CB">
      <w:pPr>
        <w:jc w:val="both"/>
        <w:rPr>
          <w:b/>
          <w:bCs/>
          <w:sz w:val="24"/>
          <w:szCs w:val="24"/>
        </w:rPr>
      </w:pPr>
      <w:r w:rsidRPr="007270CB">
        <w:rPr>
          <w:b/>
          <w:bCs/>
          <w:sz w:val="24"/>
          <w:szCs w:val="24"/>
        </w:rPr>
        <w:t>ДО</w:t>
      </w:r>
    </w:p>
    <w:p w:rsidR="007270CB" w:rsidRPr="007270CB" w:rsidRDefault="007270CB" w:rsidP="007270CB">
      <w:pPr>
        <w:jc w:val="both"/>
        <w:rPr>
          <w:b/>
          <w:sz w:val="24"/>
          <w:szCs w:val="24"/>
        </w:rPr>
      </w:pPr>
      <w:r w:rsidRPr="007270CB">
        <w:rPr>
          <w:b/>
          <w:sz w:val="24"/>
          <w:szCs w:val="24"/>
        </w:rPr>
        <w:t>„БДЖ-ПЪТНИЧЕСКИ ПРЕВОЗИ” ЕООД</w:t>
      </w:r>
    </w:p>
    <w:p w:rsidR="007270CB" w:rsidRPr="007270CB" w:rsidRDefault="007270CB" w:rsidP="007270CB">
      <w:pPr>
        <w:jc w:val="both"/>
        <w:rPr>
          <w:b/>
          <w:sz w:val="24"/>
          <w:szCs w:val="24"/>
        </w:rPr>
      </w:pPr>
      <w:r w:rsidRPr="007270CB">
        <w:rPr>
          <w:b/>
          <w:sz w:val="24"/>
          <w:szCs w:val="24"/>
        </w:rPr>
        <w:t>УЛ. „ИВАН ВАЗОВ” № 3</w:t>
      </w:r>
    </w:p>
    <w:p w:rsidR="007270CB" w:rsidRPr="007270CB" w:rsidRDefault="007270CB" w:rsidP="007270CB">
      <w:pPr>
        <w:jc w:val="both"/>
        <w:rPr>
          <w:b/>
          <w:sz w:val="24"/>
          <w:szCs w:val="24"/>
        </w:rPr>
      </w:pPr>
      <w:r w:rsidRPr="007270CB">
        <w:rPr>
          <w:b/>
          <w:sz w:val="24"/>
          <w:szCs w:val="24"/>
        </w:rPr>
        <w:t>1080 ГР. СОФИЯ</w:t>
      </w:r>
    </w:p>
    <w:p w:rsidR="007270CB" w:rsidRPr="007270CB" w:rsidRDefault="007270CB" w:rsidP="007270CB">
      <w:pPr>
        <w:jc w:val="both"/>
        <w:rPr>
          <w:b/>
          <w:sz w:val="24"/>
          <w:szCs w:val="24"/>
        </w:rPr>
      </w:pPr>
    </w:p>
    <w:p w:rsidR="007270CB" w:rsidRPr="007270CB" w:rsidRDefault="007270CB" w:rsidP="007270CB">
      <w:pPr>
        <w:jc w:val="both"/>
        <w:rPr>
          <w:b/>
          <w:sz w:val="24"/>
          <w:szCs w:val="24"/>
        </w:rPr>
      </w:pPr>
    </w:p>
    <w:p w:rsidR="007270CB" w:rsidRPr="007270CB" w:rsidRDefault="007270CB" w:rsidP="007270CB">
      <w:pPr>
        <w:jc w:val="both"/>
        <w:rPr>
          <w:b/>
          <w:sz w:val="24"/>
          <w:szCs w:val="24"/>
        </w:rPr>
      </w:pPr>
    </w:p>
    <w:p w:rsidR="007270CB" w:rsidRPr="007270CB" w:rsidRDefault="007270CB" w:rsidP="007270CB">
      <w:pPr>
        <w:jc w:val="center"/>
        <w:rPr>
          <w:b/>
          <w:sz w:val="24"/>
          <w:szCs w:val="24"/>
        </w:rPr>
      </w:pPr>
      <w:r w:rsidRPr="007270CB">
        <w:rPr>
          <w:b/>
          <w:sz w:val="24"/>
          <w:szCs w:val="24"/>
        </w:rPr>
        <w:t>ТЕХНИЧЕСКО ПРЕДЛОЖЕНИЕ</w:t>
      </w:r>
    </w:p>
    <w:p w:rsidR="007270CB" w:rsidRPr="007270CB" w:rsidRDefault="007270CB" w:rsidP="007270CB">
      <w:pPr>
        <w:jc w:val="center"/>
        <w:rPr>
          <w:b/>
          <w:sz w:val="24"/>
          <w:szCs w:val="24"/>
          <w:lang w:val="en-US"/>
        </w:rPr>
      </w:pPr>
      <w:r w:rsidRPr="007270CB">
        <w:rPr>
          <w:b/>
          <w:sz w:val="24"/>
          <w:szCs w:val="24"/>
        </w:rPr>
        <w:t xml:space="preserve"> </w:t>
      </w:r>
    </w:p>
    <w:p w:rsidR="007270CB" w:rsidRPr="007270CB" w:rsidRDefault="007270CB" w:rsidP="007270CB">
      <w:pPr>
        <w:jc w:val="center"/>
        <w:rPr>
          <w:b/>
          <w:sz w:val="24"/>
          <w:szCs w:val="24"/>
        </w:rPr>
      </w:pPr>
      <w:r w:rsidRPr="007270CB">
        <w:rPr>
          <w:b/>
          <w:color w:val="000000"/>
          <w:sz w:val="24"/>
          <w:szCs w:val="24"/>
        </w:rPr>
        <w:t xml:space="preserve">за </w:t>
      </w:r>
      <w:r w:rsidRPr="007270CB">
        <w:rPr>
          <w:b/>
          <w:sz w:val="24"/>
          <w:szCs w:val="24"/>
        </w:rPr>
        <w:t xml:space="preserve">Обособена позиция № </w:t>
      </w:r>
      <w:r w:rsidRPr="007270CB">
        <w:rPr>
          <w:b/>
          <w:bCs/>
          <w:sz w:val="24"/>
          <w:szCs w:val="24"/>
        </w:rPr>
        <w:t xml:space="preserve">2: </w:t>
      </w:r>
      <w:r w:rsidRPr="007270CB">
        <w:rPr>
          <w:b/>
          <w:sz w:val="24"/>
          <w:szCs w:val="24"/>
        </w:rPr>
        <w:t>"Доставка на консумативи за офис техника за нуждите  на „БДЖ – Пътнически превози” ЕООД "</w:t>
      </w:r>
    </w:p>
    <w:p w:rsidR="007270CB" w:rsidRPr="007270CB" w:rsidRDefault="007270CB" w:rsidP="007270CB">
      <w:pPr>
        <w:jc w:val="center"/>
        <w:rPr>
          <w:b/>
          <w:sz w:val="24"/>
          <w:szCs w:val="24"/>
        </w:rPr>
      </w:pPr>
    </w:p>
    <w:p w:rsidR="007270CB" w:rsidRPr="007270CB" w:rsidRDefault="007270CB" w:rsidP="007270CB">
      <w:pPr>
        <w:jc w:val="center"/>
        <w:rPr>
          <w:b/>
          <w:sz w:val="24"/>
          <w:szCs w:val="24"/>
        </w:rPr>
      </w:pPr>
    </w:p>
    <w:p w:rsidR="007270CB" w:rsidRPr="007270CB" w:rsidRDefault="007270CB" w:rsidP="007270CB">
      <w:pPr>
        <w:rPr>
          <w:sz w:val="24"/>
          <w:szCs w:val="24"/>
          <w:lang w:val="ru-RU"/>
        </w:rPr>
      </w:pPr>
      <w:r w:rsidRPr="007270CB">
        <w:rPr>
          <w:sz w:val="24"/>
          <w:szCs w:val="24"/>
          <w:lang w:val="ru-RU"/>
        </w:rPr>
        <w:t xml:space="preserve">От......................................................(наименование на участника), с БУЛСТАТ/ЕИК …................................., регистрирано в ........................…..............................., регистрация по ДДС: …......................., със седалище и адрес на управление …........................, адрес за кореспонденция:...................................................,  телефон за контакт …....................................., факс ….................................., e-mail:......................, представлявано от......................................................... (трите имена) в качеството на ..................................... (длъжност, или друго качество). </w:t>
      </w:r>
    </w:p>
    <w:p w:rsidR="007270CB" w:rsidRPr="007270CB" w:rsidRDefault="007270CB" w:rsidP="007270CB">
      <w:pPr>
        <w:ind w:firstLine="720"/>
        <w:rPr>
          <w:b/>
          <w:sz w:val="24"/>
          <w:szCs w:val="24"/>
          <w:lang w:val="ru-RU"/>
        </w:rPr>
      </w:pPr>
    </w:p>
    <w:p w:rsidR="007270CB" w:rsidRPr="007270CB" w:rsidRDefault="007270CB" w:rsidP="007270CB">
      <w:pPr>
        <w:ind w:firstLine="720"/>
        <w:rPr>
          <w:b/>
          <w:sz w:val="24"/>
          <w:szCs w:val="24"/>
          <w:lang w:val="ru-RU"/>
        </w:rPr>
      </w:pPr>
    </w:p>
    <w:p w:rsidR="007270CB" w:rsidRPr="007270CB" w:rsidRDefault="00F874BE" w:rsidP="007270CB">
      <w:pPr>
        <w:ind w:firstLine="720"/>
        <w:rPr>
          <w:b/>
          <w:bCs/>
          <w:sz w:val="24"/>
          <w:szCs w:val="24"/>
          <w:lang w:val="ru-RU"/>
        </w:rPr>
      </w:pPr>
      <w:r>
        <w:rPr>
          <w:b/>
          <w:bCs/>
          <w:sz w:val="24"/>
          <w:szCs w:val="24"/>
          <w:lang w:val="ru-RU"/>
        </w:rPr>
        <w:t xml:space="preserve">УВАЖАЕМИ </w:t>
      </w:r>
      <w:r w:rsidR="00166A99">
        <w:rPr>
          <w:b/>
          <w:bCs/>
          <w:sz w:val="24"/>
          <w:szCs w:val="24"/>
          <w:lang w:val="ru-RU"/>
        </w:rPr>
        <w:t xml:space="preserve"> </w:t>
      </w:r>
      <w:r>
        <w:rPr>
          <w:b/>
          <w:bCs/>
          <w:sz w:val="24"/>
          <w:szCs w:val="24"/>
          <w:lang w:val="ru-RU"/>
        </w:rPr>
        <w:t>ГОСПОДИН УПРАВИТЕЛ</w:t>
      </w:r>
      <w:r w:rsidR="007270CB" w:rsidRPr="007270CB">
        <w:rPr>
          <w:b/>
          <w:bCs/>
          <w:sz w:val="24"/>
          <w:szCs w:val="24"/>
          <w:lang w:val="ru-RU"/>
        </w:rPr>
        <w:t>,</w:t>
      </w:r>
    </w:p>
    <w:p w:rsidR="007270CB" w:rsidRPr="00BB18FF" w:rsidRDefault="00BB18FF" w:rsidP="00BB18FF">
      <w:pPr>
        <w:ind w:firstLine="720"/>
        <w:jc w:val="both"/>
        <w:rPr>
          <w:b/>
          <w:bCs/>
          <w:sz w:val="24"/>
          <w:szCs w:val="24"/>
          <w:lang w:val="ru-RU"/>
        </w:rPr>
      </w:pPr>
      <w:r>
        <w:rPr>
          <w:sz w:val="24"/>
          <w:szCs w:val="24"/>
          <w:lang w:val="ru-RU"/>
        </w:rPr>
        <w:t xml:space="preserve">Представяме </w:t>
      </w:r>
      <w:r w:rsidRPr="00011B19">
        <w:rPr>
          <w:sz w:val="24"/>
          <w:szCs w:val="24"/>
          <w:lang w:val="ru-RU"/>
        </w:rPr>
        <w:t>наш</w:t>
      </w:r>
      <w:r>
        <w:rPr>
          <w:sz w:val="24"/>
          <w:szCs w:val="24"/>
        </w:rPr>
        <w:t>ето техническо предложение</w:t>
      </w:r>
      <w:r>
        <w:rPr>
          <w:sz w:val="24"/>
          <w:szCs w:val="24"/>
          <w:lang w:val="ru-RU"/>
        </w:rPr>
        <w:t xml:space="preserve"> за изпълнение на обществена поръчка</w:t>
      </w:r>
      <w:r w:rsidRPr="00011B19">
        <w:rPr>
          <w:sz w:val="24"/>
          <w:szCs w:val="24"/>
          <w:lang w:val="ru-RU"/>
        </w:rPr>
        <w:t xml:space="preserve"> с </w:t>
      </w:r>
      <w:r w:rsidRPr="00011B19">
        <w:rPr>
          <w:sz w:val="24"/>
          <w:szCs w:val="24"/>
        </w:rPr>
        <w:t>предмет</w:t>
      </w:r>
      <w:r w:rsidR="007270CB" w:rsidRPr="007270CB">
        <w:rPr>
          <w:sz w:val="24"/>
          <w:szCs w:val="24"/>
          <w:lang w:val="ru-RU"/>
        </w:rPr>
        <w:t>:</w:t>
      </w:r>
      <w:r w:rsidR="007270CB" w:rsidRPr="007270CB">
        <w:rPr>
          <w:sz w:val="24"/>
          <w:szCs w:val="24"/>
        </w:rPr>
        <w:t xml:space="preserve"> „Доставка на хартия, хартиени изделия, канцеларски материали и консумативи за офис техника, за нуждите  на „БДЖ – Пътнически превози” ЕООД”, за</w:t>
      </w:r>
      <w:r w:rsidR="007270CB" w:rsidRPr="007270CB">
        <w:rPr>
          <w:b/>
          <w:sz w:val="24"/>
          <w:szCs w:val="24"/>
        </w:rPr>
        <w:t xml:space="preserve"> обособена позиция № </w:t>
      </w:r>
      <w:r w:rsidR="007270CB" w:rsidRPr="007270CB">
        <w:rPr>
          <w:b/>
          <w:bCs/>
          <w:sz w:val="24"/>
          <w:szCs w:val="24"/>
        </w:rPr>
        <w:t>2</w:t>
      </w:r>
      <w:r w:rsidR="007270CB" w:rsidRPr="007270CB">
        <w:rPr>
          <w:sz w:val="24"/>
          <w:szCs w:val="24"/>
        </w:rPr>
        <w:t xml:space="preserve"> - </w:t>
      </w:r>
      <w:r w:rsidR="007270CB" w:rsidRPr="007270CB">
        <w:rPr>
          <w:b/>
          <w:sz w:val="24"/>
          <w:szCs w:val="24"/>
        </w:rPr>
        <w:t>"Доставка на консумат</w:t>
      </w:r>
      <w:r w:rsidR="00A05595">
        <w:rPr>
          <w:b/>
          <w:sz w:val="24"/>
          <w:szCs w:val="24"/>
        </w:rPr>
        <w:t xml:space="preserve">иви за офис техника за нуждите </w:t>
      </w:r>
      <w:r w:rsidR="007270CB" w:rsidRPr="007270CB">
        <w:rPr>
          <w:b/>
          <w:sz w:val="24"/>
          <w:szCs w:val="24"/>
        </w:rPr>
        <w:t>на „Б</w:t>
      </w:r>
      <w:r w:rsidR="00DB189D">
        <w:rPr>
          <w:b/>
          <w:sz w:val="24"/>
          <w:szCs w:val="24"/>
        </w:rPr>
        <w:t>ДЖ – Пътнически превози” ЕООД "</w:t>
      </w:r>
    </w:p>
    <w:p w:rsidR="007270CB" w:rsidRPr="007270CB" w:rsidRDefault="007270CB" w:rsidP="00BB18FF">
      <w:pPr>
        <w:ind w:firstLine="708"/>
        <w:jc w:val="both"/>
        <w:rPr>
          <w:sz w:val="24"/>
          <w:szCs w:val="24"/>
          <w:lang w:val="ru-RU"/>
        </w:rPr>
      </w:pPr>
      <w:r w:rsidRPr="007270CB">
        <w:rPr>
          <w:sz w:val="24"/>
          <w:szCs w:val="24"/>
          <w:lang w:val="ru-RU"/>
        </w:rPr>
        <w:t>Декларираме, че сме сме запознати с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270CB" w:rsidRPr="007270CB" w:rsidRDefault="007270CB" w:rsidP="00BB18FF">
      <w:pPr>
        <w:ind w:firstLine="720"/>
        <w:jc w:val="both"/>
        <w:rPr>
          <w:sz w:val="24"/>
          <w:szCs w:val="24"/>
          <w:lang w:val="ru-RU"/>
        </w:rPr>
      </w:pPr>
      <w:r w:rsidRPr="007270CB">
        <w:rPr>
          <w:sz w:val="24"/>
          <w:szCs w:val="24"/>
          <w:lang w:val="ru-RU"/>
        </w:rPr>
        <w:t xml:space="preserve">Запознати сме с проекта на договор </w:t>
      </w:r>
      <w:r w:rsidRPr="007270CB">
        <w:rPr>
          <w:sz w:val="24"/>
          <w:szCs w:val="24"/>
        </w:rPr>
        <w:t>за възлагане на обществената поръчка</w:t>
      </w:r>
      <w:r w:rsidRPr="007270CB">
        <w:rPr>
          <w:sz w:val="24"/>
          <w:szCs w:val="24"/>
          <w:lang w:val="ru-RU"/>
        </w:rPr>
        <w:t xml:space="preserve">, приемаме го и ако бъдем определени за изпълнител, ще сключим договор в законоустановения срок.  </w:t>
      </w:r>
    </w:p>
    <w:p w:rsidR="007270CB" w:rsidRPr="007270CB" w:rsidRDefault="007270CB" w:rsidP="007270CB">
      <w:pPr>
        <w:ind w:firstLine="720"/>
        <w:jc w:val="both"/>
        <w:rPr>
          <w:sz w:val="24"/>
          <w:szCs w:val="24"/>
          <w:lang w:val="ru-RU"/>
        </w:rPr>
      </w:pPr>
      <w:r w:rsidRPr="007270CB">
        <w:rPr>
          <w:sz w:val="24"/>
          <w:szCs w:val="24"/>
          <w:lang w:val="ru-RU"/>
        </w:rPr>
        <w:t xml:space="preserve">            </w:t>
      </w:r>
    </w:p>
    <w:p w:rsidR="007270CB" w:rsidRPr="007270CB" w:rsidRDefault="007270CB" w:rsidP="007270CB">
      <w:pPr>
        <w:ind w:firstLine="720"/>
        <w:jc w:val="both"/>
        <w:rPr>
          <w:b/>
          <w:sz w:val="24"/>
          <w:szCs w:val="24"/>
          <w:u w:val="single"/>
          <w:lang w:val="ru-RU"/>
        </w:rPr>
      </w:pPr>
      <w:r w:rsidRPr="007270CB">
        <w:rPr>
          <w:b/>
          <w:sz w:val="24"/>
          <w:szCs w:val="24"/>
          <w:u w:val="single"/>
          <w:lang w:val="ru-RU"/>
        </w:rPr>
        <w:t>Предлагаме:</w:t>
      </w:r>
    </w:p>
    <w:p w:rsidR="007270CB" w:rsidRPr="007270CB" w:rsidRDefault="007270CB" w:rsidP="007270CB">
      <w:pPr>
        <w:jc w:val="both"/>
        <w:rPr>
          <w:sz w:val="24"/>
          <w:szCs w:val="24"/>
        </w:rPr>
      </w:pPr>
      <w:r w:rsidRPr="007270CB">
        <w:rPr>
          <w:spacing w:val="3"/>
          <w:sz w:val="24"/>
          <w:szCs w:val="24"/>
        </w:rPr>
        <w:t xml:space="preserve">            1. </w:t>
      </w:r>
      <w:r w:rsidRPr="007270CB">
        <w:rPr>
          <w:sz w:val="24"/>
          <w:szCs w:val="24"/>
          <w:lang w:val="ru-RU"/>
        </w:rPr>
        <w:t>Срок на изпълнение</w:t>
      </w:r>
      <w:r w:rsidRPr="007270CB">
        <w:rPr>
          <w:sz w:val="24"/>
          <w:szCs w:val="24"/>
        </w:rPr>
        <w:t xml:space="preserve"> – </w:t>
      </w:r>
      <w:r w:rsidRPr="007270CB">
        <w:rPr>
          <w:sz w:val="24"/>
          <w:szCs w:val="24"/>
          <w:lang w:val="en-US"/>
        </w:rPr>
        <w:t xml:space="preserve">при поискване с писмена заявка, направена до пето число на месеца, през който трябва да бъде изпълнена заявката. </w:t>
      </w:r>
      <w:r w:rsidRPr="007270CB">
        <w:rPr>
          <w:sz w:val="24"/>
          <w:szCs w:val="24"/>
        </w:rPr>
        <w:t>Доставката се извършва на партиди,</w:t>
      </w:r>
      <w:r w:rsidRPr="007270CB">
        <w:rPr>
          <w:sz w:val="24"/>
          <w:szCs w:val="24"/>
          <w:lang w:val="en-US"/>
        </w:rPr>
        <w:t xml:space="preserve"> в срок </w:t>
      </w:r>
      <w:r w:rsidRPr="007270CB">
        <w:rPr>
          <w:sz w:val="24"/>
          <w:szCs w:val="24"/>
        </w:rPr>
        <w:t xml:space="preserve">...... дни /не по-късно от 3 (три) работни дни/, след получаване на заявката до всички адреси на доставка, </w:t>
      </w:r>
      <w:r w:rsidRPr="007270CB">
        <w:rPr>
          <w:sz w:val="24"/>
          <w:szCs w:val="24"/>
          <w:lang w:val="en-US"/>
        </w:rPr>
        <w:t>посочени в заявката</w:t>
      </w:r>
      <w:r w:rsidRPr="007270CB">
        <w:rPr>
          <w:sz w:val="24"/>
          <w:szCs w:val="24"/>
        </w:rPr>
        <w:t>.</w:t>
      </w:r>
    </w:p>
    <w:p w:rsidR="007270CB" w:rsidRDefault="007270CB" w:rsidP="007270CB">
      <w:pPr>
        <w:jc w:val="both"/>
        <w:rPr>
          <w:sz w:val="24"/>
          <w:szCs w:val="24"/>
        </w:rPr>
      </w:pPr>
      <w:r w:rsidRPr="007270CB">
        <w:rPr>
          <w:sz w:val="24"/>
          <w:szCs w:val="24"/>
        </w:rPr>
        <w:t xml:space="preserve">            2. </w:t>
      </w:r>
      <w:r w:rsidRPr="007270CB">
        <w:rPr>
          <w:sz w:val="24"/>
          <w:szCs w:val="24"/>
          <w:lang w:val="en-US"/>
        </w:rPr>
        <w:t>Начин на доставка – със собствен транспорт на доставчика до адреси на Възложителя</w:t>
      </w:r>
      <w:r w:rsidRPr="007270CB">
        <w:rPr>
          <w:sz w:val="24"/>
          <w:szCs w:val="24"/>
        </w:rPr>
        <w:t>, посочени в „Списък с адре</w:t>
      </w:r>
      <w:r w:rsidR="00431CDA">
        <w:rPr>
          <w:sz w:val="24"/>
          <w:szCs w:val="24"/>
        </w:rPr>
        <w:t>си на доставка” – Приложение № 11</w:t>
      </w:r>
      <w:r w:rsidRPr="007270CB">
        <w:rPr>
          <w:sz w:val="24"/>
          <w:szCs w:val="24"/>
          <w:lang w:val="en-US"/>
        </w:rPr>
        <w:t xml:space="preserve"> </w:t>
      </w:r>
      <w:r w:rsidRPr="007270CB">
        <w:rPr>
          <w:sz w:val="24"/>
          <w:szCs w:val="24"/>
        </w:rPr>
        <w:t>от документацията за участие.</w:t>
      </w:r>
    </w:p>
    <w:p w:rsidR="002C28A7" w:rsidRPr="00707EF0" w:rsidRDefault="002C28A7" w:rsidP="002C28A7">
      <w:pPr>
        <w:tabs>
          <w:tab w:val="left" w:pos="1800"/>
        </w:tabs>
        <w:jc w:val="both"/>
        <w:rPr>
          <w:sz w:val="24"/>
          <w:szCs w:val="24"/>
        </w:rPr>
      </w:pPr>
      <w:r w:rsidRPr="00011B19">
        <w:rPr>
          <w:b/>
          <w:sz w:val="24"/>
          <w:szCs w:val="24"/>
          <w:lang w:val="en-US"/>
        </w:rPr>
        <w:t xml:space="preserve">            </w:t>
      </w:r>
      <w:r>
        <w:rPr>
          <w:sz w:val="24"/>
          <w:szCs w:val="24"/>
        </w:rPr>
        <w:t>3</w:t>
      </w:r>
      <w:r w:rsidRPr="00011B19">
        <w:rPr>
          <w:sz w:val="24"/>
          <w:szCs w:val="24"/>
          <w:lang w:val="ru-RU"/>
        </w:rPr>
        <w:t xml:space="preserve">. Предлагаме.................% </w:t>
      </w:r>
      <w:r w:rsidRPr="00011B19">
        <w:rPr>
          <w:sz w:val="24"/>
          <w:szCs w:val="24"/>
        </w:rPr>
        <w:t>/не по-малко от 20%/</w:t>
      </w:r>
      <w:r w:rsidRPr="00011B19">
        <w:rPr>
          <w:sz w:val="24"/>
          <w:szCs w:val="24"/>
          <w:lang w:val="ru-RU"/>
        </w:rPr>
        <w:t xml:space="preserve"> намаление от каталожната стойност на артикула /посочена в каталога н</w:t>
      </w:r>
      <w:r w:rsidRPr="00011B19">
        <w:rPr>
          <w:sz w:val="24"/>
          <w:szCs w:val="24"/>
        </w:rPr>
        <w:t>и</w:t>
      </w:r>
      <w:r w:rsidRPr="00011B19">
        <w:rPr>
          <w:sz w:val="24"/>
          <w:szCs w:val="24"/>
          <w:lang w:val="ru-RU"/>
        </w:rPr>
        <w:t>/ за артикули, които не са включени в С</w:t>
      </w:r>
      <w:r w:rsidRPr="00011B19">
        <w:rPr>
          <w:sz w:val="24"/>
          <w:szCs w:val="24"/>
        </w:rPr>
        <w:t>пецификация</w:t>
      </w:r>
      <w:r w:rsidRPr="00011B19">
        <w:rPr>
          <w:sz w:val="24"/>
          <w:szCs w:val="24"/>
          <w:lang w:val="ru-RU"/>
        </w:rPr>
        <w:t xml:space="preserve"> –</w:t>
      </w:r>
      <w:r w:rsidRPr="00011B19">
        <w:rPr>
          <w:sz w:val="24"/>
          <w:szCs w:val="24"/>
          <w:lang w:val="en-US"/>
        </w:rPr>
        <w:t xml:space="preserve"> </w:t>
      </w:r>
      <w:r w:rsidRPr="00E4014A">
        <w:rPr>
          <w:sz w:val="24"/>
          <w:szCs w:val="24"/>
          <w:lang w:val="ru-RU"/>
        </w:rPr>
        <w:t xml:space="preserve">Приложение № </w:t>
      </w:r>
      <w:r w:rsidR="00E4014A" w:rsidRPr="00E4014A">
        <w:rPr>
          <w:sz w:val="24"/>
          <w:szCs w:val="24"/>
        </w:rPr>
        <w:t>2</w:t>
      </w:r>
      <w:r w:rsidRPr="00E4014A">
        <w:rPr>
          <w:sz w:val="24"/>
          <w:szCs w:val="24"/>
        </w:rPr>
        <w:t xml:space="preserve"> от документацията</w:t>
      </w:r>
      <w:r w:rsidRPr="00707EF0">
        <w:rPr>
          <w:sz w:val="24"/>
          <w:szCs w:val="24"/>
        </w:rPr>
        <w:t>.</w:t>
      </w:r>
    </w:p>
    <w:p w:rsidR="002C28A7" w:rsidRDefault="002C28A7" w:rsidP="002C28A7">
      <w:pPr>
        <w:tabs>
          <w:tab w:val="left" w:pos="1800"/>
        </w:tabs>
        <w:jc w:val="both"/>
        <w:rPr>
          <w:sz w:val="24"/>
          <w:szCs w:val="24"/>
          <w:lang w:val="ru-RU"/>
        </w:rPr>
      </w:pPr>
      <w:r w:rsidRPr="00707EF0">
        <w:rPr>
          <w:b/>
          <w:sz w:val="24"/>
          <w:szCs w:val="24"/>
          <w:lang w:val="en-US"/>
        </w:rPr>
        <w:t xml:space="preserve">            </w:t>
      </w:r>
      <w:r w:rsidRPr="00707EF0">
        <w:rPr>
          <w:sz w:val="24"/>
          <w:szCs w:val="24"/>
        </w:rPr>
        <w:t>4</w:t>
      </w:r>
      <w:r w:rsidRPr="00707EF0">
        <w:rPr>
          <w:sz w:val="24"/>
          <w:szCs w:val="24"/>
          <w:lang w:val="ru-RU"/>
        </w:rPr>
        <w:t xml:space="preserve">. </w:t>
      </w:r>
      <w:r w:rsidRPr="00707EF0">
        <w:rPr>
          <w:sz w:val="24"/>
          <w:szCs w:val="24"/>
        </w:rPr>
        <w:t xml:space="preserve">Гаранционният срок на </w:t>
      </w:r>
      <w:r w:rsidR="00707EF0" w:rsidRPr="00707EF0">
        <w:rPr>
          <w:sz w:val="24"/>
          <w:szCs w:val="24"/>
          <w:lang w:val="ru-RU"/>
        </w:rPr>
        <w:t>всички консумативи за офис техника</w:t>
      </w:r>
      <w:r w:rsidRPr="00707EF0">
        <w:rPr>
          <w:sz w:val="24"/>
          <w:szCs w:val="24"/>
        </w:rPr>
        <w:t xml:space="preserve"> е   </w:t>
      </w:r>
      <w:r w:rsidRPr="00707EF0">
        <w:rPr>
          <w:sz w:val="24"/>
          <w:szCs w:val="24"/>
          <w:lang w:val="ru-RU"/>
        </w:rPr>
        <w:t xml:space="preserve">...................месеца /не по-малко от 3 месеца/, </w:t>
      </w:r>
      <w:r w:rsidRPr="00707EF0">
        <w:rPr>
          <w:sz w:val="24"/>
          <w:szCs w:val="24"/>
        </w:rPr>
        <w:t>считано</w:t>
      </w:r>
      <w:r w:rsidRPr="00707EF0">
        <w:rPr>
          <w:sz w:val="24"/>
          <w:szCs w:val="24"/>
          <w:lang w:val="ru-RU"/>
        </w:rPr>
        <w:t xml:space="preserve"> от датата на доставката им.</w:t>
      </w:r>
    </w:p>
    <w:p w:rsidR="002C28A7" w:rsidRPr="007270CB" w:rsidRDefault="002C28A7" w:rsidP="00914374">
      <w:pPr>
        <w:tabs>
          <w:tab w:val="left" w:pos="1800"/>
        </w:tabs>
        <w:ind w:left="-90" w:firstLine="540"/>
        <w:jc w:val="both"/>
        <w:rPr>
          <w:sz w:val="24"/>
          <w:szCs w:val="24"/>
          <w:lang w:val="ru-RU"/>
        </w:rPr>
      </w:pPr>
      <w:r>
        <w:rPr>
          <w:sz w:val="24"/>
          <w:szCs w:val="24"/>
          <w:lang w:val="ru-RU"/>
        </w:rPr>
        <w:lastRenderedPageBreak/>
        <w:t xml:space="preserve">     5</w:t>
      </w:r>
      <w:r w:rsidRPr="00011B19">
        <w:rPr>
          <w:sz w:val="24"/>
          <w:szCs w:val="24"/>
          <w:lang w:val="ru-RU"/>
        </w:rPr>
        <w:t xml:space="preserve">. </w:t>
      </w:r>
      <w:r>
        <w:rPr>
          <w:sz w:val="24"/>
          <w:szCs w:val="24"/>
          <w:lang w:val="ru-RU"/>
        </w:rPr>
        <w:t xml:space="preserve"> </w:t>
      </w:r>
      <w:r w:rsidRPr="00011B19">
        <w:rPr>
          <w:sz w:val="24"/>
          <w:szCs w:val="24"/>
          <w:lang w:val="ru-RU"/>
        </w:rPr>
        <w:t>Условия на п</w:t>
      </w:r>
      <w:r w:rsidRPr="00011B19">
        <w:rPr>
          <w:color w:val="000000"/>
          <w:spacing w:val="-1"/>
          <w:sz w:val="24"/>
          <w:szCs w:val="24"/>
        </w:rPr>
        <w:t xml:space="preserve">лащане - </w:t>
      </w:r>
      <w:r w:rsidRPr="00011B19">
        <w:rPr>
          <w:sz w:val="24"/>
          <w:szCs w:val="24"/>
          <w:lang w:val="ru-RU"/>
        </w:rPr>
        <w:t>плащането се извършва в</w:t>
      </w:r>
      <w:r w:rsidR="00F77130">
        <w:rPr>
          <w:sz w:val="24"/>
          <w:szCs w:val="24"/>
          <w:lang w:val="ru-RU"/>
        </w:rPr>
        <w:t xml:space="preserve"> лева, по банков път, в срок до </w:t>
      </w:r>
      <w:r w:rsidRPr="00011B19">
        <w:rPr>
          <w:sz w:val="24"/>
          <w:szCs w:val="24"/>
          <w:lang w:val="ru-RU"/>
        </w:rPr>
        <w:t xml:space="preserve"> </w:t>
      </w:r>
      <w:r>
        <w:rPr>
          <w:sz w:val="24"/>
          <w:szCs w:val="24"/>
        </w:rPr>
        <w:t>30</w:t>
      </w:r>
      <w:r w:rsidR="003B5526">
        <w:rPr>
          <w:sz w:val="24"/>
          <w:szCs w:val="24"/>
        </w:rPr>
        <w:t xml:space="preserve"> </w:t>
      </w:r>
      <w:r w:rsidRPr="00011B19">
        <w:rPr>
          <w:sz w:val="24"/>
          <w:szCs w:val="24"/>
        </w:rPr>
        <w:t>дни</w:t>
      </w:r>
      <w:r w:rsidRPr="00011B19">
        <w:rPr>
          <w:sz w:val="24"/>
          <w:szCs w:val="24"/>
          <w:lang w:val="ru-RU"/>
        </w:rPr>
        <w:t xml:space="preserve">, след доставката </w:t>
      </w:r>
      <w:r w:rsidRPr="00011B19">
        <w:rPr>
          <w:sz w:val="24"/>
          <w:szCs w:val="24"/>
        </w:rPr>
        <w:t>и п</w:t>
      </w:r>
      <w:r w:rsidRPr="00011B19">
        <w:rPr>
          <w:sz w:val="24"/>
          <w:szCs w:val="24"/>
          <w:lang w:val="ru-RU"/>
        </w:rPr>
        <w:t>редставяне от наша с</w:t>
      </w:r>
      <w:r w:rsidR="00075E12">
        <w:rPr>
          <w:sz w:val="24"/>
          <w:szCs w:val="24"/>
          <w:lang w:val="ru-RU"/>
        </w:rPr>
        <w:t xml:space="preserve">трана на необходимите документи, </w:t>
      </w:r>
      <w:r w:rsidRPr="00011B19">
        <w:rPr>
          <w:sz w:val="24"/>
          <w:szCs w:val="24"/>
          <w:lang w:val="ru-RU"/>
        </w:rPr>
        <w:t>оригинална фактура и приемо-предавателен протокол за извършена доставка, подписан от упъ</w:t>
      </w:r>
      <w:r>
        <w:rPr>
          <w:sz w:val="24"/>
          <w:szCs w:val="24"/>
          <w:lang w:val="ru-RU"/>
        </w:rPr>
        <w:t xml:space="preserve">лномощени лица на двете страни, без възражения, </w:t>
      </w:r>
      <w:r w:rsidR="00F77130">
        <w:rPr>
          <w:sz w:val="24"/>
          <w:szCs w:val="24"/>
          <w:lang w:val="ru-RU"/>
        </w:rPr>
        <w:t xml:space="preserve">който </w:t>
      </w:r>
      <w:r w:rsidRPr="00011B19">
        <w:rPr>
          <w:sz w:val="24"/>
          <w:szCs w:val="24"/>
          <w:lang w:val="ru-RU"/>
        </w:rPr>
        <w:t>включва</w:t>
      </w:r>
      <w:r>
        <w:rPr>
          <w:sz w:val="24"/>
          <w:szCs w:val="24"/>
          <w:lang w:val="ru-RU"/>
        </w:rPr>
        <w:t xml:space="preserve"> </w:t>
      </w:r>
      <w:r w:rsidRPr="007270CB">
        <w:rPr>
          <w:sz w:val="24"/>
          <w:szCs w:val="24"/>
          <w:lang w:val="ru-RU"/>
        </w:rPr>
        <w:t>точно описание на позициите, каталожен номер, количество и ст</w:t>
      </w:r>
      <w:r w:rsidR="00075E12">
        <w:rPr>
          <w:sz w:val="24"/>
          <w:szCs w:val="24"/>
          <w:lang w:val="ru-RU"/>
        </w:rPr>
        <w:t>ойност съгласно Спецификациите</w:t>
      </w:r>
      <w:r w:rsidRPr="007270CB">
        <w:rPr>
          <w:sz w:val="24"/>
          <w:szCs w:val="24"/>
          <w:lang w:val="ru-RU"/>
        </w:rPr>
        <w:t>.</w:t>
      </w:r>
    </w:p>
    <w:p w:rsidR="002C28A7" w:rsidRPr="007270CB" w:rsidRDefault="002C28A7" w:rsidP="007270CB">
      <w:pPr>
        <w:jc w:val="both"/>
        <w:rPr>
          <w:sz w:val="24"/>
          <w:szCs w:val="24"/>
        </w:rPr>
      </w:pPr>
    </w:p>
    <w:p w:rsidR="007270CB" w:rsidRPr="007270CB" w:rsidRDefault="007270CB" w:rsidP="007270CB">
      <w:pPr>
        <w:tabs>
          <w:tab w:val="left" w:pos="1800"/>
        </w:tabs>
        <w:jc w:val="both"/>
        <w:rPr>
          <w:sz w:val="24"/>
          <w:szCs w:val="24"/>
        </w:rPr>
      </w:pPr>
    </w:p>
    <w:p w:rsidR="007270CB" w:rsidRPr="007270CB" w:rsidRDefault="007270CB" w:rsidP="007270CB">
      <w:pPr>
        <w:ind w:firstLine="720"/>
        <w:jc w:val="both"/>
        <w:rPr>
          <w:sz w:val="24"/>
          <w:szCs w:val="24"/>
          <w:lang w:val="ru-RU"/>
        </w:rPr>
      </w:pPr>
    </w:p>
    <w:p w:rsidR="007270CB" w:rsidRPr="007270CB" w:rsidRDefault="00072BE3" w:rsidP="007270CB">
      <w:pPr>
        <w:ind w:firstLine="720"/>
        <w:jc w:val="both"/>
        <w:rPr>
          <w:sz w:val="24"/>
          <w:szCs w:val="24"/>
        </w:rPr>
      </w:pPr>
      <w:r>
        <w:rPr>
          <w:sz w:val="24"/>
          <w:szCs w:val="24"/>
          <w:lang w:val="ru-RU"/>
        </w:rPr>
        <w:t>Срокът на валидност на нашето предложение</w:t>
      </w:r>
      <w:r w:rsidR="007270CB" w:rsidRPr="007270CB">
        <w:rPr>
          <w:sz w:val="24"/>
          <w:szCs w:val="24"/>
          <w:lang w:val="ru-RU"/>
        </w:rPr>
        <w:t xml:space="preserve"> е ...................дни /не по-кратък от 150</w:t>
      </w:r>
      <w:r w:rsidR="007270CB" w:rsidRPr="007270CB">
        <w:rPr>
          <w:sz w:val="24"/>
          <w:szCs w:val="24"/>
        </w:rPr>
        <w:t xml:space="preserve"> (сто и петдесет) дни/ след датата, определена за краен срок за подаване на офертите за участие, посочен в обявлението за обществена поръчка.</w:t>
      </w:r>
    </w:p>
    <w:p w:rsidR="007270CB" w:rsidRPr="007270CB" w:rsidRDefault="007270CB" w:rsidP="007270CB">
      <w:pPr>
        <w:ind w:firstLine="720"/>
        <w:jc w:val="both"/>
        <w:rPr>
          <w:sz w:val="24"/>
          <w:szCs w:val="24"/>
          <w:lang w:val="ru-RU"/>
        </w:rPr>
      </w:pPr>
    </w:p>
    <w:p w:rsidR="007270CB" w:rsidRPr="007270CB" w:rsidRDefault="007270CB" w:rsidP="007270CB">
      <w:pPr>
        <w:ind w:firstLine="720"/>
        <w:jc w:val="both"/>
        <w:rPr>
          <w:sz w:val="24"/>
          <w:szCs w:val="24"/>
          <w:lang w:val="ru-RU"/>
        </w:rPr>
      </w:pPr>
      <w:r w:rsidRPr="007270CB">
        <w:rPr>
          <w:sz w:val="24"/>
          <w:szCs w:val="24"/>
          <w:lang w:val="ru-RU"/>
        </w:rPr>
        <w:t>Неразделна</w:t>
      </w:r>
      <w:r w:rsidRPr="007270CB">
        <w:rPr>
          <w:sz w:val="24"/>
          <w:szCs w:val="24"/>
          <w:lang w:val="en-US"/>
        </w:rPr>
        <w:t xml:space="preserve"> </w:t>
      </w:r>
      <w:r w:rsidRPr="007270CB">
        <w:rPr>
          <w:sz w:val="24"/>
          <w:szCs w:val="24"/>
          <w:lang w:val="ru-RU"/>
        </w:rPr>
        <w:t>част от</w:t>
      </w:r>
      <w:r w:rsidR="00524FAA">
        <w:rPr>
          <w:sz w:val="24"/>
          <w:szCs w:val="24"/>
          <w:lang w:val="ru-RU"/>
        </w:rPr>
        <w:t xml:space="preserve"> настоящото предложение</w:t>
      </w:r>
      <w:r w:rsidRPr="007270CB">
        <w:rPr>
          <w:sz w:val="24"/>
          <w:szCs w:val="24"/>
          <w:lang w:val="ru-RU"/>
        </w:rPr>
        <w:t xml:space="preserve"> са всички документи,</w:t>
      </w:r>
      <w:r w:rsidRPr="007270CB">
        <w:rPr>
          <w:sz w:val="24"/>
          <w:szCs w:val="24"/>
          <w:lang w:val="en-US"/>
        </w:rPr>
        <w:t xml:space="preserve"> </w:t>
      </w:r>
      <w:r w:rsidRPr="007270CB">
        <w:rPr>
          <w:sz w:val="24"/>
          <w:szCs w:val="24"/>
          <w:lang w:val="ru-RU"/>
        </w:rPr>
        <w:t>описани в приложения в плик № 1, списък</w:t>
      </w:r>
      <w:r w:rsidRPr="007270CB">
        <w:rPr>
          <w:sz w:val="24"/>
          <w:szCs w:val="24"/>
        </w:rPr>
        <w:t xml:space="preserve"> по чл. 56, ал. 1, т. 1</w:t>
      </w:r>
      <w:r w:rsidRPr="007270CB">
        <w:rPr>
          <w:sz w:val="24"/>
          <w:szCs w:val="24"/>
          <w:lang w:val="en-US"/>
        </w:rPr>
        <w:t>4</w:t>
      </w:r>
      <w:r w:rsidRPr="007270CB">
        <w:rPr>
          <w:sz w:val="24"/>
          <w:szCs w:val="24"/>
        </w:rPr>
        <w:t xml:space="preserve"> от ЗОП</w:t>
      </w:r>
      <w:r w:rsidRPr="007270CB">
        <w:rPr>
          <w:sz w:val="24"/>
          <w:szCs w:val="24"/>
          <w:lang w:val="ru-RU"/>
        </w:rPr>
        <w:t>.</w:t>
      </w:r>
    </w:p>
    <w:p w:rsidR="007270CB" w:rsidRPr="007270CB" w:rsidRDefault="007270CB" w:rsidP="007270CB">
      <w:pPr>
        <w:rPr>
          <w:sz w:val="24"/>
          <w:szCs w:val="24"/>
        </w:rPr>
      </w:pPr>
    </w:p>
    <w:p w:rsidR="007270CB" w:rsidRPr="007270CB" w:rsidRDefault="007270CB" w:rsidP="007270CB">
      <w:pPr>
        <w:rPr>
          <w:sz w:val="24"/>
          <w:szCs w:val="24"/>
        </w:rPr>
      </w:pPr>
    </w:p>
    <w:p w:rsidR="007270CB" w:rsidRPr="007270CB" w:rsidRDefault="007270CB" w:rsidP="007270CB">
      <w:pPr>
        <w:rPr>
          <w:sz w:val="24"/>
          <w:szCs w:val="24"/>
        </w:rPr>
      </w:pPr>
    </w:p>
    <w:p w:rsidR="007270CB" w:rsidRPr="007270CB" w:rsidRDefault="007270CB" w:rsidP="007270CB">
      <w:pPr>
        <w:rPr>
          <w:sz w:val="24"/>
          <w:szCs w:val="24"/>
        </w:rPr>
      </w:pPr>
    </w:p>
    <w:p w:rsidR="007270CB" w:rsidRPr="007270CB" w:rsidRDefault="007270CB" w:rsidP="007270CB">
      <w:pPr>
        <w:rPr>
          <w:color w:val="000000"/>
          <w:sz w:val="24"/>
          <w:szCs w:val="24"/>
          <w:lang w:val="ru-RU"/>
        </w:rPr>
      </w:pPr>
      <w:r w:rsidRPr="007270CB">
        <w:rPr>
          <w:color w:val="000000"/>
          <w:spacing w:val="2"/>
          <w:sz w:val="24"/>
          <w:szCs w:val="24"/>
        </w:rPr>
        <w:t>Дата ....... / ........ / 201</w:t>
      </w:r>
      <w:r w:rsidR="0081138F">
        <w:rPr>
          <w:color w:val="000000"/>
          <w:spacing w:val="2"/>
          <w:sz w:val="24"/>
          <w:szCs w:val="24"/>
        </w:rPr>
        <w:t>6</w:t>
      </w:r>
      <w:r w:rsidRPr="007270CB">
        <w:rPr>
          <w:color w:val="000000"/>
          <w:spacing w:val="2"/>
          <w:sz w:val="24"/>
          <w:szCs w:val="24"/>
        </w:rPr>
        <w:t xml:space="preserve"> г.</w:t>
      </w:r>
      <w:r w:rsidRPr="007270CB">
        <w:rPr>
          <w:color w:val="000000"/>
          <w:spacing w:val="2"/>
          <w:sz w:val="24"/>
          <w:szCs w:val="24"/>
        </w:rPr>
        <w:tab/>
      </w:r>
      <w:r w:rsidRPr="007270CB">
        <w:rPr>
          <w:color w:val="000000"/>
          <w:spacing w:val="2"/>
          <w:sz w:val="24"/>
          <w:szCs w:val="24"/>
        </w:rPr>
        <w:tab/>
        <w:t xml:space="preserve">                              Подпис: ................................</w:t>
      </w:r>
      <w:r w:rsidRPr="007270CB">
        <w:rPr>
          <w:color w:val="000000"/>
          <w:sz w:val="24"/>
          <w:szCs w:val="24"/>
          <w:lang w:val="ru-RU"/>
        </w:rPr>
        <w:t xml:space="preserve"> </w:t>
      </w:r>
    </w:p>
    <w:p w:rsidR="007270CB" w:rsidRPr="007270CB" w:rsidRDefault="007270CB" w:rsidP="007270CB">
      <w:pPr>
        <w:rPr>
          <w:i/>
          <w:color w:val="000000"/>
          <w:sz w:val="24"/>
          <w:szCs w:val="24"/>
          <w:lang w:val="ru-RU"/>
        </w:rPr>
      </w:pP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r>
      <w:r w:rsidRPr="007270CB">
        <w:rPr>
          <w:sz w:val="24"/>
          <w:szCs w:val="24"/>
          <w:lang w:val="ru-RU"/>
        </w:rPr>
        <w:tab/>
        <w:t xml:space="preserve">                   </w:t>
      </w:r>
      <w:r w:rsidRPr="007270CB">
        <w:rPr>
          <w:i/>
          <w:color w:val="000000"/>
          <w:sz w:val="24"/>
          <w:szCs w:val="24"/>
        </w:rPr>
        <w:t>П</w:t>
      </w:r>
      <w:r w:rsidRPr="007270CB">
        <w:rPr>
          <w:i/>
          <w:color w:val="000000"/>
          <w:sz w:val="24"/>
          <w:szCs w:val="24"/>
          <w:lang w:val="ru-RU"/>
        </w:rPr>
        <w:t>ечат</w:t>
      </w:r>
    </w:p>
    <w:p w:rsidR="007270CB" w:rsidRPr="007270CB" w:rsidRDefault="007270CB" w:rsidP="007270CB">
      <w:pPr>
        <w:ind w:firstLine="4320"/>
        <w:rPr>
          <w:i/>
          <w:sz w:val="24"/>
          <w:szCs w:val="24"/>
          <w:lang w:val="ru-RU"/>
        </w:rPr>
      </w:pPr>
      <w:r w:rsidRPr="007270CB">
        <w:rPr>
          <w:i/>
          <w:sz w:val="24"/>
          <w:szCs w:val="24"/>
          <w:lang w:val="ru-RU"/>
        </w:rPr>
        <w:t xml:space="preserve">                       (име и фамилия)</w:t>
      </w:r>
    </w:p>
    <w:p w:rsidR="007270CB" w:rsidRPr="007270CB" w:rsidRDefault="007270CB" w:rsidP="0081138F">
      <w:pPr>
        <w:ind w:right="-810" w:firstLine="4320"/>
        <w:rPr>
          <w:i/>
          <w:sz w:val="24"/>
          <w:szCs w:val="24"/>
          <w:lang w:val="ru-RU"/>
        </w:rPr>
      </w:pPr>
      <w:r w:rsidRPr="007270CB">
        <w:rPr>
          <w:i/>
          <w:sz w:val="24"/>
          <w:szCs w:val="24"/>
          <w:lang w:val="ru-RU"/>
        </w:rPr>
        <w:t xml:space="preserve">                       (качест</w:t>
      </w:r>
      <w:r w:rsidR="0081138F">
        <w:rPr>
          <w:i/>
          <w:sz w:val="24"/>
          <w:szCs w:val="24"/>
          <w:lang w:val="ru-RU"/>
        </w:rPr>
        <w:t xml:space="preserve">во на представляващия участника)   </w:t>
      </w:r>
    </w:p>
    <w:p w:rsidR="007270CB" w:rsidRPr="007270CB" w:rsidRDefault="007270CB" w:rsidP="007270CB">
      <w:pPr>
        <w:shd w:val="clear" w:color="auto" w:fill="FFFFFF"/>
        <w:rPr>
          <w:color w:val="000000"/>
          <w:spacing w:val="4"/>
          <w:sz w:val="24"/>
          <w:szCs w:val="24"/>
        </w:rPr>
      </w:pPr>
    </w:p>
    <w:p w:rsidR="007270CB" w:rsidRPr="007270CB" w:rsidRDefault="007270CB" w:rsidP="007270CB">
      <w:pPr>
        <w:shd w:val="clear" w:color="auto" w:fill="FFFFFF"/>
        <w:ind w:left="19"/>
        <w:rPr>
          <w:sz w:val="24"/>
          <w:szCs w:val="24"/>
        </w:rPr>
      </w:pPr>
      <w:r w:rsidRPr="007270CB">
        <w:rPr>
          <w:color w:val="000000"/>
          <w:spacing w:val="4"/>
          <w:sz w:val="24"/>
          <w:szCs w:val="24"/>
        </w:rPr>
        <w:t>Упълномощен да подпише предложението</w:t>
      </w:r>
      <w:r w:rsidRPr="007270CB">
        <w:rPr>
          <w:sz w:val="24"/>
          <w:szCs w:val="24"/>
        </w:rPr>
        <w:t xml:space="preserve"> </w:t>
      </w:r>
      <w:r w:rsidRPr="007270CB">
        <w:rPr>
          <w:color w:val="000000"/>
          <w:spacing w:val="6"/>
          <w:sz w:val="24"/>
          <w:szCs w:val="24"/>
        </w:rPr>
        <w:t xml:space="preserve">от името на: </w:t>
      </w:r>
    </w:p>
    <w:p w:rsidR="007270CB" w:rsidRPr="007270CB" w:rsidRDefault="007270CB" w:rsidP="007270CB">
      <w:pPr>
        <w:shd w:val="clear" w:color="auto" w:fill="FFFFFF"/>
        <w:tabs>
          <w:tab w:val="left" w:leader="dot" w:pos="7848"/>
        </w:tabs>
        <w:ind w:left="24"/>
        <w:rPr>
          <w:color w:val="000000"/>
          <w:sz w:val="24"/>
          <w:szCs w:val="24"/>
        </w:rPr>
      </w:pPr>
    </w:p>
    <w:p w:rsidR="007270CB" w:rsidRPr="007270CB" w:rsidRDefault="007270CB" w:rsidP="007270CB">
      <w:pPr>
        <w:shd w:val="clear" w:color="auto" w:fill="FFFFFF"/>
        <w:tabs>
          <w:tab w:val="left" w:leader="dot" w:pos="7848"/>
        </w:tabs>
        <w:ind w:left="24"/>
        <w:rPr>
          <w:color w:val="000000"/>
          <w:sz w:val="24"/>
          <w:szCs w:val="24"/>
        </w:rPr>
      </w:pPr>
      <w:r w:rsidRPr="007270CB">
        <w:rPr>
          <w:color w:val="000000"/>
          <w:sz w:val="24"/>
          <w:szCs w:val="24"/>
        </w:rPr>
        <w:t>......................................................................................................................................................</w:t>
      </w:r>
    </w:p>
    <w:p w:rsidR="007270CB" w:rsidRPr="007270CB" w:rsidRDefault="007270CB" w:rsidP="007270CB">
      <w:pPr>
        <w:shd w:val="clear" w:color="auto" w:fill="FFFFFF"/>
        <w:tabs>
          <w:tab w:val="left" w:leader="dot" w:pos="7848"/>
        </w:tabs>
        <w:ind w:left="24"/>
        <w:jc w:val="center"/>
        <w:rPr>
          <w:i/>
          <w:color w:val="000000"/>
          <w:spacing w:val="2"/>
          <w:sz w:val="24"/>
          <w:szCs w:val="24"/>
        </w:rPr>
      </w:pPr>
      <w:r w:rsidRPr="007270CB">
        <w:rPr>
          <w:i/>
          <w:color w:val="000000"/>
          <w:spacing w:val="4"/>
          <w:sz w:val="24"/>
          <w:szCs w:val="24"/>
        </w:rPr>
        <w:t>/изписва се името на</w:t>
      </w:r>
      <w:r w:rsidRPr="007270CB">
        <w:rPr>
          <w:i/>
          <w:sz w:val="24"/>
          <w:szCs w:val="24"/>
        </w:rPr>
        <w:t xml:space="preserve"> </w:t>
      </w:r>
      <w:r w:rsidRPr="007270CB">
        <w:rPr>
          <w:i/>
          <w:color w:val="000000"/>
          <w:spacing w:val="2"/>
          <w:sz w:val="24"/>
          <w:szCs w:val="24"/>
        </w:rPr>
        <w:t>участника/</w:t>
      </w:r>
    </w:p>
    <w:p w:rsidR="007270CB" w:rsidRPr="007270CB" w:rsidRDefault="007270CB" w:rsidP="007270CB">
      <w:pPr>
        <w:shd w:val="clear" w:color="auto" w:fill="FFFFFF"/>
        <w:tabs>
          <w:tab w:val="left" w:leader="dot" w:pos="7848"/>
        </w:tabs>
        <w:ind w:left="24"/>
        <w:rPr>
          <w:color w:val="000000"/>
          <w:sz w:val="24"/>
          <w:szCs w:val="24"/>
        </w:rPr>
      </w:pPr>
      <w:r w:rsidRPr="007270CB">
        <w:rPr>
          <w:color w:val="000000"/>
          <w:sz w:val="24"/>
          <w:szCs w:val="24"/>
        </w:rPr>
        <w:t>......................................................................................................................................................</w:t>
      </w:r>
    </w:p>
    <w:p w:rsidR="007270CB" w:rsidRPr="007270CB" w:rsidRDefault="007270CB" w:rsidP="007270CB">
      <w:pPr>
        <w:shd w:val="clear" w:color="auto" w:fill="FFFFFF"/>
        <w:tabs>
          <w:tab w:val="left" w:leader="dot" w:pos="7848"/>
        </w:tabs>
        <w:ind w:left="24"/>
        <w:jc w:val="center"/>
        <w:rPr>
          <w:i/>
          <w:color w:val="000000"/>
          <w:spacing w:val="4"/>
          <w:sz w:val="24"/>
          <w:szCs w:val="24"/>
        </w:rPr>
      </w:pPr>
      <w:r w:rsidRPr="007270CB">
        <w:rPr>
          <w:i/>
          <w:color w:val="000000"/>
          <w:spacing w:val="4"/>
          <w:sz w:val="24"/>
          <w:szCs w:val="24"/>
        </w:rPr>
        <w:t>/изписва се името на упълномощеното лице и длъжността/</w:t>
      </w:r>
    </w:p>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7270CB" w:rsidRDefault="007270CB"/>
    <w:p w:rsidR="00B943AC" w:rsidRDefault="00B943AC"/>
    <w:p w:rsidR="00B943AC" w:rsidRDefault="00B943AC"/>
    <w:p w:rsidR="00B943AC" w:rsidRDefault="00B943AC"/>
    <w:p w:rsidR="00B943AC" w:rsidRDefault="00B943AC"/>
    <w:p w:rsidR="00B943AC" w:rsidRDefault="00B943AC"/>
    <w:p w:rsidR="00B943AC" w:rsidRDefault="00B943AC"/>
    <w:p w:rsidR="007270CB" w:rsidRDefault="007270CB"/>
    <w:p w:rsidR="00016324" w:rsidRDefault="00016324"/>
    <w:p w:rsidR="00016324" w:rsidRDefault="00016324"/>
    <w:p w:rsidR="00016324" w:rsidRDefault="00016324"/>
    <w:p w:rsidR="007270CB" w:rsidRDefault="007270CB"/>
    <w:p w:rsidR="005E60A1" w:rsidRPr="005E60A1" w:rsidRDefault="007101E7" w:rsidP="005E60A1">
      <w:pPr>
        <w:shd w:val="clear" w:color="auto" w:fill="FFFFFF"/>
        <w:ind w:left="5040"/>
        <w:jc w:val="right"/>
        <w:rPr>
          <w:b/>
          <w:bCs/>
          <w:i/>
          <w:color w:val="000000"/>
          <w:spacing w:val="-3"/>
          <w:sz w:val="24"/>
          <w:szCs w:val="24"/>
        </w:rPr>
      </w:pPr>
      <w:r>
        <w:rPr>
          <w:b/>
          <w:bCs/>
          <w:i/>
          <w:color w:val="000000"/>
          <w:spacing w:val="-3"/>
          <w:sz w:val="24"/>
          <w:szCs w:val="24"/>
        </w:rPr>
        <w:lastRenderedPageBreak/>
        <w:t>Приложение № 1</w:t>
      </w:r>
      <w:r w:rsidR="007835BC">
        <w:rPr>
          <w:b/>
          <w:bCs/>
          <w:i/>
          <w:color w:val="000000"/>
          <w:spacing w:val="-3"/>
          <w:sz w:val="24"/>
          <w:szCs w:val="24"/>
        </w:rPr>
        <w:t>3</w:t>
      </w:r>
      <w:r w:rsidR="005E60A1" w:rsidRPr="005E60A1">
        <w:rPr>
          <w:b/>
          <w:bCs/>
          <w:i/>
          <w:color w:val="000000"/>
          <w:spacing w:val="-3"/>
          <w:sz w:val="24"/>
          <w:szCs w:val="24"/>
        </w:rPr>
        <w:t>.1</w:t>
      </w:r>
    </w:p>
    <w:p w:rsidR="005E60A1" w:rsidRPr="005E60A1" w:rsidRDefault="005E60A1" w:rsidP="005E60A1">
      <w:pPr>
        <w:ind w:firstLine="5940"/>
        <w:jc w:val="right"/>
        <w:rPr>
          <w:bCs/>
          <w:sz w:val="24"/>
          <w:szCs w:val="24"/>
        </w:rPr>
      </w:pPr>
      <w:r>
        <w:rPr>
          <w:bCs/>
          <w:sz w:val="24"/>
          <w:szCs w:val="24"/>
        </w:rPr>
        <w:t>(Образец)</w:t>
      </w:r>
    </w:p>
    <w:p w:rsidR="005E60A1" w:rsidRPr="005E60A1" w:rsidRDefault="005E60A1" w:rsidP="005E60A1">
      <w:pPr>
        <w:ind w:firstLine="5940"/>
        <w:jc w:val="both"/>
        <w:rPr>
          <w:b/>
          <w:bCs/>
          <w:sz w:val="24"/>
          <w:szCs w:val="24"/>
        </w:rPr>
      </w:pPr>
    </w:p>
    <w:p w:rsidR="005E60A1" w:rsidRPr="005E60A1" w:rsidRDefault="005E60A1" w:rsidP="005E60A1">
      <w:pPr>
        <w:jc w:val="both"/>
        <w:rPr>
          <w:b/>
          <w:bCs/>
          <w:sz w:val="24"/>
          <w:szCs w:val="24"/>
        </w:rPr>
      </w:pPr>
      <w:r w:rsidRPr="005E60A1">
        <w:rPr>
          <w:b/>
          <w:bCs/>
          <w:sz w:val="24"/>
          <w:szCs w:val="24"/>
        </w:rPr>
        <w:t>ДО</w:t>
      </w:r>
    </w:p>
    <w:p w:rsidR="005E60A1" w:rsidRPr="005E60A1" w:rsidRDefault="005E60A1" w:rsidP="005E60A1">
      <w:pPr>
        <w:jc w:val="both"/>
        <w:rPr>
          <w:b/>
          <w:sz w:val="24"/>
          <w:szCs w:val="24"/>
        </w:rPr>
      </w:pPr>
      <w:r w:rsidRPr="005E60A1">
        <w:rPr>
          <w:b/>
          <w:sz w:val="24"/>
          <w:szCs w:val="24"/>
        </w:rPr>
        <w:t>„БДЖ-ПЪТНИЧЕСКИ ПРЕВОЗИ” ЕООД</w:t>
      </w:r>
    </w:p>
    <w:p w:rsidR="005E60A1" w:rsidRPr="005E60A1" w:rsidRDefault="005E60A1" w:rsidP="005E60A1">
      <w:pPr>
        <w:jc w:val="both"/>
        <w:rPr>
          <w:b/>
          <w:sz w:val="24"/>
          <w:szCs w:val="24"/>
        </w:rPr>
      </w:pPr>
      <w:r w:rsidRPr="005E60A1">
        <w:rPr>
          <w:b/>
          <w:sz w:val="24"/>
          <w:szCs w:val="24"/>
        </w:rPr>
        <w:t>УЛ. „ИВАН ВАЗОВ” № 3</w:t>
      </w:r>
    </w:p>
    <w:p w:rsidR="005E60A1" w:rsidRPr="005E60A1" w:rsidRDefault="005E60A1" w:rsidP="005E60A1">
      <w:pPr>
        <w:jc w:val="both"/>
        <w:rPr>
          <w:b/>
          <w:sz w:val="24"/>
          <w:szCs w:val="24"/>
        </w:rPr>
      </w:pPr>
      <w:r w:rsidRPr="005E60A1">
        <w:rPr>
          <w:b/>
          <w:sz w:val="24"/>
          <w:szCs w:val="24"/>
        </w:rPr>
        <w:t>1080 ГР. СОФИЯ</w:t>
      </w:r>
    </w:p>
    <w:p w:rsidR="005E60A1" w:rsidRPr="005E60A1" w:rsidRDefault="005E60A1" w:rsidP="005E60A1">
      <w:pPr>
        <w:shd w:val="clear" w:color="auto" w:fill="FFFFFF"/>
        <w:ind w:right="922"/>
        <w:rPr>
          <w:b/>
          <w:bCs/>
          <w:color w:val="000000"/>
          <w:spacing w:val="-3"/>
          <w:sz w:val="24"/>
          <w:szCs w:val="24"/>
          <w:lang w:val="ru-RU"/>
        </w:rPr>
      </w:pPr>
    </w:p>
    <w:p w:rsidR="005E60A1" w:rsidRPr="005E60A1" w:rsidRDefault="005E60A1" w:rsidP="005E60A1">
      <w:pPr>
        <w:shd w:val="clear" w:color="auto" w:fill="FFFFFF"/>
        <w:jc w:val="center"/>
        <w:rPr>
          <w:b/>
          <w:color w:val="000000"/>
          <w:spacing w:val="-5"/>
          <w:sz w:val="24"/>
          <w:szCs w:val="24"/>
        </w:rPr>
      </w:pPr>
      <w:r w:rsidRPr="005E60A1">
        <w:rPr>
          <w:b/>
          <w:color w:val="000000"/>
          <w:spacing w:val="-5"/>
          <w:sz w:val="24"/>
          <w:szCs w:val="24"/>
        </w:rPr>
        <w:t>ЦЕНОВО ПРЕД</w:t>
      </w:r>
      <w:r w:rsidR="00E12225">
        <w:rPr>
          <w:b/>
          <w:color w:val="000000"/>
          <w:spacing w:val="-5"/>
          <w:sz w:val="24"/>
          <w:szCs w:val="24"/>
          <w:lang w:val="en-US"/>
        </w:rPr>
        <w:t>Л</w:t>
      </w:r>
      <w:r w:rsidRPr="005E60A1">
        <w:rPr>
          <w:b/>
          <w:color w:val="000000"/>
          <w:spacing w:val="-5"/>
          <w:sz w:val="24"/>
          <w:szCs w:val="24"/>
        </w:rPr>
        <w:t xml:space="preserve">ОЖЕНИЕ </w:t>
      </w:r>
    </w:p>
    <w:p w:rsidR="005E60A1" w:rsidRPr="005E60A1" w:rsidRDefault="005E60A1" w:rsidP="005E60A1">
      <w:pPr>
        <w:shd w:val="clear" w:color="auto" w:fill="FFFFFF"/>
        <w:jc w:val="center"/>
        <w:rPr>
          <w:color w:val="000000"/>
          <w:spacing w:val="-5"/>
          <w:sz w:val="24"/>
          <w:szCs w:val="24"/>
        </w:rPr>
      </w:pPr>
      <w:r w:rsidRPr="005E60A1">
        <w:rPr>
          <w:color w:val="000000"/>
          <w:spacing w:val="-5"/>
          <w:sz w:val="24"/>
          <w:szCs w:val="24"/>
        </w:rPr>
        <w:t>(</w:t>
      </w:r>
      <w:r w:rsidRPr="00BE18DF">
        <w:rPr>
          <w:color w:val="000000"/>
          <w:spacing w:val="-5"/>
          <w:sz w:val="24"/>
          <w:szCs w:val="24"/>
        </w:rPr>
        <w:t xml:space="preserve">За Обособена позиция </w:t>
      </w:r>
      <w:r w:rsidRPr="005E60A1">
        <w:rPr>
          <w:b/>
          <w:sz w:val="24"/>
          <w:szCs w:val="24"/>
        </w:rPr>
        <w:t>№</w:t>
      </w:r>
      <w:r w:rsidRPr="005E60A1">
        <w:rPr>
          <w:b/>
          <w:sz w:val="24"/>
          <w:szCs w:val="24"/>
          <w:lang w:val="ru-RU"/>
        </w:rPr>
        <w:t>1</w:t>
      </w:r>
      <w:r w:rsidRPr="005E60A1">
        <w:rPr>
          <w:b/>
          <w:sz w:val="24"/>
          <w:szCs w:val="24"/>
        </w:rPr>
        <w:t xml:space="preserve">) </w:t>
      </w:r>
    </w:p>
    <w:p w:rsidR="005E60A1" w:rsidRPr="005E60A1" w:rsidRDefault="005E60A1" w:rsidP="005E60A1">
      <w:pPr>
        <w:shd w:val="clear" w:color="auto" w:fill="FFFFFF"/>
        <w:ind w:right="922"/>
        <w:rPr>
          <w:b/>
          <w:bCs/>
          <w:color w:val="000000"/>
          <w:spacing w:val="3"/>
          <w:sz w:val="24"/>
          <w:szCs w:val="24"/>
        </w:rPr>
      </w:pPr>
    </w:p>
    <w:p w:rsidR="005E60A1" w:rsidRPr="005E60A1" w:rsidRDefault="000D6705" w:rsidP="005E60A1">
      <w:pPr>
        <w:shd w:val="clear" w:color="auto" w:fill="FFFFFF"/>
        <w:ind w:right="922" w:firstLine="720"/>
        <w:rPr>
          <w:b/>
          <w:bCs/>
          <w:color w:val="000000"/>
          <w:spacing w:val="3"/>
          <w:sz w:val="24"/>
          <w:szCs w:val="24"/>
        </w:rPr>
      </w:pPr>
      <w:r>
        <w:rPr>
          <w:b/>
          <w:bCs/>
          <w:sz w:val="24"/>
          <w:szCs w:val="24"/>
          <w:lang w:val="ru-RU"/>
        </w:rPr>
        <w:t xml:space="preserve">УВАЖАЕМИ </w:t>
      </w:r>
      <w:r w:rsidR="00030722">
        <w:rPr>
          <w:b/>
          <w:bCs/>
          <w:sz w:val="24"/>
          <w:szCs w:val="24"/>
          <w:lang w:val="ru-RU"/>
        </w:rPr>
        <w:t xml:space="preserve"> </w:t>
      </w:r>
      <w:r w:rsidR="005E60A1" w:rsidRPr="005E60A1">
        <w:rPr>
          <w:b/>
          <w:bCs/>
          <w:sz w:val="24"/>
          <w:szCs w:val="24"/>
          <w:lang w:val="ru-RU"/>
        </w:rPr>
        <w:t>ГОСПОД</w:t>
      </w:r>
      <w:r w:rsidR="00030722">
        <w:rPr>
          <w:b/>
          <w:bCs/>
          <w:sz w:val="24"/>
          <w:szCs w:val="24"/>
          <w:lang w:val="ru-RU"/>
        </w:rPr>
        <w:t xml:space="preserve">ИН </w:t>
      </w:r>
      <w:r>
        <w:rPr>
          <w:b/>
          <w:bCs/>
          <w:sz w:val="24"/>
          <w:szCs w:val="24"/>
          <w:lang w:val="ru-RU"/>
        </w:rPr>
        <w:t>УПРАВИТЕЛ</w:t>
      </w:r>
      <w:r w:rsidR="005E60A1" w:rsidRPr="005E60A1">
        <w:rPr>
          <w:b/>
          <w:bCs/>
          <w:color w:val="000000"/>
          <w:spacing w:val="3"/>
          <w:sz w:val="24"/>
          <w:szCs w:val="24"/>
        </w:rPr>
        <w:t>,</w:t>
      </w:r>
    </w:p>
    <w:p w:rsidR="005E60A1" w:rsidRPr="005E60A1" w:rsidRDefault="005E60A1" w:rsidP="005E60A1">
      <w:pPr>
        <w:shd w:val="clear" w:color="auto" w:fill="FFFFFF"/>
        <w:ind w:right="922" w:firstLine="720"/>
        <w:rPr>
          <w:b/>
          <w:bCs/>
          <w:color w:val="000000"/>
          <w:spacing w:val="3"/>
          <w:sz w:val="24"/>
          <w:szCs w:val="24"/>
        </w:rPr>
      </w:pPr>
    </w:p>
    <w:p w:rsidR="005E60A1" w:rsidRPr="005E60A1" w:rsidRDefault="005E60A1" w:rsidP="005E60A1">
      <w:pPr>
        <w:pStyle w:val="BodyText"/>
        <w:ind w:firstLine="567"/>
        <w:rPr>
          <w:b/>
          <w:sz w:val="24"/>
          <w:szCs w:val="24"/>
          <w:lang w:val="ru-RU"/>
        </w:rPr>
      </w:pPr>
      <w:r w:rsidRPr="005E60A1">
        <w:rPr>
          <w:b/>
          <w:sz w:val="24"/>
          <w:szCs w:val="24"/>
        </w:rPr>
        <w:t xml:space="preserve">  </w:t>
      </w:r>
      <w:r w:rsidRPr="005E60A1">
        <w:rPr>
          <w:b/>
          <w:sz w:val="24"/>
          <w:szCs w:val="24"/>
          <w:lang w:val="ru-RU"/>
        </w:rPr>
        <w:t xml:space="preserve"> </w:t>
      </w:r>
      <w:r w:rsidRPr="005E60A1">
        <w:rPr>
          <w:b/>
          <w:sz w:val="24"/>
          <w:szCs w:val="24"/>
        </w:rPr>
        <w:t>Във връзка с участието ни в открита процедура по ЗОП за възлагане на обществена поръчка с предмет:</w:t>
      </w:r>
      <w:r w:rsidRPr="005E60A1">
        <w:rPr>
          <w:b/>
          <w:sz w:val="24"/>
          <w:szCs w:val="24"/>
          <w:lang w:val="ru-RU"/>
        </w:rPr>
        <w:t xml:space="preserve"> </w:t>
      </w:r>
      <w:r w:rsidRPr="005E60A1">
        <w:rPr>
          <w:b/>
          <w:sz w:val="24"/>
          <w:szCs w:val="24"/>
        </w:rPr>
        <w:t>„Доставка на хартия, хартиени изделия, канцеларски материали и консумативи за офис техника, за нуждите  на „БДЖ – Пътнически превози” ЕООД”.</w:t>
      </w:r>
    </w:p>
    <w:p w:rsidR="005E60A1" w:rsidRPr="005E60A1" w:rsidRDefault="005E60A1" w:rsidP="005E60A1">
      <w:pPr>
        <w:pStyle w:val="BodyText"/>
        <w:ind w:firstLine="567"/>
        <w:rPr>
          <w:spacing w:val="4"/>
          <w:sz w:val="24"/>
          <w:szCs w:val="24"/>
          <w:lang w:val="ru-RU"/>
        </w:rPr>
      </w:pPr>
    </w:p>
    <w:p w:rsidR="005E60A1" w:rsidRPr="005E60A1" w:rsidRDefault="005E60A1" w:rsidP="005E60A1">
      <w:pPr>
        <w:shd w:val="clear" w:color="auto" w:fill="FFFFFF"/>
        <w:tabs>
          <w:tab w:val="left" w:leader="dot" w:pos="9000"/>
        </w:tabs>
        <w:rPr>
          <w:sz w:val="24"/>
          <w:szCs w:val="24"/>
        </w:rPr>
      </w:pPr>
      <w:r w:rsidRPr="005E60A1">
        <w:rPr>
          <w:color w:val="000000"/>
          <w:sz w:val="24"/>
          <w:szCs w:val="24"/>
        </w:rPr>
        <w:tab/>
      </w:r>
    </w:p>
    <w:p w:rsidR="005E60A1" w:rsidRPr="005E60A1" w:rsidRDefault="005E60A1" w:rsidP="005E60A1">
      <w:pPr>
        <w:shd w:val="clear" w:color="auto" w:fill="FFFFFF"/>
        <w:ind w:left="130"/>
        <w:jc w:val="center"/>
        <w:rPr>
          <w:i/>
          <w:color w:val="000000"/>
          <w:spacing w:val="-9"/>
          <w:sz w:val="24"/>
          <w:szCs w:val="24"/>
        </w:rPr>
      </w:pPr>
      <w:r w:rsidRPr="005E60A1">
        <w:rPr>
          <w:i/>
          <w:color w:val="000000"/>
          <w:spacing w:val="-9"/>
          <w:sz w:val="24"/>
          <w:szCs w:val="24"/>
        </w:rPr>
        <w:t>/изписва се името на участника/</w:t>
      </w:r>
    </w:p>
    <w:p w:rsidR="005E60A1" w:rsidRPr="005E60A1" w:rsidRDefault="005E60A1" w:rsidP="005E60A1">
      <w:pPr>
        <w:shd w:val="clear" w:color="auto" w:fill="FFFFFF"/>
        <w:rPr>
          <w:i/>
          <w:color w:val="000000"/>
          <w:spacing w:val="-9"/>
          <w:sz w:val="24"/>
          <w:szCs w:val="24"/>
        </w:rPr>
      </w:pPr>
      <w:r w:rsidRPr="005E60A1">
        <w:rPr>
          <w:color w:val="000000"/>
          <w:sz w:val="24"/>
          <w:szCs w:val="24"/>
        </w:rPr>
        <w:t>.....................................................................................................................................................</w:t>
      </w:r>
    </w:p>
    <w:p w:rsidR="005E60A1" w:rsidRPr="005E60A1" w:rsidRDefault="005E60A1" w:rsidP="00B943AC">
      <w:pPr>
        <w:shd w:val="clear" w:color="auto" w:fill="FFFFFF"/>
        <w:tabs>
          <w:tab w:val="left" w:pos="7373"/>
        </w:tabs>
        <w:ind w:left="306"/>
        <w:jc w:val="center"/>
        <w:rPr>
          <w:i/>
          <w:color w:val="000000"/>
          <w:spacing w:val="-10"/>
          <w:sz w:val="24"/>
          <w:szCs w:val="24"/>
        </w:rPr>
      </w:pPr>
      <w:r w:rsidRPr="005E60A1">
        <w:rPr>
          <w:i/>
          <w:color w:val="000000"/>
          <w:spacing w:val="-10"/>
          <w:sz w:val="24"/>
          <w:szCs w:val="24"/>
        </w:rPr>
        <w:t>/БУЛСТАТ, ЕИК/</w:t>
      </w:r>
    </w:p>
    <w:p w:rsidR="005E60A1" w:rsidRPr="005E60A1" w:rsidRDefault="005E60A1" w:rsidP="005E60A1">
      <w:pPr>
        <w:shd w:val="clear" w:color="auto" w:fill="FFFFFF"/>
        <w:rPr>
          <w:color w:val="000000"/>
          <w:spacing w:val="-8"/>
          <w:sz w:val="24"/>
          <w:szCs w:val="24"/>
        </w:rPr>
      </w:pPr>
      <w:r w:rsidRPr="005E60A1">
        <w:rPr>
          <w:color w:val="000000"/>
          <w:spacing w:val="-8"/>
          <w:sz w:val="24"/>
          <w:szCs w:val="24"/>
        </w:rPr>
        <w:t>............................................................................................................................................................................</w:t>
      </w:r>
    </w:p>
    <w:p w:rsidR="005E60A1" w:rsidRPr="005E60A1" w:rsidRDefault="005E60A1" w:rsidP="005E60A1">
      <w:pPr>
        <w:shd w:val="clear" w:color="auto" w:fill="FFFFFF"/>
        <w:ind w:left="79"/>
        <w:jc w:val="center"/>
        <w:rPr>
          <w:i/>
          <w:color w:val="000000"/>
          <w:spacing w:val="-8"/>
          <w:sz w:val="24"/>
          <w:szCs w:val="24"/>
        </w:rPr>
      </w:pPr>
      <w:r w:rsidRPr="005E60A1">
        <w:rPr>
          <w:i/>
          <w:color w:val="000000"/>
          <w:spacing w:val="-8"/>
          <w:sz w:val="24"/>
          <w:szCs w:val="24"/>
        </w:rPr>
        <w:t>/адрес по регистрация/</w:t>
      </w:r>
    </w:p>
    <w:p w:rsidR="005E60A1" w:rsidRPr="005E60A1" w:rsidRDefault="005E60A1" w:rsidP="005E60A1">
      <w:pPr>
        <w:shd w:val="clear" w:color="auto" w:fill="FFFFFF"/>
        <w:ind w:left="79"/>
        <w:jc w:val="center"/>
        <w:rPr>
          <w:i/>
          <w:color w:val="000000"/>
          <w:spacing w:val="-8"/>
          <w:sz w:val="24"/>
          <w:szCs w:val="24"/>
        </w:rPr>
      </w:pPr>
    </w:p>
    <w:p w:rsidR="005E60A1" w:rsidRPr="005E60A1" w:rsidRDefault="005E60A1" w:rsidP="005E60A1">
      <w:pPr>
        <w:shd w:val="clear" w:color="auto" w:fill="FFFFFF"/>
        <w:tabs>
          <w:tab w:val="left" w:pos="6300"/>
        </w:tabs>
        <w:ind w:left="72"/>
        <w:jc w:val="both"/>
        <w:rPr>
          <w:b/>
          <w:i/>
          <w:color w:val="000000"/>
          <w:sz w:val="24"/>
          <w:szCs w:val="24"/>
        </w:rPr>
      </w:pPr>
    </w:p>
    <w:p w:rsidR="005E60A1" w:rsidRPr="005E60A1" w:rsidRDefault="005E60A1" w:rsidP="005E60A1">
      <w:pPr>
        <w:pStyle w:val="BodyText"/>
        <w:ind w:left="79"/>
        <w:rPr>
          <w:b/>
          <w:color w:val="000000"/>
          <w:sz w:val="24"/>
          <w:szCs w:val="24"/>
          <w:lang w:val="en-US"/>
        </w:rPr>
      </w:pPr>
      <w:r w:rsidRPr="005E60A1">
        <w:rPr>
          <w:b/>
          <w:color w:val="000000"/>
          <w:sz w:val="24"/>
          <w:szCs w:val="24"/>
        </w:rPr>
        <w:t xml:space="preserve">предлагам да изпълня поръчката </w:t>
      </w:r>
      <w:r w:rsidRPr="005E60A1">
        <w:rPr>
          <w:color w:val="000000"/>
          <w:sz w:val="24"/>
          <w:szCs w:val="24"/>
        </w:rPr>
        <w:t xml:space="preserve">за </w:t>
      </w:r>
      <w:r w:rsidRPr="005E60A1">
        <w:rPr>
          <w:sz w:val="24"/>
          <w:szCs w:val="24"/>
        </w:rPr>
        <w:t xml:space="preserve">Обособена позиция № </w:t>
      </w:r>
      <w:r w:rsidRPr="005E60A1">
        <w:rPr>
          <w:bCs/>
          <w:sz w:val="24"/>
          <w:szCs w:val="24"/>
        </w:rPr>
        <w:t xml:space="preserve">1: </w:t>
      </w:r>
      <w:r w:rsidRPr="005E60A1">
        <w:rPr>
          <w:sz w:val="24"/>
          <w:szCs w:val="24"/>
        </w:rPr>
        <w:t>"Доставка на хартия</w:t>
      </w:r>
      <w:r>
        <w:rPr>
          <w:sz w:val="24"/>
          <w:szCs w:val="24"/>
        </w:rPr>
        <w:t>, хартиени изделия и</w:t>
      </w:r>
      <w:r w:rsidRPr="005E60A1">
        <w:rPr>
          <w:sz w:val="24"/>
          <w:szCs w:val="24"/>
        </w:rPr>
        <w:t xml:space="preserve"> канцеларски материали за нуждите  на „БДЖ – Пътнически превози” ЕООД "</w:t>
      </w:r>
      <w:r w:rsidRPr="005E60A1">
        <w:rPr>
          <w:color w:val="000000"/>
          <w:sz w:val="24"/>
          <w:szCs w:val="24"/>
        </w:rPr>
        <w:t xml:space="preserve">, </w:t>
      </w:r>
      <w:r w:rsidRPr="005E60A1">
        <w:rPr>
          <w:b/>
          <w:color w:val="000000"/>
          <w:sz w:val="24"/>
          <w:szCs w:val="24"/>
        </w:rPr>
        <w:t xml:space="preserve">съгласно изискванията на Възложителя, при следните  цени: </w:t>
      </w:r>
    </w:p>
    <w:p w:rsidR="005E60A1" w:rsidRDefault="005E60A1" w:rsidP="005E60A1">
      <w:pPr>
        <w:pStyle w:val="BodyText"/>
        <w:tabs>
          <w:tab w:val="left" w:pos="6480"/>
        </w:tabs>
        <w:ind w:left="79"/>
        <w:rPr>
          <w:b/>
          <w:color w:val="000000"/>
          <w:szCs w:val="24"/>
          <w:lang w:val="en-US"/>
        </w:rPr>
      </w:pPr>
    </w:p>
    <w:tbl>
      <w:tblPr>
        <w:tblW w:w="9820" w:type="dxa"/>
        <w:tblInd w:w="93" w:type="dxa"/>
        <w:tblLook w:val="04A0"/>
      </w:tblPr>
      <w:tblGrid>
        <w:gridCol w:w="486"/>
        <w:gridCol w:w="3560"/>
        <w:gridCol w:w="1582"/>
        <w:gridCol w:w="1204"/>
        <w:gridCol w:w="1560"/>
        <w:gridCol w:w="1720"/>
      </w:tblGrid>
      <w:tr w:rsidR="00DD15FF" w:rsidRPr="00DD15FF" w:rsidTr="00DD15FF">
        <w:trPr>
          <w:trHeight w:val="960"/>
        </w:trPr>
        <w:tc>
          <w:tcPr>
            <w:tcW w:w="3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D15FF" w:rsidRPr="00DD15FF" w:rsidRDefault="00DD15FF" w:rsidP="00DD15FF">
            <w:pPr>
              <w:rPr>
                <w:b/>
                <w:bCs/>
                <w:sz w:val="18"/>
                <w:szCs w:val="18"/>
                <w:lang w:val="en-US"/>
              </w:rPr>
            </w:pPr>
            <w:r w:rsidRPr="00DD15FF">
              <w:rPr>
                <w:b/>
                <w:bCs/>
                <w:sz w:val="18"/>
                <w:szCs w:val="18"/>
                <w:lang w:val="en-US"/>
              </w:rPr>
              <w:t>№</w:t>
            </w:r>
          </w:p>
        </w:tc>
        <w:tc>
          <w:tcPr>
            <w:tcW w:w="3560" w:type="dxa"/>
            <w:tcBorders>
              <w:top w:val="single" w:sz="4" w:space="0" w:color="auto"/>
              <w:left w:val="nil"/>
              <w:bottom w:val="single" w:sz="4" w:space="0" w:color="auto"/>
              <w:right w:val="single" w:sz="4" w:space="0" w:color="auto"/>
            </w:tcBorders>
            <w:shd w:val="clear" w:color="000000" w:fill="FFFF00"/>
            <w:vAlign w:val="center"/>
            <w:hideMark/>
          </w:tcPr>
          <w:p w:rsidR="00DD15FF" w:rsidRPr="00DD15FF" w:rsidRDefault="00DD15FF" w:rsidP="00DD15FF">
            <w:pPr>
              <w:jc w:val="center"/>
              <w:rPr>
                <w:b/>
                <w:bCs/>
                <w:color w:val="000000"/>
                <w:sz w:val="18"/>
                <w:szCs w:val="18"/>
                <w:lang w:val="en-US"/>
              </w:rPr>
            </w:pPr>
            <w:r w:rsidRPr="00DD15FF">
              <w:rPr>
                <w:b/>
                <w:bCs/>
                <w:color w:val="000000"/>
                <w:sz w:val="18"/>
                <w:szCs w:val="18"/>
                <w:lang w:val="en-US"/>
              </w:rPr>
              <w:t>Наименование</w:t>
            </w:r>
          </w:p>
        </w:tc>
        <w:tc>
          <w:tcPr>
            <w:tcW w:w="1480" w:type="dxa"/>
            <w:tcBorders>
              <w:top w:val="single" w:sz="4" w:space="0" w:color="auto"/>
              <w:left w:val="nil"/>
              <w:bottom w:val="single" w:sz="4" w:space="0" w:color="auto"/>
              <w:right w:val="single" w:sz="4" w:space="0" w:color="auto"/>
            </w:tcBorders>
            <w:shd w:val="clear" w:color="000000" w:fill="FFFF00"/>
            <w:vAlign w:val="bottom"/>
            <w:hideMark/>
          </w:tcPr>
          <w:p w:rsidR="00DD15FF" w:rsidRPr="00DD15FF" w:rsidRDefault="00DD15FF" w:rsidP="00DD15FF">
            <w:pPr>
              <w:jc w:val="center"/>
              <w:rPr>
                <w:b/>
                <w:bCs/>
                <w:color w:val="000000"/>
                <w:sz w:val="18"/>
                <w:szCs w:val="18"/>
                <w:lang w:val="en-US"/>
              </w:rPr>
            </w:pPr>
            <w:r w:rsidRPr="00DD15FF">
              <w:rPr>
                <w:b/>
                <w:bCs/>
                <w:color w:val="000000"/>
                <w:sz w:val="18"/>
                <w:szCs w:val="18"/>
                <w:lang w:val="en-US"/>
              </w:rPr>
              <w:t>Мярка /брой/ комплект</w:t>
            </w:r>
          </w:p>
        </w:tc>
        <w:tc>
          <w:tcPr>
            <w:tcW w:w="1140" w:type="dxa"/>
            <w:tcBorders>
              <w:top w:val="single" w:sz="4" w:space="0" w:color="auto"/>
              <w:left w:val="nil"/>
              <w:bottom w:val="single" w:sz="4" w:space="0" w:color="auto"/>
              <w:right w:val="single" w:sz="4" w:space="0" w:color="auto"/>
            </w:tcBorders>
            <w:shd w:val="clear" w:color="000000" w:fill="FFFF00"/>
            <w:noWrap/>
            <w:vAlign w:val="bottom"/>
            <w:hideMark/>
          </w:tcPr>
          <w:p w:rsidR="00DD15FF" w:rsidRPr="00DD15FF" w:rsidRDefault="00DD15FF" w:rsidP="00DD15FF">
            <w:pPr>
              <w:jc w:val="center"/>
              <w:rPr>
                <w:b/>
                <w:bCs/>
                <w:sz w:val="18"/>
                <w:szCs w:val="18"/>
                <w:lang w:val="en-US"/>
              </w:rPr>
            </w:pPr>
            <w:r w:rsidRPr="00DD15FF">
              <w:rPr>
                <w:b/>
                <w:bCs/>
                <w:sz w:val="18"/>
                <w:szCs w:val="18"/>
                <w:lang w:val="en-US"/>
              </w:rPr>
              <w:t>Необходимо количество за 2/две/ години</w:t>
            </w:r>
          </w:p>
        </w:tc>
        <w:tc>
          <w:tcPr>
            <w:tcW w:w="1560" w:type="dxa"/>
            <w:tcBorders>
              <w:top w:val="single" w:sz="4" w:space="0" w:color="auto"/>
              <w:left w:val="nil"/>
              <w:bottom w:val="single" w:sz="4" w:space="0" w:color="auto"/>
              <w:right w:val="single" w:sz="4" w:space="0" w:color="auto"/>
            </w:tcBorders>
            <w:shd w:val="clear" w:color="000000" w:fill="FFFF00"/>
            <w:noWrap/>
            <w:vAlign w:val="bottom"/>
            <w:hideMark/>
          </w:tcPr>
          <w:p w:rsidR="00DD15FF" w:rsidRPr="00DD15FF" w:rsidRDefault="00DD15FF" w:rsidP="00DD15FF">
            <w:pPr>
              <w:jc w:val="center"/>
              <w:rPr>
                <w:b/>
                <w:sz w:val="18"/>
                <w:szCs w:val="18"/>
              </w:rPr>
            </w:pPr>
            <w:r w:rsidRPr="00DD15FF">
              <w:rPr>
                <w:b/>
                <w:sz w:val="18"/>
                <w:szCs w:val="18"/>
              </w:rPr>
              <w:t>Единична цена в лв. без ДДС</w:t>
            </w:r>
          </w:p>
        </w:tc>
        <w:tc>
          <w:tcPr>
            <w:tcW w:w="1720" w:type="dxa"/>
            <w:tcBorders>
              <w:top w:val="single" w:sz="4" w:space="0" w:color="auto"/>
              <w:left w:val="nil"/>
              <w:bottom w:val="single" w:sz="4" w:space="0" w:color="auto"/>
              <w:right w:val="single" w:sz="4" w:space="0" w:color="auto"/>
            </w:tcBorders>
            <w:shd w:val="clear" w:color="000000" w:fill="FFFF00"/>
            <w:noWrap/>
            <w:vAlign w:val="bottom"/>
            <w:hideMark/>
          </w:tcPr>
          <w:p w:rsidR="00DD15FF" w:rsidRPr="00DD15FF" w:rsidRDefault="00DD15FF" w:rsidP="00DD15FF">
            <w:pPr>
              <w:jc w:val="center"/>
              <w:rPr>
                <w:b/>
                <w:sz w:val="18"/>
                <w:szCs w:val="18"/>
              </w:rPr>
            </w:pPr>
            <w:r w:rsidRPr="00DD15FF">
              <w:rPr>
                <w:b/>
                <w:sz w:val="18"/>
                <w:szCs w:val="18"/>
              </w:rPr>
              <w:t>Обща стойност в лв. без ДДС</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 DVD-R 4.7GB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 DVD-R AZO 4.7GB</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CD-R 700MB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CD-R 700MB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25броя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CD-RW 700MB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Авансов отчет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196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Авансов отчет, валута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Акт за брак ММП</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Акт за брак на ДМА - блок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Антителбод</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Бадж с щипка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12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Вносна бележка, химизирана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1960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Графити за автомат. молив 0,5 мм, 2В</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опаковка, 12броя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Графити за автомат. моливи 0,7 мм, 2В</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опаковка, 12броя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Гръб за подвързване,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опаковка, 10броя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Гума за молив, бяла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7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Декларация за банковата сметка за изплащане на паричните обезщетения и помощи от ДОО/Прил. № 7 към чл. 8/</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37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Джоб с перфорация А4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39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Джоб с перфорация А5</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0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Дискети 1.44 MB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Дневник ЕДСД,  А4, 100 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Заповед за командировка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Заповед за отпуск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Изолирбанд 19/20</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Индекси, самозалепващи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 5 цвята, 150листа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Индекси, самозалепващи, 20х50</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4 цвята, 200листа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Индекси, самозалепващи,,45х12</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 цвята, 200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Индекси, самозалепсващи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5цвята, 125листа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29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Индиго,ръкопис,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442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7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Искане за изписване на материали от склад 1 ред - химизирано в 2 екз.</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3974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90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Искане за изписване на материали от склад 10-12 реда - химизирани, два екземпляра, с поредна седемцифрена номерация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90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Искане за изписване на материали от склад 3-5 реда - химизирани, три екземпляра, с поредна седемцифрена номерация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Кабари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Калкулатор с лента,размер 238х171х63</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color w:val="FF0000"/>
                <w:sz w:val="18"/>
                <w:szCs w:val="18"/>
                <w:lang w:val="en-US"/>
              </w:rPr>
            </w:pPr>
            <w:r w:rsidRPr="00DD15FF">
              <w:rPr>
                <w:color w:val="FF0000"/>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color w:val="FF0000"/>
                <w:sz w:val="18"/>
                <w:szCs w:val="18"/>
                <w:lang w:val="en-US"/>
              </w:rPr>
            </w:pPr>
            <w:r w:rsidRPr="00DD15FF">
              <w:rPr>
                <w:color w:val="FF0000"/>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Калкулатор, настолен, размер 103х138х32 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Канап, книжен,1,5мм.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Картон, работно облекло,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38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Картон, складов 1540</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39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Карфици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50гр.</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5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Касова книга за касов апарат 365 листа/за дневни фин.отчети - номерирани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7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Касова ролка, термо,57мм, ф48, не индигирана за смет. М-на,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12броя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Кашон 43/32/27 без надпис, 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Клавиатура обикновенна, USB/PS2</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396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Клавиатура обикновенна,цвят-бял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Кламери, метални,  28 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Кламери, метални,  50 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Класьор -A4, метален кант, PVC 5см.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Класьор -A4, метален кант, PVC 8см.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2508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49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за ежедневен инструктаж по охрана на труда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за имуществото-20 колони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за периодичен инструктаж по охрана на труда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дневни фин. отчети 2/3 А4 МК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касова за касов апарат 365 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2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касова -лева, (типова форма №292 К-6) с твърди корици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касова,  химизирана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касова, валута, химизирана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присъствена,  А4, 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Книга, касова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59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Коректор, лента-5мм/6мм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Коректор, писалка метален връх</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198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Коректор, четка на водна основа, 20мл.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736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62</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Коркова дъска 40Х60</w:t>
            </w:r>
          </w:p>
        </w:tc>
        <w:tc>
          <w:tcPr>
            <w:tcW w:w="148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Кубче, бяло, офсет, 90х90, 500л.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1112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7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Кубче, самозалепващо, 75х75 мм, пастел жълт</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Кърпи, почистващи унив.,монитор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Ластици, цветни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50гр.</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140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67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Лента бадж, текстил., син,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Лепило, сухо, 21 гр.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1702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69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Лепило, течно с тампон, 30мл.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Лепило, течно с тампон, 50мл.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Лепило, Хелми, 40гр.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Линия, прозрачна, 30см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37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Линия, прозрачна, 50см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Лице за подвързване,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Маркер, борд, бяла дъска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2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Маркер, перманентен, тънкописец CD/DVD,син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316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77</w:t>
            </w:r>
          </w:p>
        </w:tc>
        <w:tc>
          <w:tcPr>
            <w:tcW w:w="3560" w:type="dxa"/>
            <w:tcBorders>
              <w:top w:val="nil"/>
              <w:left w:val="nil"/>
              <w:bottom w:val="single" w:sz="4" w:space="0" w:color="auto"/>
              <w:right w:val="single" w:sz="4" w:space="0" w:color="auto"/>
            </w:tcBorders>
            <w:shd w:val="clear" w:color="000000" w:fill="FFFFFF"/>
            <w:vAlign w:val="bottom"/>
            <w:hideMark/>
          </w:tcPr>
          <w:p w:rsidR="00DD15FF" w:rsidRPr="00DD15FF" w:rsidRDefault="00DD15FF" w:rsidP="00DD15FF">
            <w:pPr>
              <w:rPr>
                <w:sz w:val="18"/>
                <w:szCs w:val="18"/>
                <w:lang w:val="en-US"/>
              </w:rPr>
            </w:pPr>
            <w:r w:rsidRPr="00DD15FF">
              <w:rPr>
                <w:sz w:val="18"/>
                <w:szCs w:val="18"/>
                <w:lang w:val="en-US"/>
              </w:rPr>
              <w:t>Маркер, перманентен, черен, дебелина връх-1-4мм</w:t>
            </w:r>
          </w:p>
        </w:tc>
        <w:tc>
          <w:tcPr>
            <w:tcW w:w="1480" w:type="dxa"/>
            <w:tcBorders>
              <w:top w:val="nil"/>
              <w:left w:val="nil"/>
              <w:bottom w:val="single" w:sz="4" w:space="0" w:color="auto"/>
              <w:right w:val="single" w:sz="4" w:space="0" w:color="auto"/>
            </w:tcBorders>
            <w:shd w:val="clear" w:color="000000" w:fill="FFFFFF"/>
            <w:vAlign w:val="bottom"/>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Маркер, текст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комплект, 4цвята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1042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79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Мастило за тампон, син, 24мл.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Медицинско свидетелство за работа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Мемориален ордер, малък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Мишка безжична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Мишка, оптична 2 - бунонна  със скрол бутон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Молба за отпуск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63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Молив,  автоматичен гумирано тяло метален връх, 0,5 mm</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Молив, автоматичен 0,5мм, пластмасов връх</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12 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Молив, автоматичен 0,7мм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3 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Молив, обикновен, 4В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89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Молив, обикновен, 6В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Молив, обикновен, НВ, гума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опаковка, 12 броя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5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Молив,автоматичен, гумирано тяло метален връх 0,7mm</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92</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Нареждане за разход, кочани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93</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Нареждане разписка химизирана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Нож, макетен, ширина 18см.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Нож, макетен, ширина 9см.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Ножица, 21 см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97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Ножица, 30 см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Органайзер за бюро</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99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Острилка за молив, метална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Пад за мишка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Папка, PVC с перфорация</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1268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Папка, дело с връзки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Папка, джоб с цип, прозрачна, А4,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Папка, картонена с машинка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20броя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63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Папка, картотека с пластмасова шина за окачване и машинка, бяла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61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Перфоратор, метално тяло, пластмасова дръжка и ограничител, 20-25листа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Пинчета коркова табла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Платежно нареждане за кредитен превод</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109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за писмо В4 СЗЛ с лента,  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за писмо С4 СЗЛ  с лента, бял, 229x324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774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за писмо, А3 СЗЛ с лента,бял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за писмо, С5 СЗЛ с лента, бял, 162х229</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за писмо, С6 СЗЛ с лента, бял, 162х114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396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Плик, СD, 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25броя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130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Поставка за бюро, вертикална,  66х240х330мм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Поставка за бюро, хоризонтална, 66х240х330 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7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Преводно нареждане за кредитен превод бандерол 100 л. за лазерен принтер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5174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Присъствена книга А5, 100 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119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Приходен касов ордер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Приходен касов ордер за валута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Приходен касов ордер, химизиран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Пълнител, пластм.син,Х- 20, /дебел връх/</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Пътен лист за лек автомобил, универсален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Пътен лист за товарен автомобил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125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Пътна книжка - за автомобили на БДЖ - по образец</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386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Разделител, цветен , PVC,10цвята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опаковка,10цвята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542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Разходен касов ордер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236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128</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xml:space="preserve">Разходен касов ордер, валута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129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Регистър на болничини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Ролки за ФА и POS-терм., 57ММ Ф40</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 опаковка, 12броя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3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Сведение химизирано, 2-цв.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1280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Складова разписка, химизирана, 2 екземпляра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3600</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5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Служебни предавателни - химизирани, в 3 екземпляра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7708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Спирала подв. 16мм.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25броя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Спирала подв. 25мм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Спирала подв.10мм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25броя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Спирала подв.19мм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20броя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Спрей пяна за екрани TFT</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284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139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Табела за врата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Тебешир, бял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Телбод, пластмасово тяло 24/6, 12листа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Телбод, усилен,  23/6-13 100листа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Телчета за телбод 10/4мм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1000броя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324</w:t>
            </w:r>
          </w:p>
        </w:tc>
        <w:tc>
          <w:tcPr>
            <w:tcW w:w="1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39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Телчета за телбод 24/6мм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кутия,1000 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7600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Телчета за телбот 23/13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кутия, 1000броя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Тетрадка 21/29, 80листа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меки корици А4, ШР, 80листа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6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меки корици А5, ШР, 80листа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149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със спирала А4, 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със спирала А5, 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268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151</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 xml:space="preserve">Тетрадка твърди корици 25/35 </w:t>
            </w:r>
          </w:p>
        </w:tc>
        <w:tc>
          <w:tcPr>
            <w:tcW w:w="148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твърди корици А4, 200листа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твърди корици А4,100листа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2050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твърди корици А5, 100листа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842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155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Тетрадка твърди корици А5, 80листа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Тетрадка, протоколна, 25х35,200листа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246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Тиксо, безцветно СЗЛ, 25/66</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642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Тиксо, безцветно СЗЛ, 38/66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448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159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Тиксо, безцветно СЗЛ, 50/66</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6броя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Тиксо, безцветно СЗЛ,19/66</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Тиксо, хартиено 50/25</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688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162</w:t>
            </w:r>
          </w:p>
        </w:tc>
        <w:tc>
          <w:tcPr>
            <w:tcW w:w="356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Тиксо, хартиено, СЗ19/25 макс.терм.</w:t>
            </w:r>
          </w:p>
        </w:tc>
        <w:tc>
          <w:tcPr>
            <w:tcW w:w="148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5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Тънкописец, перманентен, размер F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комплект, 4цвята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5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Тънкописец, перманентен, размер S</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комплект, 4цвята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1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Тънкописец, перманентен, размер М</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комплект, 4цвята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2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Удостоверение обр. УП - 1</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Удостоверение обр. УП - 2</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Удостоверение обр. УП - 3</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169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Факс хартия - 210/25</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312</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Фактура, 10 реда, химизирана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кочан,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Флаш памет  4GB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Флаш памет 16 GB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Флаш памет 8 GB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Флумастери</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комплект, 6цвята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Фолио, ламиинатно 80/111, 80 микрона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1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Фолио, ламинатно 65х95мм, 80 микрона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7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Фолио, ламинатно,  А4-125микрона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9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Фолио, ламинатно, А4,80 микрона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179</w:t>
            </w:r>
          </w:p>
        </w:tc>
        <w:tc>
          <w:tcPr>
            <w:tcW w:w="3560" w:type="dxa"/>
            <w:tcBorders>
              <w:top w:val="nil"/>
              <w:left w:val="nil"/>
              <w:bottom w:val="single" w:sz="4" w:space="0" w:color="auto"/>
              <w:right w:val="single" w:sz="4" w:space="0" w:color="auto"/>
            </w:tcBorders>
            <w:shd w:val="clear" w:color="000000" w:fill="FFFFFF"/>
            <w:vAlign w:val="bottom"/>
            <w:hideMark/>
          </w:tcPr>
          <w:p w:rsidR="00DD15FF" w:rsidRPr="00DD15FF" w:rsidRDefault="00DD15FF" w:rsidP="00DD15FF">
            <w:pPr>
              <w:rPr>
                <w:sz w:val="18"/>
                <w:szCs w:val="18"/>
                <w:lang w:val="en-US"/>
              </w:rPr>
            </w:pPr>
            <w:r w:rsidRPr="00DD15FF">
              <w:rPr>
                <w:sz w:val="18"/>
                <w:szCs w:val="18"/>
                <w:lang w:val="en-US"/>
              </w:rPr>
              <w:t xml:space="preserve">Фолио, ламинатно,  А5, 155мм/216,125 микрона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копирна А3</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пакет, 500листа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116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Хартия Копирна А4 - клас А, 80 гр.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пакет, 500листа </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16004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lastRenderedPageBreak/>
              <w:t>182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белова офсет</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500 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зелена, А4, 80гр.</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500листа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каре,  вестник , 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100листа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578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585"/>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опъковъчна,70х100,лист</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1490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Хартия, принтерна, бяла 240/11/3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750листа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принтерна, бяла, 240/11/2</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1000листа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270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принтерна, бяла, 380/11/1</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2000листа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26</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189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Хартия, принтерна, бяла, 380/11/2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1000листа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190</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 xml:space="preserve">Хартия, принтерна, бяла,240/11/1 </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пакет, 2000листа</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48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191</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самозалепваща се,  за стикери,А4</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80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192</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Хартия, самозалепваща се, мат, 20/30</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193</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автоматична, син пълнител</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12броя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308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194</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еднократна, цвят зелен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195</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еднократна, цвят син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1174</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196</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еднократна, цвят червен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178</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197</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еднократна, цвят черен</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опаковка, 50броя</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60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198</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Химикалка, сменяем пълнител, тънък</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910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r w:rsidR="00DD15FF" w:rsidRPr="00DD15FF" w:rsidTr="00DD15FF">
        <w:trPr>
          <w:trHeight w:val="480"/>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DD15FF" w:rsidRPr="00DD15FF" w:rsidRDefault="00DD15FF" w:rsidP="00DD15FF">
            <w:pPr>
              <w:jc w:val="right"/>
              <w:rPr>
                <w:sz w:val="18"/>
                <w:szCs w:val="18"/>
                <w:lang w:val="en-US"/>
              </w:rPr>
            </w:pPr>
            <w:r w:rsidRPr="00DD15FF">
              <w:rPr>
                <w:sz w:val="18"/>
                <w:szCs w:val="18"/>
                <w:lang w:val="en-US"/>
              </w:rPr>
              <w:t>199</w:t>
            </w:r>
          </w:p>
        </w:tc>
        <w:tc>
          <w:tcPr>
            <w:tcW w:w="356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Чанта за документи и принадлежности - водонепропусклива</w:t>
            </w:r>
          </w:p>
        </w:tc>
        <w:tc>
          <w:tcPr>
            <w:tcW w:w="1480" w:type="dxa"/>
            <w:tcBorders>
              <w:top w:val="nil"/>
              <w:left w:val="nil"/>
              <w:bottom w:val="single" w:sz="4" w:space="0" w:color="auto"/>
              <w:right w:val="single" w:sz="4" w:space="0" w:color="auto"/>
            </w:tcBorders>
            <w:shd w:val="clear" w:color="000000" w:fill="FFFFFF"/>
            <w:vAlign w:val="center"/>
            <w:hideMark/>
          </w:tcPr>
          <w:p w:rsidR="00DD15FF" w:rsidRPr="00DD15FF" w:rsidRDefault="00DD15FF" w:rsidP="00DD15FF">
            <w:pPr>
              <w:rPr>
                <w:sz w:val="18"/>
                <w:szCs w:val="18"/>
                <w:lang w:val="en-US"/>
              </w:rPr>
            </w:pPr>
            <w:r w:rsidRPr="00DD15FF">
              <w:rPr>
                <w:sz w:val="18"/>
                <w:szCs w:val="18"/>
                <w:lang w:val="en-US"/>
              </w:rPr>
              <w:t>брой</w:t>
            </w:r>
          </w:p>
        </w:tc>
        <w:tc>
          <w:tcPr>
            <w:tcW w:w="1140" w:type="dxa"/>
            <w:tcBorders>
              <w:top w:val="nil"/>
              <w:left w:val="nil"/>
              <w:bottom w:val="single" w:sz="4" w:space="0" w:color="auto"/>
              <w:right w:val="single" w:sz="4" w:space="0" w:color="auto"/>
            </w:tcBorders>
            <w:shd w:val="clear" w:color="000000" w:fill="FFFFFF"/>
            <w:noWrap/>
            <w:vAlign w:val="bottom"/>
            <w:hideMark/>
          </w:tcPr>
          <w:p w:rsidR="00DD15FF" w:rsidRPr="00DD15FF" w:rsidRDefault="00DD15FF" w:rsidP="00DD15FF">
            <w:pPr>
              <w:jc w:val="center"/>
              <w:rPr>
                <w:sz w:val="18"/>
                <w:szCs w:val="18"/>
                <w:lang w:val="en-US"/>
              </w:rPr>
            </w:pPr>
            <w:r w:rsidRPr="00DD15FF">
              <w:rPr>
                <w:sz w:val="18"/>
                <w:szCs w:val="18"/>
                <w:lang w:val="en-US"/>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DD15FF" w:rsidRPr="00DD15FF" w:rsidRDefault="00DD15FF" w:rsidP="00DD15FF">
            <w:pPr>
              <w:rPr>
                <w:sz w:val="18"/>
                <w:szCs w:val="18"/>
                <w:lang w:val="en-US"/>
              </w:rPr>
            </w:pPr>
            <w:r w:rsidRPr="00DD15FF">
              <w:rPr>
                <w:sz w:val="18"/>
                <w:szCs w:val="18"/>
                <w:lang w:val="en-US"/>
              </w:rPr>
              <w:t> </w:t>
            </w:r>
          </w:p>
        </w:tc>
      </w:tr>
    </w:tbl>
    <w:p w:rsidR="005E60A1" w:rsidRPr="00794F55" w:rsidRDefault="005E60A1" w:rsidP="005E60A1">
      <w:pPr>
        <w:pStyle w:val="BodyText"/>
        <w:ind w:left="79"/>
        <w:rPr>
          <w:b/>
          <w:color w:val="000000"/>
          <w:szCs w:val="24"/>
          <w:lang w:val="en-US"/>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pStyle w:val="BodyText"/>
        <w:ind w:left="79"/>
        <w:rPr>
          <w:b/>
          <w:color w:val="000000"/>
          <w:szCs w:val="24"/>
        </w:rPr>
      </w:pPr>
    </w:p>
    <w:p w:rsidR="005E60A1" w:rsidRDefault="005E60A1" w:rsidP="005E60A1">
      <w:pPr>
        <w:shd w:val="clear" w:color="auto" w:fill="FFFFFF"/>
        <w:tabs>
          <w:tab w:val="left" w:pos="6300"/>
        </w:tabs>
        <w:jc w:val="both"/>
        <w:rPr>
          <w:i/>
          <w:color w:val="000000"/>
          <w:sz w:val="24"/>
          <w:szCs w:val="24"/>
        </w:rPr>
      </w:pPr>
    </w:p>
    <w:p w:rsidR="003C586D" w:rsidRDefault="003C586D" w:rsidP="005E60A1">
      <w:pPr>
        <w:shd w:val="clear" w:color="auto" w:fill="FFFFFF"/>
        <w:tabs>
          <w:tab w:val="left" w:pos="6300"/>
        </w:tabs>
        <w:jc w:val="both"/>
        <w:rPr>
          <w:i/>
          <w:color w:val="000000"/>
          <w:sz w:val="24"/>
          <w:szCs w:val="24"/>
        </w:rPr>
      </w:pPr>
    </w:p>
    <w:p w:rsidR="003C586D" w:rsidRDefault="003C586D" w:rsidP="005E60A1">
      <w:pPr>
        <w:shd w:val="clear" w:color="auto" w:fill="FFFFFF"/>
        <w:tabs>
          <w:tab w:val="left" w:pos="6300"/>
        </w:tabs>
        <w:jc w:val="both"/>
        <w:rPr>
          <w:i/>
          <w:color w:val="000000"/>
          <w:sz w:val="24"/>
          <w:szCs w:val="24"/>
        </w:rPr>
      </w:pPr>
    </w:p>
    <w:p w:rsidR="005E60A1" w:rsidRDefault="005E60A1" w:rsidP="005E60A1">
      <w:pPr>
        <w:shd w:val="clear" w:color="auto" w:fill="FFFFFF"/>
        <w:tabs>
          <w:tab w:val="left" w:pos="6300"/>
        </w:tabs>
        <w:jc w:val="both"/>
        <w:rPr>
          <w:i/>
          <w:color w:val="000000"/>
          <w:sz w:val="24"/>
          <w:szCs w:val="24"/>
        </w:rPr>
      </w:pPr>
      <w:r w:rsidRPr="00931960">
        <w:rPr>
          <w:i/>
          <w:color w:val="000000"/>
          <w:sz w:val="24"/>
          <w:szCs w:val="24"/>
        </w:rPr>
        <w:t xml:space="preserve">Общата стойност за изпълнение на поръчката за </w:t>
      </w:r>
      <w:r w:rsidRPr="00931960">
        <w:rPr>
          <w:b/>
          <w:bCs/>
          <w:i/>
          <w:color w:val="000000"/>
          <w:sz w:val="24"/>
          <w:szCs w:val="24"/>
          <w:lang w:val="ru-RU"/>
        </w:rPr>
        <w:t>Обособена позиция № 1</w:t>
      </w:r>
      <w:r>
        <w:rPr>
          <w:b/>
          <w:bCs/>
          <w:i/>
          <w:color w:val="000000"/>
          <w:sz w:val="24"/>
          <w:szCs w:val="24"/>
          <w:lang w:val="ru-RU"/>
        </w:rPr>
        <w:t xml:space="preserve"> </w:t>
      </w:r>
      <w:r w:rsidRPr="00931960">
        <w:rPr>
          <w:i/>
          <w:color w:val="000000"/>
          <w:sz w:val="24"/>
          <w:szCs w:val="24"/>
        </w:rPr>
        <w:t>възлиза на ................</w:t>
      </w:r>
      <w:r>
        <w:rPr>
          <w:i/>
          <w:color w:val="000000"/>
          <w:sz w:val="24"/>
          <w:szCs w:val="24"/>
        </w:rPr>
        <w:t>.........</w:t>
      </w:r>
      <w:r w:rsidR="00804F0B">
        <w:rPr>
          <w:i/>
          <w:color w:val="000000"/>
          <w:sz w:val="24"/>
          <w:szCs w:val="24"/>
        </w:rPr>
        <w:t xml:space="preserve"> /словом/ </w:t>
      </w:r>
      <w:r w:rsidRPr="00931960">
        <w:rPr>
          <w:i/>
          <w:color w:val="000000"/>
          <w:sz w:val="24"/>
          <w:szCs w:val="24"/>
        </w:rPr>
        <w:t>лв</w:t>
      </w:r>
      <w:r w:rsidR="00804F0B">
        <w:rPr>
          <w:i/>
          <w:color w:val="000000"/>
          <w:sz w:val="24"/>
          <w:szCs w:val="24"/>
        </w:rPr>
        <w:t>.</w:t>
      </w:r>
      <w:r w:rsidRPr="00931960">
        <w:rPr>
          <w:i/>
          <w:color w:val="000000"/>
          <w:sz w:val="24"/>
          <w:szCs w:val="24"/>
        </w:rPr>
        <w:t>без ДДС</w:t>
      </w:r>
      <w:r>
        <w:rPr>
          <w:i/>
          <w:color w:val="000000"/>
          <w:sz w:val="24"/>
          <w:szCs w:val="24"/>
        </w:rPr>
        <w:t>.</w:t>
      </w:r>
    </w:p>
    <w:p w:rsidR="005E60A1" w:rsidRDefault="005E60A1" w:rsidP="005E60A1">
      <w:pPr>
        <w:shd w:val="clear" w:color="auto" w:fill="FFFFFF"/>
        <w:tabs>
          <w:tab w:val="left" w:pos="6300"/>
        </w:tabs>
        <w:jc w:val="both"/>
        <w:rPr>
          <w:i/>
          <w:color w:val="000000"/>
          <w:sz w:val="24"/>
          <w:szCs w:val="24"/>
        </w:rPr>
      </w:pPr>
    </w:p>
    <w:p w:rsidR="005E60A1" w:rsidRPr="00931960" w:rsidRDefault="005E60A1" w:rsidP="005E60A1">
      <w:pPr>
        <w:shd w:val="clear" w:color="auto" w:fill="FFFFFF"/>
        <w:tabs>
          <w:tab w:val="left" w:pos="6300"/>
        </w:tabs>
        <w:jc w:val="both"/>
        <w:rPr>
          <w:i/>
          <w:color w:val="000000"/>
          <w:sz w:val="24"/>
          <w:szCs w:val="24"/>
        </w:rPr>
      </w:pPr>
    </w:p>
    <w:p w:rsidR="005E60A1" w:rsidRPr="0019206E" w:rsidRDefault="005E60A1" w:rsidP="005E60A1">
      <w:pPr>
        <w:shd w:val="clear" w:color="auto" w:fill="FFFFFF"/>
        <w:tabs>
          <w:tab w:val="left" w:pos="6300"/>
        </w:tabs>
        <w:jc w:val="both"/>
        <w:rPr>
          <w:color w:val="000000"/>
          <w:sz w:val="8"/>
          <w:szCs w:val="8"/>
        </w:rPr>
      </w:pPr>
    </w:p>
    <w:p w:rsidR="005E60A1" w:rsidRPr="000934C1" w:rsidRDefault="005E60A1" w:rsidP="005E60A1">
      <w:pPr>
        <w:rPr>
          <w:color w:val="000000"/>
          <w:lang w:val="ru-RU"/>
        </w:rPr>
      </w:pPr>
      <w:r w:rsidRPr="00490EE4">
        <w:rPr>
          <w:color w:val="000000"/>
          <w:spacing w:val="2"/>
          <w:sz w:val="24"/>
          <w:szCs w:val="24"/>
        </w:rPr>
        <w:t>Дата ....... / ........ / 201</w:t>
      </w:r>
      <w:r w:rsidR="0050779B">
        <w:rPr>
          <w:color w:val="000000"/>
          <w:spacing w:val="2"/>
          <w:sz w:val="24"/>
          <w:szCs w:val="24"/>
        </w:rPr>
        <w:t>6</w:t>
      </w:r>
      <w:r w:rsidRPr="00490EE4">
        <w:rPr>
          <w:color w:val="000000"/>
          <w:spacing w:val="2"/>
          <w:sz w:val="24"/>
          <w:szCs w:val="24"/>
        </w:rPr>
        <w:t>г</w:t>
      </w:r>
      <w:r>
        <w:rPr>
          <w:color w:val="000000"/>
          <w:spacing w:val="2"/>
          <w:sz w:val="24"/>
          <w:szCs w:val="24"/>
        </w:rPr>
        <w:t>.</w:t>
      </w:r>
      <w:r w:rsidRPr="00490EE4">
        <w:rPr>
          <w:color w:val="000000"/>
          <w:spacing w:val="2"/>
          <w:sz w:val="24"/>
          <w:szCs w:val="24"/>
        </w:rPr>
        <w:tab/>
      </w:r>
      <w:r w:rsidRPr="00490EE4">
        <w:rPr>
          <w:color w:val="000000"/>
          <w:spacing w:val="2"/>
          <w:sz w:val="24"/>
          <w:szCs w:val="24"/>
        </w:rPr>
        <w:tab/>
        <w:t xml:space="preserve">              Подпис</w:t>
      </w:r>
      <w:r w:rsidRPr="00F27927">
        <w:rPr>
          <w:color w:val="000000"/>
          <w:spacing w:val="2"/>
          <w:sz w:val="24"/>
          <w:szCs w:val="24"/>
        </w:rPr>
        <w:t>: ................................</w:t>
      </w:r>
      <w:r w:rsidRPr="00F838AD">
        <w:rPr>
          <w:color w:val="000000"/>
          <w:lang w:val="ru-RU"/>
        </w:rPr>
        <w:t xml:space="preserve"> </w:t>
      </w:r>
    </w:p>
    <w:p w:rsidR="005E60A1" w:rsidRPr="00E91656" w:rsidRDefault="005E60A1" w:rsidP="005E60A1">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rPr>
        <w:t>П</w:t>
      </w:r>
      <w:r w:rsidRPr="00E91656">
        <w:rPr>
          <w:i/>
          <w:color w:val="000000"/>
          <w:sz w:val="18"/>
          <w:szCs w:val="18"/>
          <w:lang w:val="ru-RU"/>
        </w:rPr>
        <w:t>ечат</w:t>
      </w:r>
    </w:p>
    <w:p w:rsidR="005E60A1" w:rsidRPr="00E91656" w:rsidRDefault="005E60A1" w:rsidP="005E60A1">
      <w:pPr>
        <w:ind w:firstLine="4320"/>
        <w:rPr>
          <w:i/>
          <w:sz w:val="18"/>
          <w:szCs w:val="18"/>
          <w:lang w:val="ru-RU"/>
        </w:rPr>
      </w:pPr>
      <w:r w:rsidRPr="00E91656">
        <w:rPr>
          <w:i/>
          <w:sz w:val="18"/>
          <w:szCs w:val="18"/>
          <w:lang w:val="ru-RU"/>
        </w:rPr>
        <w:t xml:space="preserve">   (име и фамилия)</w:t>
      </w:r>
    </w:p>
    <w:p w:rsidR="005E60A1" w:rsidRDefault="005E60A1" w:rsidP="005E60A1">
      <w:pPr>
        <w:ind w:firstLine="4320"/>
        <w:rPr>
          <w:i/>
          <w:sz w:val="18"/>
          <w:szCs w:val="18"/>
          <w:lang w:val="ru-RU"/>
        </w:rPr>
      </w:pPr>
      <w:r w:rsidRPr="00E91656">
        <w:rPr>
          <w:i/>
          <w:sz w:val="18"/>
          <w:szCs w:val="18"/>
          <w:lang w:val="ru-RU"/>
        </w:rPr>
        <w:t xml:space="preserve">  (качество на представляващия участника)</w:t>
      </w:r>
    </w:p>
    <w:p w:rsidR="005E60A1" w:rsidRPr="00E91656" w:rsidRDefault="005E60A1" w:rsidP="005E60A1">
      <w:pPr>
        <w:ind w:firstLine="4320"/>
        <w:rPr>
          <w:i/>
          <w:sz w:val="18"/>
          <w:szCs w:val="18"/>
          <w:lang w:val="ru-RU"/>
        </w:rPr>
      </w:pPr>
    </w:p>
    <w:p w:rsidR="005E60A1" w:rsidRPr="008B63D9" w:rsidRDefault="005E60A1" w:rsidP="005E60A1">
      <w:pPr>
        <w:shd w:val="clear" w:color="auto" w:fill="FFFFFF"/>
        <w:rPr>
          <w:color w:val="000000"/>
          <w:spacing w:val="4"/>
          <w:sz w:val="8"/>
          <w:szCs w:val="8"/>
        </w:rPr>
      </w:pPr>
    </w:p>
    <w:p w:rsidR="005E60A1" w:rsidRPr="00F0308E" w:rsidRDefault="005E60A1" w:rsidP="005E60A1">
      <w:pPr>
        <w:shd w:val="clear" w:color="auto" w:fill="FFFFFF"/>
        <w:ind w:left="19"/>
        <w:rPr>
          <w:sz w:val="24"/>
          <w:szCs w:val="24"/>
        </w:rPr>
      </w:pPr>
      <w:r w:rsidRPr="00F27927">
        <w:rPr>
          <w:color w:val="000000"/>
          <w:spacing w:val="4"/>
          <w:sz w:val="24"/>
          <w:szCs w:val="24"/>
        </w:rPr>
        <w:t>Упълномощен да подпише предложението</w:t>
      </w:r>
      <w:r w:rsidRPr="00F27927">
        <w:rPr>
          <w:sz w:val="24"/>
          <w:szCs w:val="24"/>
        </w:rPr>
        <w:t xml:space="preserve"> </w:t>
      </w:r>
      <w:r w:rsidRPr="00F27927">
        <w:rPr>
          <w:color w:val="000000"/>
          <w:spacing w:val="6"/>
          <w:sz w:val="24"/>
          <w:szCs w:val="24"/>
        </w:rPr>
        <w:t xml:space="preserve">от името на: </w:t>
      </w:r>
    </w:p>
    <w:p w:rsidR="005E60A1" w:rsidRDefault="005E60A1" w:rsidP="005E60A1">
      <w:pPr>
        <w:shd w:val="clear" w:color="auto" w:fill="FFFFFF"/>
        <w:tabs>
          <w:tab w:val="left" w:leader="dot" w:pos="7848"/>
        </w:tabs>
        <w:ind w:left="24"/>
        <w:rPr>
          <w:color w:val="000000"/>
          <w:sz w:val="24"/>
          <w:szCs w:val="24"/>
        </w:rPr>
      </w:pPr>
    </w:p>
    <w:p w:rsidR="005E60A1" w:rsidRPr="00F27927" w:rsidRDefault="005E60A1" w:rsidP="005E60A1">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5E60A1" w:rsidRPr="00251415" w:rsidRDefault="005E60A1" w:rsidP="005E60A1">
      <w:pPr>
        <w:shd w:val="clear" w:color="auto" w:fill="FFFFFF"/>
        <w:tabs>
          <w:tab w:val="left" w:leader="dot" w:pos="7848"/>
        </w:tabs>
        <w:ind w:left="24"/>
        <w:jc w:val="center"/>
        <w:rPr>
          <w:i/>
          <w:color w:val="000000"/>
          <w:spacing w:val="2"/>
          <w:sz w:val="18"/>
          <w:szCs w:val="18"/>
        </w:rPr>
      </w:pPr>
      <w:r w:rsidRPr="00F824E5">
        <w:rPr>
          <w:i/>
          <w:color w:val="000000"/>
          <w:spacing w:val="4"/>
          <w:sz w:val="18"/>
          <w:szCs w:val="18"/>
        </w:rPr>
        <w:t>/изписва се името на</w:t>
      </w:r>
      <w:r w:rsidRPr="00F824E5">
        <w:rPr>
          <w:i/>
          <w:sz w:val="18"/>
          <w:szCs w:val="18"/>
        </w:rPr>
        <w:t xml:space="preserve"> </w:t>
      </w:r>
      <w:r w:rsidRPr="00F824E5">
        <w:rPr>
          <w:i/>
          <w:color w:val="000000"/>
          <w:spacing w:val="2"/>
          <w:sz w:val="18"/>
          <w:szCs w:val="18"/>
        </w:rPr>
        <w:t>участника/</w:t>
      </w:r>
    </w:p>
    <w:p w:rsidR="005E60A1" w:rsidRPr="00F27927" w:rsidRDefault="005E60A1" w:rsidP="005E60A1">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5E60A1" w:rsidRDefault="005E60A1" w:rsidP="005E60A1">
      <w:pPr>
        <w:shd w:val="clear" w:color="auto" w:fill="FFFFFF"/>
        <w:tabs>
          <w:tab w:val="left" w:leader="dot" w:pos="7848"/>
        </w:tabs>
        <w:ind w:left="24"/>
        <w:jc w:val="center"/>
        <w:rPr>
          <w:i/>
          <w:color w:val="000000"/>
          <w:spacing w:val="4"/>
          <w:sz w:val="18"/>
          <w:szCs w:val="18"/>
        </w:rPr>
      </w:pPr>
      <w:r w:rsidRPr="00F824E5">
        <w:rPr>
          <w:i/>
          <w:color w:val="000000"/>
          <w:spacing w:val="4"/>
          <w:sz w:val="18"/>
          <w:szCs w:val="18"/>
        </w:rPr>
        <w:t>/изписва се името на упълномощеното лице</w:t>
      </w:r>
      <w:r>
        <w:rPr>
          <w:i/>
          <w:color w:val="000000"/>
          <w:spacing w:val="4"/>
          <w:sz w:val="18"/>
          <w:szCs w:val="18"/>
        </w:rPr>
        <w:t xml:space="preserve"> и длъжността/</w:t>
      </w:r>
    </w:p>
    <w:p w:rsidR="007270CB" w:rsidRDefault="007270CB"/>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5E60A1" w:rsidRDefault="005E60A1"/>
    <w:p w:rsidR="00027926" w:rsidRDefault="00027926"/>
    <w:p w:rsidR="00027926" w:rsidRDefault="00027926"/>
    <w:p w:rsidR="00027926" w:rsidRDefault="00027926"/>
    <w:p w:rsidR="005E60A1" w:rsidRDefault="005E60A1"/>
    <w:p w:rsidR="005E60A1" w:rsidRDefault="005E60A1"/>
    <w:p w:rsidR="005E60A1" w:rsidRPr="000E3C57" w:rsidRDefault="00E54BB9" w:rsidP="005E60A1">
      <w:pPr>
        <w:shd w:val="clear" w:color="auto" w:fill="FFFFFF"/>
        <w:ind w:left="5040"/>
        <w:jc w:val="right"/>
        <w:rPr>
          <w:b/>
          <w:bCs/>
          <w:i/>
          <w:color w:val="000000"/>
          <w:spacing w:val="-3"/>
          <w:sz w:val="24"/>
          <w:szCs w:val="24"/>
        </w:rPr>
      </w:pPr>
      <w:r>
        <w:rPr>
          <w:b/>
          <w:bCs/>
          <w:i/>
          <w:color w:val="000000"/>
          <w:spacing w:val="-3"/>
          <w:sz w:val="24"/>
          <w:szCs w:val="24"/>
        </w:rPr>
        <w:lastRenderedPageBreak/>
        <w:t>Приложение № 1</w:t>
      </w:r>
      <w:r w:rsidR="007835BC">
        <w:rPr>
          <w:b/>
          <w:bCs/>
          <w:i/>
          <w:color w:val="000000"/>
          <w:spacing w:val="-3"/>
          <w:sz w:val="24"/>
          <w:szCs w:val="24"/>
        </w:rPr>
        <w:t>3</w:t>
      </w:r>
      <w:r w:rsidR="005E60A1" w:rsidRPr="000E3C57">
        <w:rPr>
          <w:b/>
          <w:bCs/>
          <w:i/>
          <w:color w:val="000000"/>
          <w:spacing w:val="-3"/>
          <w:sz w:val="24"/>
          <w:szCs w:val="24"/>
        </w:rPr>
        <w:t>.2</w:t>
      </w:r>
    </w:p>
    <w:p w:rsidR="005E60A1" w:rsidRPr="000E3C57" w:rsidRDefault="000E3C57" w:rsidP="005E60A1">
      <w:pPr>
        <w:ind w:firstLine="5940"/>
        <w:jc w:val="right"/>
        <w:rPr>
          <w:bCs/>
          <w:sz w:val="24"/>
          <w:szCs w:val="24"/>
        </w:rPr>
      </w:pPr>
      <w:r w:rsidRPr="000E3C57">
        <w:rPr>
          <w:bCs/>
          <w:sz w:val="24"/>
          <w:szCs w:val="24"/>
        </w:rPr>
        <w:t>(Образец)</w:t>
      </w:r>
    </w:p>
    <w:p w:rsidR="000E3C57" w:rsidRDefault="000E3C57" w:rsidP="005E60A1">
      <w:pPr>
        <w:jc w:val="both"/>
        <w:rPr>
          <w:b/>
          <w:bCs/>
          <w:sz w:val="24"/>
          <w:szCs w:val="24"/>
        </w:rPr>
      </w:pPr>
    </w:p>
    <w:p w:rsidR="005E60A1" w:rsidRPr="000E3C57" w:rsidRDefault="005E60A1" w:rsidP="005E60A1">
      <w:pPr>
        <w:jc w:val="both"/>
        <w:rPr>
          <w:b/>
          <w:bCs/>
          <w:sz w:val="24"/>
          <w:szCs w:val="24"/>
        </w:rPr>
      </w:pPr>
      <w:r w:rsidRPr="000E3C57">
        <w:rPr>
          <w:b/>
          <w:bCs/>
          <w:sz w:val="24"/>
          <w:szCs w:val="24"/>
        </w:rPr>
        <w:t>ДО</w:t>
      </w:r>
    </w:p>
    <w:p w:rsidR="005E60A1" w:rsidRPr="000E3C57" w:rsidRDefault="005E60A1" w:rsidP="005E60A1">
      <w:pPr>
        <w:jc w:val="both"/>
        <w:rPr>
          <w:b/>
          <w:sz w:val="24"/>
          <w:szCs w:val="24"/>
        </w:rPr>
      </w:pPr>
      <w:r w:rsidRPr="000E3C57">
        <w:rPr>
          <w:b/>
          <w:sz w:val="24"/>
          <w:szCs w:val="24"/>
        </w:rPr>
        <w:t>„БДЖ-ПЪТНИЧЕСКИ ПРЕВОЗИ” ЕООД</w:t>
      </w:r>
    </w:p>
    <w:p w:rsidR="005E60A1" w:rsidRPr="000E3C57" w:rsidRDefault="005E60A1" w:rsidP="005E60A1">
      <w:pPr>
        <w:jc w:val="both"/>
        <w:rPr>
          <w:b/>
          <w:sz w:val="24"/>
          <w:szCs w:val="24"/>
        </w:rPr>
      </w:pPr>
      <w:r w:rsidRPr="000E3C57">
        <w:rPr>
          <w:b/>
          <w:sz w:val="24"/>
          <w:szCs w:val="24"/>
        </w:rPr>
        <w:t>УЛ. „ИВАН ВАЗОВ” № 3</w:t>
      </w:r>
    </w:p>
    <w:p w:rsidR="005E60A1" w:rsidRPr="000E3C57" w:rsidRDefault="005E60A1" w:rsidP="005E60A1">
      <w:pPr>
        <w:jc w:val="both"/>
        <w:rPr>
          <w:b/>
          <w:sz w:val="24"/>
          <w:szCs w:val="24"/>
        </w:rPr>
      </w:pPr>
      <w:r w:rsidRPr="000E3C57">
        <w:rPr>
          <w:b/>
          <w:sz w:val="24"/>
          <w:szCs w:val="24"/>
        </w:rPr>
        <w:t>1080 ГР. СОФИЯ</w:t>
      </w:r>
    </w:p>
    <w:p w:rsidR="005E60A1" w:rsidRPr="000E3C57" w:rsidRDefault="005E60A1" w:rsidP="005E60A1">
      <w:pPr>
        <w:shd w:val="clear" w:color="auto" w:fill="FFFFFF"/>
        <w:ind w:right="922"/>
        <w:rPr>
          <w:b/>
          <w:bCs/>
          <w:color w:val="000000"/>
          <w:spacing w:val="-3"/>
          <w:sz w:val="24"/>
          <w:szCs w:val="24"/>
          <w:lang w:val="ru-RU"/>
        </w:rPr>
      </w:pPr>
    </w:p>
    <w:p w:rsidR="005E60A1" w:rsidRPr="000E3C57" w:rsidRDefault="005E60A1" w:rsidP="005E60A1">
      <w:pPr>
        <w:shd w:val="clear" w:color="auto" w:fill="FFFFFF"/>
        <w:jc w:val="center"/>
        <w:rPr>
          <w:b/>
          <w:color w:val="000000"/>
          <w:spacing w:val="-5"/>
          <w:sz w:val="24"/>
          <w:szCs w:val="24"/>
        </w:rPr>
      </w:pPr>
      <w:r w:rsidRPr="000E3C57">
        <w:rPr>
          <w:b/>
          <w:color w:val="000000"/>
          <w:spacing w:val="-5"/>
          <w:sz w:val="24"/>
          <w:szCs w:val="24"/>
        </w:rPr>
        <w:t>ЦЕНОВО ПРЕДЛОЖЕНИЕ</w:t>
      </w:r>
    </w:p>
    <w:p w:rsidR="005E60A1" w:rsidRPr="000E3C57" w:rsidRDefault="005E60A1" w:rsidP="005E60A1">
      <w:pPr>
        <w:shd w:val="clear" w:color="auto" w:fill="FFFFFF"/>
        <w:jc w:val="center"/>
        <w:rPr>
          <w:b/>
          <w:sz w:val="24"/>
          <w:szCs w:val="24"/>
        </w:rPr>
      </w:pPr>
      <w:r w:rsidRPr="000E3C57">
        <w:rPr>
          <w:color w:val="000000"/>
          <w:spacing w:val="-5"/>
          <w:sz w:val="24"/>
          <w:szCs w:val="24"/>
        </w:rPr>
        <w:t xml:space="preserve">(За Обособена позиция </w:t>
      </w:r>
      <w:r w:rsidRPr="000E3C57">
        <w:rPr>
          <w:b/>
          <w:sz w:val="24"/>
          <w:szCs w:val="24"/>
        </w:rPr>
        <w:t>№</w:t>
      </w:r>
      <w:r w:rsidRPr="000E3C57">
        <w:rPr>
          <w:b/>
          <w:sz w:val="24"/>
          <w:szCs w:val="24"/>
          <w:lang w:val="ru-RU"/>
        </w:rPr>
        <w:t>2</w:t>
      </w:r>
      <w:r w:rsidRPr="000E3C57">
        <w:rPr>
          <w:b/>
          <w:sz w:val="24"/>
          <w:szCs w:val="24"/>
        </w:rPr>
        <w:t xml:space="preserve">) </w:t>
      </w:r>
    </w:p>
    <w:p w:rsidR="005E60A1" w:rsidRPr="000E3C57" w:rsidRDefault="005E60A1" w:rsidP="005E60A1">
      <w:pPr>
        <w:shd w:val="clear" w:color="auto" w:fill="FFFFFF"/>
        <w:jc w:val="center"/>
        <w:rPr>
          <w:color w:val="000000"/>
          <w:spacing w:val="-5"/>
          <w:sz w:val="24"/>
          <w:szCs w:val="24"/>
        </w:rPr>
      </w:pPr>
    </w:p>
    <w:p w:rsidR="005E60A1" w:rsidRPr="000E3C57" w:rsidRDefault="005E60A1" w:rsidP="005E60A1">
      <w:pPr>
        <w:shd w:val="clear" w:color="auto" w:fill="FFFFFF"/>
        <w:ind w:right="922"/>
        <w:rPr>
          <w:b/>
          <w:bCs/>
          <w:color w:val="000000"/>
          <w:spacing w:val="3"/>
          <w:sz w:val="24"/>
          <w:szCs w:val="24"/>
        </w:rPr>
      </w:pPr>
    </w:p>
    <w:p w:rsidR="005E60A1" w:rsidRPr="000E3C57" w:rsidRDefault="001E5E4C" w:rsidP="005E60A1">
      <w:pPr>
        <w:shd w:val="clear" w:color="auto" w:fill="FFFFFF"/>
        <w:ind w:right="922" w:firstLine="720"/>
        <w:rPr>
          <w:b/>
          <w:bCs/>
          <w:color w:val="000000"/>
          <w:spacing w:val="3"/>
          <w:sz w:val="24"/>
          <w:szCs w:val="24"/>
        </w:rPr>
      </w:pPr>
      <w:r>
        <w:rPr>
          <w:b/>
          <w:bCs/>
          <w:sz w:val="24"/>
          <w:szCs w:val="24"/>
          <w:lang w:val="ru-RU"/>
        </w:rPr>
        <w:t xml:space="preserve">УВАЖАЕМИ </w:t>
      </w:r>
      <w:r w:rsidR="005E60A1" w:rsidRPr="000E3C57">
        <w:rPr>
          <w:b/>
          <w:bCs/>
          <w:sz w:val="24"/>
          <w:szCs w:val="24"/>
          <w:lang w:val="ru-RU"/>
        </w:rPr>
        <w:t>ГОСПОД</w:t>
      </w:r>
      <w:r>
        <w:rPr>
          <w:b/>
          <w:bCs/>
          <w:sz w:val="24"/>
          <w:szCs w:val="24"/>
          <w:lang w:val="ru-RU"/>
        </w:rPr>
        <w:t>ИН УПРАВИТЕЛ</w:t>
      </w:r>
      <w:r w:rsidR="005E60A1" w:rsidRPr="000E3C57">
        <w:rPr>
          <w:b/>
          <w:bCs/>
          <w:color w:val="000000"/>
          <w:spacing w:val="3"/>
          <w:sz w:val="24"/>
          <w:szCs w:val="24"/>
        </w:rPr>
        <w:t>,</w:t>
      </w:r>
    </w:p>
    <w:p w:rsidR="005E60A1" w:rsidRPr="000E3C57" w:rsidRDefault="005E60A1" w:rsidP="005E60A1">
      <w:pPr>
        <w:shd w:val="clear" w:color="auto" w:fill="FFFFFF"/>
        <w:ind w:right="922" w:firstLine="720"/>
        <w:rPr>
          <w:b/>
          <w:bCs/>
          <w:color w:val="000000"/>
          <w:spacing w:val="3"/>
          <w:sz w:val="24"/>
          <w:szCs w:val="24"/>
        </w:rPr>
      </w:pPr>
    </w:p>
    <w:p w:rsidR="005E60A1" w:rsidRPr="000E3C57" w:rsidRDefault="005E60A1" w:rsidP="005E60A1">
      <w:pPr>
        <w:pStyle w:val="BodyText"/>
        <w:ind w:firstLine="567"/>
        <w:rPr>
          <w:b/>
          <w:sz w:val="24"/>
          <w:szCs w:val="24"/>
          <w:lang w:val="ru-RU"/>
        </w:rPr>
      </w:pPr>
      <w:r w:rsidRPr="000E3C57">
        <w:rPr>
          <w:b/>
          <w:sz w:val="24"/>
          <w:szCs w:val="24"/>
        </w:rPr>
        <w:t xml:space="preserve">  </w:t>
      </w:r>
      <w:r w:rsidRPr="000E3C57">
        <w:rPr>
          <w:b/>
          <w:sz w:val="24"/>
          <w:szCs w:val="24"/>
          <w:lang w:val="ru-RU"/>
        </w:rPr>
        <w:t xml:space="preserve"> </w:t>
      </w:r>
      <w:r w:rsidRPr="000E3C57">
        <w:rPr>
          <w:b/>
          <w:sz w:val="24"/>
          <w:szCs w:val="24"/>
        </w:rPr>
        <w:t>Във връзка с участието ни в открита процедура по ЗОП за възлагане на обществена поръчка с предмет:</w:t>
      </w:r>
      <w:r w:rsidRPr="000E3C57">
        <w:rPr>
          <w:b/>
          <w:sz w:val="24"/>
          <w:szCs w:val="24"/>
          <w:lang w:val="ru-RU"/>
        </w:rPr>
        <w:t xml:space="preserve"> </w:t>
      </w:r>
      <w:r w:rsidRPr="000E3C57">
        <w:rPr>
          <w:b/>
          <w:sz w:val="24"/>
          <w:szCs w:val="24"/>
        </w:rPr>
        <w:t>„Доставка на хартия, хартиени изделия, канцеларски материали и консумативи за офис техника, за нуждите  на „БДЖ – Пътнически превози” ЕООД”.</w:t>
      </w:r>
    </w:p>
    <w:p w:rsidR="005E60A1" w:rsidRPr="000E3C57" w:rsidRDefault="005E60A1" w:rsidP="005E60A1">
      <w:pPr>
        <w:pStyle w:val="BodyText"/>
        <w:ind w:firstLine="567"/>
        <w:rPr>
          <w:spacing w:val="4"/>
          <w:sz w:val="24"/>
          <w:szCs w:val="24"/>
          <w:lang w:val="ru-RU"/>
        </w:rPr>
      </w:pPr>
    </w:p>
    <w:p w:rsidR="005E60A1" w:rsidRPr="000E3C57" w:rsidRDefault="005E60A1" w:rsidP="005E60A1">
      <w:pPr>
        <w:shd w:val="clear" w:color="auto" w:fill="FFFFFF"/>
        <w:tabs>
          <w:tab w:val="left" w:leader="dot" w:pos="9000"/>
        </w:tabs>
        <w:rPr>
          <w:sz w:val="24"/>
          <w:szCs w:val="24"/>
        </w:rPr>
      </w:pPr>
      <w:r w:rsidRPr="000E3C57">
        <w:rPr>
          <w:color w:val="000000"/>
          <w:sz w:val="24"/>
          <w:szCs w:val="24"/>
        </w:rPr>
        <w:tab/>
      </w:r>
    </w:p>
    <w:p w:rsidR="005E60A1" w:rsidRPr="000E3C57" w:rsidRDefault="005E60A1" w:rsidP="005E60A1">
      <w:pPr>
        <w:shd w:val="clear" w:color="auto" w:fill="FFFFFF"/>
        <w:ind w:left="130"/>
        <w:jc w:val="center"/>
        <w:rPr>
          <w:i/>
          <w:color w:val="000000"/>
          <w:spacing w:val="-9"/>
          <w:sz w:val="24"/>
          <w:szCs w:val="24"/>
        </w:rPr>
      </w:pPr>
      <w:r w:rsidRPr="000E3C57">
        <w:rPr>
          <w:i/>
          <w:color w:val="000000"/>
          <w:spacing w:val="-9"/>
          <w:sz w:val="24"/>
          <w:szCs w:val="24"/>
        </w:rPr>
        <w:t>/изписва се името на участника/</w:t>
      </w:r>
    </w:p>
    <w:p w:rsidR="005E60A1" w:rsidRPr="000E3C57" w:rsidRDefault="005E60A1" w:rsidP="005E60A1">
      <w:pPr>
        <w:shd w:val="clear" w:color="auto" w:fill="FFFFFF"/>
        <w:rPr>
          <w:i/>
          <w:color w:val="000000"/>
          <w:spacing w:val="-9"/>
          <w:sz w:val="24"/>
          <w:szCs w:val="24"/>
        </w:rPr>
      </w:pPr>
      <w:r w:rsidRPr="000E3C57">
        <w:rPr>
          <w:color w:val="000000"/>
          <w:sz w:val="24"/>
          <w:szCs w:val="24"/>
        </w:rPr>
        <w:t>.....................................................................................................................................................</w:t>
      </w:r>
    </w:p>
    <w:p w:rsidR="005E60A1" w:rsidRPr="000E3C57" w:rsidRDefault="005E60A1" w:rsidP="00C97DEE">
      <w:pPr>
        <w:shd w:val="clear" w:color="auto" w:fill="FFFFFF"/>
        <w:tabs>
          <w:tab w:val="left" w:pos="7373"/>
        </w:tabs>
        <w:ind w:left="306"/>
        <w:jc w:val="center"/>
        <w:rPr>
          <w:i/>
          <w:color w:val="000000"/>
          <w:spacing w:val="-10"/>
          <w:sz w:val="24"/>
          <w:szCs w:val="24"/>
        </w:rPr>
      </w:pPr>
      <w:r w:rsidRPr="000E3C57">
        <w:rPr>
          <w:i/>
          <w:color w:val="000000"/>
          <w:spacing w:val="-10"/>
          <w:sz w:val="24"/>
          <w:szCs w:val="24"/>
        </w:rPr>
        <w:t>/БУЛСТАТ, ЕИК/</w:t>
      </w:r>
    </w:p>
    <w:p w:rsidR="005E60A1" w:rsidRPr="000E3C57" w:rsidRDefault="005E60A1" w:rsidP="005E60A1">
      <w:pPr>
        <w:shd w:val="clear" w:color="auto" w:fill="FFFFFF"/>
        <w:rPr>
          <w:color w:val="000000"/>
          <w:spacing w:val="-8"/>
          <w:sz w:val="24"/>
          <w:szCs w:val="24"/>
        </w:rPr>
      </w:pPr>
      <w:r w:rsidRPr="000E3C57">
        <w:rPr>
          <w:color w:val="000000"/>
          <w:spacing w:val="-8"/>
          <w:sz w:val="24"/>
          <w:szCs w:val="24"/>
        </w:rPr>
        <w:t>............................................................................................................................................................................</w:t>
      </w:r>
    </w:p>
    <w:p w:rsidR="005E60A1" w:rsidRPr="000E3C57" w:rsidRDefault="005E60A1" w:rsidP="005E60A1">
      <w:pPr>
        <w:shd w:val="clear" w:color="auto" w:fill="FFFFFF"/>
        <w:ind w:left="79"/>
        <w:jc w:val="center"/>
        <w:rPr>
          <w:i/>
          <w:color w:val="000000"/>
          <w:spacing w:val="-8"/>
          <w:sz w:val="24"/>
          <w:szCs w:val="24"/>
        </w:rPr>
      </w:pPr>
      <w:r w:rsidRPr="000E3C57">
        <w:rPr>
          <w:i/>
          <w:color w:val="000000"/>
          <w:spacing w:val="-8"/>
          <w:sz w:val="24"/>
          <w:szCs w:val="24"/>
        </w:rPr>
        <w:t>/адрес по регистрация/</w:t>
      </w:r>
    </w:p>
    <w:p w:rsidR="005E60A1" w:rsidRPr="000E3C57" w:rsidRDefault="005E60A1" w:rsidP="005E60A1">
      <w:pPr>
        <w:shd w:val="clear" w:color="auto" w:fill="FFFFFF"/>
        <w:tabs>
          <w:tab w:val="left" w:pos="6300"/>
        </w:tabs>
        <w:ind w:left="72"/>
        <w:jc w:val="both"/>
        <w:rPr>
          <w:b/>
          <w:i/>
          <w:color w:val="000000"/>
          <w:sz w:val="24"/>
          <w:szCs w:val="24"/>
        </w:rPr>
      </w:pPr>
    </w:p>
    <w:p w:rsidR="005E60A1" w:rsidRPr="000E3C57" w:rsidRDefault="005E60A1" w:rsidP="005E60A1">
      <w:pPr>
        <w:pStyle w:val="BodyText"/>
        <w:ind w:left="79"/>
        <w:rPr>
          <w:b/>
          <w:color w:val="000000"/>
          <w:sz w:val="24"/>
          <w:szCs w:val="24"/>
          <w:lang w:val="en-US"/>
        </w:rPr>
      </w:pPr>
      <w:r w:rsidRPr="000E3C57">
        <w:rPr>
          <w:b/>
          <w:color w:val="000000"/>
          <w:sz w:val="24"/>
          <w:szCs w:val="24"/>
        </w:rPr>
        <w:t xml:space="preserve">предлагам да изпълня поръчката </w:t>
      </w:r>
      <w:r w:rsidRPr="000E3C57">
        <w:rPr>
          <w:color w:val="000000"/>
          <w:sz w:val="24"/>
          <w:szCs w:val="24"/>
        </w:rPr>
        <w:t xml:space="preserve">за </w:t>
      </w:r>
      <w:r w:rsidR="000E3C57">
        <w:rPr>
          <w:sz w:val="24"/>
          <w:szCs w:val="24"/>
        </w:rPr>
        <w:t xml:space="preserve">Обособена </w:t>
      </w:r>
      <w:r w:rsidR="00F62C50">
        <w:rPr>
          <w:sz w:val="24"/>
          <w:szCs w:val="24"/>
        </w:rPr>
        <w:t>позиция №</w:t>
      </w:r>
      <w:r w:rsidRPr="000E3C57">
        <w:rPr>
          <w:bCs/>
          <w:sz w:val="24"/>
          <w:szCs w:val="24"/>
          <w:lang w:val="en-US"/>
        </w:rPr>
        <w:t>2</w:t>
      </w:r>
      <w:r w:rsidRPr="000E3C57">
        <w:rPr>
          <w:bCs/>
          <w:sz w:val="24"/>
          <w:szCs w:val="24"/>
        </w:rPr>
        <w:t xml:space="preserve">: </w:t>
      </w:r>
      <w:r w:rsidRPr="000E3C57">
        <w:rPr>
          <w:sz w:val="24"/>
          <w:szCs w:val="24"/>
        </w:rPr>
        <w:t>"Доставка на консумативи за офис техника</w:t>
      </w:r>
      <w:r w:rsidRPr="000E3C57">
        <w:rPr>
          <w:b/>
          <w:sz w:val="24"/>
          <w:szCs w:val="24"/>
        </w:rPr>
        <w:t xml:space="preserve"> </w:t>
      </w:r>
      <w:r w:rsidRPr="000E3C57">
        <w:rPr>
          <w:sz w:val="24"/>
          <w:szCs w:val="24"/>
        </w:rPr>
        <w:t>за нуждите  на „БДЖ – Пътнически превози” ЕООД "</w:t>
      </w:r>
      <w:r w:rsidRPr="000E3C57">
        <w:rPr>
          <w:color w:val="000000"/>
          <w:sz w:val="24"/>
          <w:szCs w:val="24"/>
        </w:rPr>
        <w:t xml:space="preserve">, </w:t>
      </w:r>
      <w:r w:rsidRPr="000E3C57">
        <w:rPr>
          <w:b/>
          <w:color w:val="000000"/>
          <w:sz w:val="24"/>
          <w:szCs w:val="24"/>
        </w:rPr>
        <w:t>съгласно изискванията на Възложителя</w:t>
      </w:r>
      <w:r w:rsidR="000E3C57">
        <w:rPr>
          <w:b/>
          <w:color w:val="000000"/>
          <w:sz w:val="24"/>
          <w:szCs w:val="24"/>
        </w:rPr>
        <w:t xml:space="preserve">, при следните </w:t>
      </w:r>
      <w:r w:rsidRPr="000E3C57">
        <w:rPr>
          <w:b/>
          <w:color w:val="000000"/>
          <w:sz w:val="24"/>
          <w:szCs w:val="24"/>
        </w:rPr>
        <w:t xml:space="preserve">цени: </w:t>
      </w:r>
    </w:p>
    <w:p w:rsidR="005E60A1" w:rsidRDefault="005E60A1" w:rsidP="005E60A1">
      <w:pPr>
        <w:pStyle w:val="BodyText"/>
        <w:ind w:left="79"/>
        <w:rPr>
          <w:b/>
          <w:color w:val="000000"/>
          <w:szCs w:val="24"/>
          <w:lang w:val="en-US"/>
        </w:rPr>
      </w:pPr>
    </w:p>
    <w:tbl>
      <w:tblPr>
        <w:tblW w:w="9483" w:type="dxa"/>
        <w:tblInd w:w="93" w:type="dxa"/>
        <w:tblLook w:val="04A0"/>
      </w:tblPr>
      <w:tblGrid>
        <w:gridCol w:w="555"/>
        <w:gridCol w:w="3881"/>
        <w:gridCol w:w="1097"/>
        <w:gridCol w:w="854"/>
        <w:gridCol w:w="1509"/>
        <w:gridCol w:w="1587"/>
      </w:tblGrid>
      <w:tr w:rsidR="0002053C" w:rsidRPr="00027926" w:rsidTr="0002053C">
        <w:trPr>
          <w:trHeight w:val="1020"/>
        </w:trPr>
        <w:tc>
          <w:tcPr>
            <w:tcW w:w="5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27926" w:rsidRPr="00027926" w:rsidRDefault="00027926" w:rsidP="00027926">
            <w:pPr>
              <w:jc w:val="right"/>
              <w:rPr>
                <w:lang w:val="en-US"/>
              </w:rPr>
            </w:pPr>
            <w:r w:rsidRPr="00027926">
              <w:rPr>
                <w:lang w:val="en-US"/>
              </w:rPr>
              <w:t>№</w:t>
            </w:r>
          </w:p>
        </w:tc>
        <w:tc>
          <w:tcPr>
            <w:tcW w:w="3883" w:type="dxa"/>
            <w:tcBorders>
              <w:top w:val="single" w:sz="4" w:space="0" w:color="auto"/>
              <w:left w:val="nil"/>
              <w:bottom w:val="single" w:sz="4" w:space="0" w:color="auto"/>
              <w:right w:val="single" w:sz="4" w:space="0" w:color="auto"/>
            </w:tcBorders>
            <w:shd w:val="clear" w:color="000000" w:fill="FFFF00"/>
            <w:vAlign w:val="center"/>
            <w:hideMark/>
          </w:tcPr>
          <w:p w:rsidR="00027926" w:rsidRPr="00027926" w:rsidRDefault="00027926" w:rsidP="00027926">
            <w:pPr>
              <w:jc w:val="center"/>
              <w:rPr>
                <w:b/>
                <w:bCs/>
                <w:color w:val="000000"/>
                <w:lang w:val="en-US"/>
              </w:rPr>
            </w:pPr>
            <w:r w:rsidRPr="00027926">
              <w:rPr>
                <w:b/>
                <w:bCs/>
                <w:color w:val="000000"/>
                <w:lang w:val="en-US"/>
              </w:rPr>
              <w:t>Наименование</w:t>
            </w:r>
          </w:p>
        </w:tc>
        <w:tc>
          <w:tcPr>
            <w:tcW w:w="1095" w:type="dxa"/>
            <w:tcBorders>
              <w:top w:val="single" w:sz="4" w:space="0" w:color="auto"/>
              <w:left w:val="nil"/>
              <w:bottom w:val="single" w:sz="4" w:space="0" w:color="auto"/>
              <w:right w:val="single" w:sz="4" w:space="0" w:color="auto"/>
            </w:tcBorders>
            <w:shd w:val="clear" w:color="000000" w:fill="FFFF00"/>
            <w:vAlign w:val="bottom"/>
            <w:hideMark/>
          </w:tcPr>
          <w:p w:rsidR="00027926" w:rsidRPr="00027926" w:rsidRDefault="00027926" w:rsidP="00027926">
            <w:pPr>
              <w:jc w:val="center"/>
              <w:rPr>
                <w:b/>
                <w:bCs/>
                <w:color w:val="000000"/>
                <w:lang w:val="en-US"/>
              </w:rPr>
            </w:pPr>
            <w:r w:rsidRPr="00027926">
              <w:rPr>
                <w:b/>
                <w:bCs/>
                <w:color w:val="000000"/>
                <w:lang w:val="en-US"/>
              </w:rPr>
              <w:t>Мярка /брой/ комплект</w:t>
            </w:r>
          </w:p>
        </w:tc>
        <w:tc>
          <w:tcPr>
            <w:tcW w:w="852" w:type="dxa"/>
            <w:tcBorders>
              <w:top w:val="single" w:sz="4" w:space="0" w:color="auto"/>
              <w:left w:val="nil"/>
              <w:bottom w:val="single" w:sz="4" w:space="0" w:color="auto"/>
              <w:right w:val="single" w:sz="4" w:space="0" w:color="auto"/>
            </w:tcBorders>
            <w:shd w:val="clear" w:color="000000" w:fill="FFFF00"/>
            <w:vAlign w:val="bottom"/>
            <w:hideMark/>
          </w:tcPr>
          <w:p w:rsidR="00027926" w:rsidRPr="00027926" w:rsidRDefault="00027926" w:rsidP="00027926">
            <w:pPr>
              <w:jc w:val="center"/>
              <w:rPr>
                <w:b/>
                <w:bCs/>
                <w:lang w:val="en-US"/>
              </w:rPr>
            </w:pPr>
            <w:r w:rsidRPr="00027926">
              <w:rPr>
                <w:b/>
                <w:bCs/>
                <w:lang w:val="en-US"/>
              </w:rPr>
              <w:t>Общо за 2/две/ години</w:t>
            </w:r>
          </w:p>
        </w:tc>
        <w:tc>
          <w:tcPr>
            <w:tcW w:w="1510" w:type="dxa"/>
            <w:tcBorders>
              <w:top w:val="single" w:sz="4" w:space="0" w:color="auto"/>
              <w:left w:val="nil"/>
              <w:bottom w:val="single" w:sz="4" w:space="0" w:color="auto"/>
              <w:right w:val="single" w:sz="4" w:space="0" w:color="auto"/>
            </w:tcBorders>
            <w:shd w:val="clear" w:color="000000" w:fill="FFFF00"/>
            <w:noWrap/>
            <w:vAlign w:val="bottom"/>
            <w:hideMark/>
          </w:tcPr>
          <w:p w:rsidR="00027926" w:rsidRPr="00027926" w:rsidRDefault="00027926" w:rsidP="00027926">
            <w:pPr>
              <w:jc w:val="center"/>
              <w:rPr>
                <w:b/>
                <w:sz w:val="18"/>
                <w:szCs w:val="18"/>
              </w:rPr>
            </w:pPr>
            <w:r w:rsidRPr="000827E2">
              <w:rPr>
                <w:b/>
                <w:sz w:val="18"/>
                <w:szCs w:val="18"/>
              </w:rPr>
              <w:t>Единична цена в лв. без ДДС</w:t>
            </w:r>
          </w:p>
        </w:tc>
        <w:tc>
          <w:tcPr>
            <w:tcW w:w="1588" w:type="dxa"/>
            <w:tcBorders>
              <w:top w:val="single" w:sz="4" w:space="0" w:color="auto"/>
              <w:left w:val="nil"/>
              <w:bottom w:val="single" w:sz="4" w:space="0" w:color="auto"/>
              <w:right w:val="single" w:sz="4" w:space="0" w:color="auto"/>
            </w:tcBorders>
            <w:shd w:val="clear" w:color="000000" w:fill="FFFF00"/>
            <w:noWrap/>
            <w:vAlign w:val="bottom"/>
            <w:hideMark/>
          </w:tcPr>
          <w:p w:rsidR="00027926" w:rsidRPr="00027926" w:rsidRDefault="00027926" w:rsidP="00027926">
            <w:pPr>
              <w:jc w:val="center"/>
              <w:rPr>
                <w:b/>
                <w:sz w:val="18"/>
                <w:szCs w:val="18"/>
              </w:rPr>
            </w:pPr>
            <w:r w:rsidRPr="000827E2">
              <w:rPr>
                <w:b/>
                <w:sz w:val="18"/>
                <w:szCs w:val="18"/>
              </w:rPr>
              <w:t>Обща стойност в лв. без ДДС</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Барабан за BROTHER DCP 1512E</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Барабан за BROTHER FAX 2920 DR-2000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Барабан за BROTHER MFC 7820N</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Барабан за BROTHER MFC 8880 DN</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Барабан за HP LJ Pro MFP М127fn</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Барабан за LEXMARK X340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Барабан за LEXMARK Е250d</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 xml:space="preserve"> Барабан за RICON AFICIO 1018 </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Барабан за XEROX  WC M128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Барабан за XEROX C118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Барабан за XEROX CENTRE PRO 412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12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Барабан за XEROX COPY CENTER C 118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Барабан за XEROX WC M128-оригинал</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Барабан за XEROX WC PRO 320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Барабан за XEROX WC 5222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Бяла лента коригираща за пишеща машина BMS Mimi F583</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DJ 3650 - black №28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DJ 920c -black №15</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DJ 920c -color №78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8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1410 №21 цветна - 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1410 №21 черна-оригинал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0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2175/ №75 цветна 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2175; 5510/ №56 черна 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750 ; 920С №15 черна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Глава за HP PSC 750 цветна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26</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Глава за черно-бяла за LEXMARK X 1170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27</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EPSON LQ 100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28</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EPSON LQ 571</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29</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EPSON LQ 870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30</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Лента за EPSON LX300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31</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Лента за MANESMANN Tally MT-84</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32</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STAR LC 10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33</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Лента за Star LC4522</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STAR LS 15</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35</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STAR NX 1500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36</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PANASONIC QUIET KX P 2130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матричен принтер STAR LC 24 10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матричен принтер STAR LC100    100+?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39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матричен принтер STAR LC20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матричен принтер STAR LC4522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пишеща машина BMS Mimi F746 KSC</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Лента за факс PANASONIC KX FP207</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43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Лента за факс апарат  PANASONIC FP343</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44</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Мастилена глава за EPSON TO711синя</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45</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Мастилена глава за EPSON TO711черна</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46</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Мастилена глава за HP DJ 3550-8727A -цветна</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47</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Мастилена глава за HP DJ 3550-8727A -черна</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48</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Мастилена глава за HP psc 1215 series all-in-one</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49</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Мастилена глава за LEXMARK X1270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CANON IncJet A3 iX4000 -цветна Y</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CANON IncJet A3 iX4000 -цветна М</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CANON IncJet A3 iX4000 -цветна С</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CANON IncJet A3 iX4000 -черна -CLY-8BK-30ml</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HP DJ 5150 color</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HP DJ 5150 черна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Мастилена глава за HP DJ 840с/845с</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57</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Мастилено струйна глава за CANON PIXMA IP 1300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58</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Мастилено струйна глава за CANON PIXMA IX4000-CLI-8C</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1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59</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Мастилено струйна глава за CANON PIXMA IX4000-CLI-8Y</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7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60</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Мастилено струйна глава за CANON PIXMA IX4000-CLI-8М</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0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61</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Мастилено струйна глава за CANON PIXMA IX4000-PGI-5BK черна</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62</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Мастилено струйна глава за CANON  PIXMA IX4000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Мастилница за HP 1200 черна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64</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Патрон за BROTHER LC 980 -жълт</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65</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Патрон за BROTHER LC 980 -син</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66</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Патрон за BROTHER LC 980 -червен</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Патрон за BROTHER LC 980 -черен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60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68</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Принтерна лента /червено-черна/за STAR DP 83140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4000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69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Принтерна лента за EPSON LX300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70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Принтерна лента за IBM 4212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7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Принтерна лента за PANASONIC KX P2130-24</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Термо трансферна лента за факс апарат PANASONIC KX FT932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WC M128-оригинал</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74</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BROTHER DCP - 1512 E</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75</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BROTHER FAX  2920 TN-200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BROTHER HL 1112E-оригинал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BROTHER HL 1110E</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BROTHER HL 2030/2040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79</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BROTHER HL 2130 series</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80</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BROTHER MFC-8880DN-2бр.</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81</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CANON C2220I-оригинал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82</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CANON ir 2018</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CANON LBP 2900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7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84</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CANON LBP 6020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85</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CANON MP 460 /CL 41-цветна/</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86</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CANON MP 460 /PG 40-черна/</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CANON NP1020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CANON НР 6216</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89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EPSON  AcuLaser M1200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37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90</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EPSON EPL 5800L</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EPSON EPL 6100L</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EPSON LX1050 черна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93</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M1212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P1102w</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95</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1000/1200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96</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1010/1012/1030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190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1018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98</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1020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99</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1100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1150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8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1200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50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102</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HP LJ 1300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103</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2200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2300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4+</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4L-92274A</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5p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6L</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109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m1005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8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HP LJ M1212nf MFP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111</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color w:val="000000"/>
                <w:lang w:val="en-US"/>
              </w:rPr>
            </w:pPr>
            <w:r w:rsidRPr="00027926">
              <w:rPr>
                <w:color w:val="000000"/>
                <w:lang w:val="en-US"/>
              </w:rPr>
              <w:t>Тонер за HP LJ M1536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22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P 1005</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32</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113</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color w:val="000000"/>
                <w:lang w:val="en-US"/>
              </w:rPr>
            </w:pPr>
            <w:r w:rsidRPr="00027926">
              <w:rPr>
                <w:color w:val="000000"/>
                <w:lang w:val="en-US"/>
              </w:rPr>
              <w:t>Тонер за HP LJ P 2015/Q7553A/</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46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HP LJ P1010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58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HP LJ P1200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HP LJ P2015n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117</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HP LJ Pro MFP М127fn</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30</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series 1200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119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М1132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7926" w:rsidRPr="00027926" w:rsidTr="0002053C">
        <w:trPr>
          <w:trHeight w:val="48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HP LJ Р1102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34</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3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121</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HP Officejet Pro X 451dw,цвят Black</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122</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HP Officejet Pro X 451dw,цвят Cyan</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auto" w:fill="auto"/>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2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123</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HP Officejet Pro X 451dw,цвят Magenta</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9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124</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HP Officejet Pro X 451dw,цвят Yellow</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1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KONIKA MINOLTA BIZHUB 163 Dil 52/183 за 22000 копия шпула</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2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126</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KONIKA MINOLTA DIALTA DI 1611</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KONIKA MINOLTA Page-pro 1300w</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KONIKA MINOLTA Page-pro 1400w</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7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129</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KONIKA MINOLTA ЕР1050</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KYOCERA ECOSYS FS1010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pPr>
            <w:r w:rsidRPr="00027926">
              <w:rPr>
                <w:lang w:val="en-US"/>
              </w:rPr>
              <w:t>13</w:t>
            </w:r>
            <w:r w:rsidR="0002053C">
              <w:t>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KYOCERA FS1000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KYOCERA FS820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133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LC - 15</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134</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LEXMARK E 250D</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480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LEXMARK E120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LEXMARK MFC MX310DN-оригинал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LEXMARK MFC MX310dp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138</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LEXMARK X2550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3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139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LEXMARK X340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140</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LEXMARK Т 650n</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141</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 xml:space="preserve">Тонер за NASHUATES DFM 415 Aficio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142</w:t>
            </w:r>
          </w:p>
        </w:tc>
        <w:tc>
          <w:tcPr>
            <w:tcW w:w="3883" w:type="dxa"/>
            <w:tcBorders>
              <w:top w:val="nil"/>
              <w:left w:val="nil"/>
              <w:bottom w:val="nil"/>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NTC 2612</w:t>
            </w:r>
          </w:p>
        </w:tc>
        <w:tc>
          <w:tcPr>
            <w:tcW w:w="1095" w:type="dxa"/>
            <w:tcBorders>
              <w:top w:val="nil"/>
              <w:left w:val="nil"/>
              <w:bottom w:val="nil"/>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143</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OKI  ML521</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144</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PANASONIC FP 820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PANASONIC KX FL 613 FX</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146</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RICON AFICIO 1018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RICON AFICIO 1113</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7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148</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Тонер за RICON AFICIO DFM 415</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149</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RICON FT 3813</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2850E</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30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4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151</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SAMSUNG 4200 MFP</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0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CLX3305 MFP черен</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6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MFC CLX3305 цветен</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5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ML 1520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ML 1610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156</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 xml:space="preserve">Тонер за SAMSUNG ML 1640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ML 2010 PR</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158</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SAMSUNG ML 2850D</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376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159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SCX4100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SCX4300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SAMSUNG SCX4521F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162</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STAR LC4511</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163</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XER0X PHASER  3100 MFP</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156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XER0X PHASER 3130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165</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 xml:space="preserve">Тонер за XER0X WC 3025- оригинал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XER0X WC 3045-106r02182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lastRenderedPageBreak/>
              <w:t>167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XER0X WC PE 220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XER0X WC PRO 420/320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169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3119</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C 118</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171</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PHASER 3117</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PHASER 3124</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173</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PHASER 3140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PHASER 3200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175</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WC 3210n</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WC 3220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CENTRE PRO 412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178</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ducu print p8e</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179</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PHASER 3010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7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180</w:t>
            </w:r>
          </w:p>
        </w:tc>
        <w:tc>
          <w:tcPr>
            <w:tcW w:w="3883"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rPr>
                <w:lang w:val="en-US"/>
              </w:rPr>
            </w:pPr>
            <w:r w:rsidRPr="00027926">
              <w:rPr>
                <w:lang w:val="en-US"/>
              </w:rPr>
              <w:t>Тонер за XEROX PHASER 3100 MFP-оригинал</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181</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PHASER 3121</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182</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PHASER 3122</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PHASER 320</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184</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WC 3020-оригинал</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185</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WC 3025 оригинал</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186</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XEROX WC 3045</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 xml:space="preserve">Тонер за XEROX WC 3210N </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188</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WC PE 16</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189</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XEROX WC 5222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190</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за НР LJ 4050 N</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191</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Тонер за ОKI mikroline 280</w:t>
            </w:r>
          </w:p>
        </w:tc>
        <w:tc>
          <w:tcPr>
            <w:tcW w:w="1095"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4</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192</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Тонер шпула за TOSHIBA 1550</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6</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193</w:t>
            </w:r>
          </w:p>
        </w:tc>
        <w:tc>
          <w:tcPr>
            <w:tcW w:w="3883"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lang w:val="en-US"/>
              </w:rPr>
            </w:pPr>
            <w:r w:rsidRPr="00027926">
              <w:rPr>
                <w:lang w:val="en-US"/>
              </w:rPr>
              <w:t>Факс лента за PANASONIC KX FT 37 YG</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12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6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194</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Факс лента за PANASONIC KX FT 902</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2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195</w:t>
            </w:r>
          </w:p>
        </w:tc>
        <w:tc>
          <w:tcPr>
            <w:tcW w:w="3883" w:type="dxa"/>
            <w:tcBorders>
              <w:top w:val="nil"/>
              <w:left w:val="nil"/>
              <w:bottom w:val="single" w:sz="4" w:space="0" w:color="auto"/>
              <w:right w:val="single" w:sz="4" w:space="0" w:color="auto"/>
            </w:tcBorders>
            <w:shd w:val="clear" w:color="000000" w:fill="FFFFFF"/>
            <w:noWrap/>
            <w:vAlign w:val="center"/>
            <w:hideMark/>
          </w:tcPr>
          <w:p w:rsidR="00027926" w:rsidRPr="00027926" w:rsidRDefault="00027926" w:rsidP="00027926">
            <w:pPr>
              <w:rPr>
                <w:lang w:val="en-US"/>
              </w:rPr>
            </w:pPr>
            <w:r w:rsidRPr="00027926">
              <w:rPr>
                <w:lang w:val="en-US"/>
              </w:rPr>
              <w:t>Факс хартия за PANASONIC Panafax UF - S2</w:t>
            </w:r>
          </w:p>
        </w:tc>
        <w:tc>
          <w:tcPr>
            <w:tcW w:w="1095"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200</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48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196</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Фотокондуктор за LEXMARK E120 kit 12026XW</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390"/>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197</w:t>
            </w:r>
          </w:p>
        </w:tc>
        <w:tc>
          <w:tcPr>
            <w:tcW w:w="3883" w:type="dxa"/>
            <w:tcBorders>
              <w:top w:val="nil"/>
              <w:left w:val="nil"/>
              <w:bottom w:val="single" w:sz="4" w:space="0" w:color="auto"/>
              <w:right w:val="single" w:sz="4" w:space="0" w:color="auto"/>
            </w:tcBorders>
            <w:shd w:val="clear" w:color="auto" w:fill="auto"/>
            <w:vAlign w:val="center"/>
            <w:hideMark/>
          </w:tcPr>
          <w:p w:rsidR="00027926" w:rsidRPr="00027926" w:rsidRDefault="00027926" w:rsidP="00027926">
            <w:pPr>
              <w:rPr>
                <w:lang w:val="en-US"/>
              </w:rPr>
            </w:pPr>
            <w:r w:rsidRPr="00027926">
              <w:rPr>
                <w:lang w:val="en-US"/>
              </w:rPr>
              <w:t>Фотокондуктор за lexmark E250d</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8</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r w:rsidR="0002053C" w:rsidRPr="00027926" w:rsidTr="0002053C">
        <w:trPr>
          <w:trHeight w:val="555"/>
        </w:trPr>
        <w:tc>
          <w:tcPr>
            <w:tcW w:w="555" w:type="dxa"/>
            <w:tcBorders>
              <w:top w:val="nil"/>
              <w:left w:val="single" w:sz="4" w:space="0" w:color="auto"/>
              <w:bottom w:val="single" w:sz="4" w:space="0" w:color="auto"/>
              <w:right w:val="single" w:sz="4" w:space="0" w:color="auto"/>
            </w:tcBorders>
            <w:shd w:val="clear" w:color="000000" w:fill="FFFFFF"/>
            <w:noWrap/>
            <w:vAlign w:val="bottom"/>
            <w:hideMark/>
          </w:tcPr>
          <w:p w:rsidR="00027926" w:rsidRPr="00027926" w:rsidRDefault="00027926" w:rsidP="00027926">
            <w:pPr>
              <w:jc w:val="right"/>
              <w:rPr>
                <w:lang w:val="en-US"/>
              </w:rPr>
            </w:pPr>
            <w:r w:rsidRPr="00027926">
              <w:rPr>
                <w:lang w:val="en-US"/>
              </w:rPr>
              <w:t>198</w:t>
            </w:r>
          </w:p>
        </w:tc>
        <w:tc>
          <w:tcPr>
            <w:tcW w:w="3883" w:type="dxa"/>
            <w:tcBorders>
              <w:top w:val="nil"/>
              <w:left w:val="nil"/>
              <w:bottom w:val="single" w:sz="4" w:space="0" w:color="auto"/>
              <w:right w:val="single" w:sz="4" w:space="0" w:color="auto"/>
            </w:tcBorders>
            <w:shd w:val="clear" w:color="000000" w:fill="FFFFFF"/>
            <w:vAlign w:val="bottom"/>
            <w:hideMark/>
          </w:tcPr>
          <w:p w:rsidR="00027926" w:rsidRPr="00027926" w:rsidRDefault="00027926" w:rsidP="00027926">
            <w:pPr>
              <w:rPr>
                <w:lang w:val="en-US"/>
              </w:rPr>
            </w:pPr>
            <w:r w:rsidRPr="00027926">
              <w:rPr>
                <w:lang w:val="en-US"/>
              </w:rPr>
              <w:t>Фотокондуктор за КONIKA MINOLTA Page Pro 1300-оригинал</w:t>
            </w:r>
          </w:p>
        </w:tc>
        <w:tc>
          <w:tcPr>
            <w:tcW w:w="1095" w:type="dxa"/>
            <w:tcBorders>
              <w:top w:val="nil"/>
              <w:left w:val="nil"/>
              <w:bottom w:val="single" w:sz="4" w:space="0" w:color="auto"/>
              <w:right w:val="single" w:sz="4" w:space="0" w:color="auto"/>
            </w:tcBorders>
            <w:shd w:val="clear" w:color="000000" w:fill="FFFFFF"/>
            <w:vAlign w:val="center"/>
            <w:hideMark/>
          </w:tcPr>
          <w:p w:rsidR="00027926" w:rsidRPr="00027926" w:rsidRDefault="00027926" w:rsidP="00027926">
            <w:pPr>
              <w:jc w:val="center"/>
              <w:rPr>
                <w:lang w:val="en-US"/>
              </w:rPr>
            </w:pPr>
            <w:r w:rsidRPr="00027926">
              <w:rPr>
                <w:lang w:val="en-US"/>
              </w:rPr>
              <w:t>брой</w:t>
            </w:r>
          </w:p>
        </w:tc>
        <w:tc>
          <w:tcPr>
            <w:tcW w:w="852"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jc w:val="center"/>
              <w:rPr>
                <w:lang w:val="en-US"/>
              </w:rPr>
            </w:pPr>
            <w:r w:rsidRPr="00027926">
              <w:rPr>
                <w:lang w:val="en-US"/>
              </w:rPr>
              <w:t>2</w:t>
            </w:r>
          </w:p>
        </w:tc>
        <w:tc>
          <w:tcPr>
            <w:tcW w:w="1510"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027926" w:rsidRPr="00027926" w:rsidRDefault="00027926" w:rsidP="00027926">
            <w:pPr>
              <w:rPr>
                <w:rFonts w:ascii="Arial" w:hAnsi="Arial" w:cs="Arial"/>
                <w:lang w:val="en-US"/>
              </w:rPr>
            </w:pPr>
            <w:r w:rsidRPr="00027926">
              <w:rPr>
                <w:rFonts w:ascii="Arial" w:hAnsi="Arial" w:cs="Arial"/>
                <w:lang w:val="en-US"/>
              </w:rPr>
              <w:t> </w:t>
            </w:r>
          </w:p>
        </w:tc>
      </w:tr>
    </w:tbl>
    <w:p w:rsidR="005E60A1" w:rsidRDefault="005E60A1" w:rsidP="005E60A1">
      <w:pPr>
        <w:shd w:val="clear" w:color="auto" w:fill="FFFFFF"/>
        <w:tabs>
          <w:tab w:val="left" w:pos="6300"/>
        </w:tabs>
        <w:jc w:val="both"/>
        <w:rPr>
          <w:i/>
          <w:color w:val="000000"/>
          <w:sz w:val="24"/>
          <w:szCs w:val="24"/>
        </w:rPr>
      </w:pPr>
    </w:p>
    <w:p w:rsidR="005E60A1" w:rsidRDefault="005E60A1" w:rsidP="005E60A1">
      <w:pPr>
        <w:shd w:val="clear" w:color="auto" w:fill="FFFFFF"/>
        <w:tabs>
          <w:tab w:val="left" w:pos="6300"/>
        </w:tabs>
        <w:jc w:val="both"/>
        <w:rPr>
          <w:i/>
          <w:color w:val="000000"/>
          <w:sz w:val="24"/>
          <w:szCs w:val="24"/>
        </w:rPr>
      </w:pPr>
    </w:p>
    <w:p w:rsidR="005E60A1" w:rsidRDefault="005E60A1" w:rsidP="005E60A1">
      <w:pPr>
        <w:shd w:val="clear" w:color="auto" w:fill="FFFFFF"/>
        <w:tabs>
          <w:tab w:val="left" w:pos="6300"/>
        </w:tabs>
        <w:jc w:val="both"/>
        <w:rPr>
          <w:i/>
          <w:color w:val="000000"/>
          <w:sz w:val="24"/>
          <w:szCs w:val="24"/>
        </w:rPr>
      </w:pPr>
    </w:p>
    <w:p w:rsidR="005E60A1" w:rsidRDefault="005E60A1" w:rsidP="005E60A1">
      <w:pPr>
        <w:shd w:val="clear" w:color="auto" w:fill="FFFFFF"/>
        <w:tabs>
          <w:tab w:val="left" w:pos="6300"/>
        </w:tabs>
        <w:jc w:val="both"/>
        <w:rPr>
          <w:i/>
          <w:color w:val="000000"/>
          <w:sz w:val="24"/>
          <w:szCs w:val="24"/>
        </w:rPr>
      </w:pPr>
    </w:p>
    <w:p w:rsidR="003D410B" w:rsidRDefault="003D410B" w:rsidP="005E60A1">
      <w:pPr>
        <w:shd w:val="clear" w:color="auto" w:fill="FFFFFF"/>
        <w:tabs>
          <w:tab w:val="left" w:pos="6300"/>
        </w:tabs>
        <w:jc w:val="both"/>
        <w:rPr>
          <w:i/>
          <w:color w:val="000000"/>
          <w:sz w:val="24"/>
          <w:szCs w:val="24"/>
        </w:rPr>
      </w:pPr>
    </w:p>
    <w:p w:rsidR="005E60A1" w:rsidRDefault="005E60A1" w:rsidP="005E60A1">
      <w:pPr>
        <w:shd w:val="clear" w:color="auto" w:fill="FFFFFF"/>
        <w:tabs>
          <w:tab w:val="left" w:pos="6300"/>
        </w:tabs>
        <w:jc w:val="both"/>
        <w:rPr>
          <w:i/>
          <w:color w:val="000000"/>
          <w:sz w:val="24"/>
          <w:szCs w:val="24"/>
        </w:rPr>
      </w:pPr>
      <w:r w:rsidRPr="00931960">
        <w:rPr>
          <w:i/>
          <w:color w:val="000000"/>
          <w:sz w:val="24"/>
          <w:szCs w:val="24"/>
        </w:rPr>
        <w:t xml:space="preserve">Общата стойност за изпълнение на поръчката за </w:t>
      </w:r>
      <w:r w:rsidRPr="00931960">
        <w:rPr>
          <w:b/>
          <w:bCs/>
          <w:i/>
          <w:color w:val="000000"/>
          <w:sz w:val="24"/>
          <w:szCs w:val="24"/>
          <w:lang w:val="ru-RU"/>
        </w:rPr>
        <w:t xml:space="preserve">Обособена позиция № </w:t>
      </w:r>
      <w:r>
        <w:rPr>
          <w:b/>
          <w:bCs/>
          <w:i/>
          <w:color w:val="000000"/>
          <w:sz w:val="24"/>
          <w:szCs w:val="24"/>
          <w:lang w:val="ru-RU"/>
        </w:rPr>
        <w:t xml:space="preserve">2 </w:t>
      </w:r>
      <w:r w:rsidRPr="00931960">
        <w:rPr>
          <w:i/>
          <w:color w:val="000000"/>
          <w:sz w:val="24"/>
          <w:szCs w:val="24"/>
        </w:rPr>
        <w:t>възлиза на ................</w:t>
      </w:r>
      <w:r w:rsidR="000E3C57">
        <w:rPr>
          <w:i/>
          <w:color w:val="000000"/>
          <w:sz w:val="24"/>
          <w:szCs w:val="24"/>
        </w:rPr>
        <w:t>........</w:t>
      </w:r>
      <w:r w:rsidR="009D1858">
        <w:rPr>
          <w:i/>
          <w:color w:val="000000"/>
          <w:sz w:val="24"/>
          <w:szCs w:val="24"/>
        </w:rPr>
        <w:t xml:space="preserve"> /словом/ лв.</w:t>
      </w:r>
      <w:r w:rsidRPr="00931960">
        <w:rPr>
          <w:i/>
          <w:color w:val="000000"/>
          <w:sz w:val="24"/>
          <w:szCs w:val="24"/>
        </w:rPr>
        <w:t xml:space="preserve"> без ДДС</w:t>
      </w:r>
      <w:r>
        <w:rPr>
          <w:i/>
          <w:color w:val="000000"/>
          <w:sz w:val="24"/>
          <w:szCs w:val="24"/>
        </w:rPr>
        <w:t>.</w:t>
      </w:r>
    </w:p>
    <w:p w:rsidR="005E60A1" w:rsidRDefault="005E60A1" w:rsidP="005E60A1">
      <w:pPr>
        <w:shd w:val="clear" w:color="auto" w:fill="FFFFFF"/>
        <w:tabs>
          <w:tab w:val="left" w:pos="6300"/>
        </w:tabs>
        <w:jc w:val="both"/>
        <w:rPr>
          <w:i/>
          <w:color w:val="000000"/>
          <w:sz w:val="24"/>
          <w:szCs w:val="24"/>
        </w:rPr>
      </w:pPr>
    </w:p>
    <w:p w:rsidR="005E60A1" w:rsidRPr="00931960" w:rsidRDefault="005E60A1" w:rsidP="005E60A1">
      <w:pPr>
        <w:shd w:val="clear" w:color="auto" w:fill="FFFFFF"/>
        <w:tabs>
          <w:tab w:val="left" w:pos="6300"/>
        </w:tabs>
        <w:jc w:val="both"/>
        <w:rPr>
          <w:i/>
          <w:color w:val="000000"/>
          <w:sz w:val="24"/>
          <w:szCs w:val="24"/>
        </w:rPr>
      </w:pPr>
    </w:p>
    <w:p w:rsidR="005E60A1" w:rsidRPr="0019206E" w:rsidRDefault="005E60A1" w:rsidP="005E60A1">
      <w:pPr>
        <w:shd w:val="clear" w:color="auto" w:fill="FFFFFF"/>
        <w:tabs>
          <w:tab w:val="left" w:pos="6300"/>
        </w:tabs>
        <w:jc w:val="both"/>
        <w:rPr>
          <w:color w:val="000000"/>
          <w:sz w:val="8"/>
          <w:szCs w:val="8"/>
        </w:rPr>
      </w:pPr>
    </w:p>
    <w:p w:rsidR="005E60A1" w:rsidRPr="000934C1" w:rsidRDefault="005E60A1" w:rsidP="005E60A1">
      <w:pPr>
        <w:rPr>
          <w:color w:val="000000"/>
          <w:lang w:val="ru-RU"/>
        </w:rPr>
      </w:pPr>
      <w:r w:rsidRPr="00490EE4">
        <w:rPr>
          <w:color w:val="000000"/>
          <w:spacing w:val="2"/>
          <w:sz w:val="24"/>
          <w:szCs w:val="24"/>
        </w:rPr>
        <w:t>Дата ....... / ........ / 201</w:t>
      </w:r>
      <w:r>
        <w:rPr>
          <w:color w:val="000000"/>
          <w:spacing w:val="2"/>
          <w:sz w:val="24"/>
          <w:szCs w:val="24"/>
        </w:rPr>
        <w:t>6</w:t>
      </w:r>
      <w:r w:rsidRPr="00490EE4">
        <w:rPr>
          <w:color w:val="000000"/>
          <w:spacing w:val="2"/>
          <w:sz w:val="24"/>
          <w:szCs w:val="24"/>
        </w:rPr>
        <w:t xml:space="preserve"> г</w:t>
      </w:r>
      <w:r>
        <w:rPr>
          <w:color w:val="000000"/>
          <w:spacing w:val="2"/>
          <w:sz w:val="24"/>
          <w:szCs w:val="24"/>
        </w:rPr>
        <w:t>.</w:t>
      </w:r>
      <w:r w:rsidRPr="00490EE4">
        <w:rPr>
          <w:color w:val="000000"/>
          <w:spacing w:val="2"/>
          <w:sz w:val="24"/>
          <w:szCs w:val="24"/>
        </w:rPr>
        <w:tab/>
      </w:r>
      <w:r w:rsidRPr="00490EE4">
        <w:rPr>
          <w:color w:val="000000"/>
          <w:spacing w:val="2"/>
          <w:sz w:val="24"/>
          <w:szCs w:val="24"/>
        </w:rPr>
        <w:tab/>
        <w:t xml:space="preserve">              Подпис</w:t>
      </w:r>
      <w:r w:rsidRPr="00F27927">
        <w:rPr>
          <w:color w:val="000000"/>
          <w:spacing w:val="2"/>
          <w:sz w:val="24"/>
          <w:szCs w:val="24"/>
        </w:rPr>
        <w:t>: ................................</w:t>
      </w:r>
      <w:r w:rsidRPr="00F838AD">
        <w:rPr>
          <w:color w:val="000000"/>
          <w:lang w:val="ru-RU"/>
        </w:rPr>
        <w:t xml:space="preserve"> </w:t>
      </w:r>
    </w:p>
    <w:p w:rsidR="005E60A1" w:rsidRPr="00E91656" w:rsidRDefault="005E60A1" w:rsidP="005E60A1">
      <w:pPr>
        <w:rPr>
          <w:i/>
          <w:color w:val="000000"/>
          <w:sz w:val="18"/>
          <w:szCs w:val="18"/>
          <w:lang w:val="ru-RU"/>
        </w:rPr>
      </w:pPr>
      <w:r>
        <w:rPr>
          <w:lang w:val="ru-RU"/>
        </w:rPr>
        <w:tab/>
      </w:r>
      <w:r>
        <w:rPr>
          <w:lang w:val="ru-RU"/>
        </w:rPr>
        <w:tab/>
      </w:r>
      <w:r>
        <w:rPr>
          <w:lang w:val="ru-RU"/>
        </w:rPr>
        <w:tab/>
      </w:r>
      <w:r>
        <w:rPr>
          <w:lang w:val="ru-RU"/>
        </w:rPr>
        <w:tab/>
      </w:r>
      <w:r>
        <w:rPr>
          <w:lang w:val="ru-RU"/>
        </w:rPr>
        <w:tab/>
      </w:r>
      <w:r>
        <w:rPr>
          <w:lang w:val="ru-RU"/>
        </w:rPr>
        <w:tab/>
      </w:r>
      <w:r w:rsidRPr="000934C1">
        <w:rPr>
          <w:lang w:val="ru-RU"/>
        </w:rPr>
        <w:t xml:space="preserve">    </w:t>
      </w:r>
      <w:r w:rsidRPr="00E91656">
        <w:rPr>
          <w:i/>
          <w:color w:val="000000"/>
          <w:sz w:val="18"/>
          <w:szCs w:val="18"/>
        </w:rPr>
        <w:t>П</w:t>
      </w:r>
      <w:r w:rsidRPr="00E91656">
        <w:rPr>
          <w:i/>
          <w:color w:val="000000"/>
          <w:sz w:val="18"/>
          <w:szCs w:val="18"/>
          <w:lang w:val="ru-RU"/>
        </w:rPr>
        <w:t>ечат</w:t>
      </w:r>
    </w:p>
    <w:p w:rsidR="005E60A1" w:rsidRPr="00E91656" w:rsidRDefault="005E60A1" w:rsidP="005E60A1">
      <w:pPr>
        <w:ind w:firstLine="4320"/>
        <w:rPr>
          <w:i/>
          <w:sz w:val="18"/>
          <w:szCs w:val="18"/>
          <w:lang w:val="ru-RU"/>
        </w:rPr>
      </w:pPr>
      <w:r w:rsidRPr="00E91656">
        <w:rPr>
          <w:i/>
          <w:sz w:val="18"/>
          <w:szCs w:val="18"/>
          <w:lang w:val="ru-RU"/>
        </w:rPr>
        <w:t xml:space="preserve">   (име и фамилия)</w:t>
      </w:r>
    </w:p>
    <w:p w:rsidR="005E60A1" w:rsidRDefault="005E60A1" w:rsidP="005E60A1">
      <w:pPr>
        <w:ind w:firstLine="4320"/>
        <w:rPr>
          <w:i/>
          <w:sz w:val="18"/>
          <w:szCs w:val="18"/>
          <w:lang w:val="ru-RU"/>
        </w:rPr>
      </w:pPr>
      <w:r w:rsidRPr="00E91656">
        <w:rPr>
          <w:i/>
          <w:sz w:val="18"/>
          <w:szCs w:val="18"/>
          <w:lang w:val="ru-RU"/>
        </w:rPr>
        <w:t xml:space="preserve">  (качество на представляващия участника)</w:t>
      </w:r>
    </w:p>
    <w:p w:rsidR="005E60A1" w:rsidRPr="00E91656" w:rsidRDefault="005E60A1" w:rsidP="005E60A1">
      <w:pPr>
        <w:ind w:firstLine="4320"/>
        <w:rPr>
          <w:i/>
          <w:sz w:val="18"/>
          <w:szCs w:val="18"/>
          <w:lang w:val="ru-RU"/>
        </w:rPr>
      </w:pPr>
    </w:p>
    <w:p w:rsidR="005E60A1" w:rsidRPr="008B63D9" w:rsidRDefault="005E60A1" w:rsidP="005E60A1">
      <w:pPr>
        <w:shd w:val="clear" w:color="auto" w:fill="FFFFFF"/>
        <w:rPr>
          <w:color w:val="000000"/>
          <w:spacing w:val="4"/>
          <w:sz w:val="8"/>
          <w:szCs w:val="8"/>
        </w:rPr>
      </w:pPr>
    </w:p>
    <w:p w:rsidR="005E60A1" w:rsidRPr="00F0308E" w:rsidRDefault="005E60A1" w:rsidP="005E60A1">
      <w:pPr>
        <w:shd w:val="clear" w:color="auto" w:fill="FFFFFF"/>
        <w:ind w:left="19"/>
        <w:rPr>
          <w:sz w:val="24"/>
          <w:szCs w:val="24"/>
        </w:rPr>
      </w:pPr>
      <w:r w:rsidRPr="00F27927">
        <w:rPr>
          <w:color w:val="000000"/>
          <w:spacing w:val="4"/>
          <w:sz w:val="24"/>
          <w:szCs w:val="24"/>
        </w:rPr>
        <w:t>Упълномощен да подпише предложението</w:t>
      </w:r>
      <w:r w:rsidRPr="00F27927">
        <w:rPr>
          <w:sz w:val="24"/>
          <w:szCs w:val="24"/>
        </w:rPr>
        <w:t xml:space="preserve"> </w:t>
      </w:r>
      <w:r w:rsidRPr="00F27927">
        <w:rPr>
          <w:color w:val="000000"/>
          <w:spacing w:val="6"/>
          <w:sz w:val="24"/>
          <w:szCs w:val="24"/>
        </w:rPr>
        <w:t xml:space="preserve">от името на: </w:t>
      </w:r>
    </w:p>
    <w:p w:rsidR="005E60A1" w:rsidRDefault="005E60A1" w:rsidP="005E60A1">
      <w:pPr>
        <w:shd w:val="clear" w:color="auto" w:fill="FFFFFF"/>
        <w:tabs>
          <w:tab w:val="left" w:leader="dot" w:pos="7848"/>
        </w:tabs>
        <w:ind w:left="24"/>
        <w:rPr>
          <w:color w:val="000000"/>
          <w:sz w:val="24"/>
          <w:szCs w:val="24"/>
        </w:rPr>
      </w:pPr>
    </w:p>
    <w:p w:rsidR="005E60A1" w:rsidRPr="00F27927" w:rsidRDefault="005E60A1" w:rsidP="005E60A1">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5E60A1" w:rsidRPr="00251415" w:rsidRDefault="005E60A1" w:rsidP="005E60A1">
      <w:pPr>
        <w:shd w:val="clear" w:color="auto" w:fill="FFFFFF"/>
        <w:tabs>
          <w:tab w:val="left" w:leader="dot" w:pos="7848"/>
        </w:tabs>
        <w:ind w:left="24"/>
        <w:jc w:val="center"/>
        <w:rPr>
          <w:i/>
          <w:color w:val="000000"/>
          <w:spacing w:val="2"/>
          <w:sz w:val="18"/>
          <w:szCs w:val="18"/>
        </w:rPr>
      </w:pPr>
      <w:r w:rsidRPr="00F824E5">
        <w:rPr>
          <w:i/>
          <w:color w:val="000000"/>
          <w:spacing w:val="4"/>
          <w:sz w:val="18"/>
          <w:szCs w:val="18"/>
        </w:rPr>
        <w:t>/изписва се името на</w:t>
      </w:r>
      <w:r w:rsidRPr="00F824E5">
        <w:rPr>
          <w:i/>
          <w:sz w:val="18"/>
          <w:szCs w:val="18"/>
        </w:rPr>
        <w:t xml:space="preserve"> </w:t>
      </w:r>
      <w:r w:rsidRPr="00F824E5">
        <w:rPr>
          <w:i/>
          <w:color w:val="000000"/>
          <w:spacing w:val="2"/>
          <w:sz w:val="18"/>
          <w:szCs w:val="18"/>
        </w:rPr>
        <w:t>участника/</w:t>
      </w:r>
    </w:p>
    <w:p w:rsidR="005E60A1" w:rsidRPr="00F27927" w:rsidRDefault="005E60A1" w:rsidP="005E60A1">
      <w:pPr>
        <w:shd w:val="clear" w:color="auto" w:fill="FFFFFF"/>
        <w:tabs>
          <w:tab w:val="left" w:leader="dot" w:pos="7848"/>
        </w:tabs>
        <w:ind w:left="24"/>
        <w:rPr>
          <w:color w:val="000000"/>
          <w:sz w:val="24"/>
          <w:szCs w:val="24"/>
        </w:rPr>
      </w:pPr>
      <w:r w:rsidRPr="00F27927">
        <w:rPr>
          <w:color w:val="000000"/>
          <w:sz w:val="24"/>
          <w:szCs w:val="24"/>
        </w:rPr>
        <w:t>.......................................................................................................................................</w:t>
      </w:r>
      <w:r>
        <w:rPr>
          <w:color w:val="000000"/>
          <w:sz w:val="24"/>
          <w:szCs w:val="24"/>
        </w:rPr>
        <w:t>...............</w:t>
      </w:r>
    </w:p>
    <w:p w:rsidR="009B6F18" w:rsidRPr="0002053C" w:rsidRDefault="005E60A1" w:rsidP="0002053C">
      <w:pPr>
        <w:shd w:val="clear" w:color="auto" w:fill="FFFFFF"/>
        <w:tabs>
          <w:tab w:val="left" w:leader="dot" w:pos="7848"/>
        </w:tabs>
        <w:ind w:left="24"/>
        <w:jc w:val="center"/>
        <w:rPr>
          <w:i/>
          <w:color w:val="000000"/>
          <w:spacing w:val="4"/>
          <w:sz w:val="18"/>
          <w:szCs w:val="18"/>
        </w:rPr>
      </w:pPr>
      <w:r w:rsidRPr="00F824E5">
        <w:rPr>
          <w:i/>
          <w:color w:val="000000"/>
          <w:spacing w:val="4"/>
          <w:sz w:val="18"/>
          <w:szCs w:val="18"/>
        </w:rPr>
        <w:t>/изписва се името на упълномощеното лице</w:t>
      </w:r>
      <w:r>
        <w:rPr>
          <w:i/>
          <w:color w:val="000000"/>
          <w:spacing w:val="4"/>
          <w:sz w:val="18"/>
          <w:szCs w:val="18"/>
        </w:rPr>
        <w:t xml:space="preserve"> и длъжността/</w:t>
      </w:r>
    </w:p>
    <w:p w:rsidR="009B6F18" w:rsidRDefault="009B6F18"/>
    <w:p w:rsidR="009B6F18" w:rsidRDefault="009B6F18"/>
    <w:p w:rsidR="009B6F18" w:rsidRDefault="009B6F18"/>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02053C" w:rsidRDefault="0002053C"/>
    <w:p w:rsidR="00943F7D" w:rsidRDefault="00943F7D"/>
    <w:p w:rsidR="009B6F18" w:rsidRDefault="009B6F18"/>
    <w:p w:rsidR="00E176E8" w:rsidRPr="00CC1AFE" w:rsidRDefault="00E176E8"/>
    <w:p w:rsidR="00E0059E" w:rsidRPr="007347F7" w:rsidRDefault="00D95B5F" w:rsidP="004462C0">
      <w:pPr>
        <w:ind w:right="-576"/>
        <w:jc w:val="right"/>
        <w:rPr>
          <w:b/>
          <w:i/>
          <w:sz w:val="24"/>
          <w:szCs w:val="24"/>
        </w:rPr>
      </w:pPr>
      <w:r>
        <w:rPr>
          <w:b/>
          <w:i/>
          <w:lang w:val="ru-RU"/>
        </w:rPr>
        <w:lastRenderedPageBreak/>
        <w:t xml:space="preserve">    </w:t>
      </w:r>
      <w:r w:rsidR="004462C0">
        <w:rPr>
          <w:b/>
          <w:i/>
          <w:lang w:val="ru-RU"/>
        </w:rPr>
        <w:t xml:space="preserve">               </w:t>
      </w:r>
      <w:r w:rsidR="00E0059E" w:rsidRPr="00D95B5F">
        <w:rPr>
          <w:b/>
          <w:i/>
          <w:sz w:val="24"/>
          <w:szCs w:val="24"/>
          <w:lang w:val="ru-RU"/>
        </w:rPr>
        <w:t xml:space="preserve">Приложение </w:t>
      </w:r>
      <w:r w:rsidR="00E54BB9">
        <w:rPr>
          <w:b/>
          <w:i/>
          <w:sz w:val="24"/>
          <w:szCs w:val="24"/>
        </w:rPr>
        <w:t>№1</w:t>
      </w:r>
      <w:r w:rsidR="007835BC">
        <w:rPr>
          <w:b/>
          <w:i/>
          <w:sz w:val="24"/>
          <w:szCs w:val="24"/>
        </w:rPr>
        <w:t>4</w:t>
      </w:r>
    </w:p>
    <w:p w:rsidR="00E0059E" w:rsidRPr="00D95B5F" w:rsidRDefault="00E0059E" w:rsidP="004462C0">
      <w:pPr>
        <w:ind w:right="-576"/>
        <w:jc w:val="center"/>
        <w:rPr>
          <w:b/>
          <w:sz w:val="24"/>
          <w:szCs w:val="24"/>
        </w:rPr>
      </w:pPr>
      <w:r w:rsidRPr="00D95B5F">
        <w:rPr>
          <w:b/>
          <w:sz w:val="24"/>
          <w:szCs w:val="24"/>
        </w:rPr>
        <w:t xml:space="preserve">                                                                                                                    </w:t>
      </w:r>
      <w:r w:rsidR="004462C0">
        <w:rPr>
          <w:b/>
          <w:sz w:val="24"/>
          <w:szCs w:val="24"/>
        </w:rPr>
        <w:t xml:space="preserve">                              </w:t>
      </w:r>
      <w:r w:rsidRPr="00D95B5F">
        <w:rPr>
          <w:b/>
          <w:sz w:val="24"/>
          <w:szCs w:val="24"/>
        </w:rPr>
        <w:t>(ПРОЕКТ)</w:t>
      </w:r>
    </w:p>
    <w:p w:rsidR="00E0059E" w:rsidRPr="00B71963" w:rsidRDefault="00E0059E" w:rsidP="00E0059E">
      <w:pPr>
        <w:jc w:val="right"/>
        <w:rPr>
          <w:b/>
          <w:lang w:val="ru-RU"/>
        </w:rPr>
      </w:pPr>
    </w:p>
    <w:p w:rsidR="00E0059E" w:rsidRPr="00E0059E" w:rsidRDefault="00E0059E" w:rsidP="00E0059E">
      <w:pPr>
        <w:jc w:val="center"/>
        <w:rPr>
          <w:b/>
          <w:sz w:val="24"/>
          <w:szCs w:val="24"/>
          <w:lang w:val="ru-RU"/>
        </w:rPr>
      </w:pPr>
      <w:r w:rsidRPr="00E0059E">
        <w:rPr>
          <w:b/>
          <w:sz w:val="24"/>
          <w:szCs w:val="24"/>
          <w:lang w:val="ru-RU"/>
        </w:rPr>
        <w:t xml:space="preserve">Д О Г О В О Р </w:t>
      </w:r>
      <w:r w:rsidRPr="00E0059E">
        <w:rPr>
          <w:b/>
          <w:sz w:val="24"/>
          <w:szCs w:val="24"/>
        </w:rPr>
        <w:t xml:space="preserve"> </w:t>
      </w:r>
    </w:p>
    <w:p w:rsidR="00E0059E" w:rsidRPr="00E0059E" w:rsidRDefault="00E0059E" w:rsidP="00E0059E">
      <w:pPr>
        <w:rPr>
          <w:sz w:val="24"/>
          <w:szCs w:val="24"/>
        </w:rPr>
      </w:pPr>
      <w:r w:rsidRPr="00E0059E">
        <w:rPr>
          <w:sz w:val="24"/>
          <w:szCs w:val="24"/>
        </w:rPr>
        <w:t xml:space="preserve">                                                         За обособена позиция №....................</w:t>
      </w:r>
    </w:p>
    <w:p w:rsidR="00E0059E" w:rsidRPr="00E0059E" w:rsidRDefault="00E0059E" w:rsidP="00E0059E">
      <w:pPr>
        <w:rPr>
          <w:b/>
          <w:sz w:val="24"/>
          <w:szCs w:val="24"/>
          <w:lang w:val="ru-RU"/>
        </w:rPr>
      </w:pPr>
    </w:p>
    <w:p w:rsidR="00E0059E" w:rsidRPr="00E0059E" w:rsidRDefault="00E0059E" w:rsidP="00E0059E">
      <w:pPr>
        <w:jc w:val="center"/>
        <w:rPr>
          <w:b/>
          <w:sz w:val="24"/>
          <w:szCs w:val="24"/>
          <w:lang w:val="ru-RU"/>
        </w:rPr>
      </w:pPr>
    </w:p>
    <w:p w:rsidR="00E0059E" w:rsidRPr="00E0059E" w:rsidRDefault="00E0059E" w:rsidP="00E0059E">
      <w:pPr>
        <w:ind w:firstLine="540"/>
        <w:jc w:val="both"/>
        <w:rPr>
          <w:sz w:val="24"/>
          <w:szCs w:val="24"/>
        </w:rPr>
      </w:pPr>
      <w:r w:rsidRPr="00E0059E">
        <w:rPr>
          <w:sz w:val="24"/>
          <w:szCs w:val="24"/>
        </w:rPr>
        <w:t xml:space="preserve">               </w:t>
      </w:r>
      <w:r w:rsidR="006C2952">
        <w:rPr>
          <w:sz w:val="24"/>
          <w:szCs w:val="24"/>
          <w:lang w:val="ru-RU"/>
        </w:rPr>
        <w:t>Днес, ...................2016</w:t>
      </w:r>
      <w:r w:rsidRPr="00E0059E">
        <w:rPr>
          <w:sz w:val="24"/>
          <w:szCs w:val="24"/>
          <w:lang w:val="ru-RU"/>
        </w:rPr>
        <w:t xml:space="preserve"> г., в гр. София, между:</w:t>
      </w:r>
    </w:p>
    <w:p w:rsidR="00E0059E" w:rsidRPr="00E0059E" w:rsidRDefault="00E0059E" w:rsidP="00E0059E">
      <w:pPr>
        <w:jc w:val="both"/>
        <w:rPr>
          <w:sz w:val="24"/>
          <w:szCs w:val="24"/>
        </w:rPr>
      </w:pPr>
    </w:p>
    <w:p w:rsidR="00E0059E" w:rsidRPr="00E0059E" w:rsidRDefault="00E0059E" w:rsidP="008478B9">
      <w:pPr>
        <w:tabs>
          <w:tab w:val="left" w:pos="9900"/>
          <w:tab w:val="left" w:pos="10980"/>
        </w:tabs>
        <w:ind w:right="78" w:firstLine="540"/>
        <w:jc w:val="both"/>
        <w:rPr>
          <w:sz w:val="24"/>
          <w:szCs w:val="24"/>
          <w:lang w:val="ru-RU" w:eastAsia="ar-SA"/>
        </w:rPr>
      </w:pPr>
      <w:r w:rsidRPr="00E0059E">
        <w:rPr>
          <w:b/>
          <w:sz w:val="24"/>
          <w:szCs w:val="24"/>
          <w:lang w:val="ru-RU" w:eastAsia="ar-SA"/>
        </w:rPr>
        <w:t>“БДЖ – ПЪТНИЧЕСКИ ПРЕВОЗИ” ЕООД</w:t>
      </w:r>
      <w:r w:rsidRPr="00E0059E">
        <w:rPr>
          <w:sz w:val="24"/>
          <w:szCs w:val="24"/>
          <w:lang w:val="ru-RU" w:eastAsia="ar-SA"/>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w:t>
      </w:r>
      <w:r w:rsidRPr="00E0059E">
        <w:rPr>
          <w:sz w:val="24"/>
          <w:szCs w:val="24"/>
          <w:lang w:eastAsia="ar-SA"/>
        </w:rPr>
        <w:t>BG</w:t>
      </w:r>
      <w:r w:rsidRPr="00E0059E">
        <w:rPr>
          <w:sz w:val="24"/>
          <w:szCs w:val="24"/>
          <w:lang w:val="ru-RU" w:eastAsia="ar-SA"/>
        </w:rPr>
        <w:t xml:space="preserve"> 175405647, представлявано от Димитър Станоев Костадинов – Управител, наричано по-долу за краткост </w:t>
      </w:r>
      <w:r w:rsidRPr="00E0059E">
        <w:rPr>
          <w:b/>
          <w:sz w:val="24"/>
          <w:szCs w:val="24"/>
          <w:lang w:val="ru-RU" w:eastAsia="ar-SA"/>
        </w:rPr>
        <w:t>“ВЪЗЛОЖИТЕЛ”</w:t>
      </w:r>
    </w:p>
    <w:p w:rsidR="00E0059E" w:rsidRPr="00E0059E" w:rsidRDefault="00E0059E" w:rsidP="008478B9">
      <w:pPr>
        <w:ind w:firstLine="720"/>
        <w:jc w:val="both"/>
        <w:rPr>
          <w:sz w:val="24"/>
          <w:szCs w:val="24"/>
          <w:lang w:val="ru-RU" w:eastAsia="ar-SA"/>
        </w:rPr>
      </w:pPr>
      <w:r w:rsidRPr="00E0059E">
        <w:rPr>
          <w:sz w:val="24"/>
          <w:szCs w:val="24"/>
          <w:lang w:val="ru-RU" w:eastAsia="ar-SA"/>
        </w:rPr>
        <w:t xml:space="preserve">и </w:t>
      </w:r>
    </w:p>
    <w:p w:rsidR="00E0059E" w:rsidRPr="00E0059E" w:rsidRDefault="00E0059E" w:rsidP="00E0059E">
      <w:pPr>
        <w:ind w:right="78" w:hanging="540"/>
        <w:jc w:val="both"/>
        <w:rPr>
          <w:sz w:val="24"/>
          <w:szCs w:val="24"/>
          <w:lang w:val="ru-RU"/>
        </w:rPr>
      </w:pPr>
      <w:r w:rsidRPr="00E0059E">
        <w:rPr>
          <w:sz w:val="24"/>
          <w:szCs w:val="24"/>
          <w:lang w:val="ru-RU"/>
        </w:rPr>
        <w:tab/>
      </w:r>
      <w:r w:rsidRPr="00E0059E">
        <w:rPr>
          <w:sz w:val="24"/>
          <w:szCs w:val="24"/>
          <w:lang w:val="en-US"/>
        </w:rPr>
        <w:t xml:space="preserve"> </w:t>
      </w:r>
      <w:r w:rsidR="008478B9">
        <w:rPr>
          <w:sz w:val="24"/>
          <w:szCs w:val="24"/>
        </w:rPr>
        <w:t xml:space="preserve">          </w:t>
      </w:r>
      <w:r w:rsidRPr="00E0059E">
        <w:rPr>
          <w:sz w:val="24"/>
          <w:szCs w:val="24"/>
          <w:lang w:val="ru-RU" w:eastAsia="ar-SA"/>
        </w:rPr>
        <w:t>..............................................,</w:t>
      </w:r>
      <w:r w:rsidRPr="00E0059E">
        <w:rPr>
          <w:sz w:val="24"/>
          <w:szCs w:val="24"/>
          <w:lang w:val="en-US" w:eastAsia="ar-SA"/>
        </w:rPr>
        <w:t xml:space="preserve"> </w:t>
      </w:r>
      <w:r w:rsidRPr="00E0059E">
        <w:rPr>
          <w:sz w:val="24"/>
          <w:szCs w:val="24"/>
          <w:lang w:val="ru-RU" w:eastAsia="ar-SA"/>
        </w:rPr>
        <w:t xml:space="preserve">със седалище и адрес на управление: гр. ..................., община .........................., ..........................., вписано в търговския регистър при Агенцията по вписванията с ЕИК № ......................, ИН по ДДС № </w:t>
      </w:r>
      <w:r w:rsidRPr="00E0059E">
        <w:rPr>
          <w:sz w:val="24"/>
          <w:szCs w:val="24"/>
          <w:lang w:eastAsia="ar-SA"/>
        </w:rPr>
        <w:t>......................</w:t>
      </w:r>
      <w:r w:rsidRPr="00E0059E">
        <w:rPr>
          <w:sz w:val="24"/>
          <w:szCs w:val="24"/>
          <w:lang w:val="ru-RU" w:eastAsia="ar-SA"/>
        </w:rPr>
        <w:t>, представлявано от ......................... – Управител, наричано по-долу за краткост</w:t>
      </w:r>
      <w:r w:rsidRPr="00E0059E">
        <w:rPr>
          <w:sz w:val="24"/>
          <w:szCs w:val="24"/>
          <w:lang w:val="ru-RU"/>
        </w:rPr>
        <w:t xml:space="preserve"> </w:t>
      </w:r>
      <w:r w:rsidRPr="00E0059E">
        <w:rPr>
          <w:b/>
          <w:sz w:val="24"/>
          <w:szCs w:val="24"/>
          <w:lang w:val="ru-RU" w:eastAsia="ar-SA"/>
        </w:rPr>
        <w:t>“</w:t>
      </w:r>
      <w:r w:rsidRPr="00E0059E">
        <w:rPr>
          <w:b/>
          <w:sz w:val="24"/>
          <w:szCs w:val="24"/>
          <w:lang w:val="ru-RU"/>
        </w:rPr>
        <w:t>ИЗПЪЛНИТЕЛ</w:t>
      </w:r>
      <w:r w:rsidRPr="00E0059E">
        <w:rPr>
          <w:b/>
          <w:sz w:val="24"/>
          <w:szCs w:val="24"/>
          <w:lang w:val="ru-RU" w:eastAsia="ar-SA"/>
        </w:rPr>
        <w:t>”</w:t>
      </w:r>
      <w:r w:rsidRPr="00E0059E">
        <w:rPr>
          <w:sz w:val="24"/>
          <w:szCs w:val="24"/>
          <w:lang w:val="ru-RU"/>
        </w:rPr>
        <w:t>, от друга страна,</w:t>
      </w:r>
    </w:p>
    <w:p w:rsidR="00E0059E" w:rsidRPr="008D6EBE" w:rsidRDefault="00E0059E" w:rsidP="00E0059E">
      <w:pPr>
        <w:jc w:val="both"/>
        <w:rPr>
          <w:color w:val="C00000"/>
          <w:sz w:val="24"/>
          <w:szCs w:val="24"/>
          <w:lang w:val="ru-RU"/>
        </w:rPr>
      </w:pPr>
    </w:p>
    <w:p w:rsidR="006328B2" w:rsidRPr="006328B2" w:rsidRDefault="008D6EBE" w:rsidP="006328B2">
      <w:pPr>
        <w:ind w:firstLine="540"/>
        <w:jc w:val="both"/>
        <w:rPr>
          <w:b/>
          <w:color w:val="000000" w:themeColor="text1"/>
          <w:sz w:val="24"/>
          <w:szCs w:val="24"/>
          <w:lang w:val="en-US"/>
        </w:rPr>
      </w:pPr>
      <w:r w:rsidRPr="007347F7">
        <w:rPr>
          <w:b/>
          <w:color w:val="000000" w:themeColor="text1"/>
          <w:sz w:val="24"/>
          <w:szCs w:val="24"/>
        </w:rPr>
        <w:t>На основание чл. 74, ал. 1 от Закона за обществените поръчки (ЗОП), и</w:t>
      </w:r>
      <w:r w:rsidRPr="007347F7">
        <w:rPr>
          <w:b/>
          <w:color w:val="000000" w:themeColor="text1"/>
        </w:rPr>
        <w:t xml:space="preserve"> </w:t>
      </w:r>
      <w:r w:rsidRPr="007347F7">
        <w:rPr>
          <w:b/>
          <w:color w:val="000000" w:themeColor="text1"/>
          <w:sz w:val="24"/>
          <w:szCs w:val="24"/>
        </w:rPr>
        <w:t>влезли в сила -</w:t>
      </w:r>
      <w:r w:rsidRPr="007347F7">
        <w:rPr>
          <w:b/>
          <w:color w:val="000000" w:themeColor="text1"/>
        </w:rPr>
        <w:t xml:space="preserve"> </w:t>
      </w:r>
      <w:r w:rsidRPr="007347F7">
        <w:rPr>
          <w:b/>
          <w:color w:val="000000" w:themeColor="text1"/>
          <w:sz w:val="24"/>
          <w:szCs w:val="24"/>
        </w:rPr>
        <w:t>Решение №....../...........2016 г. на Управителя на “БДЖ-Пътнически превози” ЕООД за откриване на открита процедура по ЗОП за възлагане на обществена поръчка и</w:t>
      </w:r>
      <w:r w:rsidRPr="007347F7">
        <w:rPr>
          <w:i/>
          <w:color w:val="000000" w:themeColor="text1"/>
          <w:sz w:val="24"/>
          <w:szCs w:val="24"/>
        </w:rPr>
        <w:t xml:space="preserve">  </w:t>
      </w:r>
      <w:r w:rsidRPr="007347F7">
        <w:rPr>
          <w:b/>
          <w:color w:val="000000" w:themeColor="text1"/>
          <w:sz w:val="24"/>
          <w:szCs w:val="24"/>
        </w:rPr>
        <w:t>Решение № ....../.............2016 г. на Управителя на “БДЖ-Пътнически превози” ЕООД за класиране на участниците и определяне на изпълнител/и на обществената поръчка, се сключи настоящият договор за следното:</w:t>
      </w:r>
    </w:p>
    <w:p w:rsidR="00E0059E" w:rsidRPr="00E0059E" w:rsidRDefault="00E0059E" w:rsidP="00E0059E">
      <w:pPr>
        <w:jc w:val="both"/>
        <w:rPr>
          <w:sz w:val="24"/>
          <w:szCs w:val="24"/>
          <w:lang w:val="ru-RU"/>
        </w:rPr>
      </w:pPr>
    </w:p>
    <w:p w:rsidR="008D6EBE" w:rsidRPr="00711F16" w:rsidRDefault="006328B2" w:rsidP="006328B2">
      <w:pPr>
        <w:jc w:val="center"/>
        <w:rPr>
          <w:b/>
          <w:sz w:val="24"/>
          <w:szCs w:val="24"/>
          <w:u w:val="single"/>
          <w:lang w:val="en-US"/>
        </w:rPr>
      </w:pPr>
      <w:r w:rsidRPr="00711F16">
        <w:rPr>
          <w:b/>
          <w:sz w:val="24"/>
          <w:szCs w:val="24"/>
          <w:u w:val="single"/>
          <w:lang w:val="en-US"/>
        </w:rPr>
        <w:t>I.</w:t>
      </w:r>
      <w:r w:rsidRPr="00711F16">
        <w:rPr>
          <w:b/>
          <w:sz w:val="24"/>
          <w:szCs w:val="24"/>
          <w:u w:val="single"/>
        </w:rPr>
        <w:t xml:space="preserve"> </w:t>
      </w:r>
      <w:r w:rsidR="00E0059E" w:rsidRPr="00711F16">
        <w:rPr>
          <w:b/>
          <w:sz w:val="24"/>
          <w:szCs w:val="24"/>
          <w:u w:val="single"/>
        </w:rPr>
        <w:t>ПРЕДМЕТ НА ДОГОВОРА</w:t>
      </w:r>
    </w:p>
    <w:p w:rsidR="006328B2" w:rsidRPr="006328B2" w:rsidRDefault="006328B2" w:rsidP="006328B2">
      <w:pPr>
        <w:rPr>
          <w:lang w:val="en-US"/>
        </w:rPr>
      </w:pPr>
    </w:p>
    <w:p w:rsidR="008D6EBE" w:rsidRPr="00396217" w:rsidRDefault="008D6EBE" w:rsidP="008D6EBE">
      <w:pPr>
        <w:ind w:firstLine="705"/>
        <w:jc w:val="both"/>
        <w:rPr>
          <w:color w:val="000000" w:themeColor="text1"/>
          <w:sz w:val="24"/>
          <w:szCs w:val="24"/>
          <w:lang w:val="ru-RU"/>
        </w:rPr>
      </w:pPr>
      <w:r w:rsidRPr="00396217">
        <w:rPr>
          <w:b/>
          <w:noProof/>
          <w:color w:val="000000" w:themeColor="text1"/>
          <w:sz w:val="24"/>
          <w:szCs w:val="24"/>
          <w:lang w:val="ru-RU"/>
        </w:rPr>
        <w:t>1.1.</w:t>
      </w:r>
      <w:r w:rsidR="00E0059E" w:rsidRPr="00396217">
        <w:rPr>
          <w:b/>
          <w:noProof/>
          <w:color w:val="000000" w:themeColor="text1"/>
          <w:sz w:val="24"/>
          <w:szCs w:val="24"/>
          <w:lang w:val="ru-RU"/>
        </w:rPr>
        <w:t>ВЪЗЛОЖИТЕЛЯТ</w:t>
      </w:r>
      <w:r w:rsidR="009C79EB" w:rsidRPr="00396217">
        <w:rPr>
          <w:color w:val="000000" w:themeColor="text1"/>
          <w:spacing w:val="-4"/>
          <w:sz w:val="24"/>
          <w:szCs w:val="24"/>
          <w:lang w:val="ru-RU"/>
        </w:rPr>
        <w:t xml:space="preserve"> </w:t>
      </w:r>
      <w:r w:rsidR="00E0059E" w:rsidRPr="00396217">
        <w:rPr>
          <w:color w:val="000000" w:themeColor="text1"/>
          <w:spacing w:val="-4"/>
          <w:sz w:val="24"/>
          <w:szCs w:val="24"/>
          <w:lang w:val="ru-RU"/>
        </w:rPr>
        <w:t xml:space="preserve">възлага, а </w:t>
      </w:r>
      <w:r w:rsidR="00E0059E" w:rsidRPr="00396217">
        <w:rPr>
          <w:b/>
          <w:color w:val="000000" w:themeColor="text1"/>
          <w:sz w:val="24"/>
          <w:szCs w:val="24"/>
          <w:lang w:val="ru-RU"/>
        </w:rPr>
        <w:t>ИЗПЪЛНИТЕЛЯТ</w:t>
      </w:r>
      <w:r w:rsidR="00E0059E" w:rsidRPr="00396217">
        <w:rPr>
          <w:color w:val="000000" w:themeColor="text1"/>
          <w:spacing w:val="-4"/>
          <w:sz w:val="24"/>
          <w:szCs w:val="24"/>
          <w:lang w:val="ru-RU"/>
        </w:rPr>
        <w:t xml:space="preserve"> се задължава да извърши </w:t>
      </w:r>
      <w:r w:rsidRPr="00396217">
        <w:rPr>
          <w:color w:val="000000" w:themeColor="text1"/>
          <w:sz w:val="24"/>
          <w:szCs w:val="24"/>
        </w:rPr>
        <w:t>д</w:t>
      </w:r>
      <w:r w:rsidR="00E0059E" w:rsidRPr="00396217">
        <w:rPr>
          <w:color w:val="000000" w:themeColor="text1"/>
          <w:sz w:val="24"/>
          <w:szCs w:val="24"/>
        </w:rPr>
        <w:t>оставка на фабрично нови хартия, хартиени изделия, канцеларски материали и</w:t>
      </w:r>
      <w:r w:rsidRPr="00396217">
        <w:rPr>
          <w:color w:val="000000" w:themeColor="text1"/>
          <w:sz w:val="24"/>
          <w:szCs w:val="24"/>
        </w:rPr>
        <w:t>/или</w:t>
      </w:r>
      <w:r w:rsidR="00E0059E" w:rsidRPr="00396217">
        <w:rPr>
          <w:color w:val="000000" w:themeColor="text1"/>
          <w:sz w:val="24"/>
          <w:szCs w:val="24"/>
        </w:rPr>
        <w:t xml:space="preserve"> консумативи за офис техника</w:t>
      </w:r>
      <w:r w:rsidRPr="00396217">
        <w:rPr>
          <w:color w:val="000000" w:themeColor="text1"/>
          <w:sz w:val="24"/>
          <w:szCs w:val="24"/>
        </w:rPr>
        <w:t xml:space="preserve"> </w:t>
      </w:r>
      <w:r w:rsidR="00E0059E" w:rsidRPr="00396217">
        <w:rPr>
          <w:color w:val="000000" w:themeColor="text1"/>
          <w:sz w:val="24"/>
          <w:szCs w:val="24"/>
        </w:rPr>
        <w:t xml:space="preserve">за нуждите  на </w:t>
      </w:r>
      <w:r w:rsidRPr="00396217">
        <w:rPr>
          <w:color w:val="000000" w:themeColor="text1"/>
          <w:sz w:val="24"/>
          <w:szCs w:val="24"/>
        </w:rPr>
        <w:t>ВЪЗЛОЖИТЕЛЯ</w:t>
      </w:r>
      <w:r w:rsidR="00E0059E" w:rsidRPr="00396217">
        <w:rPr>
          <w:color w:val="000000" w:themeColor="text1"/>
          <w:sz w:val="24"/>
          <w:szCs w:val="24"/>
        </w:rPr>
        <w:t xml:space="preserve">, </w:t>
      </w:r>
      <w:r w:rsidR="00E0059E" w:rsidRPr="00396217">
        <w:rPr>
          <w:color w:val="000000" w:themeColor="text1"/>
          <w:sz w:val="24"/>
          <w:szCs w:val="24"/>
          <w:lang w:val="ru-RU"/>
        </w:rPr>
        <w:t>по</w:t>
      </w:r>
      <w:r w:rsidR="00E0059E" w:rsidRPr="00396217">
        <w:rPr>
          <w:b/>
          <w:color w:val="000000" w:themeColor="text1"/>
          <w:sz w:val="24"/>
          <w:szCs w:val="24"/>
          <w:lang w:val="ru-RU"/>
        </w:rPr>
        <w:t xml:space="preserve"> </w:t>
      </w:r>
      <w:r w:rsidR="00E0059E" w:rsidRPr="00396217">
        <w:rPr>
          <w:iCs/>
          <w:color w:val="000000" w:themeColor="text1"/>
          <w:sz w:val="24"/>
          <w:szCs w:val="24"/>
        </w:rPr>
        <w:t xml:space="preserve">видове и количества, </w:t>
      </w:r>
      <w:r w:rsidR="00E0059E" w:rsidRPr="00396217">
        <w:rPr>
          <w:color w:val="000000" w:themeColor="text1"/>
          <w:sz w:val="24"/>
          <w:szCs w:val="24"/>
        </w:rPr>
        <w:t xml:space="preserve">подробно описани в </w:t>
      </w:r>
      <w:r w:rsidR="00E0059E" w:rsidRPr="00396217">
        <w:rPr>
          <w:color w:val="000000" w:themeColor="text1"/>
          <w:sz w:val="24"/>
          <w:szCs w:val="24"/>
          <w:lang w:val="ru-RU"/>
        </w:rPr>
        <w:t>Спецификациите на ВЪЗЛОЖИТЕЛЯ - Приложение №</w:t>
      </w:r>
      <w:r w:rsidR="00E0059E" w:rsidRPr="00396217">
        <w:rPr>
          <w:color w:val="000000" w:themeColor="text1"/>
          <w:sz w:val="24"/>
          <w:szCs w:val="24"/>
        </w:rPr>
        <w:t xml:space="preserve">1 </w:t>
      </w:r>
      <w:r w:rsidR="00E0059E" w:rsidRPr="00396217">
        <w:rPr>
          <w:color w:val="000000" w:themeColor="text1"/>
          <w:sz w:val="24"/>
          <w:szCs w:val="24"/>
          <w:lang w:val="ru-RU"/>
        </w:rPr>
        <w:t>и Приложение №2 от настоящия договор</w:t>
      </w:r>
      <w:r w:rsidRPr="00396217">
        <w:rPr>
          <w:color w:val="000000" w:themeColor="text1"/>
          <w:sz w:val="24"/>
          <w:szCs w:val="24"/>
          <w:lang w:val="ru-RU"/>
        </w:rPr>
        <w:t>:</w:t>
      </w:r>
      <w:r w:rsidR="00E0059E" w:rsidRPr="00396217">
        <w:rPr>
          <w:color w:val="000000" w:themeColor="text1"/>
          <w:sz w:val="24"/>
          <w:szCs w:val="24"/>
          <w:lang w:val="ru-RU"/>
        </w:rPr>
        <w:t xml:space="preserve"> </w:t>
      </w:r>
    </w:p>
    <w:p w:rsidR="008D6EBE" w:rsidRPr="002F6378" w:rsidRDefault="008D6EBE" w:rsidP="002F6378">
      <w:pPr>
        <w:pStyle w:val="BodyText"/>
        <w:ind w:firstLine="567"/>
        <w:rPr>
          <w:b/>
          <w:sz w:val="24"/>
          <w:szCs w:val="24"/>
          <w:lang w:val="ru-RU"/>
        </w:rPr>
      </w:pPr>
      <w:r w:rsidRPr="002F6378">
        <w:rPr>
          <w:bCs/>
          <w:iCs/>
          <w:color w:val="000000" w:themeColor="text1"/>
          <w:sz w:val="24"/>
          <w:szCs w:val="24"/>
        </w:rPr>
        <w:t xml:space="preserve">за </w:t>
      </w:r>
      <w:r w:rsidR="0077725C" w:rsidRPr="002F6378">
        <w:rPr>
          <w:bCs/>
          <w:iCs/>
          <w:color w:val="000000" w:themeColor="text1"/>
          <w:sz w:val="24"/>
          <w:szCs w:val="24"/>
        </w:rPr>
        <w:t>Обособена позиция № 1</w:t>
      </w:r>
      <w:r w:rsidR="0077725C">
        <w:rPr>
          <w:bCs/>
          <w:iCs/>
          <w:color w:val="000000" w:themeColor="text1"/>
        </w:rPr>
        <w:t xml:space="preserve"> – </w:t>
      </w:r>
      <w:r w:rsidR="006D5B4C">
        <w:rPr>
          <w:bCs/>
          <w:iCs/>
          <w:color w:val="000000" w:themeColor="text1"/>
        </w:rPr>
        <w:t>„</w:t>
      </w:r>
      <w:r w:rsidR="002F6378" w:rsidRPr="002F6378">
        <w:rPr>
          <w:sz w:val="24"/>
          <w:szCs w:val="24"/>
        </w:rPr>
        <w:t>Доста</w:t>
      </w:r>
      <w:r w:rsidR="00094FC2">
        <w:rPr>
          <w:sz w:val="24"/>
          <w:szCs w:val="24"/>
        </w:rPr>
        <w:t>вка на хартия, хартиени изделия и</w:t>
      </w:r>
      <w:r w:rsidR="002F6378" w:rsidRPr="002F6378">
        <w:rPr>
          <w:sz w:val="24"/>
          <w:szCs w:val="24"/>
        </w:rPr>
        <w:t xml:space="preserve"> канцеларски материал</w:t>
      </w:r>
      <w:r w:rsidR="00094FC2">
        <w:rPr>
          <w:sz w:val="24"/>
          <w:szCs w:val="24"/>
        </w:rPr>
        <w:t xml:space="preserve">и за нуждите </w:t>
      </w:r>
      <w:r w:rsidR="002F6378" w:rsidRPr="002F6378">
        <w:rPr>
          <w:sz w:val="24"/>
          <w:szCs w:val="24"/>
        </w:rPr>
        <w:t>на „БДЖ – Пътнически превози” ЕООД</w:t>
      </w:r>
      <w:r w:rsidR="005B3320">
        <w:rPr>
          <w:sz w:val="24"/>
          <w:szCs w:val="24"/>
        </w:rPr>
        <w:t>”</w:t>
      </w:r>
      <w:r w:rsidRPr="002F6378">
        <w:rPr>
          <w:bCs/>
          <w:iCs/>
          <w:color w:val="000000" w:themeColor="text1"/>
        </w:rPr>
        <w:t xml:space="preserve">–  </w:t>
      </w:r>
      <w:r w:rsidRPr="002F6378">
        <w:rPr>
          <w:bCs/>
          <w:iCs/>
          <w:color w:val="000000" w:themeColor="text1"/>
          <w:sz w:val="24"/>
          <w:szCs w:val="24"/>
        </w:rPr>
        <w:t>съглас</w:t>
      </w:r>
      <w:r w:rsidR="002F6378" w:rsidRPr="002F6378">
        <w:rPr>
          <w:bCs/>
          <w:iCs/>
          <w:color w:val="000000" w:themeColor="text1"/>
          <w:sz w:val="24"/>
          <w:szCs w:val="24"/>
        </w:rPr>
        <w:t>но Спецификация  - приложение №1 към</w:t>
      </w:r>
      <w:r w:rsidR="002F6378">
        <w:rPr>
          <w:bCs/>
          <w:iCs/>
          <w:color w:val="000000" w:themeColor="text1"/>
          <w:sz w:val="24"/>
          <w:szCs w:val="24"/>
        </w:rPr>
        <w:t xml:space="preserve"> договора</w:t>
      </w:r>
      <w:r w:rsidR="00590CAD">
        <w:rPr>
          <w:bCs/>
          <w:iCs/>
          <w:color w:val="000000" w:themeColor="text1"/>
          <w:sz w:val="24"/>
          <w:szCs w:val="24"/>
        </w:rPr>
        <w:t>.</w:t>
      </w:r>
    </w:p>
    <w:p w:rsidR="008D6EBE" w:rsidRPr="00396217" w:rsidRDefault="008D6EBE" w:rsidP="008D6EBE">
      <w:pPr>
        <w:pStyle w:val="CharChar"/>
        <w:ind w:firstLine="540"/>
        <w:jc w:val="both"/>
        <w:rPr>
          <w:rFonts w:ascii="Times New Roman" w:hAnsi="Times New Roman"/>
          <w:color w:val="000000" w:themeColor="text1"/>
          <w:lang w:val="bg-BG"/>
        </w:rPr>
      </w:pPr>
      <w:r w:rsidRPr="00396217">
        <w:rPr>
          <w:rFonts w:ascii="Times New Roman" w:hAnsi="Times New Roman"/>
          <w:bCs/>
          <w:iCs/>
          <w:color w:val="000000" w:themeColor="text1"/>
          <w:lang w:val="bg-BG"/>
        </w:rPr>
        <w:t>за Обо</w:t>
      </w:r>
      <w:r w:rsidR="006D5B4C">
        <w:rPr>
          <w:rFonts w:ascii="Times New Roman" w:hAnsi="Times New Roman"/>
          <w:bCs/>
          <w:iCs/>
          <w:color w:val="000000" w:themeColor="text1"/>
          <w:lang w:val="bg-BG"/>
        </w:rPr>
        <w:t>собена позиция № 2 – „ Доставка на консумативи за офис техника за нуждите на „БДЖ – Пътнически превози</w:t>
      </w:r>
      <w:r w:rsidRPr="00396217">
        <w:rPr>
          <w:rFonts w:ascii="Times New Roman" w:hAnsi="Times New Roman"/>
          <w:bCs/>
          <w:iCs/>
          <w:color w:val="000000" w:themeColor="text1"/>
          <w:lang w:val="bg-BG"/>
        </w:rPr>
        <w:t>”</w:t>
      </w:r>
      <w:r w:rsidR="005B3320">
        <w:rPr>
          <w:rFonts w:ascii="Times New Roman" w:hAnsi="Times New Roman"/>
          <w:bCs/>
          <w:iCs/>
          <w:color w:val="000000" w:themeColor="text1"/>
          <w:lang w:val="bg-BG"/>
        </w:rPr>
        <w:t xml:space="preserve"> ЕООД</w:t>
      </w:r>
      <w:r w:rsidR="005B3320">
        <w:rPr>
          <w:lang w:val="bg-BG"/>
        </w:rPr>
        <w:t xml:space="preserve"> </w:t>
      </w:r>
      <w:r w:rsidRPr="00396217">
        <w:rPr>
          <w:rFonts w:ascii="Times New Roman" w:hAnsi="Times New Roman"/>
          <w:bCs/>
          <w:iCs/>
          <w:color w:val="000000" w:themeColor="text1"/>
          <w:lang w:val="bg-BG"/>
        </w:rPr>
        <w:t>–  съгласно Спецификация  - приложение №</w:t>
      </w:r>
      <w:r w:rsidR="00F644B8">
        <w:rPr>
          <w:rFonts w:ascii="Times New Roman" w:hAnsi="Times New Roman"/>
          <w:bCs/>
          <w:iCs/>
          <w:color w:val="000000" w:themeColor="text1"/>
          <w:lang w:val="bg-BG"/>
        </w:rPr>
        <w:t>2  към договора</w:t>
      </w:r>
      <w:r w:rsidR="00590CAD">
        <w:rPr>
          <w:rFonts w:ascii="Times New Roman" w:hAnsi="Times New Roman"/>
          <w:bCs/>
          <w:iCs/>
          <w:color w:val="000000" w:themeColor="text1"/>
          <w:lang w:val="bg-BG"/>
        </w:rPr>
        <w:t>.</w:t>
      </w:r>
    </w:p>
    <w:p w:rsidR="008D6EBE" w:rsidRPr="00396217" w:rsidRDefault="00DE570D" w:rsidP="008D6EBE">
      <w:pPr>
        <w:pStyle w:val="CharChar"/>
        <w:jc w:val="both"/>
        <w:rPr>
          <w:rFonts w:ascii="Times New Roman" w:hAnsi="Times New Roman"/>
          <w:color w:val="000000" w:themeColor="text1"/>
          <w:lang w:val="bg-BG"/>
        </w:rPr>
      </w:pPr>
      <w:r>
        <w:rPr>
          <w:rFonts w:ascii="Times New Roman" w:hAnsi="Times New Roman"/>
          <w:color w:val="000000" w:themeColor="text1"/>
          <w:lang w:val="en-US"/>
        </w:rPr>
        <w:t xml:space="preserve">           </w:t>
      </w:r>
      <w:r w:rsidR="008D6EBE" w:rsidRPr="00396217">
        <w:rPr>
          <w:rFonts w:ascii="Times New Roman" w:hAnsi="Times New Roman"/>
          <w:color w:val="000000" w:themeColor="text1"/>
          <w:lang w:val="bg-BG"/>
        </w:rPr>
        <w:t xml:space="preserve">* </w:t>
      </w:r>
      <w:r w:rsidR="008D6EBE" w:rsidRPr="00396217">
        <w:rPr>
          <w:rFonts w:ascii="Times New Roman" w:hAnsi="Times New Roman"/>
          <w:b/>
          <w:i/>
          <w:color w:val="000000" w:themeColor="text1"/>
          <w:lang w:val="bg-BG"/>
        </w:rPr>
        <w:t>Забележка</w:t>
      </w:r>
      <w:r w:rsidR="008D6EBE" w:rsidRPr="00396217">
        <w:rPr>
          <w:rFonts w:ascii="Times New Roman" w:hAnsi="Times New Roman"/>
          <w:color w:val="000000" w:themeColor="text1"/>
          <w:lang w:val="bg-BG"/>
        </w:rPr>
        <w:t>: При сключване на договора ще се включат обособената/те позиция/и, за които участникът е избран за изпълнител.</w:t>
      </w:r>
    </w:p>
    <w:p w:rsidR="00E0059E" w:rsidRPr="00396217" w:rsidRDefault="00E0059E" w:rsidP="00E0059E">
      <w:pPr>
        <w:ind w:firstLine="720"/>
        <w:jc w:val="both"/>
        <w:rPr>
          <w:color w:val="000000" w:themeColor="text1"/>
          <w:sz w:val="24"/>
          <w:szCs w:val="24"/>
        </w:rPr>
      </w:pPr>
      <w:r w:rsidRPr="003E6EE8">
        <w:rPr>
          <w:b/>
          <w:color w:val="000000" w:themeColor="text1"/>
          <w:sz w:val="24"/>
          <w:szCs w:val="24"/>
        </w:rPr>
        <w:t>1.2.</w:t>
      </w:r>
      <w:r w:rsidRPr="00396217">
        <w:rPr>
          <w:color w:val="000000" w:themeColor="text1"/>
          <w:sz w:val="24"/>
          <w:szCs w:val="24"/>
        </w:rPr>
        <w:t xml:space="preserve"> При изпълнение на договора се допуска замяна на артикулите, включени в </w:t>
      </w:r>
      <w:r w:rsidRPr="00396217">
        <w:rPr>
          <w:color w:val="000000" w:themeColor="text1"/>
          <w:sz w:val="24"/>
          <w:szCs w:val="24"/>
          <w:lang w:val="ru-RU"/>
        </w:rPr>
        <w:t>Спецификациите</w:t>
      </w:r>
      <w:r w:rsidRPr="00396217">
        <w:rPr>
          <w:color w:val="000000" w:themeColor="text1"/>
          <w:sz w:val="24"/>
          <w:szCs w:val="24"/>
        </w:rPr>
        <w:t>, с артикули от каталога, според потребностите на Възложителя и по негова писмена заявка, до достигане общата стойност на договора. Заявените извън спецификациите артикули, следва да фигурират в каталога на Изпълнителя с посочена единична цена.</w:t>
      </w:r>
    </w:p>
    <w:p w:rsidR="00E0059E" w:rsidRPr="00396217" w:rsidRDefault="00E0059E" w:rsidP="00E0059E">
      <w:pPr>
        <w:ind w:firstLine="720"/>
        <w:jc w:val="both"/>
        <w:rPr>
          <w:color w:val="000000" w:themeColor="text1"/>
          <w:sz w:val="24"/>
          <w:szCs w:val="24"/>
        </w:rPr>
      </w:pPr>
      <w:r w:rsidRPr="003E6EE8">
        <w:rPr>
          <w:b/>
          <w:color w:val="000000" w:themeColor="text1"/>
          <w:sz w:val="24"/>
          <w:szCs w:val="24"/>
        </w:rPr>
        <w:t>1.3.</w:t>
      </w:r>
      <w:r w:rsidRPr="00396217">
        <w:rPr>
          <w:color w:val="000000" w:themeColor="text1"/>
          <w:sz w:val="24"/>
          <w:szCs w:val="24"/>
        </w:rPr>
        <w:t xml:space="preserve"> При изчерпване количеството на артикул от спецификацията, допълнително поръчаните количества са на оферираната за този артикул цена. Доставката на количество </w:t>
      </w:r>
      <w:r w:rsidRPr="00396217">
        <w:rPr>
          <w:color w:val="000000" w:themeColor="text1"/>
          <w:sz w:val="24"/>
          <w:szCs w:val="24"/>
        </w:rPr>
        <w:lastRenderedPageBreak/>
        <w:t>над договореното за даден артикул</w:t>
      </w:r>
      <w:r w:rsidR="008D6EBE" w:rsidRPr="00396217">
        <w:rPr>
          <w:color w:val="000000" w:themeColor="text1"/>
          <w:sz w:val="24"/>
          <w:szCs w:val="24"/>
        </w:rPr>
        <w:t>, може да</w:t>
      </w:r>
      <w:r w:rsidRPr="00396217">
        <w:rPr>
          <w:color w:val="000000" w:themeColor="text1"/>
          <w:sz w:val="24"/>
          <w:szCs w:val="24"/>
        </w:rPr>
        <w:t xml:space="preserve"> е за сметка на по-малко количество друг артикул</w:t>
      </w:r>
      <w:r w:rsidR="008D6EBE" w:rsidRPr="00396217">
        <w:rPr>
          <w:color w:val="000000" w:themeColor="text1"/>
          <w:sz w:val="24"/>
          <w:szCs w:val="24"/>
        </w:rPr>
        <w:t>, така</w:t>
      </w:r>
      <w:r w:rsidRPr="00396217">
        <w:rPr>
          <w:color w:val="000000" w:themeColor="text1"/>
          <w:sz w:val="24"/>
          <w:szCs w:val="24"/>
        </w:rPr>
        <w:t xml:space="preserve"> че </w:t>
      </w:r>
      <w:r w:rsidR="008D6EBE" w:rsidRPr="00396217">
        <w:rPr>
          <w:color w:val="000000" w:themeColor="text1"/>
          <w:sz w:val="24"/>
          <w:szCs w:val="24"/>
        </w:rPr>
        <w:t>заявеното допълнително да се включи в общата стойност на договора.</w:t>
      </w:r>
    </w:p>
    <w:p w:rsidR="00E0059E" w:rsidRPr="00396217" w:rsidRDefault="00E0059E" w:rsidP="00E0059E">
      <w:pPr>
        <w:ind w:firstLine="720"/>
        <w:jc w:val="both"/>
        <w:rPr>
          <w:color w:val="000000" w:themeColor="text1"/>
          <w:sz w:val="24"/>
          <w:szCs w:val="24"/>
        </w:rPr>
      </w:pPr>
      <w:r w:rsidRPr="003E6EE8">
        <w:rPr>
          <w:b/>
          <w:color w:val="000000" w:themeColor="text1"/>
          <w:sz w:val="24"/>
          <w:szCs w:val="24"/>
        </w:rPr>
        <w:t>1.4.</w:t>
      </w:r>
      <w:r w:rsidRPr="00396217">
        <w:rPr>
          <w:color w:val="000000" w:themeColor="text1"/>
          <w:sz w:val="24"/>
          <w:szCs w:val="24"/>
        </w:rPr>
        <w:t xml:space="preserve">  При необходимост от артикули, невключени в </w:t>
      </w:r>
      <w:r w:rsidRPr="00396217">
        <w:rPr>
          <w:color w:val="000000" w:themeColor="text1"/>
          <w:sz w:val="24"/>
          <w:szCs w:val="24"/>
          <w:lang w:val="ru-RU"/>
        </w:rPr>
        <w:t>С</w:t>
      </w:r>
      <w:r w:rsidRPr="00396217">
        <w:rPr>
          <w:color w:val="000000" w:themeColor="text1"/>
          <w:sz w:val="24"/>
          <w:szCs w:val="24"/>
        </w:rPr>
        <w:t>пецификациите, Възложителят ползва...................% /не по-малко от 20%/</w:t>
      </w:r>
      <w:r w:rsidRPr="00396217">
        <w:rPr>
          <w:color w:val="000000" w:themeColor="text1"/>
          <w:sz w:val="24"/>
          <w:szCs w:val="24"/>
          <w:lang w:val="ru-RU"/>
        </w:rPr>
        <w:t xml:space="preserve"> </w:t>
      </w:r>
      <w:r w:rsidRPr="00396217">
        <w:rPr>
          <w:color w:val="000000" w:themeColor="text1"/>
          <w:sz w:val="24"/>
          <w:szCs w:val="24"/>
        </w:rPr>
        <w:t>намаление от каталожната стойност на артикула /посочен в каталога на Изпълнителя/ , като</w:t>
      </w:r>
      <w:r w:rsidR="008D6EBE" w:rsidRPr="00396217">
        <w:rPr>
          <w:color w:val="000000" w:themeColor="text1"/>
          <w:sz w:val="24"/>
          <w:szCs w:val="24"/>
        </w:rPr>
        <w:t xml:space="preserve"> същите се заявяват и заплащат в рамките на</w:t>
      </w:r>
      <w:r w:rsidRPr="00396217">
        <w:rPr>
          <w:color w:val="000000" w:themeColor="text1"/>
          <w:sz w:val="24"/>
          <w:szCs w:val="24"/>
        </w:rPr>
        <w:t xml:space="preserve"> стойност</w:t>
      </w:r>
      <w:r w:rsidR="008D6EBE" w:rsidRPr="00396217">
        <w:rPr>
          <w:color w:val="000000" w:themeColor="text1"/>
          <w:sz w:val="24"/>
          <w:szCs w:val="24"/>
        </w:rPr>
        <w:t>та</w:t>
      </w:r>
      <w:r w:rsidRPr="00396217">
        <w:rPr>
          <w:color w:val="000000" w:themeColor="text1"/>
          <w:sz w:val="24"/>
          <w:szCs w:val="24"/>
        </w:rPr>
        <w:t xml:space="preserve"> на договора</w:t>
      </w:r>
      <w:r w:rsidR="008D6EBE" w:rsidRPr="00396217">
        <w:rPr>
          <w:color w:val="000000" w:themeColor="text1"/>
          <w:sz w:val="24"/>
          <w:szCs w:val="24"/>
        </w:rPr>
        <w:t>, която</w:t>
      </w:r>
      <w:r w:rsidRPr="00396217">
        <w:rPr>
          <w:color w:val="000000" w:themeColor="text1"/>
          <w:sz w:val="24"/>
          <w:szCs w:val="24"/>
        </w:rPr>
        <w:t xml:space="preserve"> остава непроменена.</w:t>
      </w:r>
    </w:p>
    <w:p w:rsidR="00E0059E" w:rsidRPr="00711F16" w:rsidRDefault="00E0059E" w:rsidP="006328B2">
      <w:pPr>
        <w:pStyle w:val="Heading8"/>
        <w:jc w:val="center"/>
        <w:rPr>
          <w:rFonts w:ascii="Times New Roman" w:eastAsia="Times New Roman" w:hAnsi="Times New Roman" w:cs="Times New Roman"/>
          <w:b/>
          <w:color w:val="000000" w:themeColor="text1"/>
          <w:sz w:val="24"/>
          <w:szCs w:val="24"/>
          <w:u w:val="single"/>
          <w:lang w:val="en-US"/>
        </w:rPr>
      </w:pPr>
      <w:r w:rsidRPr="00711F16">
        <w:rPr>
          <w:rFonts w:ascii="Times New Roman" w:eastAsia="Times New Roman" w:hAnsi="Times New Roman" w:cs="Times New Roman"/>
          <w:b/>
          <w:color w:val="000000" w:themeColor="text1"/>
          <w:sz w:val="24"/>
          <w:szCs w:val="24"/>
          <w:u w:val="single"/>
        </w:rPr>
        <w:t>ІI. ЦЕНА</w:t>
      </w:r>
    </w:p>
    <w:p w:rsidR="006328B2" w:rsidRPr="006328B2" w:rsidRDefault="006328B2" w:rsidP="006328B2">
      <w:pPr>
        <w:rPr>
          <w:lang w:val="en-US"/>
        </w:rPr>
      </w:pPr>
    </w:p>
    <w:p w:rsidR="00E0059E" w:rsidRPr="00E0059E" w:rsidRDefault="00E0059E" w:rsidP="00E0059E">
      <w:pPr>
        <w:widowControl w:val="0"/>
        <w:tabs>
          <w:tab w:val="left" w:pos="10800"/>
        </w:tabs>
        <w:ind w:right="-102" w:hanging="540"/>
        <w:jc w:val="both"/>
        <w:rPr>
          <w:sz w:val="24"/>
          <w:szCs w:val="24"/>
        </w:rPr>
      </w:pPr>
      <w:r w:rsidRPr="00E0059E">
        <w:rPr>
          <w:sz w:val="24"/>
          <w:szCs w:val="24"/>
        </w:rPr>
        <w:t xml:space="preserve">                     </w:t>
      </w:r>
      <w:r w:rsidRPr="003E6EE8">
        <w:rPr>
          <w:b/>
          <w:sz w:val="24"/>
          <w:szCs w:val="24"/>
        </w:rPr>
        <w:t>2.1.</w:t>
      </w:r>
      <w:r w:rsidRPr="00E0059E">
        <w:rPr>
          <w:sz w:val="24"/>
          <w:szCs w:val="24"/>
        </w:rPr>
        <w:t xml:space="preserve"> Единичните цени на всяка</w:t>
      </w:r>
      <w:r w:rsidR="003B4616">
        <w:rPr>
          <w:sz w:val="24"/>
          <w:szCs w:val="24"/>
        </w:rPr>
        <w:t xml:space="preserve"> една позиция са съгласно Ценовото предложение на ИЗПЪЛНИТЕЛЯ, копие на кое</w:t>
      </w:r>
      <w:r w:rsidRPr="00E0059E">
        <w:rPr>
          <w:sz w:val="24"/>
          <w:szCs w:val="24"/>
        </w:rPr>
        <w:t>то е приложение към договора .</w:t>
      </w:r>
    </w:p>
    <w:p w:rsidR="00E0059E" w:rsidRPr="000308FC" w:rsidRDefault="00E0059E" w:rsidP="000308FC">
      <w:pPr>
        <w:tabs>
          <w:tab w:val="left" w:pos="1800"/>
        </w:tabs>
        <w:jc w:val="both"/>
        <w:rPr>
          <w:sz w:val="24"/>
          <w:szCs w:val="24"/>
        </w:rPr>
      </w:pPr>
      <w:r w:rsidRPr="00E0059E">
        <w:rPr>
          <w:sz w:val="24"/>
          <w:szCs w:val="24"/>
        </w:rPr>
        <w:t xml:space="preserve">            </w:t>
      </w:r>
      <w:r w:rsidRPr="003E6EE8">
        <w:rPr>
          <w:b/>
          <w:sz w:val="24"/>
          <w:szCs w:val="24"/>
        </w:rPr>
        <w:t>2.2.</w:t>
      </w:r>
      <w:r w:rsidRPr="00E0059E">
        <w:rPr>
          <w:sz w:val="24"/>
          <w:szCs w:val="24"/>
        </w:rPr>
        <w:t xml:space="preserve"> </w:t>
      </w:r>
      <w:r w:rsidRPr="00E0059E">
        <w:rPr>
          <w:sz w:val="24"/>
          <w:szCs w:val="24"/>
          <w:lang w:val="ru-RU"/>
        </w:rPr>
        <w:t xml:space="preserve">Отстъпка .................% </w:t>
      </w:r>
      <w:r w:rsidRPr="00E0059E">
        <w:rPr>
          <w:sz w:val="24"/>
          <w:szCs w:val="24"/>
        </w:rPr>
        <w:t>/не по-малко от 20%/</w:t>
      </w:r>
      <w:r w:rsidRPr="00E0059E">
        <w:rPr>
          <w:sz w:val="24"/>
          <w:szCs w:val="24"/>
          <w:lang w:val="ru-RU"/>
        </w:rPr>
        <w:t xml:space="preserve"> намаление от каталожната стойност на </w:t>
      </w:r>
      <w:r w:rsidR="00E449DA">
        <w:rPr>
          <w:sz w:val="24"/>
          <w:szCs w:val="24"/>
          <w:lang w:val="ru-RU"/>
        </w:rPr>
        <w:t>артикула /посочена в каталога на производителя</w:t>
      </w:r>
      <w:r w:rsidRPr="00E0059E">
        <w:rPr>
          <w:sz w:val="24"/>
          <w:szCs w:val="24"/>
          <w:lang w:val="ru-RU"/>
        </w:rPr>
        <w:t xml:space="preserve">/ за артикули, които не са включени в </w:t>
      </w:r>
      <w:r w:rsidRPr="00E0059E">
        <w:rPr>
          <w:sz w:val="24"/>
          <w:szCs w:val="24"/>
        </w:rPr>
        <w:t>Спецификации</w:t>
      </w:r>
      <w:r w:rsidRPr="00E0059E">
        <w:rPr>
          <w:sz w:val="24"/>
          <w:szCs w:val="24"/>
          <w:lang w:val="ru-RU"/>
        </w:rPr>
        <w:t xml:space="preserve"> –</w:t>
      </w:r>
      <w:r w:rsidR="00F169C5">
        <w:rPr>
          <w:sz w:val="24"/>
          <w:szCs w:val="24"/>
          <w:lang w:val="ru-RU"/>
        </w:rPr>
        <w:t xml:space="preserve"> </w:t>
      </w:r>
      <w:r w:rsidRPr="00E0059E">
        <w:rPr>
          <w:sz w:val="24"/>
          <w:szCs w:val="24"/>
          <w:lang w:val="ru-RU"/>
        </w:rPr>
        <w:t xml:space="preserve">Приложение № </w:t>
      </w:r>
      <w:r w:rsidRPr="00E0059E">
        <w:rPr>
          <w:sz w:val="24"/>
          <w:szCs w:val="24"/>
        </w:rPr>
        <w:t>1</w:t>
      </w:r>
      <w:r w:rsidRPr="00E0059E">
        <w:rPr>
          <w:sz w:val="24"/>
          <w:szCs w:val="24"/>
          <w:lang w:val="ru-RU"/>
        </w:rPr>
        <w:t xml:space="preserve"> и №</w:t>
      </w:r>
      <w:r w:rsidR="0050779B">
        <w:rPr>
          <w:sz w:val="24"/>
          <w:szCs w:val="24"/>
          <w:lang w:val="ru-RU"/>
        </w:rPr>
        <w:t xml:space="preserve"> </w:t>
      </w:r>
      <w:r w:rsidRPr="00E0059E">
        <w:rPr>
          <w:sz w:val="24"/>
          <w:szCs w:val="24"/>
        </w:rPr>
        <w:t>2, съответно за обособена позиция № 1 и №</w:t>
      </w:r>
      <w:r w:rsidR="0050779B">
        <w:rPr>
          <w:sz w:val="24"/>
          <w:szCs w:val="24"/>
        </w:rPr>
        <w:t xml:space="preserve"> </w:t>
      </w:r>
      <w:r w:rsidRPr="00E0059E">
        <w:rPr>
          <w:sz w:val="24"/>
          <w:szCs w:val="24"/>
        </w:rPr>
        <w:t>2.</w:t>
      </w:r>
    </w:p>
    <w:p w:rsidR="00E0059E" w:rsidRPr="00E0059E" w:rsidRDefault="00396217" w:rsidP="00E0059E">
      <w:pPr>
        <w:jc w:val="both"/>
        <w:rPr>
          <w:sz w:val="24"/>
          <w:szCs w:val="24"/>
        </w:rPr>
      </w:pPr>
      <w:r>
        <w:rPr>
          <w:sz w:val="24"/>
          <w:szCs w:val="24"/>
        </w:rPr>
        <w:t xml:space="preserve">            </w:t>
      </w:r>
      <w:r w:rsidR="00E0059E" w:rsidRPr="003E6EE8">
        <w:rPr>
          <w:b/>
          <w:sz w:val="24"/>
          <w:szCs w:val="24"/>
        </w:rPr>
        <w:t>2.3.</w:t>
      </w:r>
      <w:r w:rsidR="00E0059E" w:rsidRPr="00E0059E">
        <w:rPr>
          <w:sz w:val="24"/>
          <w:szCs w:val="24"/>
        </w:rPr>
        <w:t xml:space="preserve"> Общата стойност на договора е ………………………. лева без ДДС/словом /</w:t>
      </w:r>
    </w:p>
    <w:p w:rsidR="00E0059E" w:rsidRDefault="00396217" w:rsidP="00E0059E">
      <w:pPr>
        <w:jc w:val="both"/>
        <w:rPr>
          <w:sz w:val="24"/>
          <w:szCs w:val="24"/>
        </w:rPr>
      </w:pPr>
      <w:r>
        <w:rPr>
          <w:sz w:val="24"/>
          <w:szCs w:val="24"/>
        </w:rPr>
        <w:t xml:space="preserve">            </w:t>
      </w:r>
      <w:r w:rsidR="00E0059E" w:rsidRPr="003E6EE8">
        <w:rPr>
          <w:b/>
          <w:sz w:val="24"/>
          <w:szCs w:val="24"/>
        </w:rPr>
        <w:t>2.4.</w:t>
      </w:r>
      <w:r w:rsidR="00E0059E" w:rsidRPr="00E0059E">
        <w:rPr>
          <w:sz w:val="24"/>
          <w:szCs w:val="24"/>
        </w:rPr>
        <w:t xml:space="preserve"> Цената се разбира DDP до адресите на Възложителя, съгласно INCOTERMS 2010 и включва /опаковка, маркировка, транспорт, застраховки и мито/, единични цени по артикули за съответната заявка, и не подлежи на промяна по време на изпълнение на договора.</w:t>
      </w:r>
    </w:p>
    <w:p w:rsidR="00D95B5F" w:rsidRPr="00E0059E" w:rsidRDefault="00D95B5F" w:rsidP="00E0059E">
      <w:pPr>
        <w:jc w:val="both"/>
        <w:rPr>
          <w:sz w:val="24"/>
          <w:szCs w:val="24"/>
        </w:rPr>
      </w:pPr>
    </w:p>
    <w:p w:rsidR="00E0059E" w:rsidRPr="00711F16" w:rsidRDefault="006328B2" w:rsidP="006328B2">
      <w:pPr>
        <w:jc w:val="center"/>
        <w:rPr>
          <w:b/>
          <w:sz w:val="24"/>
          <w:szCs w:val="24"/>
          <w:u w:val="single"/>
          <w:lang w:val="en-US"/>
        </w:rPr>
      </w:pPr>
      <w:r>
        <w:rPr>
          <w:b/>
          <w:sz w:val="24"/>
          <w:szCs w:val="24"/>
          <w:lang w:val="en-US"/>
        </w:rPr>
        <w:t xml:space="preserve">      </w:t>
      </w:r>
      <w:r w:rsidR="00BB36F9">
        <w:rPr>
          <w:b/>
          <w:sz w:val="24"/>
          <w:szCs w:val="24"/>
          <w:lang w:val="en-US"/>
        </w:rPr>
        <w:t xml:space="preserve">   </w:t>
      </w:r>
      <w:r w:rsidR="00E0059E" w:rsidRPr="00711F16">
        <w:rPr>
          <w:b/>
          <w:sz w:val="24"/>
          <w:szCs w:val="24"/>
          <w:u w:val="single"/>
        </w:rPr>
        <w:t>II</w:t>
      </w:r>
      <w:r w:rsidR="00E0059E" w:rsidRPr="00711F16">
        <w:rPr>
          <w:b/>
          <w:sz w:val="24"/>
          <w:szCs w:val="24"/>
          <w:u w:val="single"/>
          <w:lang w:val="en-US"/>
        </w:rPr>
        <w:t>I</w:t>
      </w:r>
      <w:r w:rsidR="00E0059E" w:rsidRPr="00711F16">
        <w:rPr>
          <w:b/>
          <w:sz w:val="24"/>
          <w:szCs w:val="24"/>
          <w:u w:val="single"/>
        </w:rPr>
        <w:t xml:space="preserve">. </w:t>
      </w:r>
      <w:r w:rsidR="00E0059E" w:rsidRPr="00711F16">
        <w:rPr>
          <w:b/>
          <w:sz w:val="24"/>
          <w:szCs w:val="24"/>
          <w:u w:val="single"/>
          <w:lang w:val="ru-RU"/>
        </w:rPr>
        <w:t>СРОК НА ДОГОВОРА, МЯСТО И НАЧИН НА ДОСТАВКА</w:t>
      </w:r>
    </w:p>
    <w:p w:rsidR="00BB36F9" w:rsidRPr="00BB36F9" w:rsidRDefault="00BB36F9" w:rsidP="006328B2">
      <w:pPr>
        <w:jc w:val="center"/>
        <w:rPr>
          <w:b/>
          <w:sz w:val="24"/>
          <w:szCs w:val="24"/>
          <w:lang w:val="en-US"/>
        </w:rPr>
      </w:pPr>
    </w:p>
    <w:p w:rsidR="00E0059E" w:rsidRPr="00E0059E" w:rsidRDefault="00E0059E" w:rsidP="00E0059E">
      <w:pPr>
        <w:jc w:val="both"/>
        <w:rPr>
          <w:sz w:val="24"/>
          <w:szCs w:val="24"/>
          <w:lang w:val="ru-RU"/>
        </w:rPr>
      </w:pPr>
      <w:r w:rsidRPr="00E0059E">
        <w:rPr>
          <w:sz w:val="24"/>
          <w:szCs w:val="24"/>
        </w:rPr>
        <w:t xml:space="preserve">            </w:t>
      </w:r>
      <w:r w:rsidRPr="003E6EE8">
        <w:rPr>
          <w:b/>
          <w:sz w:val="24"/>
          <w:szCs w:val="24"/>
        </w:rPr>
        <w:t>3.1</w:t>
      </w:r>
      <w:r w:rsidRPr="00E0059E">
        <w:rPr>
          <w:sz w:val="24"/>
          <w:szCs w:val="24"/>
        </w:rPr>
        <w:t xml:space="preserve">. Договорът влиза в сила от подписването му от двете страни и е за срок от </w:t>
      </w:r>
      <w:r w:rsidR="008A7A74">
        <w:rPr>
          <w:sz w:val="24"/>
          <w:szCs w:val="24"/>
        </w:rPr>
        <w:t>две години</w:t>
      </w:r>
      <w:r w:rsidRPr="00E0059E">
        <w:rPr>
          <w:sz w:val="24"/>
          <w:szCs w:val="24"/>
        </w:rPr>
        <w:t xml:space="preserve"> или до из</w:t>
      </w:r>
      <w:r w:rsidR="008A7A74">
        <w:rPr>
          <w:sz w:val="24"/>
          <w:szCs w:val="24"/>
        </w:rPr>
        <w:t>черпване стойността на договора, в зависимост от това кое обстоятелство е настъпило първо.</w:t>
      </w:r>
      <w:r w:rsidRPr="00E0059E">
        <w:rPr>
          <w:sz w:val="24"/>
          <w:szCs w:val="24"/>
        </w:rPr>
        <w:t xml:space="preserve"> </w:t>
      </w:r>
    </w:p>
    <w:p w:rsidR="00A93B82" w:rsidRDefault="00E0059E" w:rsidP="00E0059E">
      <w:pPr>
        <w:jc w:val="both"/>
        <w:rPr>
          <w:sz w:val="24"/>
          <w:szCs w:val="24"/>
        </w:rPr>
      </w:pPr>
      <w:r w:rsidRPr="00E0059E">
        <w:rPr>
          <w:sz w:val="24"/>
          <w:szCs w:val="24"/>
        </w:rPr>
        <w:t xml:space="preserve">            </w:t>
      </w:r>
      <w:r w:rsidRPr="003E6EE8">
        <w:rPr>
          <w:b/>
          <w:sz w:val="24"/>
          <w:szCs w:val="24"/>
        </w:rPr>
        <w:t>3.</w:t>
      </w:r>
      <w:r w:rsidRPr="003E6EE8">
        <w:rPr>
          <w:b/>
          <w:sz w:val="24"/>
          <w:szCs w:val="24"/>
          <w:lang w:val="ru-RU"/>
        </w:rPr>
        <w:t>2</w:t>
      </w:r>
      <w:r w:rsidRPr="00E0059E">
        <w:rPr>
          <w:sz w:val="24"/>
          <w:szCs w:val="24"/>
        </w:rPr>
        <w:t xml:space="preserve">. </w:t>
      </w:r>
      <w:r w:rsidRPr="00E0059E">
        <w:rPr>
          <w:sz w:val="24"/>
          <w:szCs w:val="24"/>
          <w:lang w:val="en-US"/>
        </w:rPr>
        <w:t>Срок на доставка</w:t>
      </w:r>
      <w:r w:rsidRPr="00E0059E">
        <w:rPr>
          <w:sz w:val="24"/>
          <w:szCs w:val="24"/>
        </w:rPr>
        <w:t xml:space="preserve"> - </w:t>
      </w:r>
      <w:r w:rsidR="008A7A74">
        <w:rPr>
          <w:sz w:val="24"/>
          <w:szCs w:val="24"/>
        </w:rPr>
        <w:t xml:space="preserve"> </w:t>
      </w:r>
      <w:r w:rsidR="00A93B82">
        <w:rPr>
          <w:sz w:val="24"/>
          <w:szCs w:val="24"/>
        </w:rPr>
        <w:t>на партиди</w:t>
      </w:r>
      <w:r w:rsidR="00A93B82" w:rsidRPr="00011B19">
        <w:rPr>
          <w:sz w:val="24"/>
          <w:szCs w:val="24"/>
        </w:rPr>
        <w:t xml:space="preserve"> </w:t>
      </w:r>
      <w:r w:rsidR="00A93B82" w:rsidRPr="00011B19">
        <w:rPr>
          <w:sz w:val="24"/>
          <w:szCs w:val="24"/>
          <w:lang w:val="en-US"/>
        </w:rPr>
        <w:t>при поискване</w:t>
      </w:r>
      <w:r w:rsidR="00A93B82">
        <w:rPr>
          <w:sz w:val="24"/>
          <w:szCs w:val="24"/>
        </w:rPr>
        <w:t xml:space="preserve"> в електронен вариант</w:t>
      </w:r>
      <w:r w:rsidR="00A93B82" w:rsidRPr="00011B19">
        <w:rPr>
          <w:sz w:val="24"/>
          <w:szCs w:val="24"/>
          <w:lang w:val="en-US"/>
        </w:rPr>
        <w:t xml:space="preserve"> с писмена заявка, направена до пето число на месеца, през който тр</w:t>
      </w:r>
      <w:r w:rsidR="00A93B82">
        <w:rPr>
          <w:sz w:val="24"/>
          <w:szCs w:val="24"/>
          <w:lang w:val="en-US"/>
        </w:rPr>
        <w:t>ябва да бъде изпълнена заявката</w:t>
      </w:r>
      <w:r w:rsidR="00A93B82">
        <w:rPr>
          <w:sz w:val="24"/>
          <w:szCs w:val="24"/>
        </w:rPr>
        <w:t>,</w:t>
      </w:r>
      <w:r w:rsidR="00A93B82" w:rsidRPr="00011B19">
        <w:rPr>
          <w:sz w:val="24"/>
          <w:szCs w:val="24"/>
          <w:lang w:val="en-US"/>
        </w:rPr>
        <w:t xml:space="preserve"> </w:t>
      </w:r>
      <w:r w:rsidR="00A93B82">
        <w:rPr>
          <w:sz w:val="24"/>
          <w:szCs w:val="24"/>
        </w:rPr>
        <w:t>д</w:t>
      </w:r>
      <w:r w:rsidR="00A93B82" w:rsidRPr="00011B19">
        <w:rPr>
          <w:sz w:val="24"/>
          <w:szCs w:val="24"/>
        </w:rPr>
        <w:t>оставката</w:t>
      </w:r>
      <w:r w:rsidR="00A93B82">
        <w:rPr>
          <w:sz w:val="24"/>
          <w:szCs w:val="24"/>
        </w:rPr>
        <w:t xml:space="preserve"> ще се извършва</w:t>
      </w:r>
      <w:r w:rsidR="00A93B82" w:rsidRPr="00011B19">
        <w:rPr>
          <w:sz w:val="24"/>
          <w:szCs w:val="24"/>
          <w:lang w:val="en-US"/>
        </w:rPr>
        <w:t xml:space="preserve"> в срок </w:t>
      </w:r>
      <w:r w:rsidR="00A93B82" w:rsidRPr="00011B19">
        <w:rPr>
          <w:sz w:val="24"/>
          <w:szCs w:val="24"/>
        </w:rPr>
        <w:t>...... дни /не по-късно от 3 (три) работни дни/, след получаване на заявката</w:t>
      </w:r>
      <w:r w:rsidR="00A93B82">
        <w:rPr>
          <w:sz w:val="24"/>
          <w:szCs w:val="24"/>
        </w:rPr>
        <w:t xml:space="preserve"> от изпълнителя. А</w:t>
      </w:r>
      <w:r w:rsidR="00A93B82" w:rsidRPr="00011B19">
        <w:rPr>
          <w:sz w:val="24"/>
          <w:szCs w:val="24"/>
        </w:rPr>
        <w:t>дреси</w:t>
      </w:r>
      <w:r w:rsidR="00A93B82">
        <w:rPr>
          <w:sz w:val="24"/>
          <w:szCs w:val="24"/>
        </w:rPr>
        <w:t>те на доставка се</w:t>
      </w:r>
      <w:r w:rsidR="00A93B82" w:rsidRPr="00011B19">
        <w:rPr>
          <w:sz w:val="24"/>
          <w:szCs w:val="24"/>
        </w:rPr>
        <w:t xml:space="preserve"> </w:t>
      </w:r>
      <w:r w:rsidR="00A93B82">
        <w:rPr>
          <w:sz w:val="24"/>
          <w:szCs w:val="24"/>
          <w:lang w:val="en-US"/>
        </w:rPr>
        <w:t>посо</w:t>
      </w:r>
      <w:r w:rsidR="00A93B82">
        <w:rPr>
          <w:sz w:val="24"/>
          <w:szCs w:val="24"/>
        </w:rPr>
        <w:t>чват</w:t>
      </w:r>
      <w:r w:rsidR="00A93B82" w:rsidRPr="00011B19">
        <w:rPr>
          <w:sz w:val="24"/>
          <w:szCs w:val="24"/>
          <w:lang w:val="en-US"/>
        </w:rPr>
        <w:t xml:space="preserve"> в заявката</w:t>
      </w:r>
    </w:p>
    <w:p w:rsidR="00E0059E" w:rsidRPr="00E0059E" w:rsidRDefault="00E0059E" w:rsidP="00E0059E">
      <w:pPr>
        <w:jc w:val="both"/>
        <w:rPr>
          <w:sz w:val="24"/>
          <w:szCs w:val="24"/>
        </w:rPr>
      </w:pPr>
      <w:r w:rsidRPr="00E0059E">
        <w:rPr>
          <w:sz w:val="24"/>
          <w:szCs w:val="24"/>
          <w:lang w:val="ru-RU"/>
        </w:rPr>
        <w:t xml:space="preserve">           </w:t>
      </w:r>
      <w:r w:rsidR="00A93B82">
        <w:rPr>
          <w:sz w:val="24"/>
          <w:szCs w:val="24"/>
          <w:lang w:val="ru-RU"/>
        </w:rPr>
        <w:t xml:space="preserve"> </w:t>
      </w:r>
      <w:r w:rsidRPr="003E6EE8">
        <w:rPr>
          <w:b/>
          <w:sz w:val="24"/>
          <w:szCs w:val="24"/>
          <w:lang w:val="ru-RU"/>
        </w:rPr>
        <w:t>3.3.</w:t>
      </w:r>
      <w:r w:rsidRPr="00E0059E">
        <w:rPr>
          <w:sz w:val="24"/>
          <w:szCs w:val="24"/>
          <w:lang w:val="ru-RU"/>
        </w:rPr>
        <w:t xml:space="preserve"> Н</w:t>
      </w:r>
      <w:r w:rsidRPr="00E0059E">
        <w:rPr>
          <w:sz w:val="24"/>
          <w:szCs w:val="24"/>
          <w:lang w:val="en-US"/>
        </w:rPr>
        <w:t>ачин</w:t>
      </w:r>
      <w:r w:rsidRPr="00E0059E">
        <w:rPr>
          <w:sz w:val="24"/>
          <w:szCs w:val="24"/>
          <w:lang w:val="ru-RU"/>
        </w:rPr>
        <w:t xml:space="preserve"> </w:t>
      </w:r>
      <w:r w:rsidRPr="00E0059E">
        <w:rPr>
          <w:sz w:val="24"/>
          <w:szCs w:val="24"/>
        </w:rPr>
        <w:t>и</w:t>
      </w:r>
      <w:r w:rsidRPr="00E0059E">
        <w:rPr>
          <w:sz w:val="24"/>
          <w:szCs w:val="24"/>
          <w:lang w:val="en-US"/>
        </w:rPr>
        <w:t xml:space="preserve"> </w:t>
      </w:r>
      <w:r w:rsidRPr="00E0059E">
        <w:rPr>
          <w:sz w:val="24"/>
          <w:szCs w:val="24"/>
          <w:lang w:val="ru-RU"/>
        </w:rPr>
        <w:t xml:space="preserve">място </w:t>
      </w:r>
      <w:r w:rsidRPr="00E0059E">
        <w:rPr>
          <w:sz w:val="24"/>
          <w:szCs w:val="24"/>
          <w:lang w:val="en-US"/>
        </w:rPr>
        <w:t xml:space="preserve">на </w:t>
      </w:r>
      <w:r w:rsidRPr="00E0059E">
        <w:rPr>
          <w:sz w:val="24"/>
          <w:szCs w:val="24"/>
        </w:rPr>
        <w:t>изпълнение</w:t>
      </w:r>
      <w:r w:rsidRPr="00E0059E">
        <w:rPr>
          <w:sz w:val="24"/>
          <w:szCs w:val="24"/>
          <w:lang w:val="en-US"/>
        </w:rPr>
        <w:t xml:space="preserve"> – </w:t>
      </w:r>
      <w:r w:rsidRPr="00E0059E">
        <w:rPr>
          <w:sz w:val="24"/>
          <w:szCs w:val="24"/>
        </w:rPr>
        <w:t xml:space="preserve">стоката да бъде опакована по начин, годен за транспортиране, без рискове от увреждане, </w:t>
      </w:r>
      <w:r w:rsidRPr="00E0059E">
        <w:rPr>
          <w:sz w:val="24"/>
          <w:szCs w:val="24"/>
          <w:lang w:val="en-US"/>
        </w:rPr>
        <w:t>със собствен транспорт на доставчика до адреси на Възложителя</w:t>
      </w:r>
      <w:r w:rsidR="00E176E8">
        <w:rPr>
          <w:sz w:val="24"/>
          <w:szCs w:val="24"/>
        </w:rPr>
        <w:t>, посочени в „Списък с адреси за</w:t>
      </w:r>
      <w:r w:rsidRPr="00E0059E">
        <w:rPr>
          <w:sz w:val="24"/>
          <w:szCs w:val="24"/>
        </w:rPr>
        <w:t xml:space="preserve"> доставка” – Пр</w:t>
      </w:r>
      <w:r w:rsidR="00BC1C4D">
        <w:rPr>
          <w:sz w:val="24"/>
          <w:szCs w:val="24"/>
        </w:rPr>
        <w:t>иложение № 5</w:t>
      </w:r>
      <w:r w:rsidRPr="00E0059E">
        <w:rPr>
          <w:sz w:val="24"/>
          <w:szCs w:val="24"/>
          <w:lang w:val="en-US"/>
        </w:rPr>
        <w:t xml:space="preserve"> </w:t>
      </w:r>
      <w:r w:rsidRPr="00E0059E">
        <w:rPr>
          <w:sz w:val="24"/>
          <w:szCs w:val="24"/>
        </w:rPr>
        <w:t>от договора.</w:t>
      </w:r>
    </w:p>
    <w:p w:rsidR="00E0059E" w:rsidRPr="00E0059E" w:rsidRDefault="00E0059E" w:rsidP="00E0059E">
      <w:pPr>
        <w:jc w:val="both"/>
        <w:rPr>
          <w:sz w:val="24"/>
          <w:szCs w:val="24"/>
        </w:rPr>
      </w:pPr>
      <w:r w:rsidRPr="00E0059E">
        <w:rPr>
          <w:sz w:val="24"/>
          <w:szCs w:val="24"/>
        </w:rPr>
        <w:t xml:space="preserve">           </w:t>
      </w:r>
      <w:r w:rsidR="00A93B82">
        <w:rPr>
          <w:sz w:val="24"/>
          <w:szCs w:val="24"/>
        </w:rPr>
        <w:t xml:space="preserve"> </w:t>
      </w:r>
      <w:r w:rsidRPr="003E6EE8">
        <w:rPr>
          <w:b/>
          <w:sz w:val="24"/>
          <w:szCs w:val="24"/>
        </w:rPr>
        <w:t>3</w:t>
      </w:r>
      <w:r w:rsidRPr="003E6EE8">
        <w:rPr>
          <w:b/>
          <w:sz w:val="24"/>
          <w:szCs w:val="24"/>
          <w:lang w:val="ru-RU"/>
        </w:rPr>
        <w:t>.4.</w:t>
      </w:r>
      <w:r w:rsidRPr="00E0059E">
        <w:rPr>
          <w:sz w:val="24"/>
          <w:szCs w:val="24"/>
          <w:lang w:val="ru-RU"/>
        </w:rPr>
        <w:t xml:space="preserve"> </w:t>
      </w:r>
      <w:r w:rsidR="00AE2DCD">
        <w:rPr>
          <w:sz w:val="24"/>
          <w:szCs w:val="24"/>
        </w:rPr>
        <w:t xml:space="preserve">Изпълнителят предоставя не </w:t>
      </w:r>
      <w:r w:rsidRPr="00E0059E">
        <w:rPr>
          <w:sz w:val="24"/>
          <w:szCs w:val="24"/>
        </w:rPr>
        <w:t xml:space="preserve">по-малко от </w:t>
      </w:r>
      <w:r w:rsidRPr="00E0059E">
        <w:rPr>
          <w:sz w:val="24"/>
          <w:szCs w:val="24"/>
          <w:lang w:val="en-US"/>
        </w:rPr>
        <w:t>10</w:t>
      </w:r>
      <w:r w:rsidRPr="00E0059E">
        <w:rPr>
          <w:sz w:val="24"/>
          <w:szCs w:val="24"/>
        </w:rPr>
        <w:t xml:space="preserve"> бр. каталози за ползване от Възложителя.</w:t>
      </w:r>
    </w:p>
    <w:p w:rsidR="00E0059E" w:rsidRPr="00E0059E" w:rsidRDefault="00E0059E" w:rsidP="00E0059E">
      <w:pPr>
        <w:ind w:firstLine="720"/>
        <w:jc w:val="both"/>
        <w:rPr>
          <w:b/>
          <w:sz w:val="24"/>
          <w:szCs w:val="24"/>
        </w:rPr>
      </w:pPr>
      <w:r w:rsidRPr="00E0059E">
        <w:rPr>
          <w:b/>
          <w:sz w:val="24"/>
          <w:szCs w:val="24"/>
        </w:rPr>
        <w:t xml:space="preserve">         </w:t>
      </w:r>
    </w:p>
    <w:p w:rsidR="00E0059E" w:rsidRPr="00711F16" w:rsidRDefault="006328B2" w:rsidP="006328B2">
      <w:pPr>
        <w:ind w:firstLine="720"/>
        <w:rPr>
          <w:b/>
          <w:sz w:val="24"/>
          <w:szCs w:val="24"/>
          <w:u w:val="single"/>
          <w:lang w:val="en-US"/>
        </w:rPr>
      </w:pPr>
      <w:r>
        <w:rPr>
          <w:b/>
          <w:sz w:val="24"/>
          <w:szCs w:val="24"/>
          <w:lang w:val="en-US"/>
        </w:rPr>
        <w:t xml:space="preserve">                                    </w:t>
      </w:r>
      <w:r w:rsidR="00E741D4">
        <w:rPr>
          <w:b/>
          <w:sz w:val="24"/>
          <w:szCs w:val="24"/>
          <w:lang w:val="en-US"/>
        </w:rPr>
        <w:t xml:space="preserve">       </w:t>
      </w:r>
      <w:r w:rsidRPr="00711F16">
        <w:rPr>
          <w:b/>
          <w:sz w:val="24"/>
          <w:szCs w:val="24"/>
          <w:u w:val="single"/>
        </w:rPr>
        <w:t>IV. УСЛОВИЯ НА ПЛАЩАНЕ</w:t>
      </w:r>
    </w:p>
    <w:p w:rsidR="00711F16" w:rsidRPr="00711F16" w:rsidRDefault="00711F16" w:rsidP="006328B2">
      <w:pPr>
        <w:ind w:firstLine="720"/>
        <w:rPr>
          <w:b/>
          <w:sz w:val="24"/>
          <w:szCs w:val="24"/>
          <w:lang w:val="en-US"/>
        </w:rPr>
      </w:pPr>
    </w:p>
    <w:p w:rsidR="00E0059E" w:rsidRPr="00E0059E" w:rsidRDefault="00E0059E" w:rsidP="00E0059E">
      <w:pPr>
        <w:tabs>
          <w:tab w:val="left" w:pos="1800"/>
        </w:tabs>
        <w:ind w:left="-90" w:firstLine="540"/>
        <w:jc w:val="both"/>
        <w:rPr>
          <w:sz w:val="24"/>
          <w:szCs w:val="24"/>
          <w:lang w:val="ru-RU"/>
        </w:rPr>
      </w:pPr>
      <w:r w:rsidRPr="00E0059E">
        <w:rPr>
          <w:sz w:val="24"/>
          <w:szCs w:val="24"/>
        </w:rPr>
        <w:t xml:space="preserve">    </w:t>
      </w:r>
      <w:r w:rsidR="00FF1D70">
        <w:rPr>
          <w:sz w:val="24"/>
          <w:szCs w:val="24"/>
          <w:lang w:val="en-US"/>
        </w:rPr>
        <w:t xml:space="preserve"> </w:t>
      </w:r>
      <w:r w:rsidRPr="003E6EE8">
        <w:rPr>
          <w:b/>
          <w:sz w:val="24"/>
          <w:szCs w:val="24"/>
        </w:rPr>
        <w:t>4.1.</w:t>
      </w:r>
      <w:r w:rsidRPr="00E0059E">
        <w:rPr>
          <w:sz w:val="24"/>
          <w:szCs w:val="24"/>
        </w:rPr>
        <w:t xml:space="preserve"> Плащането се извършва в лева по банков път, </w:t>
      </w:r>
      <w:r w:rsidRPr="00E0059E">
        <w:rPr>
          <w:color w:val="000000"/>
          <w:spacing w:val="-1"/>
          <w:sz w:val="24"/>
          <w:szCs w:val="24"/>
        </w:rPr>
        <w:t xml:space="preserve">в </w:t>
      </w:r>
      <w:r w:rsidRPr="004563E7">
        <w:rPr>
          <w:color w:val="000000"/>
          <w:spacing w:val="-1"/>
          <w:sz w:val="24"/>
          <w:szCs w:val="24"/>
        </w:rPr>
        <w:t>срок</w:t>
      </w:r>
      <w:r w:rsidR="00202052" w:rsidRPr="004563E7">
        <w:rPr>
          <w:color w:val="000000"/>
          <w:spacing w:val="-1"/>
          <w:sz w:val="24"/>
          <w:szCs w:val="24"/>
          <w:lang w:val="ru-RU"/>
        </w:rPr>
        <w:t xml:space="preserve"> </w:t>
      </w:r>
      <w:r w:rsidRPr="004563E7">
        <w:rPr>
          <w:color w:val="000000"/>
          <w:spacing w:val="-1"/>
          <w:sz w:val="24"/>
          <w:szCs w:val="24"/>
        </w:rPr>
        <w:t>до</w:t>
      </w:r>
      <w:r w:rsidR="00202052" w:rsidRPr="004563E7">
        <w:rPr>
          <w:sz w:val="24"/>
          <w:szCs w:val="24"/>
          <w:lang w:val="ru-RU"/>
        </w:rPr>
        <w:t xml:space="preserve"> </w:t>
      </w:r>
      <w:r w:rsidR="0045575F" w:rsidRPr="004563E7">
        <w:rPr>
          <w:sz w:val="24"/>
          <w:szCs w:val="24"/>
        </w:rPr>
        <w:t>30</w:t>
      </w:r>
      <w:r w:rsidRPr="004563E7">
        <w:rPr>
          <w:sz w:val="24"/>
          <w:szCs w:val="24"/>
          <w:lang w:val="en-US"/>
        </w:rPr>
        <w:t xml:space="preserve"> </w:t>
      </w:r>
      <w:r w:rsidRPr="004563E7">
        <w:rPr>
          <w:sz w:val="24"/>
          <w:szCs w:val="24"/>
        </w:rPr>
        <w:t>дни</w:t>
      </w:r>
      <w:r w:rsidRPr="004563E7">
        <w:rPr>
          <w:sz w:val="24"/>
          <w:szCs w:val="24"/>
          <w:lang w:val="ru-RU"/>
        </w:rPr>
        <w:t xml:space="preserve">, след доставката </w:t>
      </w:r>
      <w:r w:rsidRPr="004563E7">
        <w:rPr>
          <w:sz w:val="24"/>
          <w:szCs w:val="24"/>
        </w:rPr>
        <w:t>и п</w:t>
      </w:r>
      <w:r w:rsidRPr="004563E7">
        <w:rPr>
          <w:sz w:val="24"/>
          <w:szCs w:val="24"/>
          <w:lang w:val="ru-RU"/>
        </w:rPr>
        <w:t>редставяне на необходимит</w:t>
      </w:r>
      <w:r w:rsidR="0045575F" w:rsidRPr="004563E7">
        <w:rPr>
          <w:sz w:val="24"/>
          <w:szCs w:val="24"/>
          <w:lang w:val="ru-RU"/>
        </w:rPr>
        <w:t xml:space="preserve">е документи /оригинална фактура </w:t>
      </w:r>
      <w:r w:rsidRPr="004563E7">
        <w:rPr>
          <w:sz w:val="24"/>
          <w:szCs w:val="24"/>
          <w:lang w:val="ru-RU"/>
        </w:rPr>
        <w:t>и приемо-предавателен протокол за извършена доставка, подписан от упълномощени лица на двете страни, който да включва точно описание на позициите, каталожен номер, количество и стойност съгласно Спецификациите</w:t>
      </w:r>
      <w:r w:rsidR="00202052" w:rsidRPr="004563E7">
        <w:rPr>
          <w:sz w:val="24"/>
          <w:szCs w:val="24"/>
          <w:lang w:val="ru-RU"/>
        </w:rPr>
        <w:t xml:space="preserve"> и каталога на производителя</w:t>
      </w:r>
      <w:r w:rsidRPr="004563E7">
        <w:rPr>
          <w:sz w:val="24"/>
          <w:szCs w:val="24"/>
          <w:lang w:val="ru-RU"/>
        </w:rPr>
        <w:t>/.</w:t>
      </w:r>
    </w:p>
    <w:p w:rsidR="00E0059E" w:rsidRPr="00E0059E" w:rsidRDefault="00FF1D70" w:rsidP="00E0059E">
      <w:pPr>
        <w:tabs>
          <w:tab w:val="left" w:pos="1800"/>
        </w:tabs>
        <w:ind w:left="-90" w:firstLine="540"/>
        <w:jc w:val="both"/>
        <w:rPr>
          <w:sz w:val="24"/>
          <w:szCs w:val="24"/>
        </w:rPr>
      </w:pPr>
      <w:r>
        <w:rPr>
          <w:sz w:val="24"/>
          <w:szCs w:val="24"/>
        </w:rPr>
        <w:t xml:space="preserve">   </w:t>
      </w:r>
      <w:r>
        <w:rPr>
          <w:sz w:val="24"/>
          <w:szCs w:val="24"/>
          <w:lang w:val="en-US"/>
        </w:rPr>
        <w:t xml:space="preserve"> </w:t>
      </w:r>
      <w:r w:rsidR="004901FB" w:rsidRPr="003E6EE8">
        <w:rPr>
          <w:b/>
          <w:sz w:val="24"/>
          <w:szCs w:val="24"/>
        </w:rPr>
        <w:t>4.2</w:t>
      </w:r>
      <w:r w:rsidR="004901FB">
        <w:rPr>
          <w:sz w:val="24"/>
          <w:szCs w:val="24"/>
        </w:rPr>
        <w:t>.</w:t>
      </w:r>
      <w:r w:rsidR="00E0059E" w:rsidRPr="00E0059E">
        <w:rPr>
          <w:sz w:val="24"/>
          <w:szCs w:val="24"/>
        </w:rPr>
        <w:t>Плащането се извършва по сметката на Изпълнителя: Банка:……………………., клон: …….., гр. ………., BIC: ……………………………, IBAN …….........</w:t>
      </w:r>
    </w:p>
    <w:p w:rsidR="00E0059E" w:rsidRPr="00E0059E" w:rsidRDefault="00FF1D70" w:rsidP="00BD5B1E">
      <w:pPr>
        <w:jc w:val="both"/>
        <w:rPr>
          <w:sz w:val="24"/>
          <w:szCs w:val="24"/>
        </w:rPr>
      </w:pPr>
      <w:r>
        <w:rPr>
          <w:sz w:val="24"/>
          <w:szCs w:val="24"/>
          <w:lang w:val="en-US"/>
        </w:rPr>
        <w:t xml:space="preserve">            </w:t>
      </w:r>
      <w:r w:rsidR="00E0059E" w:rsidRPr="003E6EE8">
        <w:rPr>
          <w:b/>
          <w:sz w:val="24"/>
          <w:szCs w:val="24"/>
        </w:rPr>
        <w:t>4.3</w:t>
      </w:r>
      <w:r w:rsidR="00E0059E" w:rsidRPr="00E0059E">
        <w:rPr>
          <w:sz w:val="24"/>
          <w:szCs w:val="24"/>
        </w:rPr>
        <w:t>. Необходими документи за извършване на плащане :</w:t>
      </w:r>
    </w:p>
    <w:p w:rsidR="00E0059E" w:rsidRPr="00E0059E" w:rsidRDefault="00E0059E" w:rsidP="00E0059E">
      <w:pPr>
        <w:jc w:val="both"/>
        <w:rPr>
          <w:sz w:val="24"/>
          <w:szCs w:val="24"/>
        </w:rPr>
      </w:pPr>
      <w:r w:rsidRPr="00E0059E">
        <w:rPr>
          <w:sz w:val="24"/>
          <w:szCs w:val="24"/>
        </w:rPr>
        <w:tab/>
        <w:t xml:space="preserve">-  </w:t>
      </w:r>
      <w:r w:rsidRPr="00E0059E">
        <w:rPr>
          <w:b/>
          <w:color w:val="000000"/>
          <w:sz w:val="24"/>
          <w:szCs w:val="24"/>
          <w:lang w:val="ru-RU"/>
        </w:rPr>
        <w:t xml:space="preserve">фактура </w:t>
      </w:r>
      <w:r w:rsidRPr="00E0059E">
        <w:rPr>
          <w:b/>
          <w:color w:val="000000"/>
          <w:sz w:val="24"/>
          <w:szCs w:val="24"/>
        </w:rPr>
        <w:t xml:space="preserve">в </w:t>
      </w:r>
      <w:r w:rsidRPr="00E0059E">
        <w:rPr>
          <w:b/>
          <w:color w:val="000000"/>
          <w:sz w:val="24"/>
          <w:szCs w:val="24"/>
          <w:lang w:val="ru-RU"/>
        </w:rPr>
        <w:t>оригинал</w:t>
      </w:r>
      <w:r w:rsidRPr="00E0059E">
        <w:rPr>
          <w:sz w:val="24"/>
          <w:szCs w:val="24"/>
        </w:rPr>
        <w:t>, издадена на името на “</w:t>
      </w:r>
      <w:r w:rsidRPr="00E0059E">
        <w:rPr>
          <w:sz w:val="24"/>
          <w:szCs w:val="24"/>
          <w:lang w:val="ru-RU"/>
        </w:rPr>
        <w:t>БДЖ-Пътнически превози</w:t>
      </w:r>
      <w:r w:rsidRPr="00E0059E">
        <w:rPr>
          <w:sz w:val="24"/>
          <w:szCs w:val="24"/>
        </w:rPr>
        <w:t>”</w:t>
      </w:r>
      <w:r w:rsidRPr="00E0059E">
        <w:rPr>
          <w:sz w:val="24"/>
          <w:szCs w:val="24"/>
          <w:lang w:val="ru-RU"/>
        </w:rPr>
        <w:t xml:space="preserve"> ЕООД</w:t>
      </w:r>
      <w:r w:rsidRPr="00E0059E">
        <w:rPr>
          <w:sz w:val="24"/>
          <w:szCs w:val="24"/>
        </w:rPr>
        <w:t xml:space="preserve"> с МОЛ: Димитър Костадинов, на адрес-1080 София, ул.”Иван Вазов” №3 и съдържаща, освен задължителните реквизити, № и предмет на договора</w:t>
      </w:r>
      <w:r w:rsidR="00202052">
        <w:rPr>
          <w:sz w:val="24"/>
          <w:szCs w:val="24"/>
        </w:rPr>
        <w:t xml:space="preserve"> и </w:t>
      </w:r>
      <w:r w:rsidR="00202052" w:rsidRPr="004563E7">
        <w:rPr>
          <w:sz w:val="24"/>
          <w:szCs w:val="24"/>
        </w:rPr>
        <w:t>№ на обособена позиция</w:t>
      </w:r>
      <w:r w:rsidRPr="004563E7">
        <w:rPr>
          <w:sz w:val="24"/>
          <w:szCs w:val="24"/>
        </w:rPr>
        <w:t>;</w:t>
      </w:r>
    </w:p>
    <w:p w:rsidR="00E0059E" w:rsidRPr="00E0059E" w:rsidRDefault="00E0059E" w:rsidP="00E0059E">
      <w:pPr>
        <w:ind w:firstLine="720"/>
        <w:jc w:val="both"/>
        <w:rPr>
          <w:sz w:val="24"/>
          <w:szCs w:val="24"/>
        </w:rPr>
      </w:pPr>
      <w:r w:rsidRPr="00E0059E">
        <w:rPr>
          <w:sz w:val="24"/>
          <w:szCs w:val="24"/>
        </w:rPr>
        <w:t xml:space="preserve">- </w:t>
      </w:r>
      <w:r w:rsidR="00DE6FD1">
        <w:rPr>
          <w:b/>
          <w:sz w:val="24"/>
          <w:szCs w:val="24"/>
        </w:rPr>
        <w:t xml:space="preserve">приемо </w:t>
      </w:r>
      <w:r w:rsidRPr="00FF1D70">
        <w:rPr>
          <w:b/>
          <w:sz w:val="24"/>
          <w:szCs w:val="24"/>
        </w:rPr>
        <w:t>-</w:t>
      </w:r>
      <w:r w:rsidRPr="00E0059E">
        <w:rPr>
          <w:b/>
          <w:sz w:val="24"/>
          <w:szCs w:val="24"/>
        </w:rPr>
        <w:t xml:space="preserve"> предавателен протокол</w:t>
      </w:r>
      <w:r w:rsidRPr="00E0059E">
        <w:rPr>
          <w:sz w:val="24"/>
          <w:szCs w:val="24"/>
        </w:rPr>
        <w:t xml:space="preserve"> </w:t>
      </w:r>
      <w:r w:rsidRPr="00E0059E">
        <w:rPr>
          <w:color w:val="000000"/>
          <w:spacing w:val="3"/>
          <w:sz w:val="24"/>
          <w:szCs w:val="24"/>
          <w:lang w:val="ru-RU"/>
        </w:rPr>
        <w:t xml:space="preserve">/протоколи/ </w:t>
      </w:r>
      <w:r w:rsidRPr="00E0059E">
        <w:rPr>
          <w:sz w:val="24"/>
          <w:szCs w:val="24"/>
          <w:lang w:val="ru-RU"/>
        </w:rPr>
        <w:t xml:space="preserve">за извършена доставка,  двустранно подписан без забележки от упълномощени лица на двете страни, който </w:t>
      </w:r>
      <w:r w:rsidRPr="00E0059E">
        <w:rPr>
          <w:sz w:val="24"/>
          <w:szCs w:val="24"/>
          <w:lang w:val="ru-RU"/>
        </w:rPr>
        <w:lastRenderedPageBreak/>
        <w:t>включва точно описание на позициите, каталожен номер, количество и стойност, съгласно Спецификациите</w:t>
      </w:r>
      <w:r w:rsidR="00202052">
        <w:rPr>
          <w:sz w:val="24"/>
          <w:szCs w:val="24"/>
        </w:rPr>
        <w:t xml:space="preserve"> и </w:t>
      </w:r>
      <w:r w:rsidR="00202052" w:rsidRPr="004563E7">
        <w:rPr>
          <w:sz w:val="24"/>
          <w:szCs w:val="24"/>
        </w:rPr>
        <w:t>каталога на производителя</w:t>
      </w:r>
      <w:r w:rsidR="00202052">
        <w:rPr>
          <w:sz w:val="24"/>
          <w:szCs w:val="24"/>
        </w:rPr>
        <w:t>.</w:t>
      </w:r>
    </w:p>
    <w:p w:rsidR="00E0059E" w:rsidRPr="00E0059E" w:rsidRDefault="00BD5B1E" w:rsidP="00BD5B1E">
      <w:pPr>
        <w:jc w:val="both"/>
        <w:rPr>
          <w:sz w:val="24"/>
          <w:szCs w:val="24"/>
        </w:rPr>
      </w:pPr>
      <w:r>
        <w:rPr>
          <w:sz w:val="24"/>
          <w:szCs w:val="24"/>
          <w:lang w:val="en-US"/>
        </w:rPr>
        <w:t xml:space="preserve">            </w:t>
      </w:r>
      <w:r w:rsidR="00E0059E" w:rsidRPr="003E6EE8">
        <w:rPr>
          <w:b/>
          <w:sz w:val="24"/>
          <w:szCs w:val="24"/>
        </w:rPr>
        <w:t>4.4.</w:t>
      </w:r>
      <w:r w:rsidR="00E0059E" w:rsidRPr="00E0059E">
        <w:rPr>
          <w:sz w:val="24"/>
          <w:szCs w:val="24"/>
        </w:rPr>
        <w:t xml:space="preserve"> Адрес, на който трябва да се изпращат документите за извършване на плащането: ”БДЖ – Пътнически превози” ЕООД” </w:t>
      </w:r>
      <w:r w:rsidR="00E0059E" w:rsidRPr="00E0059E">
        <w:rPr>
          <w:sz w:val="24"/>
          <w:szCs w:val="24"/>
          <w:lang w:val="ru-RU"/>
        </w:rPr>
        <w:t xml:space="preserve">гр. София 1080, </w:t>
      </w:r>
      <w:r w:rsidR="00E0059E" w:rsidRPr="00E0059E">
        <w:rPr>
          <w:sz w:val="24"/>
          <w:szCs w:val="24"/>
        </w:rPr>
        <w:t xml:space="preserve">ул. “Иван Вазов” №3, отдел “Обща администрация”.                                     </w:t>
      </w:r>
    </w:p>
    <w:p w:rsidR="00E0059E" w:rsidRPr="00E0059E" w:rsidRDefault="002669E9" w:rsidP="00E0059E">
      <w:pPr>
        <w:shd w:val="clear" w:color="auto" w:fill="FFFFFF"/>
        <w:tabs>
          <w:tab w:val="left" w:pos="889"/>
        </w:tabs>
        <w:spacing w:line="274" w:lineRule="exact"/>
        <w:ind w:right="78"/>
        <w:jc w:val="both"/>
        <w:rPr>
          <w:b/>
          <w:sz w:val="24"/>
          <w:szCs w:val="24"/>
          <w:lang w:val="ru-RU"/>
        </w:rPr>
      </w:pPr>
      <w:r>
        <w:rPr>
          <w:sz w:val="24"/>
          <w:szCs w:val="24"/>
        </w:rPr>
        <w:t xml:space="preserve">          </w:t>
      </w:r>
      <w:r>
        <w:rPr>
          <w:sz w:val="24"/>
          <w:szCs w:val="24"/>
          <w:lang w:val="en-US"/>
        </w:rPr>
        <w:t xml:space="preserve"> </w:t>
      </w:r>
      <w:r w:rsidR="003E6EE8">
        <w:rPr>
          <w:sz w:val="24"/>
          <w:szCs w:val="24"/>
          <w:lang w:val="en-US"/>
        </w:rPr>
        <w:t xml:space="preserve"> </w:t>
      </w:r>
      <w:r w:rsidR="00E0059E" w:rsidRPr="003E6EE8">
        <w:rPr>
          <w:b/>
          <w:sz w:val="24"/>
          <w:szCs w:val="24"/>
        </w:rPr>
        <w:t>4.5.</w:t>
      </w:r>
      <w:r w:rsidR="00E0059E" w:rsidRPr="00E0059E">
        <w:rPr>
          <w:sz w:val="24"/>
          <w:szCs w:val="24"/>
        </w:rPr>
        <w:t xml:space="preserve"> На плащане подлежат само, отговарящи по количество и качество изделия.</w:t>
      </w:r>
      <w:r w:rsidR="00E0059E" w:rsidRPr="00E0059E">
        <w:rPr>
          <w:sz w:val="24"/>
          <w:szCs w:val="24"/>
          <w:lang w:val="ru-RU"/>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00E0059E" w:rsidRPr="00E0059E">
        <w:rPr>
          <w:b/>
          <w:sz w:val="24"/>
          <w:szCs w:val="24"/>
          <w:lang w:val="ru-RU"/>
        </w:rPr>
        <w:t xml:space="preserve">. </w:t>
      </w:r>
    </w:p>
    <w:p w:rsidR="008D6EBE" w:rsidRDefault="008D6EBE" w:rsidP="008D6EBE">
      <w:pPr>
        <w:pStyle w:val="CharChar"/>
        <w:ind w:firstLine="540"/>
        <w:jc w:val="both"/>
        <w:rPr>
          <w:rFonts w:ascii="Times New Roman" w:hAnsi="Times New Roman"/>
          <w:b/>
          <w:color w:val="C00000"/>
          <w:lang w:val="bg-BG"/>
        </w:rPr>
      </w:pPr>
    </w:p>
    <w:p w:rsidR="00711F16" w:rsidRDefault="008D6EBE" w:rsidP="00711F16">
      <w:pPr>
        <w:pStyle w:val="CharChar"/>
        <w:ind w:firstLine="540"/>
        <w:jc w:val="center"/>
        <w:rPr>
          <w:rFonts w:ascii="Times New Roman" w:hAnsi="Times New Roman"/>
          <w:b/>
          <w:color w:val="000000" w:themeColor="text1"/>
          <w:u w:val="single"/>
          <w:lang w:val="en-US"/>
        </w:rPr>
      </w:pPr>
      <w:r w:rsidRPr="00711F16">
        <w:rPr>
          <w:rFonts w:ascii="Times New Roman" w:hAnsi="Times New Roman"/>
          <w:b/>
          <w:color w:val="000000" w:themeColor="text1"/>
          <w:u w:val="single"/>
          <w:lang w:val="bg-BG"/>
        </w:rPr>
        <w:t>V. ПРАВА И ЗАДЪЛЖЕНИЯ НА СТРАНИТЕ</w:t>
      </w:r>
    </w:p>
    <w:p w:rsidR="00711F16" w:rsidRPr="00711F16" w:rsidRDefault="00711F16" w:rsidP="00711F16">
      <w:pPr>
        <w:pStyle w:val="CharChar"/>
        <w:ind w:firstLine="540"/>
        <w:jc w:val="center"/>
        <w:rPr>
          <w:rFonts w:ascii="Times New Roman" w:hAnsi="Times New Roman"/>
          <w:b/>
          <w:color w:val="000000" w:themeColor="text1"/>
          <w:u w:val="single"/>
          <w:lang w:val="en-US"/>
        </w:rPr>
      </w:pP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w:t>
      </w:r>
      <w:r w:rsidRPr="008C627B">
        <w:rPr>
          <w:rFonts w:ascii="Times New Roman" w:hAnsi="Times New Roman"/>
          <w:color w:val="000000" w:themeColor="text1"/>
          <w:lang w:val="bg-BG"/>
        </w:rPr>
        <w:t xml:space="preserve"> ВЪЗЛОЖИТЕЛЯТ има право:</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5.1.1</w:t>
      </w:r>
      <w:r w:rsidRPr="008C627B">
        <w:rPr>
          <w:rFonts w:ascii="Times New Roman" w:hAnsi="Times New Roman"/>
          <w:color w:val="000000" w:themeColor="text1"/>
          <w:lang w:val="bg-BG"/>
        </w:rPr>
        <w:t xml:space="preserve">. Да получи от ИЗПЪЛНИТЕЛЯ при посочените в настоящия договор условия, </w:t>
      </w:r>
      <w:r w:rsidR="00204A55" w:rsidRPr="008C627B">
        <w:rPr>
          <w:rFonts w:ascii="Times New Roman" w:hAnsi="Times New Roman"/>
          <w:color w:val="000000" w:themeColor="text1"/>
        </w:rPr>
        <w:t>нови хартия, хартиени изделия, канцеларски материали и/или консумативи за офис техника.</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5.1.2</w:t>
      </w:r>
      <w:r w:rsidRPr="008C627B">
        <w:rPr>
          <w:rFonts w:ascii="Times New Roman" w:hAnsi="Times New Roman"/>
          <w:color w:val="000000" w:themeColor="text1"/>
          <w:lang w:val="bg-BG"/>
        </w:rPr>
        <w:t>. Да изисква от ИЗПЪЛНИТЕЛЯ да изпълнява в срок и без отклонения съответните доставки съгласно условията посочени в настоящия договор.</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5.1.3.</w:t>
      </w:r>
      <w:r w:rsidRPr="008C627B">
        <w:rPr>
          <w:rFonts w:ascii="Times New Roman" w:hAnsi="Times New Roman"/>
          <w:color w:val="000000" w:themeColor="text1"/>
          <w:lang w:val="bg-BG"/>
        </w:rPr>
        <w:t xml:space="preserve"> Да извършва проверка  на доставките и да прави възражения  за несъответствие  в тяхното количество, качество, </w:t>
      </w:r>
      <w:r w:rsidR="00060ED8">
        <w:rPr>
          <w:rFonts w:ascii="Times New Roman" w:hAnsi="Times New Roman"/>
          <w:color w:val="000000" w:themeColor="text1"/>
          <w:lang w:val="bg-BG"/>
        </w:rPr>
        <w:t xml:space="preserve">вид и гаранционен срок </w:t>
      </w:r>
      <w:r w:rsidRPr="008C627B">
        <w:rPr>
          <w:rFonts w:ascii="Times New Roman" w:hAnsi="Times New Roman"/>
          <w:color w:val="000000" w:themeColor="text1"/>
          <w:lang w:val="bg-BG"/>
        </w:rPr>
        <w:t xml:space="preserve">в момента на доставката. </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5.1.4.</w:t>
      </w:r>
      <w:r w:rsidRPr="008C627B">
        <w:rPr>
          <w:rFonts w:ascii="Times New Roman" w:hAnsi="Times New Roman"/>
          <w:color w:val="000000" w:themeColor="text1"/>
          <w:lang w:val="bg-BG"/>
        </w:rPr>
        <w:t xml:space="preserve"> При установяване на недостатъци и дефекти по доставената техника, както и несъответствия в тяхното количество, качество, вид и гаранционен срок  или несъответствия с Техническите изисквания на ВЪЗЛОЖИТЕЛЯ, които не са могли да бъдат открити при обикновен начин на приемане ВЪЗЛОЖИТЕЛЯ има право да уведоми незабавно ИЗПЪЛНИТЕЛЯ и да поиска тяхното възстановяване или замяна в подходящ вид и срок.</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5.1.5.</w:t>
      </w:r>
      <w:r w:rsidRPr="008C627B">
        <w:rPr>
          <w:rFonts w:ascii="Times New Roman" w:hAnsi="Times New Roman"/>
          <w:color w:val="000000" w:themeColor="text1"/>
          <w:lang w:val="bg-BG"/>
        </w:rPr>
        <w:t xml:space="preserve"> ВЪЗЛОЖИТЕЛЯТ  не се задължава да заяви и закупи цялото количество по договора за срока на неговото действие.</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5.1.6.</w:t>
      </w:r>
      <w:r w:rsidRPr="008C627B">
        <w:rPr>
          <w:rFonts w:ascii="Times New Roman" w:hAnsi="Times New Roman"/>
          <w:color w:val="000000" w:themeColor="text1"/>
          <w:lang w:val="bg-BG"/>
        </w:rPr>
        <w:t xml:space="preserve"> Възложителят си запазва правото, при необходимост, да заменя едни количества с други в рамките на общата стойност по договора.</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5.1.7.</w:t>
      </w:r>
      <w:r w:rsidRPr="008C627B">
        <w:rPr>
          <w:rFonts w:ascii="Times New Roman" w:hAnsi="Times New Roman"/>
          <w:color w:val="000000" w:themeColor="text1"/>
          <w:lang w:val="bg-BG"/>
        </w:rPr>
        <w:t xml:space="preserve"> Да задържи или усвои съответна част от гаранцията за изпълнение при неизпълнение от страна на ИЗПЪЛНИТЕЛЯ на клаузи от договора и да получи неустойка </w:t>
      </w:r>
      <w:r w:rsidR="00804CB1">
        <w:rPr>
          <w:rFonts w:ascii="Times New Roman" w:hAnsi="Times New Roman"/>
          <w:color w:val="000000" w:themeColor="text1"/>
          <w:lang w:val="bg-BG"/>
        </w:rPr>
        <w:t xml:space="preserve">в размера, определен в раздел </w:t>
      </w:r>
      <w:r w:rsidR="000C10D0">
        <w:rPr>
          <w:rFonts w:ascii="Times New Roman" w:hAnsi="Times New Roman"/>
          <w:color w:val="000000" w:themeColor="text1"/>
          <w:lang w:val="en-US"/>
        </w:rPr>
        <w:t>I</w:t>
      </w:r>
      <w:r w:rsidR="00804CB1">
        <w:rPr>
          <w:rFonts w:ascii="Times New Roman" w:hAnsi="Times New Roman"/>
          <w:color w:val="000000" w:themeColor="text1"/>
          <w:lang w:val="bg-BG"/>
        </w:rPr>
        <w:t>X</w:t>
      </w:r>
      <w:r w:rsidRPr="008C627B">
        <w:rPr>
          <w:rFonts w:ascii="Times New Roman" w:hAnsi="Times New Roman"/>
          <w:color w:val="000000" w:themeColor="text1"/>
          <w:lang w:val="bg-BG"/>
        </w:rPr>
        <w:t xml:space="preserve"> от настоящия договор.</w:t>
      </w:r>
    </w:p>
    <w:p w:rsidR="008D6EBE" w:rsidRPr="008C627B" w:rsidRDefault="008D6EBE" w:rsidP="008D6EBE">
      <w:pPr>
        <w:pStyle w:val="CharChar"/>
        <w:ind w:firstLine="540"/>
        <w:jc w:val="both"/>
        <w:rPr>
          <w:rFonts w:ascii="Times New Roman" w:hAnsi="Times New Roman"/>
          <w:color w:val="000000" w:themeColor="text1"/>
          <w:lang w:val="bg-BG"/>
        </w:rPr>
      </w:pPr>
      <w:r w:rsidRPr="003E6EE8">
        <w:rPr>
          <w:rFonts w:ascii="Times New Roman" w:hAnsi="Times New Roman"/>
          <w:b/>
          <w:color w:val="000000" w:themeColor="text1"/>
          <w:lang w:val="bg-BG"/>
        </w:rPr>
        <w:t>5.1.8.</w:t>
      </w:r>
      <w:r w:rsidRPr="008C627B">
        <w:rPr>
          <w:rFonts w:ascii="Times New Roman" w:hAnsi="Times New Roman"/>
          <w:color w:val="000000" w:themeColor="text1"/>
          <w:lang w:val="bg-BG"/>
        </w:rPr>
        <w:t xml:space="preserve"> Да изисква от ИЗПЪЛНИТЕЛЯ да сключи и да му представи договори за подизпълнение с посочените в офертата му подизпълнители.</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5.2.</w:t>
      </w:r>
      <w:r w:rsidRPr="008C627B">
        <w:rPr>
          <w:color w:val="000000" w:themeColor="text1"/>
          <w:sz w:val="24"/>
          <w:szCs w:val="24"/>
        </w:rPr>
        <w:t xml:space="preserve"> ВЪЗЛОЖИТЕЛЯТ е длъжен:</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5.2.1.</w:t>
      </w:r>
      <w:r w:rsidRPr="008C627B">
        <w:rPr>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5.2.2</w:t>
      </w:r>
      <w:r w:rsidRPr="008C627B">
        <w:rPr>
          <w:color w:val="000000" w:themeColor="text1"/>
          <w:sz w:val="24"/>
          <w:szCs w:val="24"/>
        </w:rPr>
        <w:t>.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5.3.</w:t>
      </w:r>
      <w:r w:rsidRPr="008C627B">
        <w:rPr>
          <w:color w:val="000000" w:themeColor="text1"/>
          <w:sz w:val="24"/>
          <w:szCs w:val="24"/>
        </w:rPr>
        <w:t xml:space="preserve"> ИЗПЪЛНИТЕЛЯТ има право:</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5.3.1</w:t>
      </w:r>
      <w:r w:rsidRPr="008C627B">
        <w:rPr>
          <w:color w:val="000000" w:themeColor="text1"/>
          <w:sz w:val="24"/>
          <w:szCs w:val="24"/>
        </w:rPr>
        <w:t>. Да получи уговореното възнаграждение при условията и в сроковете, посочени в настоящия договор.</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5.3.2</w:t>
      </w:r>
      <w:r w:rsidRPr="008C627B">
        <w:rPr>
          <w:color w:val="000000" w:themeColor="text1"/>
          <w:sz w:val="24"/>
          <w:szCs w:val="24"/>
        </w:rPr>
        <w:t>. Да иска от ВЪЗЛОЖИТЕЛЯ необходимото съдействие за осъществяване на дейностите  по договора, включително предоставяне на нужната информация и документи за изпълнение на договора.</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5.4.</w:t>
      </w:r>
      <w:r w:rsidRPr="008C627B">
        <w:rPr>
          <w:color w:val="000000" w:themeColor="text1"/>
          <w:sz w:val="24"/>
          <w:szCs w:val="24"/>
        </w:rPr>
        <w:t xml:space="preserve"> ИЗПЪЛНИТЕЛЯТ e длъжен:</w:t>
      </w:r>
    </w:p>
    <w:p w:rsidR="008D6EBE" w:rsidRPr="008C627B" w:rsidRDefault="008D6EBE" w:rsidP="008D6EBE">
      <w:pPr>
        <w:ind w:firstLine="540"/>
        <w:jc w:val="both"/>
        <w:rPr>
          <w:color w:val="000000" w:themeColor="text1"/>
          <w:sz w:val="24"/>
          <w:szCs w:val="24"/>
        </w:rPr>
      </w:pPr>
      <w:r w:rsidRPr="003E6EE8">
        <w:rPr>
          <w:b/>
          <w:color w:val="000000" w:themeColor="text1"/>
          <w:sz w:val="24"/>
          <w:szCs w:val="24"/>
        </w:rPr>
        <w:t>5.4.1.</w:t>
      </w:r>
      <w:r w:rsidRPr="008C627B">
        <w:rPr>
          <w:color w:val="000000" w:themeColor="text1"/>
          <w:sz w:val="24"/>
          <w:szCs w:val="24"/>
        </w:rPr>
        <w:t xml:space="preserve"> Да изпълни поръчката качествено в съответствие с предложеното в офертата му, включително техническо/и предложение/я, които са приложения към настоящия договор.</w:t>
      </w:r>
    </w:p>
    <w:p w:rsidR="008D6EBE" w:rsidRPr="008C627B" w:rsidRDefault="0076113D" w:rsidP="008D6EBE">
      <w:pPr>
        <w:ind w:firstLine="540"/>
        <w:jc w:val="both"/>
        <w:rPr>
          <w:color w:val="000000" w:themeColor="text1"/>
          <w:sz w:val="24"/>
          <w:szCs w:val="24"/>
        </w:rPr>
      </w:pPr>
      <w:r w:rsidRPr="00900743">
        <w:rPr>
          <w:b/>
          <w:color w:val="000000" w:themeColor="text1"/>
          <w:sz w:val="24"/>
          <w:szCs w:val="24"/>
        </w:rPr>
        <w:lastRenderedPageBreak/>
        <w:t>5.4.2.</w:t>
      </w:r>
      <w:r>
        <w:rPr>
          <w:color w:val="000000" w:themeColor="text1"/>
          <w:sz w:val="24"/>
          <w:szCs w:val="24"/>
          <w:lang w:val="en-US"/>
        </w:rPr>
        <w:t xml:space="preserve"> </w:t>
      </w:r>
      <w:r w:rsidR="008D6EBE" w:rsidRPr="008C627B">
        <w:rPr>
          <w:color w:val="000000" w:themeColor="text1"/>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D6EBE" w:rsidRPr="008C627B" w:rsidRDefault="008D6EBE" w:rsidP="008D6EBE">
      <w:pPr>
        <w:ind w:firstLine="540"/>
        <w:jc w:val="both"/>
        <w:rPr>
          <w:color w:val="000000" w:themeColor="text1"/>
          <w:sz w:val="24"/>
          <w:szCs w:val="24"/>
        </w:rPr>
      </w:pPr>
      <w:r w:rsidRPr="00900743">
        <w:rPr>
          <w:b/>
          <w:color w:val="000000" w:themeColor="text1"/>
          <w:sz w:val="24"/>
          <w:szCs w:val="24"/>
        </w:rPr>
        <w:t>5.4.3.</w:t>
      </w:r>
      <w:r w:rsidRPr="008C627B">
        <w:rPr>
          <w:color w:val="000000" w:themeColor="text1"/>
          <w:sz w:val="24"/>
          <w:szCs w:val="24"/>
        </w:rPr>
        <w:t xml:space="preserve">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E0059E" w:rsidRPr="00E0059E" w:rsidRDefault="00E0059E" w:rsidP="00E0059E">
      <w:pPr>
        <w:jc w:val="both"/>
        <w:rPr>
          <w:sz w:val="24"/>
          <w:szCs w:val="24"/>
        </w:rPr>
      </w:pPr>
    </w:p>
    <w:p w:rsidR="00E0059E" w:rsidRPr="00F37218" w:rsidRDefault="00F37218" w:rsidP="00F37218">
      <w:pPr>
        <w:ind w:firstLine="660"/>
        <w:rPr>
          <w:b/>
          <w:color w:val="000000" w:themeColor="text1"/>
          <w:sz w:val="24"/>
          <w:szCs w:val="24"/>
          <w:u w:val="single"/>
          <w:lang w:val="en-US"/>
        </w:rPr>
      </w:pPr>
      <w:r>
        <w:rPr>
          <w:b/>
          <w:color w:val="000000" w:themeColor="text1"/>
          <w:sz w:val="24"/>
          <w:szCs w:val="24"/>
          <w:lang w:val="en-US"/>
        </w:rPr>
        <w:t xml:space="preserve">                                     </w:t>
      </w:r>
      <w:r w:rsidR="00E741D4">
        <w:rPr>
          <w:b/>
          <w:color w:val="000000" w:themeColor="text1"/>
          <w:sz w:val="24"/>
          <w:szCs w:val="24"/>
          <w:lang w:val="en-US"/>
        </w:rPr>
        <w:t xml:space="preserve">  </w:t>
      </w:r>
      <w:r w:rsidR="00E0059E" w:rsidRPr="00F37218">
        <w:rPr>
          <w:b/>
          <w:color w:val="000000" w:themeColor="text1"/>
          <w:sz w:val="24"/>
          <w:szCs w:val="24"/>
          <w:u w:val="single"/>
        </w:rPr>
        <w:t>V</w:t>
      </w:r>
      <w:r w:rsidR="008D6EBE" w:rsidRPr="00F37218">
        <w:rPr>
          <w:b/>
          <w:color w:val="000000" w:themeColor="text1"/>
          <w:sz w:val="24"/>
          <w:szCs w:val="24"/>
          <w:u w:val="single"/>
          <w:lang w:val="en-US"/>
        </w:rPr>
        <w:t>I</w:t>
      </w:r>
      <w:r w:rsidR="00E0059E" w:rsidRPr="00F37218">
        <w:rPr>
          <w:b/>
          <w:color w:val="000000" w:themeColor="text1"/>
          <w:sz w:val="24"/>
          <w:szCs w:val="24"/>
          <w:u w:val="single"/>
        </w:rPr>
        <w:t>. КАЧЕСТВО И ГАРАНЦИИ</w:t>
      </w:r>
    </w:p>
    <w:p w:rsidR="00711F16" w:rsidRPr="00711F16" w:rsidRDefault="00711F16" w:rsidP="00711F16">
      <w:pPr>
        <w:ind w:firstLine="660"/>
        <w:jc w:val="center"/>
        <w:rPr>
          <w:b/>
          <w:color w:val="000000" w:themeColor="text1"/>
          <w:sz w:val="24"/>
          <w:szCs w:val="24"/>
          <w:u w:val="single"/>
          <w:lang w:val="en-US"/>
        </w:rPr>
      </w:pPr>
    </w:p>
    <w:p w:rsidR="00E0059E" w:rsidRPr="00C511DB" w:rsidRDefault="008D6EBE" w:rsidP="00E0059E">
      <w:pPr>
        <w:ind w:right="74" w:firstLine="720"/>
        <w:jc w:val="both"/>
        <w:rPr>
          <w:color w:val="000000" w:themeColor="text1"/>
          <w:sz w:val="24"/>
          <w:szCs w:val="24"/>
        </w:rPr>
      </w:pPr>
      <w:r w:rsidRPr="00900743">
        <w:rPr>
          <w:b/>
          <w:color w:val="000000" w:themeColor="text1"/>
          <w:sz w:val="24"/>
          <w:szCs w:val="24"/>
        </w:rPr>
        <w:t>6</w:t>
      </w:r>
      <w:r w:rsidR="00E0059E" w:rsidRPr="00900743">
        <w:rPr>
          <w:b/>
          <w:color w:val="000000" w:themeColor="text1"/>
          <w:sz w:val="24"/>
          <w:szCs w:val="24"/>
        </w:rPr>
        <w:t>.1.</w:t>
      </w:r>
      <w:r w:rsidR="00E0059E" w:rsidRPr="00C511DB">
        <w:rPr>
          <w:b/>
          <w:color w:val="000000" w:themeColor="text1"/>
          <w:sz w:val="24"/>
          <w:szCs w:val="24"/>
        </w:rPr>
        <w:t xml:space="preserve"> </w:t>
      </w:r>
      <w:r w:rsidR="00E0059E" w:rsidRPr="00C511DB">
        <w:rPr>
          <w:color w:val="000000" w:themeColor="text1"/>
          <w:sz w:val="24"/>
          <w:szCs w:val="24"/>
        </w:rPr>
        <w:t>ИЗПЪЛНИТЕЛЯТ се задължава да достави количествата</w:t>
      </w:r>
      <w:r w:rsidR="00E0059E" w:rsidRPr="00C511DB">
        <w:rPr>
          <w:b/>
          <w:color w:val="000000" w:themeColor="text1"/>
          <w:sz w:val="24"/>
          <w:szCs w:val="24"/>
        </w:rPr>
        <w:t xml:space="preserve"> </w:t>
      </w:r>
      <w:r w:rsidR="00E0059E" w:rsidRPr="00C511DB">
        <w:rPr>
          <w:color w:val="000000" w:themeColor="text1"/>
          <w:sz w:val="24"/>
          <w:szCs w:val="24"/>
        </w:rPr>
        <w:t>хартия, хартиени изделия, канцеларски материали и консумативи за офис техника по видове, съгласно Спецификациите</w:t>
      </w:r>
      <w:r w:rsidR="00E0059E" w:rsidRPr="00C511DB">
        <w:rPr>
          <w:color w:val="000000" w:themeColor="text1"/>
          <w:sz w:val="24"/>
          <w:szCs w:val="24"/>
          <w:lang w:val="ru-RU"/>
        </w:rPr>
        <w:t xml:space="preserve"> на ВЪЗЛОЖИТЕЛЯ - Приложение №</w:t>
      </w:r>
      <w:r w:rsidR="00E0059E" w:rsidRPr="00C511DB">
        <w:rPr>
          <w:color w:val="000000" w:themeColor="text1"/>
          <w:sz w:val="24"/>
          <w:szCs w:val="24"/>
        </w:rPr>
        <w:t>1</w:t>
      </w:r>
      <w:r w:rsidR="00E0059E" w:rsidRPr="00C511DB">
        <w:rPr>
          <w:color w:val="000000" w:themeColor="text1"/>
          <w:sz w:val="24"/>
          <w:szCs w:val="24"/>
          <w:lang w:val="ru-RU"/>
        </w:rPr>
        <w:t xml:space="preserve"> и Приложение №</w:t>
      </w:r>
      <w:r w:rsidR="00E0059E" w:rsidRPr="00C511DB">
        <w:rPr>
          <w:color w:val="000000" w:themeColor="text1"/>
          <w:sz w:val="24"/>
          <w:szCs w:val="24"/>
        </w:rPr>
        <w:t>2</w:t>
      </w:r>
      <w:r w:rsidR="00E0059E" w:rsidRPr="00C511DB">
        <w:rPr>
          <w:color w:val="000000" w:themeColor="text1"/>
          <w:sz w:val="24"/>
          <w:szCs w:val="24"/>
          <w:lang w:val="ru-RU"/>
        </w:rPr>
        <w:t xml:space="preserve"> </w:t>
      </w:r>
      <w:r w:rsidR="00E0059E" w:rsidRPr="00C511DB">
        <w:rPr>
          <w:color w:val="000000" w:themeColor="text1"/>
          <w:sz w:val="24"/>
          <w:szCs w:val="24"/>
        </w:rPr>
        <w:t xml:space="preserve">от настоящия договор. Всички заявени и доставяни от Изпълнителя артикули </w:t>
      </w:r>
      <w:r w:rsidR="004563E7" w:rsidRPr="00C511DB">
        <w:rPr>
          <w:color w:val="000000" w:themeColor="text1"/>
          <w:sz w:val="24"/>
          <w:szCs w:val="24"/>
        </w:rPr>
        <w:t>да отговарят на приложимите в Република</w:t>
      </w:r>
      <w:r w:rsidR="00E0059E" w:rsidRPr="00C511DB">
        <w:rPr>
          <w:color w:val="000000" w:themeColor="text1"/>
          <w:sz w:val="24"/>
          <w:szCs w:val="24"/>
        </w:rPr>
        <w:t xml:space="preserve"> България стандарти за качество и/или приложимите европейски и/или международни стандарти по</w:t>
      </w:r>
      <w:r w:rsidR="00E0059E" w:rsidRPr="00C511DB">
        <w:rPr>
          <w:color w:val="000000" w:themeColor="text1"/>
          <w:sz w:val="24"/>
          <w:szCs w:val="24"/>
          <w:lang w:val="en-US"/>
        </w:rPr>
        <w:t xml:space="preserve"> EN ISO</w:t>
      </w:r>
      <w:r w:rsidR="00E0059E" w:rsidRPr="00C511DB">
        <w:rPr>
          <w:color w:val="000000" w:themeColor="text1"/>
          <w:sz w:val="24"/>
          <w:szCs w:val="24"/>
        </w:rPr>
        <w:t xml:space="preserve"> и/или БДС и/или еквивалентен.</w:t>
      </w:r>
    </w:p>
    <w:p w:rsidR="00E0059E" w:rsidRPr="00C511DB" w:rsidRDefault="00571B0D" w:rsidP="00E0059E">
      <w:pPr>
        <w:tabs>
          <w:tab w:val="left" w:pos="1800"/>
        </w:tabs>
        <w:jc w:val="both"/>
        <w:rPr>
          <w:color w:val="000000" w:themeColor="text1"/>
          <w:sz w:val="24"/>
          <w:szCs w:val="24"/>
          <w:lang w:val="ru-RU"/>
        </w:rPr>
      </w:pPr>
      <w:r>
        <w:rPr>
          <w:color w:val="000000" w:themeColor="text1"/>
          <w:sz w:val="24"/>
          <w:szCs w:val="24"/>
        </w:rPr>
        <w:t xml:space="preserve">           </w:t>
      </w:r>
      <w:r w:rsidR="008D6EBE" w:rsidRPr="00900743">
        <w:rPr>
          <w:b/>
          <w:color w:val="000000" w:themeColor="text1"/>
          <w:sz w:val="24"/>
          <w:szCs w:val="24"/>
        </w:rPr>
        <w:t>6</w:t>
      </w:r>
      <w:r w:rsidR="00E0059E" w:rsidRPr="00900743">
        <w:rPr>
          <w:b/>
          <w:color w:val="000000" w:themeColor="text1"/>
          <w:sz w:val="24"/>
          <w:szCs w:val="24"/>
        </w:rPr>
        <w:t>.2.</w:t>
      </w:r>
      <w:r w:rsidR="00E0059E" w:rsidRPr="00900743">
        <w:rPr>
          <w:b/>
          <w:color w:val="000000" w:themeColor="text1"/>
          <w:sz w:val="24"/>
          <w:szCs w:val="24"/>
          <w:lang w:val="ru-RU"/>
        </w:rPr>
        <w:t xml:space="preserve"> </w:t>
      </w:r>
      <w:r w:rsidR="00E0059E" w:rsidRPr="00C511DB">
        <w:rPr>
          <w:color w:val="000000" w:themeColor="text1"/>
          <w:sz w:val="24"/>
          <w:szCs w:val="24"/>
        </w:rPr>
        <w:t xml:space="preserve">Гаранционният срок на </w:t>
      </w:r>
      <w:r w:rsidR="00E0059E" w:rsidRPr="00C511DB">
        <w:rPr>
          <w:color w:val="000000" w:themeColor="text1"/>
          <w:sz w:val="24"/>
          <w:szCs w:val="24"/>
          <w:lang w:val="ru-RU"/>
        </w:rPr>
        <w:t>всички предлагани артикули</w:t>
      </w:r>
      <w:r w:rsidR="009E09C7" w:rsidRPr="00C511DB">
        <w:rPr>
          <w:color w:val="000000" w:themeColor="text1"/>
          <w:sz w:val="24"/>
          <w:szCs w:val="24"/>
          <w:lang w:val="en-US"/>
        </w:rPr>
        <w:t xml:space="preserve">, </w:t>
      </w:r>
      <w:r w:rsidR="009E09C7" w:rsidRPr="00C511DB">
        <w:rPr>
          <w:color w:val="000000" w:themeColor="text1"/>
          <w:sz w:val="24"/>
          <w:szCs w:val="24"/>
        </w:rPr>
        <w:t>предмет на договора,</w:t>
      </w:r>
      <w:r w:rsidR="00E0059E" w:rsidRPr="00C511DB">
        <w:rPr>
          <w:color w:val="000000" w:themeColor="text1"/>
          <w:sz w:val="24"/>
          <w:szCs w:val="24"/>
        </w:rPr>
        <w:t xml:space="preserve"> е </w:t>
      </w:r>
      <w:r w:rsidR="00B979A6">
        <w:rPr>
          <w:color w:val="000000" w:themeColor="text1"/>
          <w:sz w:val="24"/>
          <w:szCs w:val="24"/>
          <w:lang w:val="ru-RU"/>
        </w:rPr>
        <w:t>................... месеца</w:t>
      </w:r>
      <w:r w:rsidR="00E0059E" w:rsidRPr="00C511DB">
        <w:rPr>
          <w:color w:val="000000" w:themeColor="text1"/>
          <w:sz w:val="24"/>
          <w:szCs w:val="24"/>
          <w:lang w:val="ru-RU"/>
        </w:rPr>
        <w:t xml:space="preserve"> /не по-малко от 3 месеца/, </w:t>
      </w:r>
      <w:r w:rsidR="00E0059E" w:rsidRPr="00C511DB">
        <w:rPr>
          <w:color w:val="000000" w:themeColor="text1"/>
          <w:sz w:val="24"/>
          <w:szCs w:val="24"/>
        </w:rPr>
        <w:t>считано</w:t>
      </w:r>
      <w:r w:rsidR="00E0059E" w:rsidRPr="00C511DB">
        <w:rPr>
          <w:color w:val="000000" w:themeColor="text1"/>
          <w:sz w:val="24"/>
          <w:szCs w:val="24"/>
          <w:lang w:val="ru-RU"/>
        </w:rPr>
        <w:t xml:space="preserve"> от датата на доставката им.</w:t>
      </w:r>
    </w:p>
    <w:p w:rsidR="00E0059E" w:rsidRPr="00E0059E" w:rsidRDefault="00E0059E" w:rsidP="00E0059E">
      <w:pPr>
        <w:jc w:val="both"/>
        <w:rPr>
          <w:sz w:val="24"/>
          <w:szCs w:val="24"/>
        </w:rPr>
      </w:pPr>
    </w:p>
    <w:p w:rsidR="00E0059E" w:rsidRDefault="00F37218" w:rsidP="00F37218">
      <w:pPr>
        <w:ind w:firstLine="720"/>
        <w:rPr>
          <w:b/>
          <w:sz w:val="24"/>
          <w:szCs w:val="24"/>
          <w:u w:val="single"/>
          <w:lang w:val="en-US"/>
        </w:rPr>
      </w:pPr>
      <w:r>
        <w:rPr>
          <w:b/>
          <w:sz w:val="24"/>
          <w:szCs w:val="24"/>
          <w:lang w:val="en-US"/>
        </w:rPr>
        <w:t xml:space="preserve">                                  </w:t>
      </w:r>
      <w:r w:rsidR="00431233">
        <w:rPr>
          <w:b/>
          <w:sz w:val="24"/>
          <w:szCs w:val="24"/>
          <w:lang w:val="en-US"/>
        </w:rPr>
        <w:t xml:space="preserve">  </w:t>
      </w:r>
      <w:r w:rsidR="00E0059E" w:rsidRPr="00F37218">
        <w:rPr>
          <w:b/>
          <w:sz w:val="24"/>
          <w:szCs w:val="24"/>
          <w:u w:val="single"/>
        </w:rPr>
        <w:t>VІ</w:t>
      </w:r>
      <w:r w:rsidR="008D6EBE" w:rsidRPr="00F37218">
        <w:rPr>
          <w:b/>
          <w:sz w:val="24"/>
          <w:szCs w:val="24"/>
          <w:u w:val="single"/>
          <w:lang w:val="en-US"/>
        </w:rPr>
        <w:t>I</w:t>
      </w:r>
      <w:r w:rsidR="00E0059E" w:rsidRPr="00F37218">
        <w:rPr>
          <w:b/>
          <w:sz w:val="24"/>
          <w:szCs w:val="24"/>
          <w:u w:val="single"/>
        </w:rPr>
        <w:t>. ГАРАНЦИЯ ЗА ИЗПЪЛНЕНИЕ</w:t>
      </w:r>
    </w:p>
    <w:p w:rsidR="00F37218" w:rsidRPr="00F37218" w:rsidRDefault="00F37218" w:rsidP="00F37218">
      <w:pPr>
        <w:ind w:firstLine="720"/>
        <w:rPr>
          <w:b/>
          <w:sz w:val="24"/>
          <w:szCs w:val="24"/>
          <w:u w:val="single"/>
          <w:lang w:val="en-US"/>
        </w:rPr>
      </w:pPr>
    </w:p>
    <w:p w:rsidR="009E09C7" w:rsidRPr="003E7EE9" w:rsidRDefault="009E09C7" w:rsidP="00EC15B5">
      <w:pPr>
        <w:tabs>
          <w:tab w:val="left" w:pos="9356"/>
        </w:tabs>
        <w:ind w:right="4" w:firstLine="709"/>
        <w:jc w:val="both"/>
        <w:rPr>
          <w:color w:val="000000"/>
          <w:spacing w:val="1"/>
          <w:sz w:val="24"/>
          <w:szCs w:val="24"/>
          <w:lang w:val="en-US"/>
        </w:rPr>
      </w:pPr>
      <w:r w:rsidRPr="00423119">
        <w:rPr>
          <w:b/>
          <w:sz w:val="24"/>
          <w:szCs w:val="24"/>
          <w:lang w:val="ru-RU"/>
        </w:rPr>
        <w:t>7</w:t>
      </w:r>
      <w:r w:rsidR="00E0059E" w:rsidRPr="00423119">
        <w:rPr>
          <w:b/>
          <w:sz w:val="24"/>
          <w:szCs w:val="24"/>
          <w:lang w:val="ru-RU"/>
        </w:rPr>
        <w:t>.1.</w:t>
      </w:r>
      <w:r w:rsidR="00E0059E" w:rsidRPr="00E0059E">
        <w:rPr>
          <w:sz w:val="24"/>
          <w:szCs w:val="24"/>
          <w:lang w:val="ru-RU"/>
        </w:rPr>
        <w:t xml:space="preserve"> </w:t>
      </w:r>
      <w:r w:rsidR="00E0059E" w:rsidRPr="00E0059E">
        <w:rPr>
          <w:sz w:val="24"/>
          <w:szCs w:val="24"/>
        </w:rPr>
        <w:t xml:space="preserve">Гаранцията е в размер на </w:t>
      </w:r>
      <w:r w:rsidR="00E0059E" w:rsidRPr="00E0059E">
        <w:rPr>
          <w:b/>
          <w:sz w:val="24"/>
          <w:szCs w:val="24"/>
        </w:rPr>
        <w:t>..................... лв.</w:t>
      </w:r>
      <w:r w:rsidR="00E0059E" w:rsidRPr="00E0059E">
        <w:rPr>
          <w:sz w:val="24"/>
          <w:szCs w:val="24"/>
        </w:rPr>
        <w:t xml:space="preserve">, което представлява </w:t>
      </w:r>
      <w:r w:rsidR="00E0059E" w:rsidRPr="00E0059E">
        <w:rPr>
          <w:b/>
          <w:sz w:val="24"/>
          <w:szCs w:val="24"/>
        </w:rPr>
        <w:t>5 %  от общата стойност на договора без ДДС</w:t>
      </w:r>
      <w:r w:rsidR="00E0059E" w:rsidRPr="00E0059E">
        <w:rPr>
          <w:sz w:val="24"/>
          <w:szCs w:val="24"/>
          <w:lang w:val="ru-RU"/>
        </w:rPr>
        <w:t xml:space="preserve">, </w:t>
      </w:r>
      <w:r w:rsidR="00172445" w:rsidRPr="00172445">
        <w:rPr>
          <w:color w:val="000000"/>
          <w:spacing w:val="1"/>
          <w:sz w:val="24"/>
          <w:szCs w:val="24"/>
          <w:lang w:val="ru-RU"/>
        </w:rPr>
        <w:t>учредена в полза на В</w:t>
      </w:r>
      <w:r w:rsidR="00202052" w:rsidRPr="00172445">
        <w:rPr>
          <w:color w:val="000000"/>
          <w:spacing w:val="1"/>
          <w:sz w:val="24"/>
          <w:szCs w:val="24"/>
          <w:lang w:val="ru-RU"/>
        </w:rPr>
        <w:t>ъзложителя</w:t>
      </w:r>
      <w:r w:rsidR="00E0059E" w:rsidRPr="00E0059E">
        <w:rPr>
          <w:color w:val="000000"/>
          <w:spacing w:val="1"/>
          <w:sz w:val="24"/>
          <w:szCs w:val="24"/>
          <w:lang w:val="ru-RU"/>
        </w:rPr>
        <w:t xml:space="preserve"> “БДЖ – Пътнически превози” ЕООД и </w:t>
      </w:r>
      <w:r w:rsidR="00E0059E" w:rsidRPr="00E0059E">
        <w:rPr>
          <w:sz w:val="24"/>
          <w:szCs w:val="24"/>
          <w:lang w:val="ru-RU"/>
        </w:rPr>
        <w:t xml:space="preserve">се представя в една от следните форми: неотменяема банкова гаранция в оригинал със срок на валидност 30 /тридесет/ дни след изтичане на срока на договора, подписан от </w:t>
      </w:r>
      <w:r w:rsidR="00E0059E" w:rsidRPr="00E0059E">
        <w:rPr>
          <w:color w:val="000000"/>
          <w:sz w:val="24"/>
          <w:szCs w:val="24"/>
          <w:lang w:val="ru-RU"/>
        </w:rPr>
        <w:t>Възложителя</w:t>
      </w:r>
      <w:r w:rsidR="00E0059E" w:rsidRPr="00E0059E">
        <w:rPr>
          <w:sz w:val="24"/>
          <w:szCs w:val="24"/>
          <w:lang w:val="ru-RU"/>
        </w:rPr>
        <w:t xml:space="preserve"> или парична сума, внесена по банковата сметка на </w:t>
      </w:r>
      <w:r w:rsidR="00EC15B5">
        <w:rPr>
          <w:sz w:val="24"/>
          <w:szCs w:val="24"/>
          <w:lang w:val="en-US"/>
        </w:rPr>
        <w:t xml:space="preserve"> </w:t>
      </w:r>
      <w:r w:rsidR="00E0059E" w:rsidRPr="00E0059E">
        <w:rPr>
          <w:color w:val="000000"/>
          <w:sz w:val="24"/>
          <w:szCs w:val="24"/>
          <w:lang w:val="ru-RU"/>
        </w:rPr>
        <w:t>Възложителя</w:t>
      </w:r>
      <w:r w:rsidR="00EC15B5">
        <w:rPr>
          <w:sz w:val="24"/>
          <w:szCs w:val="24"/>
          <w:lang w:val="en-US"/>
        </w:rPr>
        <w:t xml:space="preserve"> - </w:t>
      </w:r>
      <w:r w:rsidRPr="00C511DB">
        <w:rPr>
          <w:color w:val="000000" w:themeColor="text1"/>
          <w:sz w:val="24"/>
          <w:szCs w:val="24"/>
        </w:rPr>
        <w:t>"БДЖ-Пътнически превози" ЕООД</w:t>
      </w:r>
      <w:r w:rsidR="00B5126F">
        <w:rPr>
          <w:color w:val="000000" w:themeColor="text1"/>
          <w:sz w:val="24"/>
          <w:szCs w:val="24"/>
        </w:rPr>
        <w:t xml:space="preserve"> - ОББ клон Света София IBAN: BG57UBBS800210522265</w:t>
      </w:r>
      <w:r w:rsidRPr="00C511DB">
        <w:rPr>
          <w:color w:val="000000" w:themeColor="text1"/>
          <w:sz w:val="24"/>
          <w:szCs w:val="24"/>
        </w:rPr>
        <w:t>20, BIC</w:t>
      </w:r>
      <w:r w:rsidR="00B5126F">
        <w:rPr>
          <w:color w:val="000000" w:themeColor="text1"/>
          <w:sz w:val="24"/>
          <w:szCs w:val="24"/>
        </w:rPr>
        <w:t>:</w:t>
      </w:r>
      <w:r w:rsidRPr="00C511DB">
        <w:rPr>
          <w:color w:val="000000" w:themeColor="text1"/>
          <w:sz w:val="24"/>
          <w:szCs w:val="24"/>
        </w:rPr>
        <w:t xml:space="preserve"> UBBSBGSF</w:t>
      </w:r>
      <w:r w:rsidR="003E7EE9">
        <w:rPr>
          <w:color w:val="000000" w:themeColor="text1"/>
          <w:sz w:val="24"/>
          <w:szCs w:val="24"/>
          <w:lang w:val="en-US"/>
        </w:rPr>
        <w:t>.</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2</w:t>
      </w:r>
      <w:r w:rsidR="009E09C7" w:rsidRPr="00900743">
        <w:rPr>
          <w:b/>
          <w:color w:val="000000" w:themeColor="text1"/>
          <w:sz w:val="24"/>
          <w:szCs w:val="24"/>
        </w:rPr>
        <w:t>.</w:t>
      </w:r>
      <w:r w:rsidR="009E09C7" w:rsidRPr="00C511DB">
        <w:rPr>
          <w:color w:val="000000" w:themeColor="text1"/>
          <w:sz w:val="24"/>
          <w:szCs w:val="24"/>
        </w:rPr>
        <w:t xml:space="preserve"> Разходите по обслужването на Гаранцията за изпълнение на договора се поемат от Изпълнителя.</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3</w:t>
      </w:r>
      <w:r w:rsidR="009E09C7" w:rsidRPr="00900743">
        <w:rPr>
          <w:b/>
          <w:color w:val="000000" w:themeColor="text1"/>
          <w:sz w:val="24"/>
          <w:szCs w:val="24"/>
        </w:rPr>
        <w:t>.</w:t>
      </w:r>
      <w:r w:rsidR="009E09C7" w:rsidRPr="00C511DB">
        <w:rPr>
          <w:color w:val="000000" w:themeColor="text1"/>
          <w:sz w:val="24"/>
          <w:szCs w:val="24"/>
        </w:rPr>
        <w:t xml:space="preserve"> В случай, че гаранцията за изпълнение е под формата на депозит (парична сума), преведена по сметка на Възложителя, Възложителят се задължава да възстанови на Изпълнителя сумата на гаранцията, намалена със сумите, усвоени по реда на Раздел </w:t>
      </w:r>
      <w:r w:rsidR="00BC7537">
        <w:rPr>
          <w:color w:val="000000" w:themeColor="text1"/>
          <w:sz w:val="24"/>
          <w:szCs w:val="24"/>
          <w:lang w:val="en-US"/>
        </w:rPr>
        <w:t>I</w:t>
      </w:r>
      <w:r w:rsidR="009E09C7" w:rsidRPr="00C511DB">
        <w:rPr>
          <w:color w:val="000000" w:themeColor="text1"/>
          <w:sz w:val="24"/>
          <w:szCs w:val="24"/>
        </w:rPr>
        <w:t>X, до един месец след изтичане на валидността на гаранцията.</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4</w:t>
      </w:r>
      <w:r w:rsidR="009E09C7" w:rsidRPr="00900743">
        <w:rPr>
          <w:b/>
          <w:color w:val="000000" w:themeColor="text1"/>
          <w:sz w:val="24"/>
          <w:szCs w:val="24"/>
        </w:rPr>
        <w:t>.</w:t>
      </w:r>
      <w:r w:rsidR="009E09C7" w:rsidRPr="00C511DB">
        <w:rPr>
          <w:color w:val="000000" w:themeColor="text1"/>
          <w:sz w:val="24"/>
          <w:szCs w:val="24"/>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(разваляне) на договора от Възложителя, поради виновно неизпълнение на задължения на Изпълнителя по договора.</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5</w:t>
      </w:r>
      <w:r w:rsidR="009E09C7" w:rsidRPr="00900743">
        <w:rPr>
          <w:b/>
          <w:color w:val="000000" w:themeColor="text1"/>
          <w:sz w:val="24"/>
          <w:szCs w:val="24"/>
        </w:rPr>
        <w:t>.</w:t>
      </w:r>
      <w:r w:rsidR="009E09C7" w:rsidRPr="00C511DB">
        <w:rPr>
          <w:color w:val="000000" w:themeColor="text1"/>
          <w:sz w:val="24"/>
          <w:szCs w:val="24"/>
        </w:rPr>
        <w:t xml:space="preserve"> При едностранно прекратяване (разваляне)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9E09C7" w:rsidRPr="00C511DB" w:rsidRDefault="003E7EE9" w:rsidP="009E09C7">
      <w:pPr>
        <w:tabs>
          <w:tab w:val="left" w:pos="709"/>
          <w:tab w:val="left" w:pos="9356"/>
        </w:tabs>
        <w:ind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6</w:t>
      </w:r>
      <w:r w:rsidR="009E09C7" w:rsidRPr="00900743">
        <w:rPr>
          <w:b/>
          <w:color w:val="000000" w:themeColor="text1"/>
          <w:sz w:val="24"/>
          <w:szCs w:val="24"/>
        </w:rPr>
        <w:t>.</w:t>
      </w:r>
      <w:r w:rsidR="009E09C7" w:rsidRPr="00C511DB">
        <w:rPr>
          <w:color w:val="000000" w:themeColor="text1"/>
          <w:sz w:val="24"/>
          <w:szCs w:val="24"/>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bCs/>
          <w:color w:val="000000" w:themeColor="text1"/>
          <w:sz w:val="24"/>
          <w:szCs w:val="24"/>
        </w:rPr>
        <w:t>7.</w:t>
      </w:r>
      <w:r>
        <w:rPr>
          <w:b/>
          <w:bCs/>
          <w:color w:val="000000" w:themeColor="text1"/>
          <w:sz w:val="24"/>
          <w:szCs w:val="24"/>
          <w:lang w:val="en-US"/>
        </w:rPr>
        <w:t>7</w:t>
      </w:r>
      <w:r w:rsidR="009E09C7" w:rsidRPr="00900743">
        <w:rPr>
          <w:b/>
          <w:bCs/>
          <w:color w:val="000000" w:themeColor="text1"/>
          <w:sz w:val="24"/>
          <w:szCs w:val="24"/>
        </w:rPr>
        <w:t>.</w:t>
      </w:r>
      <w:r w:rsidR="009E09C7" w:rsidRPr="00C511DB">
        <w:rPr>
          <w:color w:val="000000" w:themeColor="text1"/>
          <w:sz w:val="24"/>
          <w:szCs w:val="24"/>
        </w:rPr>
        <w:t xml:space="preserve"> В случай, че Банката, издала Гаранцията за изпълнение на договора, се обяви в несъстоятелност, или </w:t>
      </w:r>
      <w:r w:rsidR="00A4557A">
        <w:rPr>
          <w:color w:val="000000" w:themeColor="text1"/>
          <w:sz w:val="24"/>
          <w:szCs w:val="24"/>
        </w:rPr>
        <w:t>изпадне в неплатежоспособност /</w:t>
      </w:r>
      <w:r w:rsidR="009E09C7" w:rsidRPr="00C511DB">
        <w:rPr>
          <w:color w:val="000000" w:themeColor="text1"/>
          <w:sz w:val="24"/>
          <w:szCs w:val="24"/>
        </w:rPr>
        <w:t xml:space="preserve">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w:t>
      </w:r>
      <w:r w:rsidR="009E09C7" w:rsidRPr="00C511DB">
        <w:rPr>
          <w:color w:val="000000" w:themeColor="text1"/>
          <w:sz w:val="24"/>
          <w:szCs w:val="24"/>
        </w:rPr>
        <w:lastRenderedPageBreak/>
        <w:t>5 работни дни от направеното искане, съответната заместваща гаранция от друга банкова институция.</w:t>
      </w:r>
    </w:p>
    <w:p w:rsidR="009E09C7" w:rsidRPr="00C511DB" w:rsidRDefault="003E7EE9" w:rsidP="009E09C7">
      <w:pPr>
        <w:pStyle w:val="BodyTextIndent"/>
        <w:tabs>
          <w:tab w:val="left" w:pos="9356"/>
        </w:tabs>
        <w:ind w:left="0" w:right="4" w:firstLine="709"/>
        <w:jc w:val="both"/>
        <w:rPr>
          <w:color w:val="000000" w:themeColor="text1"/>
          <w:sz w:val="24"/>
          <w:szCs w:val="24"/>
        </w:rPr>
      </w:pPr>
      <w:r>
        <w:rPr>
          <w:b/>
          <w:color w:val="000000" w:themeColor="text1"/>
          <w:sz w:val="24"/>
          <w:szCs w:val="24"/>
        </w:rPr>
        <w:t>7.</w:t>
      </w:r>
      <w:r>
        <w:rPr>
          <w:b/>
          <w:color w:val="000000" w:themeColor="text1"/>
          <w:sz w:val="24"/>
          <w:szCs w:val="24"/>
          <w:lang w:val="en-US"/>
        </w:rPr>
        <w:t>8</w:t>
      </w:r>
      <w:r w:rsidR="009E09C7" w:rsidRPr="00900743">
        <w:rPr>
          <w:b/>
          <w:color w:val="000000" w:themeColor="text1"/>
          <w:sz w:val="24"/>
          <w:szCs w:val="24"/>
        </w:rPr>
        <w:t>.</w:t>
      </w:r>
      <w:r w:rsidR="009E09C7" w:rsidRPr="00C511DB">
        <w:rPr>
          <w:color w:val="000000" w:themeColor="text1"/>
          <w:sz w:val="24"/>
          <w:szCs w:val="24"/>
        </w:rPr>
        <w:t xml:space="preserve"> Когато гаранцията за изпълнение е учредена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 доказателства.</w:t>
      </w:r>
    </w:p>
    <w:p w:rsidR="009E09C7" w:rsidRDefault="00E0059E" w:rsidP="009E09C7">
      <w:pPr>
        <w:tabs>
          <w:tab w:val="left" w:pos="709"/>
        </w:tabs>
        <w:ind w:right="78" w:firstLine="540"/>
        <w:jc w:val="both"/>
        <w:rPr>
          <w:b/>
          <w:noProof/>
          <w:sz w:val="24"/>
          <w:szCs w:val="24"/>
        </w:rPr>
      </w:pPr>
      <w:r w:rsidRPr="00E0059E">
        <w:rPr>
          <w:b/>
          <w:noProof/>
          <w:sz w:val="24"/>
          <w:szCs w:val="24"/>
          <w:lang w:val="ru-RU"/>
        </w:rPr>
        <w:t xml:space="preserve">* Забележка </w:t>
      </w:r>
    </w:p>
    <w:p w:rsidR="00E0059E" w:rsidRPr="009E09C7" w:rsidRDefault="00E0059E" w:rsidP="009E09C7">
      <w:pPr>
        <w:tabs>
          <w:tab w:val="left" w:pos="709"/>
        </w:tabs>
        <w:ind w:right="78" w:firstLine="540"/>
        <w:jc w:val="both"/>
        <w:rPr>
          <w:b/>
          <w:noProof/>
          <w:sz w:val="24"/>
          <w:szCs w:val="24"/>
        </w:rPr>
      </w:pPr>
      <w:r w:rsidRPr="00E0059E">
        <w:rPr>
          <w:b/>
          <w:i/>
          <w:sz w:val="24"/>
          <w:szCs w:val="24"/>
          <w:lang w:val="en-US"/>
        </w:rPr>
        <w:t>В изпълнение на чл.59, ал.6 от ЗОП, Възложителя</w:t>
      </w:r>
      <w:r w:rsidRPr="00E0059E">
        <w:rPr>
          <w:b/>
          <w:i/>
          <w:sz w:val="24"/>
          <w:szCs w:val="24"/>
        </w:rPr>
        <w:t>т не изисква гаранция за изпълнение на договора от участници специализирани предприятия или кооперации на хора с увреждания.</w:t>
      </w:r>
    </w:p>
    <w:p w:rsidR="00E0059E" w:rsidRPr="00E0059E" w:rsidRDefault="00E0059E" w:rsidP="00E0059E">
      <w:pPr>
        <w:jc w:val="both"/>
        <w:rPr>
          <w:sz w:val="24"/>
          <w:szCs w:val="24"/>
          <w:lang w:val="ru-RU"/>
        </w:rPr>
      </w:pPr>
    </w:p>
    <w:p w:rsidR="00E0059E" w:rsidRDefault="00F37218" w:rsidP="00F37218">
      <w:pPr>
        <w:ind w:firstLine="720"/>
        <w:rPr>
          <w:b/>
          <w:color w:val="000000" w:themeColor="text1"/>
          <w:sz w:val="24"/>
          <w:szCs w:val="24"/>
          <w:u w:val="single"/>
          <w:lang w:val="en-US"/>
        </w:rPr>
      </w:pPr>
      <w:r>
        <w:rPr>
          <w:b/>
          <w:color w:val="000000" w:themeColor="text1"/>
          <w:sz w:val="24"/>
          <w:szCs w:val="24"/>
          <w:lang w:val="en-US"/>
        </w:rPr>
        <w:t xml:space="preserve">                                               </w:t>
      </w:r>
      <w:r w:rsidR="00E0059E" w:rsidRPr="00F37218">
        <w:rPr>
          <w:b/>
          <w:color w:val="000000" w:themeColor="text1"/>
          <w:sz w:val="24"/>
          <w:szCs w:val="24"/>
          <w:u w:val="single"/>
        </w:rPr>
        <w:t>VІ</w:t>
      </w:r>
      <w:r w:rsidR="009E09C7" w:rsidRPr="00F37218">
        <w:rPr>
          <w:b/>
          <w:color w:val="000000" w:themeColor="text1"/>
          <w:sz w:val="24"/>
          <w:szCs w:val="24"/>
          <w:u w:val="single"/>
          <w:lang w:val="en-US"/>
        </w:rPr>
        <w:t>I</w:t>
      </w:r>
      <w:r w:rsidR="00E0059E" w:rsidRPr="00F37218">
        <w:rPr>
          <w:b/>
          <w:color w:val="000000" w:themeColor="text1"/>
          <w:sz w:val="24"/>
          <w:szCs w:val="24"/>
          <w:u w:val="single"/>
        </w:rPr>
        <w:t>І. РЕКЛАМАЦИИ</w:t>
      </w:r>
    </w:p>
    <w:p w:rsidR="00F37218" w:rsidRPr="00F37218" w:rsidRDefault="00F37218" w:rsidP="00F37218">
      <w:pPr>
        <w:ind w:firstLine="720"/>
        <w:rPr>
          <w:b/>
          <w:color w:val="000000" w:themeColor="text1"/>
          <w:sz w:val="24"/>
          <w:szCs w:val="24"/>
          <w:u w:val="single"/>
          <w:lang w:val="en-US"/>
        </w:rPr>
      </w:pPr>
    </w:p>
    <w:p w:rsidR="00E0059E" w:rsidRPr="00C511DB" w:rsidRDefault="00E0059E" w:rsidP="009E09C7">
      <w:pPr>
        <w:ind w:firstLine="709"/>
        <w:jc w:val="both"/>
        <w:rPr>
          <w:color w:val="000000" w:themeColor="text1"/>
          <w:sz w:val="24"/>
          <w:szCs w:val="24"/>
          <w:lang w:val="ru-RU"/>
        </w:rPr>
      </w:pPr>
      <w:r w:rsidRPr="00C511DB">
        <w:rPr>
          <w:color w:val="000000" w:themeColor="text1"/>
          <w:sz w:val="24"/>
          <w:szCs w:val="24"/>
        </w:rPr>
        <w:tab/>
      </w:r>
      <w:r w:rsidRPr="009E233E">
        <w:rPr>
          <w:b/>
          <w:color w:val="000000" w:themeColor="text1"/>
          <w:sz w:val="24"/>
          <w:szCs w:val="24"/>
        </w:rPr>
        <w:t xml:space="preserve"> </w:t>
      </w:r>
      <w:r w:rsidR="009E09C7" w:rsidRPr="009E233E">
        <w:rPr>
          <w:b/>
          <w:color w:val="000000" w:themeColor="text1"/>
          <w:sz w:val="24"/>
          <w:szCs w:val="24"/>
          <w:lang w:val="en-US"/>
        </w:rPr>
        <w:t>8</w:t>
      </w:r>
      <w:r w:rsidRPr="009E233E">
        <w:rPr>
          <w:b/>
          <w:color w:val="000000" w:themeColor="text1"/>
          <w:sz w:val="24"/>
          <w:szCs w:val="24"/>
          <w:lang w:val="ru-RU"/>
        </w:rPr>
        <w:t>.1.</w:t>
      </w:r>
      <w:r w:rsidRPr="00C511DB">
        <w:rPr>
          <w:color w:val="000000" w:themeColor="text1"/>
          <w:sz w:val="24"/>
          <w:szCs w:val="24"/>
          <w:lang w:val="ru-RU"/>
        </w:rPr>
        <w:t xml:space="preserve"> Рекламации за видими дефекти и несъответствия в количеството се правят в момента на приемането и се удостоверяват с приемно-предавателен протокол. Неприетите  по видове и количество артикули, като несъответстващи по условията на настоящия договор, Изпълнителят е длъжен да вземе об</w:t>
      </w:r>
      <w:r w:rsidR="004D5DCA" w:rsidRPr="00C511DB">
        <w:rPr>
          <w:color w:val="000000" w:themeColor="text1"/>
          <w:sz w:val="24"/>
          <w:szCs w:val="24"/>
          <w:lang w:val="ru-RU"/>
        </w:rPr>
        <w:t>ратно, веднага и за своя сметка, като ги замени с качествени в срок от 10 дни.</w:t>
      </w:r>
      <w:r w:rsidRPr="00C511DB">
        <w:rPr>
          <w:color w:val="000000" w:themeColor="text1"/>
          <w:sz w:val="24"/>
          <w:szCs w:val="24"/>
          <w:lang w:val="ru-RU"/>
        </w:rPr>
        <w:t xml:space="preserve"> </w:t>
      </w:r>
    </w:p>
    <w:p w:rsidR="00E0059E" w:rsidRPr="00C511DB" w:rsidRDefault="004A5C52" w:rsidP="009E09C7">
      <w:pPr>
        <w:ind w:firstLine="709"/>
        <w:jc w:val="both"/>
        <w:rPr>
          <w:color w:val="000000" w:themeColor="text1"/>
          <w:sz w:val="24"/>
          <w:szCs w:val="24"/>
        </w:rPr>
      </w:pPr>
      <w:r>
        <w:rPr>
          <w:color w:val="000000" w:themeColor="text1"/>
          <w:sz w:val="24"/>
          <w:szCs w:val="24"/>
          <w:lang w:val="en-US"/>
        </w:rPr>
        <w:t xml:space="preserve"> </w:t>
      </w:r>
      <w:r w:rsidR="009E09C7" w:rsidRPr="009E233E">
        <w:rPr>
          <w:b/>
          <w:color w:val="000000" w:themeColor="text1"/>
          <w:sz w:val="24"/>
          <w:szCs w:val="24"/>
          <w:lang w:val="en-US"/>
        </w:rPr>
        <w:t>8</w:t>
      </w:r>
      <w:r w:rsidR="00E0059E" w:rsidRPr="009E233E">
        <w:rPr>
          <w:b/>
          <w:color w:val="000000" w:themeColor="text1"/>
          <w:sz w:val="24"/>
          <w:szCs w:val="24"/>
          <w:lang w:val="ru-RU"/>
        </w:rPr>
        <w:t>.2.</w:t>
      </w:r>
      <w:r w:rsidR="00E0059E" w:rsidRPr="00C511DB">
        <w:rPr>
          <w:color w:val="000000" w:themeColor="text1"/>
          <w:sz w:val="24"/>
          <w:szCs w:val="24"/>
          <w:lang w:val="ru-RU"/>
        </w:rPr>
        <w:t xml:space="preserve"> </w:t>
      </w:r>
      <w:r w:rsidR="00E0059E" w:rsidRPr="00C511DB">
        <w:rPr>
          <w:color w:val="000000" w:themeColor="text1"/>
          <w:sz w:val="24"/>
          <w:szCs w:val="24"/>
        </w:rPr>
        <w:t xml:space="preserve">Рекламации за качество, скрити дефекти и недостатъци се правят с двустранно подписан протокол между представители на страните, или с Акт на независима организация за контрол, в рамките на един месец след изтичане на гаранционния срок, съгласно раздел </w:t>
      </w:r>
      <w:r w:rsidR="00E0059E" w:rsidRPr="00C511DB">
        <w:rPr>
          <w:color w:val="000000" w:themeColor="text1"/>
          <w:sz w:val="24"/>
          <w:szCs w:val="24"/>
          <w:lang w:val="en-US"/>
        </w:rPr>
        <w:t>V</w:t>
      </w:r>
      <w:r w:rsidR="008D675A">
        <w:rPr>
          <w:color w:val="000000" w:themeColor="text1"/>
          <w:sz w:val="24"/>
          <w:szCs w:val="24"/>
          <w:lang w:val="en-US"/>
        </w:rPr>
        <w:t>I</w:t>
      </w:r>
      <w:r w:rsidR="008D675A">
        <w:rPr>
          <w:color w:val="000000" w:themeColor="text1"/>
          <w:sz w:val="24"/>
          <w:szCs w:val="24"/>
        </w:rPr>
        <w:t>, т.</w:t>
      </w:r>
      <w:r w:rsidR="008D675A">
        <w:rPr>
          <w:color w:val="000000" w:themeColor="text1"/>
          <w:sz w:val="24"/>
          <w:szCs w:val="24"/>
          <w:lang w:val="en-US"/>
        </w:rPr>
        <w:t>6</w:t>
      </w:r>
      <w:r w:rsidR="00E0059E" w:rsidRPr="00C511DB">
        <w:rPr>
          <w:color w:val="000000" w:themeColor="text1"/>
          <w:sz w:val="24"/>
          <w:szCs w:val="24"/>
        </w:rPr>
        <w:t>.2 от договора и при положение, че са констатирани в рамките на гаранционния срок.</w:t>
      </w:r>
    </w:p>
    <w:p w:rsidR="00E0059E" w:rsidRPr="00C511DB" w:rsidRDefault="00E0059E" w:rsidP="009E09C7">
      <w:pPr>
        <w:ind w:firstLine="709"/>
        <w:jc w:val="both"/>
        <w:rPr>
          <w:color w:val="000000" w:themeColor="text1"/>
          <w:sz w:val="24"/>
          <w:szCs w:val="24"/>
        </w:rPr>
      </w:pPr>
      <w:r w:rsidRPr="00C511DB">
        <w:rPr>
          <w:color w:val="000000" w:themeColor="text1"/>
          <w:sz w:val="24"/>
          <w:szCs w:val="24"/>
          <w:lang w:val="ru-RU"/>
        </w:rPr>
        <w:t xml:space="preserve"> </w:t>
      </w:r>
      <w:r w:rsidR="009E09C7" w:rsidRPr="009E233E">
        <w:rPr>
          <w:b/>
          <w:color w:val="000000" w:themeColor="text1"/>
          <w:sz w:val="24"/>
          <w:szCs w:val="24"/>
          <w:lang w:val="en-US"/>
        </w:rPr>
        <w:t>8</w:t>
      </w:r>
      <w:r w:rsidRPr="009E233E">
        <w:rPr>
          <w:b/>
          <w:color w:val="000000" w:themeColor="text1"/>
          <w:sz w:val="24"/>
          <w:szCs w:val="24"/>
        </w:rPr>
        <w:t>.3.</w:t>
      </w:r>
      <w:r w:rsidRPr="00C511DB">
        <w:rPr>
          <w:b/>
          <w:color w:val="000000" w:themeColor="text1"/>
          <w:sz w:val="24"/>
          <w:szCs w:val="24"/>
        </w:rPr>
        <w:t xml:space="preserve"> </w:t>
      </w:r>
      <w:r w:rsidRPr="00C511DB">
        <w:rPr>
          <w:color w:val="000000" w:themeColor="text1"/>
          <w:sz w:val="24"/>
          <w:szCs w:val="24"/>
        </w:rPr>
        <w:t xml:space="preserve">Рекламираните за качество </w:t>
      </w:r>
      <w:r w:rsidRPr="00C511DB">
        <w:rPr>
          <w:color w:val="000000" w:themeColor="text1"/>
          <w:sz w:val="24"/>
          <w:szCs w:val="24"/>
          <w:lang w:val="ru-RU"/>
        </w:rPr>
        <w:t>артикули</w:t>
      </w:r>
      <w:r w:rsidR="00DB5397">
        <w:rPr>
          <w:color w:val="000000" w:themeColor="text1"/>
          <w:sz w:val="24"/>
          <w:szCs w:val="24"/>
        </w:rPr>
        <w:t xml:space="preserve"> </w:t>
      </w:r>
      <w:r w:rsidRPr="00C511DB">
        <w:rPr>
          <w:color w:val="000000" w:themeColor="text1"/>
          <w:sz w:val="24"/>
          <w:szCs w:val="24"/>
        </w:rPr>
        <w:t xml:space="preserve">се </w:t>
      </w:r>
      <w:r w:rsidR="00DB5397">
        <w:rPr>
          <w:color w:val="000000" w:themeColor="text1"/>
          <w:sz w:val="24"/>
          <w:szCs w:val="24"/>
        </w:rPr>
        <w:t xml:space="preserve">подменят с качествени такива в </w:t>
      </w:r>
      <w:r w:rsidR="00DB5397">
        <w:rPr>
          <w:color w:val="000000" w:themeColor="text1"/>
          <w:sz w:val="24"/>
          <w:szCs w:val="24"/>
          <w:lang w:val="en-US"/>
        </w:rPr>
        <w:t>10</w:t>
      </w:r>
      <w:r w:rsidR="00DB5397">
        <w:rPr>
          <w:color w:val="000000" w:themeColor="text1"/>
          <w:sz w:val="24"/>
          <w:szCs w:val="24"/>
        </w:rPr>
        <w:t xml:space="preserve"> дневен</w:t>
      </w:r>
      <w:r w:rsidR="00DB5397">
        <w:rPr>
          <w:color w:val="000000" w:themeColor="text1"/>
          <w:sz w:val="24"/>
          <w:szCs w:val="24"/>
          <w:lang w:val="en-US"/>
        </w:rPr>
        <w:t xml:space="preserve"> </w:t>
      </w:r>
      <w:r w:rsidRPr="00C511DB">
        <w:rPr>
          <w:color w:val="000000" w:themeColor="text1"/>
          <w:sz w:val="24"/>
          <w:szCs w:val="24"/>
        </w:rPr>
        <w:t xml:space="preserve">срок от предявяване на рекламацията, за сметка на Изпълнителя. При неизпълнение на това условие от страна на Изпълнителя, некачествените изделия  се считат за недоставени и той дължи на Възложителя възстановяване на стойността им и санкциите по раздел </w:t>
      </w:r>
      <w:r w:rsidR="00287572">
        <w:rPr>
          <w:color w:val="000000" w:themeColor="text1"/>
          <w:sz w:val="24"/>
          <w:szCs w:val="24"/>
          <w:lang w:val="en-US"/>
        </w:rPr>
        <w:t>IX</w:t>
      </w:r>
      <w:r w:rsidRPr="00C511DB">
        <w:rPr>
          <w:color w:val="000000" w:themeColor="text1"/>
          <w:sz w:val="24"/>
          <w:szCs w:val="24"/>
        </w:rPr>
        <w:t>.</w:t>
      </w:r>
    </w:p>
    <w:p w:rsidR="00E0059E" w:rsidRPr="00E0059E" w:rsidRDefault="00E0059E" w:rsidP="00E0059E">
      <w:pPr>
        <w:jc w:val="both"/>
        <w:rPr>
          <w:sz w:val="24"/>
          <w:szCs w:val="24"/>
          <w:lang w:val="ru-RU"/>
        </w:rPr>
      </w:pPr>
    </w:p>
    <w:p w:rsidR="00E0059E" w:rsidRDefault="00F37218" w:rsidP="00F37218">
      <w:pPr>
        <w:ind w:firstLine="720"/>
        <w:rPr>
          <w:b/>
          <w:color w:val="000000" w:themeColor="text1"/>
          <w:sz w:val="24"/>
          <w:szCs w:val="24"/>
          <w:u w:val="single"/>
          <w:lang w:val="en-US"/>
        </w:rPr>
      </w:pPr>
      <w:r>
        <w:rPr>
          <w:b/>
          <w:color w:val="000000" w:themeColor="text1"/>
          <w:sz w:val="24"/>
          <w:szCs w:val="24"/>
          <w:lang w:val="en-US"/>
        </w:rPr>
        <w:t xml:space="preserve">                                      </w:t>
      </w:r>
      <w:r w:rsidR="004B611A">
        <w:rPr>
          <w:b/>
          <w:color w:val="000000" w:themeColor="text1"/>
          <w:sz w:val="24"/>
          <w:szCs w:val="24"/>
          <w:lang w:val="en-US"/>
        </w:rPr>
        <w:t xml:space="preserve"> </w:t>
      </w:r>
      <w:r>
        <w:rPr>
          <w:b/>
          <w:color w:val="000000" w:themeColor="text1"/>
          <w:sz w:val="24"/>
          <w:szCs w:val="24"/>
          <w:lang w:val="en-US"/>
        </w:rPr>
        <w:t xml:space="preserve"> </w:t>
      </w:r>
      <w:r w:rsidR="009E09C7" w:rsidRPr="00F37218">
        <w:rPr>
          <w:b/>
          <w:color w:val="000000" w:themeColor="text1"/>
          <w:sz w:val="24"/>
          <w:szCs w:val="24"/>
          <w:u w:val="single"/>
          <w:lang w:val="en-US"/>
        </w:rPr>
        <w:t>IX</w:t>
      </w:r>
      <w:r w:rsidR="00E0059E" w:rsidRPr="00F37218">
        <w:rPr>
          <w:b/>
          <w:color w:val="000000" w:themeColor="text1"/>
          <w:sz w:val="24"/>
          <w:szCs w:val="24"/>
          <w:u w:val="single"/>
        </w:rPr>
        <w:t>. САНКЦИИ И НЕУСТОЙКИ</w:t>
      </w:r>
    </w:p>
    <w:p w:rsidR="00F37218" w:rsidRPr="00F37218" w:rsidRDefault="00F37218" w:rsidP="00F37218">
      <w:pPr>
        <w:ind w:firstLine="720"/>
        <w:rPr>
          <w:b/>
          <w:color w:val="000000" w:themeColor="text1"/>
          <w:sz w:val="24"/>
          <w:szCs w:val="24"/>
          <w:u w:val="single"/>
          <w:lang w:val="en-US"/>
        </w:rPr>
      </w:pPr>
    </w:p>
    <w:p w:rsidR="00E0059E" w:rsidRPr="00C511DB" w:rsidRDefault="009E09C7" w:rsidP="00E0059E">
      <w:pPr>
        <w:tabs>
          <w:tab w:val="left" w:pos="9781"/>
          <w:tab w:val="left" w:pos="10065"/>
        </w:tabs>
        <w:ind w:firstLine="720"/>
        <w:jc w:val="both"/>
        <w:rPr>
          <w:color w:val="000000" w:themeColor="text1"/>
          <w:sz w:val="24"/>
          <w:szCs w:val="24"/>
        </w:rPr>
      </w:pPr>
      <w:r w:rsidRPr="00DB2788">
        <w:rPr>
          <w:b/>
          <w:color w:val="000000" w:themeColor="text1"/>
          <w:sz w:val="24"/>
          <w:szCs w:val="24"/>
          <w:lang w:val="en-US"/>
        </w:rPr>
        <w:t>9</w:t>
      </w:r>
      <w:r w:rsidR="00E0059E" w:rsidRPr="00DB2788">
        <w:rPr>
          <w:b/>
          <w:color w:val="000000" w:themeColor="text1"/>
          <w:sz w:val="24"/>
          <w:szCs w:val="24"/>
          <w:lang w:val="ru-RU"/>
        </w:rPr>
        <w:t>.1.</w:t>
      </w:r>
      <w:r w:rsidR="00E0059E" w:rsidRPr="00C511DB">
        <w:rPr>
          <w:color w:val="000000" w:themeColor="text1"/>
          <w:sz w:val="24"/>
          <w:szCs w:val="24"/>
          <w:lang w:val="ru-RU"/>
        </w:rPr>
        <w:t xml:space="preserve"> </w:t>
      </w:r>
      <w:r w:rsidR="00E0059E" w:rsidRPr="00C511DB">
        <w:rPr>
          <w:color w:val="000000" w:themeColor="text1"/>
          <w:sz w:val="24"/>
          <w:szCs w:val="24"/>
        </w:rPr>
        <w:t>При забавена доставка  или при неизпълнение на доставката, Изпълнителят дължи неустойка в размер на 0,5% на ден от стойността на неизпълнението, но не повече от 10% от стойността на договора</w:t>
      </w:r>
      <w:r w:rsidR="00E0059E" w:rsidRPr="00C511DB">
        <w:rPr>
          <w:color w:val="000000" w:themeColor="text1"/>
          <w:sz w:val="24"/>
          <w:szCs w:val="24"/>
          <w:lang w:val="en-US"/>
        </w:rPr>
        <w:t xml:space="preserve"> </w:t>
      </w:r>
      <w:r w:rsidR="00E0059E" w:rsidRPr="00C511DB">
        <w:rPr>
          <w:color w:val="000000" w:themeColor="text1"/>
          <w:sz w:val="24"/>
          <w:szCs w:val="24"/>
        </w:rPr>
        <w:t>или произлезлите от това щети, вреди и пропуснати ползи, ако са по-големи.</w:t>
      </w:r>
    </w:p>
    <w:p w:rsidR="00E0059E" w:rsidRPr="00C511DB" w:rsidRDefault="009E09C7" w:rsidP="00E0059E">
      <w:pPr>
        <w:ind w:firstLine="720"/>
        <w:jc w:val="both"/>
        <w:rPr>
          <w:color w:val="000000" w:themeColor="text1"/>
          <w:sz w:val="24"/>
          <w:szCs w:val="24"/>
        </w:rPr>
      </w:pPr>
      <w:r w:rsidRPr="00DB2788">
        <w:rPr>
          <w:b/>
          <w:color w:val="000000" w:themeColor="text1"/>
          <w:sz w:val="24"/>
          <w:szCs w:val="24"/>
          <w:lang w:val="en-US"/>
        </w:rPr>
        <w:t>9</w:t>
      </w:r>
      <w:r w:rsidR="00E0059E" w:rsidRPr="00DB2788">
        <w:rPr>
          <w:b/>
          <w:color w:val="000000" w:themeColor="text1"/>
          <w:sz w:val="24"/>
          <w:szCs w:val="24"/>
        </w:rPr>
        <w:t>.2.</w:t>
      </w:r>
      <w:r w:rsidR="00E0059E" w:rsidRPr="00C511DB">
        <w:rPr>
          <w:color w:val="000000" w:themeColor="text1"/>
          <w:sz w:val="24"/>
          <w:szCs w:val="24"/>
        </w:rPr>
        <w:t xml:space="preserve"> При пълно неизпълнение на договора, Изпълнителят дължи на Възложителя неустойка в размер на 10</w:t>
      </w:r>
      <w:r w:rsidR="00E0059E" w:rsidRPr="00C511DB">
        <w:rPr>
          <w:color w:val="000000" w:themeColor="text1"/>
          <w:sz w:val="24"/>
          <w:szCs w:val="24"/>
          <w:lang w:val="ru-RU"/>
        </w:rPr>
        <w:t>%</w:t>
      </w:r>
      <w:r w:rsidR="00E0059E" w:rsidRPr="00C511DB">
        <w:rPr>
          <w:color w:val="000000" w:themeColor="text1"/>
          <w:sz w:val="24"/>
          <w:szCs w:val="24"/>
        </w:rPr>
        <w:t xml:space="preserve"> от стойността на договора</w:t>
      </w:r>
      <w:r w:rsidRPr="00C511DB">
        <w:rPr>
          <w:color w:val="000000" w:themeColor="text1"/>
          <w:sz w:val="24"/>
          <w:szCs w:val="24"/>
        </w:rPr>
        <w:t xml:space="preserve"> или произлезлите от това щети, вреди и пропуснати ползи, ако са по-големи</w:t>
      </w:r>
      <w:r w:rsidR="00E0059E" w:rsidRPr="00C511DB">
        <w:rPr>
          <w:color w:val="000000" w:themeColor="text1"/>
          <w:sz w:val="24"/>
          <w:szCs w:val="24"/>
        </w:rPr>
        <w:t>.</w:t>
      </w:r>
    </w:p>
    <w:p w:rsidR="009E09C7" w:rsidRPr="00C511DB" w:rsidRDefault="009E09C7" w:rsidP="009E09C7">
      <w:pPr>
        <w:ind w:firstLine="720"/>
        <w:jc w:val="both"/>
        <w:rPr>
          <w:color w:val="000000" w:themeColor="text1"/>
          <w:sz w:val="24"/>
          <w:szCs w:val="24"/>
        </w:rPr>
      </w:pPr>
      <w:r w:rsidRPr="00DB2788">
        <w:rPr>
          <w:b/>
          <w:color w:val="000000" w:themeColor="text1"/>
          <w:sz w:val="24"/>
          <w:szCs w:val="24"/>
          <w:lang w:val="en-US"/>
        </w:rPr>
        <w:t>9</w:t>
      </w:r>
      <w:r w:rsidRPr="00DB2788">
        <w:rPr>
          <w:b/>
          <w:color w:val="000000" w:themeColor="text1"/>
          <w:sz w:val="24"/>
          <w:szCs w:val="24"/>
        </w:rPr>
        <w:t>.3.</w:t>
      </w:r>
      <w:r w:rsidRPr="00C511DB">
        <w:rPr>
          <w:color w:val="000000" w:themeColor="text1"/>
          <w:sz w:val="24"/>
          <w:szCs w:val="24"/>
        </w:rPr>
        <w:t xml:space="preserve"> Възложителят може да приспада начислените по предходните клаузи неустойки, от гаранцията за изпълнение на договора или от която и да е друга сума, дължима на Изпълнителя по договора.</w:t>
      </w:r>
    </w:p>
    <w:p w:rsidR="00E473C7" w:rsidRPr="00C511DB" w:rsidRDefault="009E09C7" w:rsidP="00E0059E">
      <w:pPr>
        <w:ind w:firstLine="720"/>
        <w:jc w:val="both"/>
        <w:rPr>
          <w:color w:val="000000" w:themeColor="text1"/>
          <w:sz w:val="24"/>
          <w:szCs w:val="24"/>
        </w:rPr>
      </w:pPr>
      <w:r w:rsidRPr="00DB2788">
        <w:rPr>
          <w:b/>
          <w:color w:val="000000" w:themeColor="text1"/>
          <w:sz w:val="24"/>
          <w:szCs w:val="24"/>
          <w:lang w:val="en-US"/>
        </w:rPr>
        <w:t>9</w:t>
      </w:r>
      <w:r w:rsidR="00E473C7" w:rsidRPr="00DB2788">
        <w:rPr>
          <w:b/>
          <w:color w:val="000000" w:themeColor="text1"/>
          <w:sz w:val="24"/>
          <w:szCs w:val="24"/>
        </w:rPr>
        <w:t>.</w:t>
      </w:r>
      <w:r w:rsidRPr="00DB2788">
        <w:rPr>
          <w:b/>
          <w:color w:val="000000" w:themeColor="text1"/>
          <w:sz w:val="24"/>
          <w:szCs w:val="24"/>
        </w:rPr>
        <w:t>4.</w:t>
      </w:r>
      <w:r w:rsidR="00BE4ADC">
        <w:rPr>
          <w:color w:val="000000" w:themeColor="text1"/>
          <w:sz w:val="24"/>
          <w:szCs w:val="24"/>
        </w:rPr>
        <w:t xml:space="preserve"> </w:t>
      </w:r>
      <w:r w:rsidR="00BE4ADC" w:rsidRPr="00166FB2">
        <w:rPr>
          <w:color w:val="000000" w:themeColor="text1"/>
          <w:sz w:val="24"/>
          <w:szCs w:val="24"/>
        </w:rPr>
        <w:t>В случай на закъснение в плащане на извършените доставки</w:t>
      </w:r>
      <w:r w:rsidR="00DE26AE">
        <w:rPr>
          <w:color w:val="000000" w:themeColor="text1"/>
          <w:sz w:val="24"/>
          <w:szCs w:val="24"/>
        </w:rPr>
        <w:t>,</w:t>
      </w:r>
      <w:r w:rsidR="00BE4ADC">
        <w:rPr>
          <w:b/>
          <w:color w:val="000000" w:themeColor="text1"/>
          <w:sz w:val="24"/>
          <w:szCs w:val="24"/>
        </w:rPr>
        <w:t xml:space="preserve"> </w:t>
      </w:r>
      <w:r w:rsidR="00E473C7" w:rsidRPr="00C511DB">
        <w:rPr>
          <w:color w:val="000000" w:themeColor="text1"/>
          <w:sz w:val="24"/>
          <w:szCs w:val="24"/>
        </w:rPr>
        <w:t>Възложителят дължи обезщетение на Изпълнителя в размер на законната лихва</w:t>
      </w:r>
      <w:r w:rsidR="008201CA">
        <w:rPr>
          <w:color w:val="000000" w:themeColor="text1"/>
          <w:sz w:val="24"/>
          <w:szCs w:val="24"/>
        </w:rPr>
        <w:t xml:space="preserve"> </w:t>
      </w:r>
      <w:r w:rsidR="008201CA" w:rsidRPr="00C511DB">
        <w:rPr>
          <w:color w:val="000000" w:themeColor="text1"/>
          <w:sz w:val="24"/>
          <w:szCs w:val="24"/>
        </w:rPr>
        <w:t>върху забавената сума</w:t>
      </w:r>
      <w:r w:rsidR="00BE4ADC">
        <w:rPr>
          <w:color w:val="000000" w:themeColor="text1"/>
          <w:sz w:val="24"/>
          <w:szCs w:val="24"/>
        </w:rPr>
        <w:t xml:space="preserve"> за всеки ден закъснение</w:t>
      </w:r>
      <w:r w:rsidR="00E473C7" w:rsidRPr="00C511DB">
        <w:rPr>
          <w:color w:val="000000" w:themeColor="text1"/>
          <w:sz w:val="24"/>
          <w:szCs w:val="24"/>
        </w:rPr>
        <w:t xml:space="preserve">, но не повече от </w:t>
      </w:r>
      <w:r w:rsidRPr="00C511DB">
        <w:rPr>
          <w:color w:val="000000" w:themeColor="text1"/>
          <w:sz w:val="24"/>
          <w:szCs w:val="24"/>
        </w:rPr>
        <w:t>10</w:t>
      </w:r>
      <w:r w:rsidR="00E473C7" w:rsidRPr="00C511DB">
        <w:rPr>
          <w:color w:val="000000" w:themeColor="text1"/>
          <w:sz w:val="24"/>
          <w:szCs w:val="24"/>
        </w:rPr>
        <w:t xml:space="preserve"> % </w:t>
      </w:r>
      <w:r w:rsidRPr="00C511DB">
        <w:rPr>
          <w:color w:val="000000" w:themeColor="text1"/>
          <w:sz w:val="24"/>
          <w:szCs w:val="24"/>
        </w:rPr>
        <w:t>от</w:t>
      </w:r>
      <w:r w:rsidR="003D3201">
        <w:rPr>
          <w:color w:val="000000" w:themeColor="text1"/>
          <w:sz w:val="24"/>
          <w:szCs w:val="24"/>
        </w:rPr>
        <w:t xml:space="preserve"> неизпълнението</w:t>
      </w:r>
      <w:r w:rsidR="008201CA">
        <w:rPr>
          <w:color w:val="000000" w:themeColor="text1"/>
          <w:sz w:val="24"/>
          <w:szCs w:val="24"/>
        </w:rPr>
        <w:t>.</w:t>
      </w:r>
    </w:p>
    <w:p w:rsidR="00E0059E" w:rsidRDefault="00E0059E" w:rsidP="00E0059E">
      <w:pPr>
        <w:ind w:right="-102"/>
        <w:jc w:val="both"/>
        <w:rPr>
          <w:sz w:val="24"/>
          <w:szCs w:val="24"/>
          <w:lang w:val="en-US"/>
        </w:rPr>
      </w:pPr>
    </w:p>
    <w:p w:rsidR="001318A5" w:rsidRDefault="001318A5" w:rsidP="00E0059E">
      <w:pPr>
        <w:ind w:right="-102"/>
        <w:jc w:val="both"/>
        <w:rPr>
          <w:sz w:val="24"/>
          <w:szCs w:val="24"/>
          <w:lang w:val="en-US"/>
        </w:rPr>
      </w:pPr>
    </w:p>
    <w:p w:rsidR="001318A5" w:rsidRDefault="001318A5" w:rsidP="00E0059E">
      <w:pPr>
        <w:ind w:right="-102"/>
        <w:jc w:val="both"/>
        <w:rPr>
          <w:sz w:val="24"/>
          <w:szCs w:val="24"/>
        </w:rPr>
      </w:pPr>
    </w:p>
    <w:p w:rsidR="00166FB2" w:rsidRPr="00166FB2" w:rsidRDefault="00166FB2" w:rsidP="00E0059E">
      <w:pPr>
        <w:ind w:right="-102"/>
        <w:jc w:val="both"/>
        <w:rPr>
          <w:sz w:val="24"/>
          <w:szCs w:val="24"/>
        </w:rPr>
      </w:pPr>
    </w:p>
    <w:p w:rsidR="001318A5" w:rsidRDefault="001318A5" w:rsidP="00E0059E">
      <w:pPr>
        <w:ind w:right="-102"/>
        <w:jc w:val="both"/>
        <w:rPr>
          <w:sz w:val="24"/>
          <w:szCs w:val="24"/>
          <w:lang w:val="en-US"/>
        </w:rPr>
      </w:pPr>
    </w:p>
    <w:p w:rsidR="001318A5" w:rsidRPr="001318A5" w:rsidRDefault="001318A5" w:rsidP="00E0059E">
      <w:pPr>
        <w:ind w:right="-102"/>
        <w:jc w:val="both"/>
        <w:rPr>
          <w:sz w:val="24"/>
          <w:szCs w:val="24"/>
          <w:lang w:val="en-US"/>
        </w:rPr>
      </w:pPr>
    </w:p>
    <w:p w:rsidR="00E0059E" w:rsidRDefault="00F37218" w:rsidP="009E09C7">
      <w:pPr>
        <w:pStyle w:val="BodyText"/>
        <w:ind w:firstLine="720"/>
        <w:rPr>
          <w:b/>
          <w:color w:val="000000" w:themeColor="text1"/>
          <w:sz w:val="24"/>
          <w:szCs w:val="24"/>
          <w:u w:val="single"/>
          <w:lang w:val="en-US"/>
        </w:rPr>
      </w:pPr>
      <w:r>
        <w:rPr>
          <w:b/>
          <w:color w:val="000000" w:themeColor="text1"/>
          <w:sz w:val="24"/>
          <w:szCs w:val="24"/>
          <w:lang w:val="en-US"/>
        </w:rPr>
        <w:lastRenderedPageBreak/>
        <w:t xml:space="preserve">                                                     </w:t>
      </w:r>
      <w:r w:rsidR="00E0059E" w:rsidRPr="00F37218">
        <w:rPr>
          <w:b/>
          <w:color w:val="000000" w:themeColor="text1"/>
          <w:sz w:val="24"/>
          <w:szCs w:val="24"/>
          <w:u w:val="single"/>
        </w:rPr>
        <w:t xml:space="preserve">Х. СПОРОВЕ </w:t>
      </w:r>
    </w:p>
    <w:p w:rsidR="00F37218" w:rsidRPr="00F37218" w:rsidRDefault="00F37218" w:rsidP="009E09C7">
      <w:pPr>
        <w:pStyle w:val="BodyText"/>
        <w:ind w:firstLine="720"/>
        <w:rPr>
          <w:b/>
          <w:color w:val="000000" w:themeColor="text1"/>
          <w:sz w:val="24"/>
          <w:szCs w:val="24"/>
          <w:u w:val="single"/>
          <w:lang w:val="en-US"/>
        </w:rPr>
      </w:pPr>
    </w:p>
    <w:p w:rsidR="009E09C7" w:rsidRPr="00C511DB" w:rsidRDefault="009E09C7" w:rsidP="009E09C7">
      <w:pPr>
        <w:pStyle w:val="BodyText"/>
        <w:ind w:firstLine="720"/>
        <w:rPr>
          <w:color w:val="000000" w:themeColor="text1"/>
          <w:sz w:val="24"/>
          <w:szCs w:val="24"/>
          <w:lang w:val="en-US"/>
        </w:rPr>
      </w:pPr>
      <w:r w:rsidRPr="00DB2788">
        <w:rPr>
          <w:b/>
          <w:color w:val="000000" w:themeColor="text1"/>
          <w:sz w:val="24"/>
          <w:szCs w:val="24"/>
          <w:lang w:val="en-US"/>
        </w:rPr>
        <w:t>10</w:t>
      </w:r>
      <w:r w:rsidR="00E0059E" w:rsidRPr="00DB2788">
        <w:rPr>
          <w:b/>
          <w:color w:val="000000" w:themeColor="text1"/>
          <w:sz w:val="24"/>
          <w:szCs w:val="24"/>
        </w:rPr>
        <w:t>.1.</w:t>
      </w:r>
      <w:r w:rsidR="00E0059E" w:rsidRPr="00C511DB">
        <w:rPr>
          <w:color w:val="000000" w:themeColor="text1"/>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E09C7" w:rsidRPr="00C511DB" w:rsidRDefault="009E09C7" w:rsidP="009E09C7">
      <w:pPr>
        <w:pStyle w:val="BodyText"/>
        <w:ind w:firstLine="720"/>
        <w:rPr>
          <w:color w:val="000000" w:themeColor="text1"/>
          <w:sz w:val="24"/>
          <w:szCs w:val="24"/>
          <w:lang w:val="en-US"/>
        </w:rPr>
      </w:pPr>
      <w:r w:rsidRPr="00DB2788">
        <w:rPr>
          <w:b/>
          <w:color w:val="000000" w:themeColor="text1"/>
          <w:sz w:val="24"/>
          <w:szCs w:val="24"/>
          <w:lang w:val="en-US"/>
        </w:rPr>
        <w:t>10</w:t>
      </w:r>
      <w:r w:rsidR="00E0059E" w:rsidRPr="00DB2788">
        <w:rPr>
          <w:b/>
          <w:color w:val="000000" w:themeColor="text1"/>
          <w:sz w:val="24"/>
          <w:szCs w:val="24"/>
        </w:rPr>
        <w:t>.2.</w:t>
      </w:r>
      <w:r w:rsidR="00E0059E" w:rsidRPr="00C511DB">
        <w:rPr>
          <w:color w:val="000000" w:themeColor="text1"/>
          <w:sz w:val="24"/>
          <w:szCs w:val="24"/>
        </w:rPr>
        <w:t xml:space="preserve"> В случай, че не бъде постигнато съгласие по т. </w:t>
      </w:r>
      <w:r w:rsidRPr="00C511DB">
        <w:rPr>
          <w:color w:val="000000" w:themeColor="text1"/>
          <w:sz w:val="24"/>
          <w:szCs w:val="24"/>
          <w:lang w:val="en-US"/>
        </w:rPr>
        <w:t>10</w:t>
      </w:r>
      <w:r w:rsidR="00E0059E" w:rsidRPr="00C511DB">
        <w:rPr>
          <w:color w:val="000000" w:themeColor="text1"/>
          <w:sz w:val="24"/>
          <w:szCs w:val="24"/>
        </w:rPr>
        <w:t>.1, всички спорове, породени от този договор или отнасящи се до него, могат да бъдат решавани чрез медиация.</w:t>
      </w:r>
    </w:p>
    <w:p w:rsidR="009E09C7" w:rsidRPr="00C511DB" w:rsidRDefault="009E09C7" w:rsidP="009E09C7">
      <w:pPr>
        <w:pStyle w:val="BodyText"/>
        <w:ind w:firstLine="720"/>
        <w:rPr>
          <w:color w:val="000000" w:themeColor="text1"/>
          <w:sz w:val="24"/>
          <w:szCs w:val="24"/>
          <w:lang w:val="en-US"/>
        </w:rPr>
      </w:pPr>
      <w:r w:rsidRPr="00DB2788">
        <w:rPr>
          <w:b/>
          <w:color w:val="000000" w:themeColor="text1"/>
          <w:sz w:val="24"/>
          <w:szCs w:val="24"/>
          <w:lang w:val="en-US"/>
        </w:rPr>
        <w:t>10</w:t>
      </w:r>
      <w:r w:rsidR="00E0059E" w:rsidRPr="00DB2788">
        <w:rPr>
          <w:b/>
          <w:color w:val="000000" w:themeColor="text1"/>
          <w:sz w:val="24"/>
          <w:szCs w:val="24"/>
        </w:rPr>
        <w:t>.3.</w:t>
      </w:r>
      <w:r w:rsidR="00E0059E" w:rsidRPr="00C511DB">
        <w:rPr>
          <w:color w:val="000000" w:themeColor="text1"/>
          <w:sz w:val="24"/>
          <w:szCs w:val="24"/>
        </w:rPr>
        <w:t xml:space="preserve"> В случай, че не бъде постигнато съгласие по т. </w:t>
      </w:r>
      <w:r w:rsidRPr="00C511DB">
        <w:rPr>
          <w:color w:val="000000" w:themeColor="text1"/>
          <w:sz w:val="24"/>
          <w:szCs w:val="24"/>
          <w:lang w:val="en-US"/>
        </w:rPr>
        <w:t>10</w:t>
      </w:r>
      <w:r w:rsidR="00E0059E" w:rsidRPr="00C511DB">
        <w:rPr>
          <w:color w:val="000000" w:themeColor="text1"/>
          <w:sz w:val="24"/>
          <w:szCs w:val="24"/>
        </w:rPr>
        <w:t>.2, всички спорове, породени от този договор или отнасящи се до него, ще бъдат разрешавани по съдебен ред.</w:t>
      </w:r>
    </w:p>
    <w:p w:rsidR="00204A55" w:rsidRPr="00C511DB" w:rsidRDefault="009E09C7" w:rsidP="00204A55">
      <w:pPr>
        <w:pStyle w:val="BodyText"/>
        <w:ind w:firstLine="720"/>
        <w:rPr>
          <w:color w:val="000000" w:themeColor="text1"/>
          <w:sz w:val="24"/>
          <w:szCs w:val="24"/>
          <w:lang w:val="en-US"/>
        </w:rPr>
      </w:pPr>
      <w:r w:rsidRPr="00DB2788">
        <w:rPr>
          <w:b/>
          <w:color w:val="000000" w:themeColor="text1"/>
          <w:sz w:val="24"/>
          <w:szCs w:val="24"/>
        </w:rPr>
        <w:t>1</w:t>
      </w:r>
      <w:r w:rsidRPr="00DB2788">
        <w:rPr>
          <w:b/>
          <w:color w:val="000000" w:themeColor="text1"/>
          <w:sz w:val="24"/>
          <w:szCs w:val="24"/>
          <w:lang w:val="en-US"/>
        </w:rPr>
        <w:t>0</w:t>
      </w:r>
      <w:r w:rsidRPr="00DB2788">
        <w:rPr>
          <w:b/>
          <w:color w:val="000000" w:themeColor="text1"/>
          <w:sz w:val="24"/>
          <w:szCs w:val="24"/>
        </w:rPr>
        <w:t>.4.</w:t>
      </w:r>
      <w:r w:rsidRPr="00C511DB">
        <w:rPr>
          <w:color w:val="000000" w:themeColor="text1"/>
          <w:sz w:val="24"/>
          <w:szCs w:val="24"/>
        </w:rPr>
        <w:t xml:space="preserve"> Медиацията не е задължителна преди отнасяне на спора за решаване по съдебен ред.</w:t>
      </w:r>
    </w:p>
    <w:p w:rsidR="00204A55" w:rsidRPr="00204A55" w:rsidRDefault="00204A55" w:rsidP="00204A55">
      <w:pPr>
        <w:pStyle w:val="BodyText"/>
        <w:ind w:firstLine="720"/>
        <w:rPr>
          <w:color w:val="C00000"/>
          <w:sz w:val="24"/>
          <w:szCs w:val="24"/>
          <w:lang w:val="en-US"/>
        </w:rPr>
      </w:pPr>
    </w:p>
    <w:p w:rsidR="00204A55" w:rsidRDefault="00F37218" w:rsidP="00204A55">
      <w:pPr>
        <w:pStyle w:val="BodyText"/>
        <w:ind w:firstLine="720"/>
        <w:rPr>
          <w:b/>
          <w:color w:val="000000" w:themeColor="text1"/>
          <w:sz w:val="24"/>
          <w:szCs w:val="24"/>
          <w:u w:val="single"/>
          <w:lang w:val="en-US"/>
        </w:rPr>
      </w:pPr>
      <w:r w:rsidRPr="00F37218">
        <w:rPr>
          <w:b/>
          <w:color w:val="000000" w:themeColor="text1"/>
          <w:sz w:val="24"/>
          <w:szCs w:val="24"/>
          <w:lang w:val="en-US"/>
        </w:rPr>
        <w:t xml:space="preserve">                    </w:t>
      </w:r>
      <w:r>
        <w:rPr>
          <w:b/>
          <w:color w:val="000000" w:themeColor="text1"/>
          <w:sz w:val="24"/>
          <w:szCs w:val="24"/>
          <w:lang w:val="en-US"/>
        </w:rPr>
        <w:t xml:space="preserve">                               </w:t>
      </w:r>
      <w:r w:rsidR="009E09C7" w:rsidRPr="00F37218">
        <w:rPr>
          <w:b/>
          <w:color w:val="000000" w:themeColor="text1"/>
          <w:sz w:val="24"/>
          <w:szCs w:val="24"/>
          <w:u w:val="single"/>
        </w:rPr>
        <w:t>X</w:t>
      </w:r>
      <w:r w:rsidR="009E09C7" w:rsidRPr="00F37218">
        <w:rPr>
          <w:b/>
          <w:color w:val="000000" w:themeColor="text1"/>
          <w:sz w:val="24"/>
          <w:szCs w:val="24"/>
          <w:u w:val="single"/>
          <w:lang w:val="en-US"/>
        </w:rPr>
        <w:t>I</w:t>
      </w:r>
      <w:r w:rsidR="009E09C7" w:rsidRPr="00F37218">
        <w:rPr>
          <w:b/>
          <w:color w:val="000000" w:themeColor="text1"/>
          <w:sz w:val="24"/>
          <w:szCs w:val="24"/>
          <w:u w:val="single"/>
        </w:rPr>
        <w:t>. ФОРСМАЖОР</w:t>
      </w:r>
    </w:p>
    <w:p w:rsidR="006D4F43" w:rsidRPr="006D4F43" w:rsidRDefault="006D4F43" w:rsidP="00204A55">
      <w:pPr>
        <w:pStyle w:val="BodyText"/>
        <w:ind w:firstLine="720"/>
        <w:rPr>
          <w:b/>
          <w:color w:val="000000" w:themeColor="text1"/>
          <w:sz w:val="24"/>
          <w:szCs w:val="24"/>
          <w:u w:val="single"/>
          <w:lang w:val="en-US"/>
        </w:rPr>
      </w:pPr>
    </w:p>
    <w:p w:rsidR="00204A55" w:rsidRPr="00C511DB" w:rsidRDefault="009E09C7" w:rsidP="00204A55">
      <w:pPr>
        <w:pStyle w:val="BodyText"/>
        <w:ind w:firstLine="720"/>
        <w:rPr>
          <w:color w:val="000000" w:themeColor="text1"/>
          <w:sz w:val="24"/>
          <w:szCs w:val="24"/>
          <w:lang w:val="en-US" w:eastAsia="bg-BG"/>
        </w:rPr>
      </w:pPr>
      <w:r w:rsidRPr="00DB2788">
        <w:rPr>
          <w:b/>
          <w:color w:val="000000" w:themeColor="text1"/>
          <w:sz w:val="24"/>
          <w:szCs w:val="24"/>
          <w:lang w:eastAsia="bg-BG"/>
        </w:rPr>
        <w:t>1</w:t>
      </w:r>
      <w:r w:rsidR="00204A55" w:rsidRPr="00DB2788">
        <w:rPr>
          <w:b/>
          <w:color w:val="000000" w:themeColor="text1"/>
          <w:sz w:val="24"/>
          <w:szCs w:val="24"/>
          <w:lang w:val="en-US" w:eastAsia="bg-BG"/>
        </w:rPr>
        <w:t>1</w:t>
      </w:r>
      <w:r w:rsidRPr="00DB2788">
        <w:rPr>
          <w:b/>
          <w:color w:val="000000" w:themeColor="text1"/>
          <w:sz w:val="24"/>
          <w:szCs w:val="24"/>
          <w:lang w:eastAsia="bg-BG"/>
        </w:rPr>
        <w:t>.1.</w:t>
      </w:r>
      <w:r w:rsidRPr="00C511DB">
        <w:rPr>
          <w:color w:val="000000" w:themeColor="text1"/>
          <w:sz w:val="24"/>
          <w:szCs w:val="24"/>
          <w:lang w:eastAsia="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9E09C7" w:rsidRPr="00C511DB" w:rsidRDefault="009E09C7" w:rsidP="00204A55">
      <w:pPr>
        <w:pStyle w:val="BodyText"/>
        <w:ind w:firstLine="720"/>
        <w:rPr>
          <w:color w:val="000000" w:themeColor="text1"/>
          <w:sz w:val="24"/>
          <w:szCs w:val="24"/>
        </w:rPr>
      </w:pPr>
      <w:r w:rsidRPr="00DB2788">
        <w:rPr>
          <w:b/>
          <w:color w:val="000000" w:themeColor="text1"/>
          <w:sz w:val="24"/>
          <w:szCs w:val="24"/>
          <w:lang w:eastAsia="bg-BG"/>
        </w:rPr>
        <w:t>1</w:t>
      </w:r>
      <w:r w:rsidR="00204A55" w:rsidRPr="00DB2788">
        <w:rPr>
          <w:b/>
          <w:color w:val="000000" w:themeColor="text1"/>
          <w:sz w:val="24"/>
          <w:szCs w:val="24"/>
          <w:lang w:val="en-US" w:eastAsia="bg-BG"/>
        </w:rPr>
        <w:t>1</w:t>
      </w:r>
      <w:r w:rsidRPr="00DB2788">
        <w:rPr>
          <w:b/>
          <w:color w:val="000000" w:themeColor="text1"/>
          <w:sz w:val="24"/>
          <w:szCs w:val="24"/>
          <w:lang w:eastAsia="bg-BG"/>
        </w:rPr>
        <w:t>.2.</w:t>
      </w:r>
      <w:r w:rsidRPr="00C511DB">
        <w:rPr>
          <w:color w:val="000000" w:themeColor="text1"/>
          <w:sz w:val="24"/>
          <w:szCs w:val="24"/>
          <w:lang w:eastAsia="bg-BG"/>
        </w:rPr>
        <w:t xml:space="preserve"> 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E0059E" w:rsidRPr="00F37218" w:rsidRDefault="00F37218" w:rsidP="00E0059E">
      <w:pPr>
        <w:ind w:firstLine="720"/>
        <w:jc w:val="both"/>
        <w:rPr>
          <w:sz w:val="24"/>
          <w:szCs w:val="24"/>
          <w:lang w:val="en-US"/>
        </w:rPr>
      </w:pPr>
      <w:r>
        <w:rPr>
          <w:sz w:val="24"/>
          <w:szCs w:val="24"/>
          <w:lang w:val="en-US"/>
        </w:rPr>
        <w:t xml:space="preserve"> </w:t>
      </w:r>
    </w:p>
    <w:p w:rsidR="00E0059E" w:rsidRDefault="00F37218" w:rsidP="00E0059E">
      <w:pPr>
        <w:ind w:firstLine="708"/>
        <w:rPr>
          <w:b/>
          <w:color w:val="000000" w:themeColor="text1"/>
          <w:sz w:val="24"/>
          <w:szCs w:val="24"/>
          <w:u w:val="single"/>
          <w:lang w:val="en-US"/>
        </w:rPr>
      </w:pPr>
      <w:r w:rsidRPr="00F37218">
        <w:rPr>
          <w:b/>
          <w:color w:val="000000" w:themeColor="text1"/>
          <w:sz w:val="24"/>
          <w:szCs w:val="24"/>
          <w:lang w:val="en-US"/>
        </w:rPr>
        <w:t xml:space="preserve">                                                     </w:t>
      </w:r>
      <w:r w:rsidR="00E0059E" w:rsidRPr="00F37218">
        <w:rPr>
          <w:b/>
          <w:color w:val="000000" w:themeColor="text1"/>
          <w:sz w:val="24"/>
          <w:szCs w:val="24"/>
          <w:u w:val="single"/>
        </w:rPr>
        <w:t>X</w:t>
      </w:r>
      <w:r w:rsidR="009E09C7" w:rsidRPr="00F37218">
        <w:rPr>
          <w:b/>
          <w:color w:val="000000" w:themeColor="text1"/>
          <w:sz w:val="24"/>
          <w:szCs w:val="24"/>
          <w:u w:val="single"/>
          <w:lang w:val="en-US"/>
        </w:rPr>
        <w:t>I</w:t>
      </w:r>
      <w:r w:rsidR="00204A55" w:rsidRPr="00F37218">
        <w:rPr>
          <w:b/>
          <w:color w:val="000000" w:themeColor="text1"/>
          <w:sz w:val="24"/>
          <w:szCs w:val="24"/>
          <w:u w:val="single"/>
          <w:lang w:val="en-US"/>
        </w:rPr>
        <w:t>I</w:t>
      </w:r>
      <w:r w:rsidR="00E0059E" w:rsidRPr="00F37218">
        <w:rPr>
          <w:b/>
          <w:color w:val="000000" w:themeColor="text1"/>
          <w:sz w:val="24"/>
          <w:szCs w:val="24"/>
          <w:u w:val="single"/>
          <w:lang w:val="ru-RU"/>
        </w:rPr>
        <w:t>. СЪОБЩЕНИЯ</w:t>
      </w:r>
    </w:p>
    <w:p w:rsidR="006D4F43" w:rsidRPr="006D4F43" w:rsidRDefault="006D4F43" w:rsidP="00E0059E">
      <w:pPr>
        <w:ind w:firstLine="708"/>
        <w:rPr>
          <w:b/>
          <w:color w:val="000000" w:themeColor="text1"/>
          <w:sz w:val="24"/>
          <w:szCs w:val="24"/>
          <w:u w:val="single"/>
          <w:lang w:val="en-US"/>
        </w:rPr>
      </w:pPr>
    </w:p>
    <w:p w:rsidR="00E0059E" w:rsidRPr="00C511DB" w:rsidRDefault="00E0059E" w:rsidP="00E0059E">
      <w:pPr>
        <w:jc w:val="both"/>
        <w:rPr>
          <w:color w:val="000000" w:themeColor="text1"/>
          <w:sz w:val="24"/>
          <w:szCs w:val="24"/>
          <w:lang w:val="ru-RU"/>
        </w:rPr>
      </w:pPr>
      <w:r w:rsidRPr="00C511DB">
        <w:rPr>
          <w:color w:val="000000" w:themeColor="text1"/>
          <w:sz w:val="24"/>
          <w:szCs w:val="24"/>
          <w:lang w:val="ru-RU"/>
        </w:rPr>
        <w:t xml:space="preserve">           </w:t>
      </w:r>
      <w:r w:rsidRPr="00DB2788">
        <w:rPr>
          <w:b/>
          <w:color w:val="000000" w:themeColor="text1"/>
          <w:sz w:val="24"/>
          <w:szCs w:val="24"/>
          <w:lang w:val="ru-RU"/>
        </w:rPr>
        <w:t>1</w:t>
      </w:r>
      <w:r w:rsidR="00204A55" w:rsidRPr="00DB2788">
        <w:rPr>
          <w:b/>
          <w:color w:val="000000" w:themeColor="text1"/>
          <w:sz w:val="24"/>
          <w:szCs w:val="24"/>
          <w:lang w:val="en-US"/>
        </w:rPr>
        <w:t>2</w:t>
      </w:r>
      <w:r w:rsidRPr="00DB2788">
        <w:rPr>
          <w:b/>
          <w:color w:val="000000" w:themeColor="text1"/>
          <w:sz w:val="24"/>
          <w:szCs w:val="24"/>
          <w:lang w:val="ru-RU"/>
        </w:rPr>
        <w:t>.1.</w:t>
      </w:r>
      <w:r w:rsidRPr="00C511DB">
        <w:rPr>
          <w:color w:val="000000" w:themeColor="text1"/>
          <w:sz w:val="24"/>
          <w:szCs w:val="24"/>
          <w:lang w:val="ru-RU"/>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E0059E" w:rsidRPr="00C511DB" w:rsidRDefault="00E0059E" w:rsidP="00E0059E">
      <w:pPr>
        <w:jc w:val="both"/>
        <w:rPr>
          <w:color w:val="000000" w:themeColor="text1"/>
          <w:sz w:val="24"/>
          <w:szCs w:val="24"/>
          <w:lang w:val="en-US"/>
        </w:rPr>
      </w:pPr>
      <w:r w:rsidRPr="00C511DB">
        <w:rPr>
          <w:color w:val="000000" w:themeColor="text1"/>
          <w:sz w:val="24"/>
          <w:szCs w:val="24"/>
          <w:lang w:val="ru-RU"/>
        </w:rPr>
        <w:t xml:space="preserve">           </w:t>
      </w:r>
      <w:r w:rsidRPr="00DB2788">
        <w:rPr>
          <w:b/>
          <w:color w:val="000000" w:themeColor="text1"/>
          <w:sz w:val="24"/>
          <w:szCs w:val="24"/>
          <w:lang w:val="ru-RU"/>
        </w:rPr>
        <w:t>1</w:t>
      </w:r>
      <w:r w:rsidR="00204A55" w:rsidRPr="00DB2788">
        <w:rPr>
          <w:b/>
          <w:color w:val="000000" w:themeColor="text1"/>
          <w:sz w:val="24"/>
          <w:szCs w:val="24"/>
          <w:lang w:val="en-US"/>
        </w:rPr>
        <w:t>2</w:t>
      </w:r>
      <w:r w:rsidRPr="00DB2788">
        <w:rPr>
          <w:b/>
          <w:color w:val="000000" w:themeColor="text1"/>
          <w:sz w:val="24"/>
          <w:szCs w:val="24"/>
          <w:lang w:val="ru-RU"/>
        </w:rPr>
        <w:t>.2.</w:t>
      </w:r>
      <w:r w:rsidRPr="00C511DB">
        <w:rPr>
          <w:color w:val="000000" w:themeColor="text1"/>
          <w:sz w:val="24"/>
          <w:szCs w:val="24"/>
          <w:lang w:val="ru-RU"/>
        </w:rPr>
        <w:t xml:space="preserve"> За дата на получаване на съобщението се смята: датата на предаване на ръка;  датата на обратната разписка, когато е изпратено по пощата; - датата на приемането, когато е изпратено по факс/ </w:t>
      </w:r>
      <w:r w:rsidRPr="00C511DB">
        <w:rPr>
          <w:color w:val="000000" w:themeColor="text1"/>
          <w:sz w:val="24"/>
          <w:szCs w:val="24"/>
          <w:lang w:val="en-US"/>
        </w:rPr>
        <w:t>e – mail.</w:t>
      </w:r>
    </w:p>
    <w:p w:rsidR="00E0059E" w:rsidRPr="00E0059E" w:rsidRDefault="00E0059E" w:rsidP="00E0059E">
      <w:pPr>
        <w:jc w:val="both"/>
        <w:rPr>
          <w:sz w:val="24"/>
          <w:szCs w:val="24"/>
          <w:lang w:val="ru-RU"/>
        </w:rPr>
      </w:pPr>
    </w:p>
    <w:p w:rsidR="00E0059E" w:rsidRPr="00E0059E" w:rsidRDefault="00AB527F" w:rsidP="00E0059E">
      <w:pPr>
        <w:ind w:left="540"/>
        <w:jc w:val="both"/>
        <w:rPr>
          <w:b/>
          <w:sz w:val="24"/>
          <w:szCs w:val="24"/>
          <w:lang w:val="ru-RU"/>
        </w:rPr>
      </w:pPr>
      <w:r>
        <w:rPr>
          <w:b/>
          <w:sz w:val="24"/>
          <w:szCs w:val="24"/>
          <w:lang w:val="ru-RU"/>
        </w:rPr>
        <w:t>ЗА ВЪЗЛОЖИТЕЛ:</w:t>
      </w:r>
      <w:r>
        <w:rPr>
          <w:b/>
          <w:sz w:val="24"/>
          <w:szCs w:val="24"/>
          <w:lang w:val="ru-RU"/>
        </w:rPr>
        <w:tab/>
      </w:r>
      <w:r>
        <w:rPr>
          <w:b/>
          <w:sz w:val="24"/>
          <w:szCs w:val="24"/>
          <w:lang w:val="ru-RU"/>
        </w:rPr>
        <w:tab/>
      </w:r>
      <w:r>
        <w:rPr>
          <w:b/>
          <w:sz w:val="24"/>
          <w:szCs w:val="24"/>
          <w:lang w:val="ru-RU"/>
        </w:rPr>
        <w:tab/>
      </w:r>
      <w:r>
        <w:rPr>
          <w:b/>
          <w:sz w:val="24"/>
          <w:szCs w:val="24"/>
          <w:lang w:val="ru-RU"/>
        </w:rPr>
        <w:tab/>
      </w:r>
      <w:r>
        <w:rPr>
          <w:b/>
          <w:sz w:val="24"/>
          <w:szCs w:val="24"/>
          <w:lang w:val="en-US"/>
        </w:rPr>
        <w:t xml:space="preserve">                     </w:t>
      </w:r>
      <w:r w:rsidR="00E0059E" w:rsidRPr="00E0059E">
        <w:rPr>
          <w:b/>
          <w:sz w:val="24"/>
          <w:szCs w:val="24"/>
          <w:lang w:val="ru-RU"/>
        </w:rPr>
        <w:t>ЗА ИЗПЪЛНИТЕЛ:</w:t>
      </w:r>
    </w:p>
    <w:p w:rsidR="00E0059E" w:rsidRPr="00E0059E" w:rsidRDefault="00E0059E" w:rsidP="00E0059E">
      <w:pPr>
        <w:shd w:val="clear" w:color="auto" w:fill="FFFFFF"/>
        <w:tabs>
          <w:tab w:val="left" w:pos="5962"/>
          <w:tab w:val="left" w:leader="dot" w:pos="7430"/>
        </w:tabs>
        <w:spacing w:line="274" w:lineRule="exact"/>
        <w:ind w:left="540"/>
        <w:jc w:val="both"/>
        <w:rPr>
          <w:sz w:val="24"/>
          <w:szCs w:val="24"/>
          <w:lang w:val="ru-RU"/>
        </w:rPr>
      </w:pPr>
      <w:r w:rsidRPr="00E0059E">
        <w:rPr>
          <w:spacing w:val="-3"/>
          <w:sz w:val="24"/>
          <w:szCs w:val="24"/>
          <w:lang w:val="ru-RU"/>
        </w:rPr>
        <w:t>гр. София 1080</w:t>
      </w:r>
      <w:r w:rsidRPr="00E0059E">
        <w:rPr>
          <w:b/>
          <w:sz w:val="24"/>
          <w:szCs w:val="24"/>
          <w:lang w:val="ru-RU"/>
        </w:rPr>
        <w:tab/>
        <w:t xml:space="preserve">       </w:t>
      </w:r>
      <w:r w:rsidRPr="00E0059E">
        <w:rPr>
          <w:sz w:val="24"/>
          <w:szCs w:val="24"/>
          <w:lang w:val="ru-RU"/>
        </w:rPr>
        <w:t>.................................</w:t>
      </w:r>
    </w:p>
    <w:p w:rsidR="00E0059E" w:rsidRPr="00E0059E" w:rsidRDefault="00E0059E" w:rsidP="00E0059E">
      <w:pPr>
        <w:shd w:val="clear" w:color="auto" w:fill="FFFFFF"/>
        <w:tabs>
          <w:tab w:val="left" w:pos="5940"/>
          <w:tab w:val="left" w:leader="dot" w:pos="7412"/>
        </w:tabs>
        <w:spacing w:before="7" w:line="274" w:lineRule="exact"/>
        <w:ind w:left="540"/>
        <w:jc w:val="both"/>
        <w:rPr>
          <w:sz w:val="24"/>
          <w:szCs w:val="24"/>
          <w:lang w:val="ru-RU"/>
        </w:rPr>
      </w:pPr>
      <w:r w:rsidRPr="00E0059E">
        <w:rPr>
          <w:spacing w:val="-2"/>
          <w:sz w:val="24"/>
          <w:szCs w:val="24"/>
          <w:lang w:val="ru-RU"/>
        </w:rPr>
        <w:t>ул."Иван Вазов" № 3</w:t>
      </w:r>
      <w:r w:rsidRPr="00E0059E">
        <w:rPr>
          <w:sz w:val="24"/>
          <w:szCs w:val="24"/>
          <w:lang w:val="ru-RU"/>
        </w:rPr>
        <w:tab/>
        <w:t xml:space="preserve">       ..................................</w:t>
      </w:r>
    </w:p>
    <w:p w:rsidR="00E0059E" w:rsidRPr="00E0059E" w:rsidRDefault="00E0059E" w:rsidP="00E0059E">
      <w:pPr>
        <w:shd w:val="clear" w:color="auto" w:fill="FFFFFF"/>
        <w:tabs>
          <w:tab w:val="left" w:pos="5825"/>
          <w:tab w:val="left" w:leader="dot" w:pos="7294"/>
        </w:tabs>
        <w:spacing w:before="11" w:line="274" w:lineRule="exact"/>
        <w:ind w:left="540"/>
        <w:jc w:val="both"/>
        <w:rPr>
          <w:sz w:val="24"/>
          <w:szCs w:val="24"/>
          <w:lang w:val="ru-RU"/>
        </w:rPr>
      </w:pPr>
      <w:r w:rsidRPr="00E0059E">
        <w:rPr>
          <w:spacing w:val="-1"/>
          <w:sz w:val="24"/>
          <w:szCs w:val="24"/>
          <w:lang w:val="ru-RU"/>
        </w:rPr>
        <w:t>отдел:</w:t>
      </w:r>
      <w:r w:rsidR="004A7EF9">
        <w:rPr>
          <w:spacing w:val="-1"/>
          <w:sz w:val="24"/>
          <w:szCs w:val="24"/>
        </w:rPr>
        <w:t xml:space="preserve"> </w:t>
      </w:r>
      <w:r w:rsidR="00851BFC">
        <w:rPr>
          <w:sz w:val="24"/>
          <w:szCs w:val="24"/>
        </w:rPr>
        <w:t>Обща администрация</w:t>
      </w:r>
      <w:r w:rsidRPr="00E0059E">
        <w:rPr>
          <w:sz w:val="24"/>
          <w:szCs w:val="24"/>
          <w:lang w:val="ru-RU"/>
        </w:rPr>
        <w:tab/>
        <w:t xml:space="preserve">         </w:t>
      </w:r>
      <w:r w:rsidRPr="00E0059E">
        <w:rPr>
          <w:spacing w:val="-1"/>
          <w:sz w:val="24"/>
          <w:szCs w:val="24"/>
          <w:lang w:val="ru-RU"/>
        </w:rPr>
        <w:t>отдел:</w:t>
      </w:r>
      <w:r w:rsidRPr="00E0059E">
        <w:rPr>
          <w:spacing w:val="-1"/>
          <w:sz w:val="24"/>
          <w:szCs w:val="24"/>
        </w:rPr>
        <w:t xml:space="preserve"> </w:t>
      </w:r>
      <w:r w:rsidRPr="00E0059E">
        <w:rPr>
          <w:sz w:val="24"/>
          <w:szCs w:val="24"/>
        </w:rPr>
        <w:t>…………………</w:t>
      </w:r>
    </w:p>
    <w:p w:rsidR="00E0059E" w:rsidRPr="00E0059E" w:rsidRDefault="00E0059E" w:rsidP="00E0059E">
      <w:pPr>
        <w:shd w:val="clear" w:color="auto" w:fill="FFFFFF"/>
        <w:tabs>
          <w:tab w:val="left" w:pos="5872"/>
          <w:tab w:val="left" w:leader="dot" w:pos="7740"/>
        </w:tabs>
        <w:spacing w:line="274" w:lineRule="exact"/>
        <w:ind w:left="540"/>
        <w:jc w:val="both"/>
        <w:rPr>
          <w:sz w:val="24"/>
          <w:szCs w:val="24"/>
        </w:rPr>
      </w:pPr>
      <w:r w:rsidRPr="00E0059E">
        <w:rPr>
          <w:spacing w:val="-2"/>
          <w:sz w:val="24"/>
          <w:szCs w:val="24"/>
          <w:lang w:val="ru-RU"/>
        </w:rPr>
        <w:t>тел./факс…</w:t>
      </w:r>
      <w:r w:rsidRPr="00E0059E">
        <w:rPr>
          <w:spacing w:val="-2"/>
          <w:sz w:val="24"/>
          <w:szCs w:val="24"/>
          <w:lang w:val="en-US"/>
        </w:rPr>
        <w:t>…………….</w:t>
      </w:r>
      <w:r w:rsidRPr="00E0059E">
        <w:rPr>
          <w:sz w:val="24"/>
          <w:szCs w:val="24"/>
          <w:lang w:val="ru-RU"/>
        </w:rPr>
        <w:tab/>
        <w:t xml:space="preserve">        </w:t>
      </w:r>
      <w:r w:rsidRPr="00E0059E">
        <w:rPr>
          <w:spacing w:val="-2"/>
          <w:sz w:val="24"/>
          <w:szCs w:val="24"/>
          <w:lang w:val="ru-RU"/>
        </w:rPr>
        <w:t>тел./факс…</w:t>
      </w:r>
      <w:r w:rsidRPr="00E0059E">
        <w:rPr>
          <w:spacing w:val="-2"/>
          <w:sz w:val="24"/>
          <w:szCs w:val="24"/>
          <w:lang w:val="en-US"/>
        </w:rPr>
        <w:t>…………….</w:t>
      </w:r>
    </w:p>
    <w:p w:rsidR="00E0059E" w:rsidRPr="00E0059E" w:rsidRDefault="00E0059E" w:rsidP="00E0059E">
      <w:pPr>
        <w:shd w:val="clear" w:color="auto" w:fill="FFFFFF"/>
        <w:tabs>
          <w:tab w:val="left" w:pos="5810"/>
          <w:tab w:val="left" w:leader="dot" w:pos="7978"/>
        </w:tabs>
        <w:spacing w:line="274" w:lineRule="exact"/>
        <w:ind w:left="540"/>
        <w:jc w:val="both"/>
        <w:rPr>
          <w:spacing w:val="-2"/>
          <w:sz w:val="24"/>
          <w:szCs w:val="24"/>
          <w:lang w:val="en-US"/>
        </w:rPr>
      </w:pPr>
      <w:r w:rsidRPr="00E0059E">
        <w:rPr>
          <w:spacing w:val="-2"/>
          <w:sz w:val="24"/>
          <w:szCs w:val="24"/>
          <w:lang w:val="ru-RU"/>
        </w:rPr>
        <w:t xml:space="preserve">Е- </w:t>
      </w:r>
      <w:r w:rsidRPr="00E0059E">
        <w:rPr>
          <w:spacing w:val="-2"/>
          <w:sz w:val="24"/>
          <w:szCs w:val="24"/>
          <w:lang w:val="en-US"/>
        </w:rPr>
        <w:t>mail…………………..</w:t>
      </w:r>
      <w:r w:rsidRPr="00E0059E">
        <w:rPr>
          <w:spacing w:val="-2"/>
          <w:sz w:val="24"/>
          <w:szCs w:val="24"/>
          <w:lang w:val="ru-RU"/>
        </w:rPr>
        <w:tab/>
        <w:t xml:space="preserve">         </w:t>
      </w:r>
      <w:r w:rsidRPr="00E0059E">
        <w:rPr>
          <w:sz w:val="24"/>
          <w:szCs w:val="24"/>
          <w:lang w:val="en-US"/>
        </w:rPr>
        <w:t>E – mail………………</w:t>
      </w:r>
    </w:p>
    <w:p w:rsidR="00E0059E" w:rsidRPr="00E0059E" w:rsidRDefault="00E0059E" w:rsidP="00E0059E">
      <w:pPr>
        <w:jc w:val="both"/>
        <w:rPr>
          <w:sz w:val="24"/>
          <w:szCs w:val="24"/>
          <w:lang w:val="en-US"/>
        </w:rPr>
      </w:pPr>
      <w:r w:rsidRPr="00E0059E">
        <w:rPr>
          <w:sz w:val="24"/>
          <w:szCs w:val="24"/>
          <w:lang w:val="en-US"/>
        </w:rPr>
        <w:t xml:space="preserve">     </w:t>
      </w:r>
      <w:r w:rsidRPr="00E0059E">
        <w:rPr>
          <w:sz w:val="24"/>
          <w:szCs w:val="24"/>
        </w:rPr>
        <w:t xml:space="preserve">    Лице за контакт……………</w:t>
      </w:r>
      <w:r w:rsidRPr="00E0059E">
        <w:rPr>
          <w:sz w:val="24"/>
          <w:szCs w:val="24"/>
          <w:lang w:val="en-US"/>
        </w:rPr>
        <w:t xml:space="preserve">                                                 </w:t>
      </w:r>
      <w:r w:rsidRPr="00E0059E">
        <w:rPr>
          <w:sz w:val="24"/>
          <w:szCs w:val="24"/>
        </w:rPr>
        <w:t>Лице за контакт……………</w:t>
      </w:r>
    </w:p>
    <w:p w:rsidR="00585224" w:rsidRDefault="00E0059E" w:rsidP="00E0059E">
      <w:pPr>
        <w:jc w:val="both"/>
        <w:rPr>
          <w:sz w:val="24"/>
          <w:szCs w:val="24"/>
          <w:lang w:val="ru-RU"/>
        </w:rPr>
      </w:pPr>
      <w:r w:rsidRPr="00E0059E">
        <w:rPr>
          <w:sz w:val="24"/>
          <w:szCs w:val="24"/>
          <w:lang w:val="ru-RU"/>
        </w:rPr>
        <w:t xml:space="preserve">        </w:t>
      </w:r>
    </w:p>
    <w:p w:rsidR="00204A55" w:rsidRDefault="00C35769" w:rsidP="00C35769">
      <w:pPr>
        <w:pStyle w:val="BodyTextIndent3"/>
        <w:ind w:left="0"/>
        <w:jc w:val="both"/>
        <w:rPr>
          <w:color w:val="000000" w:themeColor="text1"/>
          <w:sz w:val="24"/>
          <w:szCs w:val="24"/>
          <w:lang w:val="en-US"/>
        </w:rPr>
      </w:pPr>
      <w:r>
        <w:rPr>
          <w:color w:val="000000" w:themeColor="text1"/>
          <w:sz w:val="24"/>
          <w:szCs w:val="24"/>
        </w:rPr>
        <w:t xml:space="preserve">           </w:t>
      </w:r>
      <w:r w:rsidR="00204A55" w:rsidRPr="00DB2788">
        <w:rPr>
          <w:b/>
          <w:color w:val="000000" w:themeColor="text1"/>
          <w:sz w:val="24"/>
          <w:szCs w:val="24"/>
        </w:rPr>
        <w:t>1</w:t>
      </w:r>
      <w:r w:rsidR="00204A55" w:rsidRPr="00DB2788">
        <w:rPr>
          <w:b/>
          <w:color w:val="000000" w:themeColor="text1"/>
          <w:sz w:val="24"/>
          <w:szCs w:val="24"/>
          <w:lang w:val="en-US"/>
        </w:rPr>
        <w:t>2</w:t>
      </w:r>
      <w:r w:rsidR="00E21F65" w:rsidRPr="00DB2788">
        <w:rPr>
          <w:b/>
          <w:color w:val="000000" w:themeColor="text1"/>
          <w:sz w:val="24"/>
          <w:szCs w:val="24"/>
        </w:rPr>
        <w:t>.3</w:t>
      </w:r>
      <w:r w:rsidR="00204A55" w:rsidRPr="00DB2788">
        <w:rPr>
          <w:b/>
          <w:color w:val="000000" w:themeColor="text1"/>
          <w:sz w:val="24"/>
          <w:szCs w:val="24"/>
        </w:rPr>
        <w:t>.</w:t>
      </w:r>
      <w:r w:rsidR="00204A55" w:rsidRPr="00C511DB">
        <w:rPr>
          <w:color w:val="000000" w:themeColor="text1"/>
          <w:sz w:val="24"/>
          <w:szCs w:val="24"/>
        </w:rPr>
        <w:t xml:space="preserve"> При промяна на адреса, съответната страна е длъжна да уведоми писмено другата в тридневен срок от промяната. В случай, че страна по договора не изпълни това свое задължение, всички съобщения, изпратени до последния валиден по договора адрес, се считат за получени от адресата.</w:t>
      </w:r>
    </w:p>
    <w:p w:rsidR="006D4F43" w:rsidRDefault="006D4F43" w:rsidP="00C35769">
      <w:pPr>
        <w:pStyle w:val="BodyTextIndent3"/>
        <w:ind w:left="0"/>
        <w:jc w:val="both"/>
        <w:rPr>
          <w:color w:val="000000" w:themeColor="text1"/>
          <w:sz w:val="24"/>
          <w:szCs w:val="24"/>
          <w:lang w:val="en-US"/>
        </w:rPr>
      </w:pPr>
    </w:p>
    <w:p w:rsidR="00E01751" w:rsidRDefault="00E01751" w:rsidP="00C35769">
      <w:pPr>
        <w:pStyle w:val="BodyTextIndent3"/>
        <w:ind w:left="0"/>
        <w:jc w:val="both"/>
        <w:rPr>
          <w:color w:val="000000" w:themeColor="text1"/>
          <w:sz w:val="24"/>
          <w:szCs w:val="24"/>
          <w:lang w:val="en-US"/>
        </w:rPr>
      </w:pPr>
    </w:p>
    <w:p w:rsidR="00E01751" w:rsidRDefault="00E01751" w:rsidP="00C35769">
      <w:pPr>
        <w:pStyle w:val="BodyTextIndent3"/>
        <w:ind w:left="0"/>
        <w:jc w:val="both"/>
        <w:rPr>
          <w:color w:val="000000" w:themeColor="text1"/>
          <w:sz w:val="24"/>
          <w:szCs w:val="24"/>
          <w:lang w:val="en-US"/>
        </w:rPr>
      </w:pPr>
    </w:p>
    <w:p w:rsidR="00E01751" w:rsidRDefault="00E01751" w:rsidP="00C35769">
      <w:pPr>
        <w:pStyle w:val="BodyTextIndent3"/>
        <w:ind w:left="0"/>
        <w:jc w:val="both"/>
        <w:rPr>
          <w:color w:val="000000" w:themeColor="text1"/>
          <w:sz w:val="24"/>
          <w:szCs w:val="24"/>
          <w:lang w:val="en-US"/>
        </w:rPr>
      </w:pPr>
    </w:p>
    <w:p w:rsidR="00E01751" w:rsidRPr="006D4F43" w:rsidRDefault="00E01751" w:rsidP="00C35769">
      <w:pPr>
        <w:pStyle w:val="BodyTextIndent3"/>
        <w:ind w:left="0"/>
        <w:jc w:val="both"/>
        <w:rPr>
          <w:color w:val="000000" w:themeColor="text1"/>
          <w:sz w:val="24"/>
          <w:szCs w:val="24"/>
          <w:lang w:val="en-US"/>
        </w:rPr>
      </w:pPr>
    </w:p>
    <w:p w:rsidR="006D4F43" w:rsidRDefault="00E0059E" w:rsidP="004F49C2">
      <w:pPr>
        <w:pStyle w:val="BodyTextIndent3"/>
        <w:spacing w:after="0"/>
        <w:ind w:left="0" w:firstLine="709"/>
        <w:jc w:val="center"/>
        <w:rPr>
          <w:b/>
          <w:noProof/>
          <w:color w:val="000000" w:themeColor="text1"/>
          <w:sz w:val="24"/>
          <w:szCs w:val="24"/>
          <w:u w:val="single"/>
          <w:lang w:val="en-US"/>
        </w:rPr>
      </w:pPr>
      <w:r w:rsidRPr="006D4F43">
        <w:rPr>
          <w:b/>
          <w:color w:val="000000" w:themeColor="text1"/>
          <w:sz w:val="24"/>
          <w:szCs w:val="24"/>
          <w:u w:val="single"/>
        </w:rPr>
        <w:lastRenderedPageBreak/>
        <w:t>XІ</w:t>
      </w:r>
      <w:r w:rsidR="00204A55" w:rsidRPr="006D4F43">
        <w:rPr>
          <w:b/>
          <w:color w:val="000000" w:themeColor="text1"/>
          <w:sz w:val="24"/>
          <w:szCs w:val="24"/>
          <w:u w:val="single"/>
          <w:lang w:val="en-US"/>
        </w:rPr>
        <w:t>II</w:t>
      </w:r>
      <w:r w:rsidRPr="006D4F43">
        <w:rPr>
          <w:b/>
          <w:color w:val="000000" w:themeColor="text1"/>
          <w:sz w:val="24"/>
          <w:szCs w:val="24"/>
          <w:u w:val="single"/>
        </w:rPr>
        <w:t xml:space="preserve">. </w:t>
      </w:r>
      <w:r w:rsidR="00204A55" w:rsidRPr="006D4F43">
        <w:rPr>
          <w:b/>
          <w:color w:val="000000" w:themeColor="text1"/>
          <w:sz w:val="24"/>
          <w:szCs w:val="24"/>
          <w:u w:val="single"/>
        </w:rPr>
        <w:t>ПРЕКРАТЯВАНЕ НА ДОГОВОРА.</w:t>
      </w:r>
      <w:r w:rsidR="00204A55" w:rsidRPr="006D4F43">
        <w:rPr>
          <w:b/>
          <w:color w:val="000000" w:themeColor="text1"/>
          <w:sz w:val="24"/>
          <w:szCs w:val="24"/>
          <w:u w:val="single"/>
          <w:lang w:val="en-US"/>
        </w:rPr>
        <w:t xml:space="preserve"> </w:t>
      </w:r>
      <w:r w:rsidRPr="006D4F43">
        <w:rPr>
          <w:b/>
          <w:noProof/>
          <w:color w:val="000000" w:themeColor="text1"/>
          <w:sz w:val="24"/>
          <w:szCs w:val="24"/>
          <w:u w:val="single"/>
          <w:lang w:val="ru-RU"/>
        </w:rPr>
        <w:t>ЗАКЛЮЧИТЕЛНИ РАЗПОРЕДБИ</w:t>
      </w:r>
    </w:p>
    <w:p w:rsidR="004F49C2" w:rsidRPr="004F49C2" w:rsidRDefault="004F49C2" w:rsidP="004F49C2">
      <w:pPr>
        <w:pStyle w:val="BodyTextIndent3"/>
        <w:spacing w:after="0"/>
        <w:ind w:left="0" w:firstLine="709"/>
        <w:jc w:val="center"/>
        <w:rPr>
          <w:b/>
          <w:noProof/>
          <w:color w:val="000000" w:themeColor="text1"/>
          <w:sz w:val="24"/>
          <w:szCs w:val="24"/>
          <w:u w:val="single"/>
          <w:lang w:val="en-US"/>
        </w:rPr>
      </w:pPr>
    </w:p>
    <w:p w:rsidR="009E09C7" w:rsidRPr="008C627B" w:rsidRDefault="009E09C7" w:rsidP="00204A55">
      <w:pPr>
        <w:ind w:firstLine="709"/>
        <w:jc w:val="both"/>
        <w:rPr>
          <w:color w:val="000000" w:themeColor="text1"/>
          <w:sz w:val="24"/>
          <w:szCs w:val="24"/>
          <w:lang w:val="en-US"/>
        </w:rPr>
      </w:pPr>
      <w:r w:rsidRPr="00DB2788">
        <w:rPr>
          <w:b/>
          <w:noProof/>
          <w:color w:val="000000" w:themeColor="text1"/>
          <w:sz w:val="24"/>
          <w:szCs w:val="24"/>
        </w:rPr>
        <w:t>1</w:t>
      </w:r>
      <w:r w:rsidR="00204A55" w:rsidRPr="00DB2788">
        <w:rPr>
          <w:b/>
          <w:noProof/>
          <w:color w:val="000000" w:themeColor="text1"/>
          <w:sz w:val="24"/>
          <w:szCs w:val="24"/>
          <w:lang w:val="en-US"/>
        </w:rPr>
        <w:t>3</w:t>
      </w:r>
      <w:r w:rsidRPr="00DB2788">
        <w:rPr>
          <w:b/>
          <w:noProof/>
          <w:color w:val="000000" w:themeColor="text1"/>
          <w:sz w:val="24"/>
          <w:szCs w:val="24"/>
        </w:rPr>
        <w:t>.1.</w:t>
      </w:r>
      <w:r w:rsidRPr="008C627B">
        <w:rPr>
          <w:noProof/>
          <w:color w:val="000000" w:themeColor="text1"/>
          <w:sz w:val="24"/>
          <w:szCs w:val="24"/>
        </w:rPr>
        <w:t xml:space="preserve"> </w:t>
      </w:r>
      <w:r w:rsidRPr="008C627B">
        <w:rPr>
          <w:color w:val="000000" w:themeColor="text1"/>
          <w:sz w:val="24"/>
          <w:szCs w:val="24"/>
        </w:rPr>
        <w:t>Изменения в настоящия договор не се допускат съгласно чл.43, ал.1 от ЗОП, освен в случаите на чл. 43 ал. 2 от ЗОП.</w:t>
      </w:r>
    </w:p>
    <w:p w:rsidR="009E09C7" w:rsidRPr="008C627B" w:rsidRDefault="009E09C7" w:rsidP="00204A55">
      <w:pPr>
        <w:ind w:firstLine="709"/>
        <w:jc w:val="both"/>
        <w:rPr>
          <w:color w:val="000000" w:themeColor="text1"/>
          <w:sz w:val="24"/>
          <w:szCs w:val="24"/>
          <w:lang w:val="en-US"/>
        </w:rPr>
      </w:pPr>
      <w:r w:rsidRPr="00DB2788">
        <w:rPr>
          <w:b/>
          <w:color w:val="000000" w:themeColor="text1"/>
          <w:sz w:val="24"/>
          <w:szCs w:val="24"/>
          <w:lang w:val="ru-RU"/>
        </w:rPr>
        <w:t>1</w:t>
      </w:r>
      <w:r w:rsidR="00204A55" w:rsidRPr="00DB2788">
        <w:rPr>
          <w:b/>
          <w:color w:val="000000" w:themeColor="text1"/>
          <w:sz w:val="24"/>
          <w:szCs w:val="24"/>
          <w:lang w:val="en-US"/>
        </w:rPr>
        <w:t>3</w:t>
      </w:r>
      <w:r w:rsidRPr="00DB2788">
        <w:rPr>
          <w:b/>
          <w:color w:val="000000" w:themeColor="text1"/>
          <w:sz w:val="24"/>
          <w:szCs w:val="24"/>
          <w:lang w:val="ru-RU"/>
        </w:rPr>
        <w:t>.2.</w:t>
      </w:r>
      <w:r w:rsidRPr="008C627B">
        <w:rPr>
          <w:color w:val="000000" w:themeColor="text1"/>
          <w:sz w:val="24"/>
          <w:szCs w:val="24"/>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9E09C7" w:rsidRPr="008C627B" w:rsidRDefault="009E09C7" w:rsidP="00204A55">
      <w:pPr>
        <w:ind w:firstLine="709"/>
        <w:jc w:val="both"/>
        <w:rPr>
          <w:color w:val="000000" w:themeColor="text1"/>
          <w:sz w:val="24"/>
          <w:szCs w:val="24"/>
        </w:rPr>
      </w:pPr>
      <w:r w:rsidRPr="00DB2788">
        <w:rPr>
          <w:b/>
          <w:color w:val="000000" w:themeColor="text1"/>
          <w:sz w:val="24"/>
          <w:szCs w:val="24"/>
        </w:rPr>
        <w:t>1</w:t>
      </w:r>
      <w:r w:rsidR="00204A55" w:rsidRPr="00DB2788">
        <w:rPr>
          <w:b/>
          <w:color w:val="000000" w:themeColor="text1"/>
          <w:sz w:val="24"/>
          <w:szCs w:val="24"/>
          <w:lang w:val="en-US"/>
        </w:rPr>
        <w:t>3</w:t>
      </w:r>
      <w:r w:rsidRPr="00DB2788">
        <w:rPr>
          <w:b/>
          <w:color w:val="000000" w:themeColor="text1"/>
          <w:sz w:val="24"/>
          <w:szCs w:val="24"/>
        </w:rPr>
        <w:t>.3.</w:t>
      </w:r>
      <w:r w:rsidRPr="008C627B">
        <w:rPr>
          <w:color w:val="000000" w:themeColor="text1"/>
          <w:sz w:val="24"/>
          <w:szCs w:val="24"/>
          <w:lang w:val="en-US"/>
        </w:rPr>
        <w:t xml:space="preserve"> </w:t>
      </w:r>
      <w:r w:rsidRPr="008C627B">
        <w:rPr>
          <w:color w:val="000000" w:themeColor="text1"/>
          <w:sz w:val="24"/>
          <w:szCs w:val="24"/>
        </w:rPr>
        <w:t>Настоящият договор се прекратява:</w:t>
      </w:r>
    </w:p>
    <w:p w:rsidR="009E09C7" w:rsidRPr="008C627B" w:rsidRDefault="009E09C7" w:rsidP="00204A55">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 xml:space="preserve">1. с изтичане на срока, за който е сключен;  </w:t>
      </w:r>
    </w:p>
    <w:p w:rsidR="009E09C7" w:rsidRPr="008C627B" w:rsidRDefault="009E09C7" w:rsidP="00204A55">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 xml:space="preserve">2. по взаимно съгласие между страните, изразено в писмена форма; </w:t>
      </w:r>
    </w:p>
    <w:p w:rsidR="009E09C7" w:rsidRPr="008C627B" w:rsidRDefault="009E09C7" w:rsidP="00204A55">
      <w:pPr>
        <w:pStyle w:val="NoSpacing"/>
        <w:tabs>
          <w:tab w:val="left" w:pos="0"/>
          <w:tab w:val="left" w:pos="709"/>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3. при виновно неизпълнение на задълженията на една от страните по ДОГОВОРА</w:t>
      </w:r>
      <w:r w:rsidR="00290D49">
        <w:rPr>
          <w:rFonts w:ascii="Times New Roman" w:hAnsi="Times New Roman" w:cs="Times New Roman"/>
          <w:color w:val="000000" w:themeColor="text1"/>
          <w:sz w:val="24"/>
          <w:szCs w:val="24"/>
        </w:rPr>
        <w:t>-</w:t>
      </w:r>
      <w:r w:rsidRPr="008C627B">
        <w:rPr>
          <w:rFonts w:ascii="Times New Roman" w:hAnsi="Times New Roman" w:cs="Times New Roman"/>
          <w:color w:val="000000" w:themeColor="text1"/>
          <w:sz w:val="24"/>
          <w:szCs w:val="24"/>
        </w:rPr>
        <w:t xml:space="preserve"> </w:t>
      </w:r>
      <w:r w:rsidR="00290D49">
        <w:rPr>
          <w:rFonts w:ascii="Times New Roman" w:hAnsi="Times New Roman" w:cs="Times New Roman"/>
          <w:color w:val="000000" w:themeColor="text1"/>
          <w:sz w:val="24"/>
          <w:szCs w:val="24"/>
        </w:rPr>
        <w:t xml:space="preserve">  </w:t>
      </w:r>
      <w:r w:rsidRPr="008C627B">
        <w:rPr>
          <w:rFonts w:ascii="Times New Roman" w:hAnsi="Times New Roman" w:cs="Times New Roman"/>
          <w:color w:val="000000" w:themeColor="text1"/>
          <w:sz w:val="24"/>
          <w:szCs w:val="24"/>
        </w:rPr>
        <w:t xml:space="preserve">с 10-дневно  писмено предизвестие от изправната до неизправната страна; </w:t>
      </w:r>
    </w:p>
    <w:p w:rsidR="009E09C7" w:rsidRPr="008C627B" w:rsidRDefault="009E09C7" w:rsidP="00204A55">
      <w:pPr>
        <w:pStyle w:val="NoSpacing"/>
        <w:tabs>
          <w:tab w:val="left" w:pos="0"/>
        </w:tabs>
        <w:ind w:firstLine="709"/>
        <w:rPr>
          <w:rFonts w:ascii="Times New Roman" w:hAnsi="Times New Roman" w:cs="Times New Roman"/>
          <w:color w:val="000000" w:themeColor="text1"/>
          <w:sz w:val="24"/>
          <w:szCs w:val="24"/>
        </w:rPr>
      </w:pPr>
      <w:r w:rsidRPr="008C627B">
        <w:rPr>
          <w:rFonts w:ascii="Times New Roman" w:hAnsi="Times New Roman" w:cs="Times New Roman"/>
          <w:color w:val="000000" w:themeColor="text1"/>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5. с окончателното му изпълнение;</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6. по реда на чл.43, ал.4 от ЗОП;</w:t>
      </w:r>
    </w:p>
    <w:p w:rsidR="009E09C7" w:rsidRPr="008C627B" w:rsidRDefault="009E09C7" w:rsidP="00204A55">
      <w:pPr>
        <w:tabs>
          <w:tab w:val="left" w:pos="0"/>
        </w:tabs>
        <w:ind w:firstLine="709"/>
        <w:jc w:val="both"/>
        <w:textAlignment w:val="center"/>
        <w:rPr>
          <w:color w:val="000000" w:themeColor="text1"/>
          <w:sz w:val="24"/>
          <w:szCs w:val="24"/>
          <w:lang w:val="en-US"/>
        </w:rPr>
      </w:pPr>
      <w:r w:rsidRPr="008C627B">
        <w:rPr>
          <w:color w:val="000000" w:themeColor="text1"/>
          <w:sz w:val="24"/>
          <w:szCs w:val="24"/>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E09C7" w:rsidRPr="008C627B" w:rsidRDefault="009E09C7" w:rsidP="00204A55">
      <w:pPr>
        <w:tabs>
          <w:tab w:val="left" w:pos="0"/>
        </w:tabs>
        <w:ind w:firstLine="709"/>
        <w:jc w:val="both"/>
        <w:textAlignment w:val="center"/>
        <w:rPr>
          <w:color w:val="000000" w:themeColor="text1"/>
          <w:sz w:val="24"/>
          <w:szCs w:val="24"/>
        </w:rPr>
      </w:pPr>
      <w:r w:rsidRPr="00DB2788">
        <w:rPr>
          <w:b/>
          <w:color w:val="000000" w:themeColor="text1"/>
          <w:sz w:val="24"/>
          <w:szCs w:val="24"/>
        </w:rPr>
        <w:t>1</w:t>
      </w:r>
      <w:r w:rsidR="00204A55" w:rsidRPr="00DB2788">
        <w:rPr>
          <w:b/>
          <w:color w:val="000000" w:themeColor="text1"/>
          <w:sz w:val="24"/>
          <w:szCs w:val="24"/>
          <w:lang w:val="en-US"/>
        </w:rPr>
        <w:t>3</w:t>
      </w:r>
      <w:r w:rsidRPr="00DB2788">
        <w:rPr>
          <w:b/>
          <w:color w:val="000000" w:themeColor="text1"/>
          <w:sz w:val="24"/>
          <w:szCs w:val="24"/>
        </w:rPr>
        <w:t>.4.</w:t>
      </w:r>
      <w:r w:rsidRPr="008C627B">
        <w:rPr>
          <w:color w:val="000000" w:themeColor="text1"/>
          <w:sz w:val="24"/>
          <w:szCs w:val="24"/>
          <w:lang w:val="en-US"/>
        </w:rPr>
        <w:t xml:space="preserve"> </w:t>
      </w:r>
      <w:r w:rsidRPr="008C627B">
        <w:rPr>
          <w:color w:val="000000" w:themeColor="text1"/>
          <w:sz w:val="24"/>
          <w:szCs w:val="24"/>
        </w:rPr>
        <w:t>ВЪЗЛОЖИТЕЛЯТ може да прекрати ДОГОВОРА без предизвестие, когато ИЗПЪЛНИТЕЛЯТ:</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1. забави изпълнението на някое от задълженията си с повече от пет работни дни;</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2. не отстрани в разумен срок, определен от ВЪЗЛОЖИТЕЛЯ, констатирани нередности;</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3. не изпълни точно някое от задълженията си по ДОГОВОРА;</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9E09C7" w:rsidRPr="008C627B" w:rsidRDefault="009E09C7" w:rsidP="00204A55">
      <w:pPr>
        <w:tabs>
          <w:tab w:val="left" w:pos="0"/>
        </w:tabs>
        <w:ind w:firstLine="709"/>
        <w:jc w:val="both"/>
        <w:textAlignment w:val="center"/>
        <w:rPr>
          <w:color w:val="000000" w:themeColor="text1"/>
          <w:sz w:val="24"/>
          <w:szCs w:val="24"/>
        </w:rPr>
      </w:pPr>
      <w:r w:rsidRPr="008C627B">
        <w:rPr>
          <w:color w:val="000000" w:themeColor="text1"/>
          <w:sz w:val="24"/>
          <w:szCs w:val="24"/>
        </w:rPr>
        <w:t>5. бъде обявен в несъстоятелност или когато е в производство по ликвидация.</w:t>
      </w:r>
    </w:p>
    <w:p w:rsidR="009E09C7" w:rsidRPr="008C627B" w:rsidRDefault="009E09C7" w:rsidP="00204A55">
      <w:pPr>
        <w:tabs>
          <w:tab w:val="left" w:pos="0"/>
        </w:tabs>
        <w:ind w:firstLine="709"/>
        <w:jc w:val="both"/>
        <w:textAlignment w:val="center"/>
        <w:rPr>
          <w:color w:val="000000" w:themeColor="text1"/>
          <w:sz w:val="24"/>
          <w:szCs w:val="24"/>
        </w:rPr>
      </w:pPr>
      <w:r w:rsidRPr="00DB2788">
        <w:rPr>
          <w:b/>
          <w:color w:val="000000" w:themeColor="text1"/>
          <w:sz w:val="24"/>
          <w:szCs w:val="24"/>
        </w:rPr>
        <w:t>1</w:t>
      </w:r>
      <w:r w:rsidR="00204A55" w:rsidRPr="00DB2788">
        <w:rPr>
          <w:b/>
          <w:color w:val="000000" w:themeColor="text1"/>
          <w:sz w:val="24"/>
          <w:szCs w:val="24"/>
          <w:lang w:val="en-US"/>
        </w:rPr>
        <w:t>3</w:t>
      </w:r>
      <w:r w:rsidRPr="00DB2788">
        <w:rPr>
          <w:b/>
          <w:color w:val="000000" w:themeColor="text1"/>
          <w:sz w:val="24"/>
          <w:szCs w:val="24"/>
        </w:rPr>
        <w:t>.5.</w:t>
      </w:r>
      <w:r w:rsidRPr="008C627B">
        <w:rPr>
          <w:color w:val="000000" w:themeColor="text1"/>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E09C7" w:rsidRPr="00C511DB" w:rsidRDefault="009E09C7" w:rsidP="009E09C7">
      <w:pPr>
        <w:ind w:firstLine="567"/>
        <w:jc w:val="both"/>
        <w:rPr>
          <w:noProof/>
          <w:color w:val="000000" w:themeColor="text1"/>
          <w:sz w:val="24"/>
          <w:szCs w:val="24"/>
        </w:rPr>
      </w:pPr>
    </w:p>
    <w:p w:rsidR="009E09C7" w:rsidRPr="00C511DB" w:rsidRDefault="009E09C7" w:rsidP="009E09C7">
      <w:pPr>
        <w:ind w:firstLine="567"/>
        <w:jc w:val="both"/>
        <w:rPr>
          <w:noProof/>
          <w:color w:val="000000" w:themeColor="text1"/>
          <w:sz w:val="24"/>
          <w:szCs w:val="24"/>
        </w:rPr>
      </w:pPr>
      <w:r w:rsidRPr="00C511DB">
        <w:rPr>
          <w:noProof/>
          <w:color w:val="000000" w:themeColor="text1"/>
          <w:sz w:val="24"/>
          <w:szCs w:val="24"/>
        </w:rPr>
        <w:t>Нас</w:t>
      </w:r>
      <w:r w:rsidR="00BB687F">
        <w:rPr>
          <w:noProof/>
          <w:color w:val="000000" w:themeColor="text1"/>
          <w:sz w:val="24"/>
          <w:szCs w:val="24"/>
        </w:rPr>
        <w:t>тоящият договор се състои от 7 /седем</w:t>
      </w:r>
      <w:r w:rsidRPr="00C511DB">
        <w:rPr>
          <w:noProof/>
          <w:color w:val="000000" w:themeColor="text1"/>
          <w:sz w:val="24"/>
          <w:szCs w:val="24"/>
        </w:rPr>
        <w:t>/ страници и се състави, подписа и подпечата в два еднообразни екземпляра, по един за всяка от страните.</w:t>
      </w:r>
    </w:p>
    <w:p w:rsidR="00C4314E" w:rsidRPr="00C511DB" w:rsidRDefault="00C4314E" w:rsidP="00E0059E">
      <w:pPr>
        <w:jc w:val="both"/>
        <w:rPr>
          <w:color w:val="000000" w:themeColor="text1"/>
          <w:sz w:val="24"/>
          <w:szCs w:val="24"/>
        </w:rPr>
      </w:pPr>
    </w:p>
    <w:p w:rsidR="00E0059E" w:rsidRPr="00C511DB" w:rsidRDefault="00E0059E" w:rsidP="00E0059E">
      <w:pPr>
        <w:jc w:val="both"/>
        <w:rPr>
          <w:color w:val="000000" w:themeColor="text1"/>
          <w:sz w:val="24"/>
          <w:szCs w:val="24"/>
        </w:rPr>
      </w:pPr>
      <w:r w:rsidRPr="00C511DB">
        <w:rPr>
          <w:b/>
          <w:color w:val="000000" w:themeColor="text1"/>
          <w:sz w:val="24"/>
          <w:szCs w:val="24"/>
          <w:lang w:val="en-US"/>
        </w:rPr>
        <w:t xml:space="preserve">            </w:t>
      </w:r>
      <w:r w:rsidRPr="00C511DB">
        <w:rPr>
          <w:b/>
          <w:color w:val="000000" w:themeColor="text1"/>
          <w:sz w:val="24"/>
          <w:szCs w:val="24"/>
        </w:rPr>
        <w:t>Приложение:</w:t>
      </w:r>
      <w:r w:rsidRPr="00C511DB">
        <w:rPr>
          <w:b/>
          <w:i/>
          <w:color w:val="000000" w:themeColor="text1"/>
          <w:sz w:val="24"/>
          <w:szCs w:val="24"/>
        </w:rPr>
        <w:t xml:space="preserve"> </w:t>
      </w:r>
      <w:r w:rsidR="00721030" w:rsidRPr="00C511DB">
        <w:rPr>
          <w:color w:val="000000" w:themeColor="text1"/>
          <w:sz w:val="24"/>
          <w:szCs w:val="24"/>
        </w:rPr>
        <w:t>1. Спецификации</w:t>
      </w:r>
      <w:r w:rsidRPr="00C511DB">
        <w:rPr>
          <w:color w:val="000000" w:themeColor="text1"/>
          <w:sz w:val="24"/>
          <w:szCs w:val="24"/>
        </w:rPr>
        <w:t xml:space="preserve"> на ВЪЗЛОЖИТЕЛЯ - </w:t>
      </w:r>
      <w:r w:rsidR="00721030" w:rsidRPr="00C511DB">
        <w:rPr>
          <w:color w:val="000000" w:themeColor="text1"/>
          <w:sz w:val="24"/>
          <w:szCs w:val="24"/>
        </w:rPr>
        <w:t xml:space="preserve"> Приложение</w:t>
      </w:r>
      <w:r w:rsidRPr="00C511DB">
        <w:rPr>
          <w:color w:val="000000" w:themeColor="text1"/>
          <w:sz w:val="24"/>
          <w:szCs w:val="24"/>
        </w:rPr>
        <w:t xml:space="preserve"> </w:t>
      </w:r>
      <w:r w:rsidR="00721030" w:rsidRPr="00C511DB">
        <w:rPr>
          <w:color w:val="000000" w:themeColor="text1"/>
          <w:sz w:val="24"/>
          <w:szCs w:val="24"/>
          <w:lang w:val="ru-RU"/>
        </w:rPr>
        <w:t xml:space="preserve">№ </w:t>
      </w:r>
      <w:r w:rsidRPr="00C511DB">
        <w:rPr>
          <w:color w:val="000000" w:themeColor="text1"/>
          <w:sz w:val="24"/>
          <w:szCs w:val="24"/>
          <w:lang w:val="en-US"/>
        </w:rPr>
        <w:t>1</w:t>
      </w:r>
      <w:r w:rsidRPr="00C511DB">
        <w:rPr>
          <w:color w:val="000000" w:themeColor="text1"/>
          <w:sz w:val="24"/>
          <w:szCs w:val="24"/>
        </w:rPr>
        <w:t xml:space="preserve"> и </w:t>
      </w:r>
      <w:r w:rsidRPr="00C511DB">
        <w:rPr>
          <w:color w:val="000000" w:themeColor="text1"/>
          <w:sz w:val="24"/>
          <w:szCs w:val="24"/>
          <w:lang w:val="ru-RU"/>
        </w:rPr>
        <w:t xml:space="preserve">№ </w:t>
      </w:r>
      <w:r w:rsidRPr="00C511DB">
        <w:rPr>
          <w:color w:val="000000" w:themeColor="text1"/>
          <w:sz w:val="24"/>
          <w:szCs w:val="24"/>
          <w:lang w:val="en-US"/>
        </w:rPr>
        <w:t>2</w:t>
      </w:r>
    </w:p>
    <w:p w:rsidR="00CF30B4" w:rsidRDefault="00920FA6" w:rsidP="00E0059E">
      <w:pPr>
        <w:jc w:val="both"/>
        <w:rPr>
          <w:color w:val="000000" w:themeColor="text1"/>
          <w:sz w:val="24"/>
          <w:szCs w:val="24"/>
          <w:lang w:val="ru-RU"/>
        </w:rPr>
      </w:pPr>
      <w:r w:rsidRPr="00C511DB">
        <w:rPr>
          <w:color w:val="000000" w:themeColor="text1"/>
          <w:sz w:val="24"/>
          <w:szCs w:val="24"/>
        </w:rPr>
        <w:t xml:space="preserve">        </w:t>
      </w:r>
      <w:r w:rsidR="000F6819" w:rsidRPr="00C511DB">
        <w:rPr>
          <w:color w:val="000000" w:themeColor="text1"/>
          <w:sz w:val="24"/>
          <w:szCs w:val="24"/>
        </w:rPr>
        <w:t xml:space="preserve">                             </w:t>
      </w:r>
      <w:r w:rsidRPr="00C511DB">
        <w:rPr>
          <w:color w:val="000000" w:themeColor="text1"/>
          <w:sz w:val="24"/>
          <w:szCs w:val="24"/>
        </w:rPr>
        <w:t>2. Техническо предложение</w:t>
      </w:r>
      <w:r w:rsidR="00721030" w:rsidRPr="00C511DB">
        <w:rPr>
          <w:color w:val="000000" w:themeColor="text1"/>
          <w:sz w:val="24"/>
          <w:szCs w:val="24"/>
        </w:rPr>
        <w:t xml:space="preserve"> на</w:t>
      </w:r>
      <w:r w:rsidR="000F6819" w:rsidRPr="00C511DB">
        <w:rPr>
          <w:color w:val="000000" w:themeColor="text1"/>
          <w:sz w:val="24"/>
          <w:szCs w:val="24"/>
        </w:rPr>
        <w:t xml:space="preserve"> ИЗПЪЛНИТЕЛЯ</w:t>
      </w:r>
      <w:r w:rsidR="00290D49">
        <w:rPr>
          <w:color w:val="000000" w:themeColor="text1"/>
          <w:sz w:val="24"/>
          <w:szCs w:val="24"/>
        </w:rPr>
        <w:t xml:space="preserve"> - </w:t>
      </w:r>
      <w:r w:rsidRPr="00C511DB">
        <w:rPr>
          <w:color w:val="000000" w:themeColor="text1"/>
          <w:sz w:val="24"/>
          <w:szCs w:val="24"/>
        </w:rPr>
        <w:t>Приложение</w:t>
      </w:r>
      <w:r w:rsidR="00721030" w:rsidRPr="00C511DB">
        <w:rPr>
          <w:color w:val="000000" w:themeColor="text1"/>
          <w:sz w:val="24"/>
          <w:szCs w:val="24"/>
        </w:rPr>
        <w:t xml:space="preserve"> </w:t>
      </w:r>
      <w:r w:rsidR="00721030" w:rsidRPr="00C511DB">
        <w:rPr>
          <w:color w:val="000000" w:themeColor="text1"/>
          <w:sz w:val="24"/>
          <w:szCs w:val="24"/>
          <w:lang w:val="ru-RU"/>
        </w:rPr>
        <w:t>№</w:t>
      </w:r>
      <w:r w:rsidR="000F6819" w:rsidRPr="00C511DB">
        <w:rPr>
          <w:color w:val="000000" w:themeColor="text1"/>
          <w:sz w:val="24"/>
          <w:szCs w:val="24"/>
          <w:lang w:val="ru-RU"/>
        </w:rPr>
        <w:t xml:space="preserve"> 3</w:t>
      </w:r>
    </w:p>
    <w:p w:rsidR="00920FA6" w:rsidRPr="00C511DB" w:rsidRDefault="000F6819" w:rsidP="00E0059E">
      <w:pPr>
        <w:jc w:val="both"/>
        <w:rPr>
          <w:color w:val="000000" w:themeColor="text1"/>
          <w:sz w:val="24"/>
          <w:szCs w:val="24"/>
        </w:rPr>
      </w:pPr>
      <w:r w:rsidRPr="00C511DB">
        <w:rPr>
          <w:color w:val="000000" w:themeColor="text1"/>
          <w:sz w:val="24"/>
          <w:szCs w:val="24"/>
          <w:lang w:val="ru-RU"/>
        </w:rPr>
        <w:t xml:space="preserve"> </w:t>
      </w:r>
      <w:r w:rsidR="00CF30B4">
        <w:rPr>
          <w:color w:val="000000" w:themeColor="text1"/>
          <w:sz w:val="24"/>
          <w:szCs w:val="24"/>
          <w:lang w:val="ru-RU"/>
        </w:rPr>
        <w:t xml:space="preserve">                                    3.</w:t>
      </w:r>
      <w:r w:rsidR="00CF30B4" w:rsidRPr="00CF30B4">
        <w:rPr>
          <w:color w:val="000000" w:themeColor="text1"/>
          <w:sz w:val="24"/>
          <w:szCs w:val="24"/>
        </w:rPr>
        <w:t xml:space="preserve"> </w:t>
      </w:r>
      <w:r w:rsidR="00CF30B4" w:rsidRPr="00C511DB">
        <w:rPr>
          <w:color w:val="000000" w:themeColor="text1"/>
          <w:sz w:val="24"/>
          <w:szCs w:val="24"/>
        </w:rPr>
        <w:t xml:space="preserve">Ценово предложение на ИЗПЪЛНИТЕЛЯ -  Приложение </w:t>
      </w:r>
      <w:r w:rsidR="00CF30B4">
        <w:rPr>
          <w:color w:val="000000" w:themeColor="text1"/>
          <w:sz w:val="24"/>
          <w:szCs w:val="24"/>
          <w:lang w:val="ru-RU"/>
        </w:rPr>
        <w:t>№ 4</w:t>
      </w:r>
    </w:p>
    <w:p w:rsidR="00E0059E" w:rsidRPr="00C511DB" w:rsidRDefault="00E0059E" w:rsidP="00E0059E">
      <w:pPr>
        <w:jc w:val="both"/>
        <w:rPr>
          <w:color w:val="000000" w:themeColor="text1"/>
          <w:sz w:val="24"/>
          <w:szCs w:val="24"/>
        </w:rPr>
      </w:pPr>
      <w:r w:rsidRPr="00C511DB">
        <w:rPr>
          <w:color w:val="000000" w:themeColor="text1"/>
          <w:sz w:val="24"/>
          <w:szCs w:val="24"/>
          <w:lang w:val="en-US"/>
        </w:rPr>
        <w:t xml:space="preserve">     </w:t>
      </w:r>
      <w:r w:rsidR="000F6819" w:rsidRPr="00C511DB">
        <w:rPr>
          <w:color w:val="000000" w:themeColor="text1"/>
          <w:sz w:val="24"/>
          <w:szCs w:val="24"/>
          <w:lang w:val="en-US"/>
        </w:rPr>
        <w:t xml:space="preserve">                               </w:t>
      </w:r>
      <w:r w:rsidRPr="00C511DB">
        <w:rPr>
          <w:color w:val="000000" w:themeColor="text1"/>
          <w:sz w:val="24"/>
          <w:szCs w:val="24"/>
        </w:rPr>
        <w:t xml:space="preserve"> </w:t>
      </w:r>
      <w:r w:rsidR="00CF30B4">
        <w:rPr>
          <w:color w:val="000000" w:themeColor="text1"/>
          <w:sz w:val="24"/>
          <w:szCs w:val="24"/>
        </w:rPr>
        <w:t>4</w:t>
      </w:r>
      <w:r w:rsidRPr="00C511DB">
        <w:rPr>
          <w:color w:val="000000" w:themeColor="text1"/>
          <w:sz w:val="24"/>
          <w:szCs w:val="24"/>
        </w:rPr>
        <w:t xml:space="preserve">. Списък с адреси на доставка </w:t>
      </w:r>
      <w:r w:rsidR="00721030" w:rsidRPr="00C511DB">
        <w:rPr>
          <w:color w:val="000000" w:themeColor="text1"/>
          <w:sz w:val="24"/>
          <w:szCs w:val="24"/>
          <w:lang w:val="ru-RU"/>
        </w:rPr>
        <w:t xml:space="preserve">- </w:t>
      </w:r>
      <w:r w:rsidR="00920FA6" w:rsidRPr="00C511DB">
        <w:rPr>
          <w:color w:val="000000" w:themeColor="text1"/>
          <w:sz w:val="24"/>
          <w:szCs w:val="24"/>
          <w:lang w:val="ru-RU"/>
        </w:rPr>
        <w:t>Приложение</w:t>
      </w:r>
      <w:r w:rsidRPr="00C511DB">
        <w:rPr>
          <w:color w:val="000000" w:themeColor="text1"/>
          <w:sz w:val="24"/>
          <w:szCs w:val="24"/>
          <w:lang w:val="ru-RU"/>
        </w:rPr>
        <w:t xml:space="preserve"> № </w:t>
      </w:r>
      <w:r w:rsidR="00CF30B4">
        <w:rPr>
          <w:color w:val="000000" w:themeColor="text1"/>
          <w:sz w:val="24"/>
          <w:szCs w:val="24"/>
        </w:rPr>
        <w:t>5</w:t>
      </w:r>
    </w:p>
    <w:p w:rsidR="00E0059E" w:rsidRPr="00C511DB" w:rsidRDefault="00E0059E" w:rsidP="00E0059E">
      <w:pPr>
        <w:spacing w:line="288" w:lineRule="auto"/>
        <w:rPr>
          <w:color w:val="000000" w:themeColor="text1"/>
          <w:sz w:val="24"/>
          <w:szCs w:val="24"/>
        </w:rPr>
      </w:pPr>
    </w:p>
    <w:p w:rsidR="00144E3E" w:rsidRPr="00144E3E" w:rsidRDefault="00144E3E" w:rsidP="00E0059E">
      <w:pPr>
        <w:spacing w:line="288" w:lineRule="auto"/>
        <w:rPr>
          <w:color w:val="000000" w:themeColor="text1"/>
          <w:sz w:val="24"/>
          <w:szCs w:val="24"/>
        </w:rPr>
      </w:pPr>
    </w:p>
    <w:p w:rsidR="00DB2788" w:rsidRDefault="00DB2788" w:rsidP="00E0059E">
      <w:pPr>
        <w:spacing w:line="288" w:lineRule="auto"/>
        <w:rPr>
          <w:color w:val="000000" w:themeColor="text1"/>
          <w:sz w:val="24"/>
          <w:szCs w:val="24"/>
          <w:lang w:val="en-US"/>
        </w:rPr>
      </w:pPr>
    </w:p>
    <w:p w:rsidR="00E0059E" w:rsidRPr="00237E2E" w:rsidRDefault="005C2146" w:rsidP="00176E47">
      <w:pPr>
        <w:jc w:val="both"/>
        <w:rPr>
          <w:b/>
          <w:color w:val="000000" w:themeColor="text1"/>
          <w:sz w:val="24"/>
          <w:szCs w:val="24"/>
        </w:rPr>
      </w:pPr>
      <w:r>
        <w:rPr>
          <w:b/>
          <w:color w:val="000000" w:themeColor="text1"/>
          <w:sz w:val="24"/>
          <w:szCs w:val="24"/>
        </w:rPr>
        <w:t xml:space="preserve">ВЪЗЛОЖИТЕЛ: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4B611A">
        <w:rPr>
          <w:b/>
          <w:color w:val="000000" w:themeColor="text1"/>
          <w:sz w:val="24"/>
          <w:szCs w:val="24"/>
          <w:lang w:val="en-US"/>
        </w:rPr>
        <w:t xml:space="preserve">   </w:t>
      </w:r>
      <w:r w:rsidR="00E0059E" w:rsidRPr="00C511DB">
        <w:rPr>
          <w:b/>
          <w:color w:val="000000" w:themeColor="text1"/>
          <w:sz w:val="24"/>
          <w:szCs w:val="24"/>
        </w:rPr>
        <w:t>ИЗПЪЛНИТЕЛ:</w:t>
      </w:r>
    </w:p>
    <w:p w:rsidR="00237E2E" w:rsidRDefault="00237E2E" w:rsidP="00E0059E">
      <w:pPr>
        <w:shd w:val="clear" w:color="auto" w:fill="FFFFFF"/>
        <w:spacing w:before="5"/>
        <w:rPr>
          <w:b/>
          <w:bCs/>
          <w:color w:val="000000" w:themeColor="text1"/>
          <w:spacing w:val="1"/>
          <w:sz w:val="24"/>
          <w:szCs w:val="24"/>
        </w:rPr>
      </w:pPr>
    </w:p>
    <w:p w:rsidR="00E0059E" w:rsidRPr="00C14FBE" w:rsidRDefault="00E0059E" w:rsidP="00E0059E">
      <w:pPr>
        <w:shd w:val="clear" w:color="auto" w:fill="FFFFFF"/>
        <w:spacing w:before="5"/>
        <w:rPr>
          <w:b/>
          <w:bCs/>
          <w:color w:val="000000" w:themeColor="text1"/>
          <w:spacing w:val="1"/>
          <w:sz w:val="24"/>
          <w:szCs w:val="24"/>
        </w:rPr>
      </w:pPr>
      <w:r w:rsidRPr="00C511DB">
        <w:rPr>
          <w:b/>
          <w:bCs/>
          <w:color w:val="000000" w:themeColor="text1"/>
          <w:spacing w:val="1"/>
          <w:sz w:val="24"/>
          <w:szCs w:val="24"/>
        </w:rPr>
        <w:t>Димитър Костадинов</w:t>
      </w:r>
      <w:r w:rsidRPr="00C511DB">
        <w:rPr>
          <w:b/>
          <w:color w:val="000000" w:themeColor="text1"/>
          <w:sz w:val="24"/>
          <w:szCs w:val="24"/>
          <w:lang w:val="ru-RU"/>
        </w:rPr>
        <w:t xml:space="preserve"> </w:t>
      </w:r>
    </w:p>
    <w:p w:rsidR="00E0059E" w:rsidRPr="00237E2E" w:rsidRDefault="00E0059E" w:rsidP="00E0059E">
      <w:pPr>
        <w:shd w:val="clear" w:color="auto" w:fill="FFFFFF"/>
        <w:spacing w:before="5"/>
        <w:rPr>
          <w:i/>
          <w:iCs/>
          <w:color w:val="000000" w:themeColor="text1"/>
          <w:spacing w:val="3"/>
          <w:sz w:val="24"/>
          <w:szCs w:val="24"/>
          <w:lang w:val="ru-RU"/>
        </w:rPr>
      </w:pPr>
      <w:r w:rsidRPr="00C511DB">
        <w:rPr>
          <w:i/>
          <w:iCs/>
          <w:color w:val="000000" w:themeColor="text1"/>
          <w:spacing w:val="3"/>
          <w:sz w:val="24"/>
          <w:szCs w:val="24"/>
          <w:lang w:val="ru-RU"/>
        </w:rPr>
        <w:t xml:space="preserve">Управител на </w:t>
      </w:r>
      <w:r w:rsidRPr="00C511DB">
        <w:rPr>
          <w:i/>
          <w:color w:val="000000" w:themeColor="text1"/>
          <w:spacing w:val="1"/>
          <w:sz w:val="24"/>
          <w:szCs w:val="24"/>
          <w:lang w:val="ru-RU"/>
        </w:rPr>
        <w:t>„БДЖ – Пътнически превози” ЕООД</w:t>
      </w:r>
    </w:p>
    <w:p w:rsidR="009B6F18" w:rsidRDefault="009B6F18"/>
    <w:p w:rsidR="004B611A" w:rsidRDefault="004B611A" w:rsidP="00DA0E4C">
      <w:pPr>
        <w:rPr>
          <w:b/>
          <w:i/>
          <w:sz w:val="24"/>
          <w:szCs w:val="24"/>
        </w:rPr>
      </w:pPr>
    </w:p>
    <w:p w:rsidR="00C04B79" w:rsidRPr="00785950" w:rsidRDefault="00C04B79" w:rsidP="00DA0E4C">
      <w:pPr>
        <w:rPr>
          <w:b/>
          <w:i/>
          <w:sz w:val="24"/>
          <w:szCs w:val="24"/>
        </w:rPr>
      </w:pPr>
    </w:p>
    <w:p w:rsidR="00D95B5F" w:rsidRPr="007835BC" w:rsidRDefault="00D95B5F" w:rsidP="00971EF8">
      <w:pPr>
        <w:jc w:val="right"/>
        <w:rPr>
          <w:b/>
          <w:i/>
          <w:sz w:val="24"/>
          <w:szCs w:val="24"/>
        </w:rPr>
      </w:pPr>
      <w:r w:rsidRPr="004462C0">
        <w:rPr>
          <w:b/>
          <w:i/>
          <w:sz w:val="24"/>
          <w:szCs w:val="24"/>
        </w:rPr>
        <w:lastRenderedPageBreak/>
        <w:t>Приложение № 1</w:t>
      </w:r>
      <w:r w:rsidR="007835BC">
        <w:rPr>
          <w:b/>
          <w:i/>
          <w:sz w:val="24"/>
          <w:szCs w:val="24"/>
        </w:rPr>
        <w:t>5</w:t>
      </w:r>
    </w:p>
    <w:p w:rsidR="00D95B5F" w:rsidRDefault="00D95B5F" w:rsidP="00971EF8">
      <w:pPr>
        <w:shd w:val="clear" w:color="auto" w:fill="FFFFFF"/>
        <w:jc w:val="right"/>
        <w:rPr>
          <w:color w:val="000000"/>
          <w:spacing w:val="-5"/>
          <w:sz w:val="24"/>
          <w:szCs w:val="24"/>
          <w:lang w:val="ru-RU"/>
        </w:rPr>
      </w:pPr>
      <w:r>
        <w:rPr>
          <w:color w:val="000000"/>
          <w:spacing w:val="-5"/>
          <w:sz w:val="24"/>
          <w:szCs w:val="24"/>
          <w:lang w:val="ru-RU"/>
        </w:rPr>
        <w:t>(Образец)</w:t>
      </w:r>
    </w:p>
    <w:p w:rsidR="00D95B5F" w:rsidRDefault="00D95B5F" w:rsidP="00D95B5F">
      <w:pPr>
        <w:jc w:val="center"/>
        <w:rPr>
          <w:b/>
          <w:sz w:val="24"/>
        </w:rPr>
      </w:pPr>
      <w:r>
        <w:rPr>
          <w:b/>
          <w:sz w:val="24"/>
        </w:rPr>
        <w:t xml:space="preserve">                                                        </w:t>
      </w:r>
    </w:p>
    <w:p w:rsidR="00D95B5F" w:rsidRDefault="00D95B5F" w:rsidP="00D95B5F">
      <w:pPr>
        <w:jc w:val="center"/>
        <w:rPr>
          <w:b/>
          <w:sz w:val="24"/>
        </w:rPr>
      </w:pPr>
      <w:r>
        <w:rPr>
          <w:b/>
          <w:sz w:val="24"/>
        </w:rPr>
        <w:t>БАНКОВА  ГАРАНЦИЯ  ЗА  УЧАСТИЕ</w:t>
      </w:r>
    </w:p>
    <w:p w:rsidR="00D95B5F" w:rsidRDefault="00D95B5F" w:rsidP="00D95B5F">
      <w:pPr>
        <w:rPr>
          <w:sz w:val="24"/>
        </w:rPr>
      </w:pPr>
    </w:p>
    <w:p w:rsidR="00D95B5F" w:rsidRDefault="00EA2A0B" w:rsidP="00D95B5F">
      <w:pPr>
        <w:rPr>
          <w:b/>
          <w:sz w:val="24"/>
          <w:szCs w:val="24"/>
        </w:rPr>
      </w:pPr>
      <w:r w:rsidRPr="00EA2A0B">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98.1pt;margin-top:203.6pt;width:658.5pt;height:258.9pt;rotation:19594006fd;z-index:251669504" o:allowincell="f" adj="9961" stroked="f">
            <v:fill color2="#aaa" type="gradient"/>
            <v:shadow on="t" color="#4d4d4d" offset=",3pt"/>
            <v:textpath style="font-family:&quot;Arial Black&quot;;v-text-spacing:78650f;v-text-kern:t" trim="t" fitpath="t" string=" "/>
          </v:shape>
        </w:pict>
      </w:r>
      <w:r w:rsidRPr="00EA2A0B">
        <w:rPr>
          <w:lang w:eastAsia="zh-CN"/>
        </w:rPr>
        <w:pict>
          <v:shape id="_x0000_s1035" type="#_x0000_t136" style="position:absolute;margin-left:-33.9pt;margin-top:192.3pt;width:578.45pt;height:226.95pt;rotation:-3808246fd;z-index:-251644928" o:allowincell="f" fillcolor="silver">
            <v:shadow color="#868686"/>
            <v:textpath style="font-family:&quot;Arial Black&quot;;v-text-kern:t" trim="t" fitpath="t" string="ОБРАЗЕЦ"/>
          </v:shape>
        </w:pict>
      </w:r>
      <w:r w:rsidR="00D95B5F">
        <w:rPr>
          <w:noProof/>
          <w:sz w:val="24"/>
        </w:rPr>
        <w:t>Ние</w:t>
      </w:r>
      <w:r w:rsidR="00D95B5F">
        <w:rPr>
          <w:sz w:val="24"/>
        </w:rPr>
        <w:t xml:space="preserve"> ……………………………………………./наименование и адрес на банката/, представлявана от ........................................................................................  сме уведомени от нашия клиент .........................................................., че ще участва в  открита с Решение № .............................................. процедура за възлагане на обществена поръчка с предмет: </w:t>
      </w:r>
      <w:r w:rsidR="00D95B5F">
        <w:rPr>
          <w:b/>
          <w:sz w:val="24"/>
          <w:szCs w:val="24"/>
          <w:lang w:val="ru-RU"/>
        </w:rPr>
        <w:t>„</w:t>
      </w:r>
      <w:r w:rsidR="00F0177E">
        <w:rPr>
          <w:b/>
          <w:sz w:val="24"/>
          <w:szCs w:val="24"/>
        </w:rPr>
        <w:t>Доставка на хартия, хартиени изделия, канцеларски материали и консумативи за офис техника за нуждите на</w:t>
      </w:r>
      <w:r w:rsidR="00D95B5F">
        <w:rPr>
          <w:b/>
          <w:sz w:val="24"/>
          <w:szCs w:val="24"/>
        </w:rPr>
        <w:t xml:space="preserve"> “БДЖ-Пътнически пре</w:t>
      </w:r>
      <w:r w:rsidR="00F0177E">
        <w:rPr>
          <w:b/>
          <w:sz w:val="24"/>
          <w:szCs w:val="24"/>
        </w:rPr>
        <w:t xml:space="preserve">вози” ЕООД </w:t>
      </w:r>
      <w:r w:rsidR="00D95B5F">
        <w:rPr>
          <w:b/>
          <w:sz w:val="24"/>
          <w:szCs w:val="24"/>
        </w:rPr>
        <w:t>”</w:t>
      </w:r>
    </w:p>
    <w:p w:rsidR="00D95B5F" w:rsidRDefault="00D95B5F" w:rsidP="00D95B5F">
      <w:pPr>
        <w:ind w:firstLine="720"/>
        <w:jc w:val="both"/>
        <w:rPr>
          <w:sz w:val="24"/>
        </w:rPr>
      </w:pPr>
      <w:r>
        <w:rPr>
          <w:sz w:val="24"/>
        </w:rPr>
        <w:t>Във връзка с това, Ние ………………………/името на банката, в която е открита гаранцията/, ЕИК ………….</w:t>
      </w:r>
    </w:p>
    <w:p w:rsidR="00D95B5F" w:rsidRDefault="002D0041" w:rsidP="00D95B5F">
      <w:pPr>
        <w:jc w:val="both"/>
        <w:rPr>
          <w:sz w:val="24"/>
        </w:rPr>
      </w:pPr>
      <w:r>
        <w:rPr>
          <w:sz w:val="24"/>
        </w:rPr>
        <w:t xml:space="preserve">издаваме </w:t>
      </w:r>
      <w:r w:rsidR="00D95B5F">
        <w:rPr>
          <w:sz w:val="24"/>
        </w:rPr>
        <w:t>настоящата безусловна и неотменяе</w:t>
      </w:r>
      <w:r w:rsidR="00AC033B">
        <w:rPr>
          <w:sz w:val="24"/>
        </w:rPr>
        <w:t xml:space="preserve">ма банкова гаранция в полза на </w:t>
      </w:r>
      <w:r w:rsidR="00D95B5F">
        <w:rPr>
          <w:sz w:val="24"/>
        </w:rPr>
        <w:t>“БДЖ  -  Пътнически превози” ЕООД,</w:t>
      </w:r>
      <w:r w:rsidR="00D95B5F">
        <w:rPr>
          <w:i/>
        </w:rPr>
        <w:t xml:space="preserve"> </w:t>
      </w:r>
      <w:r w:rsidR="00D95B5F">
        <w:rPr>
          <w:sz w:val="24"/>
        </w:rPr>
        <w:t xml:space="preserve">гр.София, с която поемаме ангажимент да заплатим всяка сума в размер до …………………………………………. лева. </w:t>
      </w:r>
    </w:p>
    <w:p w:rsidR="00D95B5F" w:rsidRDefault="00D95B5F" w:rsidP="00D95B5F">
      <w:pPr>
        <w:ind w:firstLine="720"/>
        <w:jc w:val="both"/>
        <w:rPr>
          <w:sz w:val="24"/>
        </w:rPr>
      </w:pPr>
    </w:p>
    <w:p w:rsidR="00D95B5F" w:rsidRDefault="00D95B5F" w:rsidP="00D95B5F">
      <w:pPr>
        <w:ind w:firstLine="720"/>
        <w:jc w:val="both"/>
        <w:rPr>
          <w:sz w:val="24"/>
        </w:rPr>
      </w:pPr>
      <w:r>
        <w:rPr>
          <w:sz w:val="24"/>
        </w:rPr>
        <w:t>Условията на това задължение са следните:</w:t>
      </w:r>
    </w:p>
    <w:p w:rsidR="00D95B5F" w:rsidRDefault="00D95B5F" w:rsidP="00D95B5F">
      <w:pPr>
        <w:ind w:firstLine="720"/>
        <w:jc w:val="both"/>
        <w:rPr>
          <w:sz w:val="24"/>
        </w:rPr>
      </w:pPr>
    </w:p>
    <w:p w:rsidR="00D95B5F" w:rsidRDefault="00D95B5F" w:rsidP="00D95B5F">
      <w:pPr>
        <w:jc w:val="both"/>
        <w:rPr>
          <w:sz w:val="24"/>
        </w:rPr>
      </w:pPr>
      <w:r>
        <w:rPr>
          <w:sz w:val="24"/>
        </w:rPr>
        <w:t>Ако участникът в процедурата:</w:t>
      </w:r>
    </w:p>
    <w:p w:rsidR="00D95B5F" w:rsidRDefault="00D95B5F" w:rsidP="00D95B5F">
      <w:pPr>
        <w:numPr>
          <w:ilvl w:val="0"/>
          <w:numId w:val="8"/>
        </w:numPr>
        <w:autoSpaceDN w:val="0"/>
        <w:jc w:val="both"/>
        <w:rPr>
          <w:sz w:val="24"/>
        </w:rPr>
      </w:pPr>
      <w:r>
        <w:rPr>
          <w:sz w:val="24"/>
        </w:rPr>
        <w:t>Оттегли  заявлението си след изтичане на срока за получаване на  заявления или оттегли офертата си след изтичане на срока за получаване на оферти;</w:t>
      </w:r>
    </w:p>
    <w:p w:rsidR="00D95B5F" w:rsidRDefault="005F1558" w:rsidP="00D95B5F">
      <w:pPr>
        <w:numPr>
          <w:ilvl w:val="0"/>
          <w:numId w:val="8"/>
        </w:numPr>
        <w:autoSpaceDN w:val="0"/>
        <w:jc w:val="both"/>
        <w:rPr>
          <w:sz w:val="24"/>
        </w:rPr>
      </w:pPr>
      <w:r>
        <w:rPr>
          <w:sz w:val="24"/>
        </w:rPr>
        <w:t xml:space="preserve">Е определен за изпълнител, но </w:t>
      </w:r>
      <w:r w:rsidR="00D95B5F">
        <w:rPr>
          <w:sz w:val="24"/>
        </w:rPr>
        <w:t xml:space="preserve">не изпълни задължението си да сключи договор за обществена поръчка. </w:t>
      </w:r>
    </w:p>
    <w:p w:rsidR="00D95B5F" w:rsidRDefault="00D95B5F" w:rsidP="00D95B5F">
      <w:pPr>
        <w:jc w:val="both"/>
        <w:rPr>
          <w:sz w:val="24"/>
        </w:rPr>
      </w:pPr>
    </w:p>
    <w:p w:rsidR="00D95B5F" w:rsidRDefault="00D95B5F" w:rsidP="00D95B5F">
      <w:pPr>
        <w:ind w:firstLine="720"/>
        <w:jc w:val="both"/>
        <w:rPr>
          <w:sz w:val="24"/>
        </w:rPr>
      </w:pPr>
      <w:r>
        <w:rPr>
          <w:sz w:val="24"/>
        </w:rPr>
        <w:t>Ние се задължаваме да заплатим на ВЪЗЛОЖИТЕЛИТЕ указаната по-горе сума при първото му писмено поискване.</w:t>
      </w:r>
    </w:p>
    <w:p w:rsidR="00D95B5F" w:rsidRDefault="00D95B5F" w:rsidP="00D95B5F">
      <w:pPr>
        <w:ind w:firstLine="720"/>
        <w:jc w:val="both"/>
        <w:rPr>
          <w:sz w:val="24"/>
        </w:rPr>
      </w:pPr>
      <w:r>
        <w:rPr>
          <w:sz w:val="24"/>
        </w:rPr>
        <w:t>Не е необходимо ВЪЗЛОЖИТЕЛИТЕ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D95B5F" w:rsidRDefault="00D95B5F" w:rsidP="00D95B5F">
      <w:pPr>
        <w:ind w:firstLine="720"/>
        <w:jc w:val="both"/>
        <w:rPr>
          <w:sz w:val="24"/>
        </w:rPr>
      </w:pPr>
      <w:r>
        <w:rPr>
          <w:sz w:val="24"/>
        </w:rPr>
        <w:t xml:space="preserve">Тази гаранция е валидна </w:t>
      </w:r>
      <w:r>
        <w:rPr>
          <w:sz w:val="24"/>
          <w:lang w:val="en-US"/>
        </w:rPr>
        <w:t>180</w:t>
      </w:r>
      <w:r>
        <w:rPr>
          <w:sz w:val="24"/>
        </w:rPr>
        <w:t xml:space="preserve"> дни след изтичане на срока на валидност на офертата. В случай, че бъде предявено искане за изплащане на сумата, същото следва да постъпи в банката в срока, в който гаранцията е в сила.</w:t>
      </w:r>
    </w:p>
    <w:p w:rsidR="00D95B5F" w:rsidRDefault="00D95B5F" w:rsidP="00D95B5F">
      <w:pPr>
        <w:jc w:val="both"/>
        <w:rPr>
          <w:sz w:val="24"/>
        </w:rPr>
      </w:pPr>
    </w:p>
    <w:p w:rsidR="00D95B5F" w:rsidRDefault="00D95B5F" w:rsidP="00D95B5F">
      <w:pPr>
        <w:jc w:val="both"/>
        <w:rPr>
          <w:sz w:val="24"/>
        </w:rPr>
      </w:pPr>
    </w:p>
    <w:p w:rsidR="00D95B5F" w:rsidRDefault="00D95B5F" w:rsidP="00D95B5F">
      <w:pPr>
        <w:jc w:val="both"/>
        <w:rPr>
          <w:sz w:val="24"/>
        </w:rPr>
      </w:pPr>
    </w:p>
    <w:p w:rsidR="00D95B5F" w:rsidRDefault="00D95B5F" w:rsidP="00D95B5F">
      <w:pPr>
        <w:jc w:val="both"/>
        <w:rPr>
          <w:sz w:val="24"/>
        </w:rPr>
      </w:pPr>
      <w:r>
        <w:rPr>
          <w:sz w:val="24"/>
        </w:rPr>
        <w:t xml:space="preserve">Дата………………………………….                  Подпис и печат на банката:   </w:t>
      </w:r>
    </w:p>
    <w:p w:rsidR="00D95B5F" w:rsidRDefault="00D95B5F" w:rsidP="00D95B5F">
      <w:pPr>
        <w:jc w:val="both"/>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D95B5F" w:rsidP="00D95B5F">
      <w:pPr>
        <w:pStyle w:val="BodyText"/>
        <w:jc w:val="left"/>
        <w:rPr>
          <w:sz w:val="24"/>
        </w:rPr>
      </w:pPr>
    </w:p>
    <w:p w:rsidR="00D95B5F" w:rsidRDefault="006D4F43" w:rsidP="00D95B5F">
      <w:pPr>
        <w:pStyle w:val="BodyText"/>
        <w:jc w:val="left"/>
        <w:rPr>
          <w:sz w:val="24"/>
          <w:lang w:val="en-US"/>
        </w:rPr>
      </w:pPr>
      <w:r>
        <w:rPr>
          <w:sz w:val="24"/>
          <w:lang w:val="en-US"/>
        </w:rPr>
        <w:t xml:space="preserve"> </w:t>
      </w:r>
    </w:p>
    <w:p w:rsidR="00E7576C" w:rsidRDefault="00E7576C" w:rsidP="00D95B5F">
      <w:pPr>
        <w:pStyle w:val="BodyText"/>
        <w:jc w:val="left"/>
        <w:rPr>
          <w:sz w:val="24"/>
          <w:lang w:val="en-US"/>
        </w:rPr>
      </w:pPr>
    </w:p>
    <w:p w:rsidR="006D4F43" w:rsidRPr="006D4F43" w:rsidRDefault="006D4F43" w:rsidP="00D95B5F">
      <w:pPr>
        <w:pStyle w:val="BodyText"/>
        <w:jc w:val="left"/>
        <w:rPr>
          <w:sz w:val="24"/>
          <w:lang w:val="en-US"/>
        </w:rPr>
      </w:pPr>
    </w:p>
    <w:p w:rsidR="004462C0" w:rsidRPr="004462C0" w:rsidRDefault="004462C0" w:rsidP="004462C0">
      <w:pPr>
        <w:pStyle w:val="BodyText"/>
        <w:jc w:val="center"/>
        <w:rPr>
          <w:b/>
          <w:i/>
          <w:sz w:val="24"/>
          <w:szCs w:val="24"/>
        </w:rPr>
      </w:pPr>
      <w:r>
        <w:rPr>
          <w:sz w:val="24"/>
        </w:rPr>
        <w:lastRenderedPageBreak/>
        <w:t xml:space="preserve">                                                                                                                         </w:t>
      </w:r>
      <w:r w:rsidRPr="004462C0">
        <w:rPr>
          <w:b/>
          <w:i/>
          <w:sz w:val="24"/>
        </w:rPr>
        <w:t xml:space="preserve">Приложение </w:t>
      </w:r>
      <w:r w:rsidR="00E54BB9">
        <w:rPr>
          <w:b/>
          <w:i/>
          <w:sz w:val="24"/>
          <w:szCs w:val="24"/>
        </w:rPr>
        <w:t>№ 1</w:t>
      </w:r>
      <w:r w:rsidR="007835BC">
        <w:rPr>
          <w:b/>
          <w:i/>
          <w:sz w:val="24"/>
          <w:szCs w:val="24"/>
        </w:rPr>
        <w:t>6</w:t>
      </w:r>
      <w:r w:rsidRPr="004462C0">
        <w:rPr>
          <w:b/>
          <w:i/>
          <w:sz w:val="24"/>
          <w:szCs w:val="24"/>
        </w:rPr>
        <w:t xml:space="preserve"> </w:t>
      </w:r>
      <w:r w:rsidR="00D95B5F" w:rsidRPr="004462C0">
        <w:rPr>
          <w:b/>
          <w:i/>
          <w:sz w:val="24"/>
        </w:rPr>
        <w:t xml:space="preserve">                                                                                                                           </w:t>
      </w:r>
      <w:r w:rsidRPr="004462C0">
        <w:rPr>
          <w:b/>
          <w:i/>
          <w:sz w:val="24"/>
          <w:szCs w:val="24"/>
        </w:rPr>
        <w:t xml:space="preserve">     </w:t>
      </w:r>
    </w:p>
    <w:p w:rsidR="00D95B5F" w:rsidRPr="004462C0" w:rsidRDefault="004462C0" w:rsidP="004462C0">
      <w:pPr>
        <w:pStyle w:val="BodyText"/>
        <w:jc w:val="center"/>
        <w:rPr>
          <w:b/>
          <w:sz w:val="24"/>
          <w:szCs w:val="24"/>
        </w:rPr>
      </w:pPr>
      <w:r>
        <w:rPr>
          <w:color w:val="000000"/>
          <w:spacing w:val="-5"/>
          <w:sz w:val="24"/>
          <w:szCs w:val="24"/>
          <w:lang w:val="ru-RU"/>
        </w:rPr>
        <w:t xml:space="preserve">                                                                                                                                         (Образец)</w:t>
      </w:r>
    </w:p>
    <w:p w:rsidR="00D95B5F" w:rsidRDefault="00D95B5F" w:rsidP="00D95B5F">
      <w:pPr>
        <w:pStyle w:val="BodyText"/>
        <w:jc w:val="left"/>
        <w:rPr>
          <w:sz w:val="24"/>
          <w:szCs w:val="24"/>
        </w:rPr>
      </w:pPr>
      <w:r>
        <w:rPr>
          <w:sz w:val="24"/>
          <w:szCs w:val="24"/>
        </w:rPr>
        <w:t>ДО</w:t>
      </w:r>
    </w:p>
    <w:p w:rsidR="00D95B5F" w:rsidRDefault="00D95B5F" w:rsidP="00D95B5F">
      <w:pPr>
        <w:pStyle w:val="BodyText"/>
        <w:jc w:val="left"/>
        <w:rPr>
          <w:sz w:val="24"/>
          <w:szCs w:val="24"/>
        </w:rPr>
      </w:pPr>
      <w:r>
        <w:rPr>
          <w:sz w:val="24"/>
          <w:szCs w:val="24"/>
        </w:rPr>
        <w:t>“БДЖ-Пътнически превози” ЕООД</w:t>
      </w:r>
    </w:p>
    <w:p w:rsidR="00D95B5F" w:rsidRDefault="00D95B5F" w:rsidP="00D95B5F">
      <w:pPr>
        <w:pStyle w:val="BodyText"/>
        <w:jc w:val="left"/>
        <w:rPr>
          <w:sz w:val="24"/>
          <w:szCs w:val="24"/>
        </w:rPr>
      </w:pPr>
      <w:r>
        <w:rPr>
          <w:sz w:val="24"/>
          <w:szCs w:val="24"/>
        </w:rPr>
        <w:t>ул.”Иван Вазов” № 3</w:t>
      </w:r>
    </w:p>
    <w:p w:rsidR="00D95B5F" w:rsidRDefault="00EA2A0B" w:rsidP="00D95B5F">
      <w:pPr>
        <w:pStyle w:val="BodyText"/>
        <w:jc w:val="left"/>
        <w:rPr>
          <w:sz w:val="24"/>
          <w:szCs w:val="24"/>
        </w:rPr>
      </w:pPr>
      <w:r w:rsidRPr="00EA2A0B">
        <w:rPr>
          <w:sz w:val="20"/>
        </w:rPr>
        <w:pict>
          <v:shape id="_x0000_s1036" type="#_x0000_t136" style="position:absolute;margin-left:-70.45pt;margin-top:180.5pt;width:578.45pt;height:226.95pt;rotation:-3808246fd;z-index:-251643904" o:allowincell="f" fillcolor="silver">
            <v:shadow color="#868686"/>
            <v:textpath style="font-family:&quot;Arial Black&quot;;v-text-kern:t" trim="t" fitpath="t" string="ОБРАЗЕЦ"/>
          </v:shape>
        </w:pict>
      </w:r>
      <w:r w:rsidR="00D95B5F">
        <w:rPr>
          <w:sz w:val="24"/>
          <w:szCs w:val="24"/>
        </w:rPr>
        <w:t>гр. София</w:t>
      </w:r>
    </w:p>
    <w:p w:rsidR="00D95B5F" w:rsidRDefault="00D95B5F" w:rsidP="00D95B5F">
      <w:pPr>
        <w:pStyle w:val="BodyText"/>
        <w:rPr>
          <w:sz w:val="24"/>
          <w:szCs w:val="24"/>
        </w:rPr>
      </w:pPr>
    </w:p>
    <w:p w:rsidR="00D95B5F" w:rsidRDefault="00D95B5F" w:rsidP="00D95B5F">
      <w:pPr>
        <w:pStyle w:val="BodyText"/>
        <w:rPr>
          <w:sz w:val="24"/>
          <w:szCs w:val="24"/>
        </w:rPr>
      </w:pPr>
    </w:p>
    <w:p w:rsidR="00D95B5F" w:rsidRDefault="00D95B5F" w:rsidP="00D95B5F">
      <w:pPr>
        <w:pStyle w:val="BodyText"/>
        <w:rPr>
          <w:sz w:val="24"/>
          <w:szCs w:val="24"/>
        </w:rPr>
      </w:pPr>
    </w:p>
    <w:p w:rsidR="00D95B5F" w:rsidRDefault="00D95B5F" w:rsidP="00D95B5F">
      <w:pPr>
        <w:pStyle w:val="BodyText"/>
        <w:jc w:val="center"/>
        <w:rPr>
          <w:b/>
          <w:sz w:val="24"/>
          <w:szCs w:val="24"/>
        </w:rPr>
      </w:pPr>
      <w:r>
        <w:rPr>
          <w:b/>
          <w:sz w:val="24"/>
          <w:szCs w:val="24"/>
        </w:rPr>
        <w:t>БАНКОВА ГАРАНЦИЯ ЗА ИЗПЪЛНЕНИЕ</w:t>
      </w:r>
    </w:p>
    <w:p w:rsidR="00D95B5F" w:rsidRDefault="00D95B5F" w:rsidP="00D95B5F">
      <w:pPr>
        <w:jc w:val="both"/>
        <w:rPr>
          <w:sz w:val="24"/>
          <w:szCs w:val="24"/>
        </w:rPr>
      </w:pPr>
    </w:p>
    <w:p w:rsidR="00D95B5F" w:rsidRDefault="00D95B5F" w:rsidP="00D95B5F">
      <w:pPr>
        <w:jc w:val="both"/>
        <w:rPr>
          <w:sz w:val="24"/>
          <w:szCs w:val="24"/>
        </w:rPr>
      </w:pPr>
    </w:p>
    <w:p w:rsidR="00D95B5F" w:rsidRDefault="00D95B5F" w:rsidP="00D95B5F">
      <w:pPr>
        <w:jc w:val="both"/>
        <w:rPr>
          <w:sz w:val="24"/>
          <w:szCs w:val="24"/>
        </w:rPr>
      </w:pPr>
      <w:r>
        <w:rPr>
          <w:sz w:val="24"/>
          <w:szCs w:val="24"/>
        </w:rPr>
        <w:tab/>
        <w:t xml:space="preserve">Ние </w:t>
      </w:r>
    </w:p>
    <w:p w:rsidR="00D95B5F" w:rsidRDefault="00EA2A0B" w:rsidP="00D95B5F">
      <w:pPr>
        <w:ind w:right="641"/>
        <w:jc w:val="both"/>
        <w:rPr>
          <w:sz w:val="24"/>
          <w:szCs w:val="24"/>
        </w:rPr>
      </w:pPr>
      <w:r w:rsidRPr="00EA2A0B">
        <w:rPr>
          <w:lang w:eastAsia="zh-CN"/>
        </w:rPr>
        <w:pict>
          <v:line id="_x0000_s1034" style="position:absolute;left:0;text-align:left;flip:x;z-index:251670528" from="-2.15pt,17.05pt" to="458.7pt,17.1pt" o:allowincell="f" strokecolor="red">
            <v:stroke startarrowwidth="narrow" startarrowlength="short" endarrowwidth="narrow" endarrowlength="short"/>
          </v:line>
        </w:pict>
      </w:r>
    </w:p>
    <w:p w:rsidR="00D95B5F" w:rsidRDefault="00D95B5F" w:rsidP="00D95B5F">
      <w:pPr>
        <w:ind w:right="641"/>
        <w:jc w:val="both"/>
        <w:rPr>
          <w:sz w:val="24"/>
          <w:szCs w:val="24"/>
        </w:rPr>
      </w:pPr>
    </w:p>
    <w:p w:rsidR="00D95B5F" w:rsidRDefault="00D95B5F" w:rsidP="00D95B5F">
      <w:pPr>
        <w:jc w:val="center"/>
        <w:rPr>
          <w:sz w:val="24"/>
          <w:szCs w:val="24"/>
        </w:rPr>
      </w:pPr>
      <w:r>
        <w:rPr>
          <w:sz w:val="24"/>
          <w:szCs w:val="24"/>
        </w:rPr>
        <w:t>/наименование и адрес на банката/</w:t>
      </w:r>
    </w:p>
    <w:p w:rsidR="00D95B5F" w:rsidRDefault="00D95B5F" w:rsidP="00D95B5F">
      <w:pPr>
        <w:jc w:val="both"/>
        <w:rPr>
          <w:sz w:val="24"/>
          <w:szCs w:val="24"/>
        </w:rPr>
      </w:pPr>
    </w:p>
    <w:p w:rsidR="00D95B5F" w:rsidRDefault="00D95B5F" w:rsidP="00D95B5F">
      <w:pPr>
        <w:jc w:val="both"/>
        <w:rPr>
          <w:sz w:val="24"/>
          <w:szCs w:val="24"/>
        </w:rPr>
      </w:pPr>
    </w:p>
    <w:p w:rsidR="00D95B5F" w:rsidRDefault="00D95B5F" w:rsidP="00D95B5F">
      <w:pPr>
        <w:pStyle w:val="BodyText2"/>
        <w:spacing w:after="0" w:line="240" w:lineRule="auto"/>
        <w:rPr>
          <w:sz w:val="24"/>
          <w:szCs w:val="24"/>
        </w:rPr>
      </w:pPr>
      <w:r>
        <w:rPr>
          <w:sz w:val="24"/>
          <w:szCs w:val="24"/>
        </w:rPr>
        <w:t xml:space="preserve">сме уведомени, че между Вас </w:t>
      </w:r>
      <w:r>
        <w:rPr>
          <w:b/>
          <w:sz w:val="24"/>
          <w:szCs w:val="24"/>
        </w:rPr>
        <w:t>“БДЖ-Пътнически превози” ЕООД</w:t>
      </w:r>
      <w:r>
        <w:rPr>
          <w:sz w:val="24"/>
          <w:szCs w:val="24"/>
        </w:rPr>
        <w:t>, като Възложител и Изпълнител ………………………………………………………………………</w:t>
      </w:r>
    </w:p>
    <w:p w:rsidR="00D95B5F" w:rsidRDefault="00D95B5F" w:rsidP="00D95B5F">
      <w:pPr>
        <w:jc w:val="both"/>
        <w:rPr>
          <w:sz w:val="24"/>
          <w:szCs w:val="24"/>
        </w:rPr>
      </w:pPr>
      <w:r>
        <w:rPr>
          <w:sz w:val="24"/>
          <w:szCs w:val="24"/>
        </w:rPr>
        <w:t>предстои да бъде сключен договор за ……………………………………</w:t>
      </w:r>
    </w:p>
    <w:p w:rsidR="00D95B5F" w:rsidRDefault="00D95B5F" w:rsidP="00D95B5F">
      <w:pPr>
        <w:jc w:val="both"/>
        <w:rPr>
          <w:sz w:val="24"/>
          <w:szCs w:val="24"/>
        </w:rPr>
      </w:pPr>
      <w:r>
        <w:rPr>
          <w:sz w:val="24"/>
          <w:szCs w:val="24"/>
        </w:rPr>
        <w:t>……………………………………… на обща стойност ……………………………………...</w:t>
      </w:r>
    </w:p>
    <w:p w:rsidR="00D95B5F" w:rsidRDefault="00D95B5F" w:rsidP="00D95B5F">
      <w:pPr>
        <w:jc w:val="both"/>
        <w:rPr>
          <w:sz w:val="24"/>
          <w:szCs w:val="24"/>
        </w:rPr>
      </w:pPr>
      <w:r>
        <w:rPr>
          <w:sz w:val="24"/>
          <w:szCs w:val="24"/>
        </w:rPr>
        <w:tab/>
        <w:t>В съответствие с условията на договора Изпълнител</w:t>
      </w:r>
      <w:r w:rsidR="0085012A">
        <w:rPr>
          <w:sz w:val="24"/>
          <w:szCs w:val="24"/>
        </w:rPr>
        <w:t xml:space="preserve">ят следва да представи във Ваша </w:t>
      </w:r>
      <w:r>
        <w:rPr>
          <w:sz w:val="24"/>
          <w:szCs w:val="24"/>
        </w:rPr>
        <w:t xml:space="preserve">полза банкова гаранция за изпълнение на същия за сумата …………………………………………………, представляващ  </w:t>
      </w:r>
      <w:r>
        <w:rPr>
          <w:b/>
          <w:sz w:val="24"/>
          <w:szCs w:val="24"/>
        </w:rPr>
        <w:t xml:space="preserve">5 </w:t>
      </w:r>
      <w:r>
        <w:rPr>
          <w:sz w:val="24"/>
          <w:szCs w:val="24"/>
        </w:rPr>
        <w:t>% от стойността на договора.</w:t>
      </w:r>
    </w:p>
    <w:p w:rsidR="00D95B5F" w:rsidRDefault="00D95B5F" w:rsidP="00D95B5F">
      <w:pPr>
        <w:jc w:val="both"/>
        <w:rPr>
          <w:sz w:val="24"/>
          <w:szCs w:val="24"/>
        </w:rPr>
      </w:pPr>
      <w:r>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D95B5F" w:rsidRDefault="00D95B5F" w:rsidP="00D95B5F">
      <w:pPr>
        <w:jc w:val="both"/>
        <w:rPr>
          <w:sz w:val="24"/>
          <w:szCs w:val="24"/>
        </w:rPr>
      </w:pPr>
    </w:p>
    <w:p w:rsidR="00D95B5F" w:rsidRDefault="00D95B5F" w:rsidP="00D95B5F">
      <w:pPr>
        <w:jc w:val="both"/>
        <w:rPr>
          <w:sz w:val="24"/>
          <w:szCs w:val="24"/>
        </w:rPr>
      </w:pPr>
      <w:r>
        <w:rPr>
          <w:sz w:val="24"/>
          <w:szCs w:val="24"/>
        </w:rPr>
        <w:tab/>
        <w:t>Нашият ангажимент по гаранцията се намалява автоматично със сумата на всяко плащане, извършено по нея.</w:t>
      </w:r>
    </w:p>
    <w:p w:rsidR="00D95B5F" w:rsidRDefault="00D95B5F" w:rsidP="00D95B5F">
      <w:pPr>
        <w:jc w:val="both"/>
        <w:rPr>
          <w:sz w:val="24"/>
          <w:szCs w:val="24"/>
        </w:rPr>
      </w:pPr>
    </w:p>
    <w:p w:rsidR="00D95B5F" w:rsidRDefault="00D95B5F" w:rsidP="00D95B5F">
      <w:pPr>
        <w:jc w:val="both"/>
        <w:rPr>
          <w:sz w:val="24"/>
          <w:szCs w:val="24"/>
        </w:rPr>
      </w:pPr>
      <w:r>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w:t>
      </w:r>
      <w:r w:rsidR="00793549">
        <w:rPr>
          <w:sz w:val="24"/>
          <w:szCs w:val="24"/>
        </w:rPr>
        <w:t>............................../</w:t>
      </w:r>
      <w:r>
        <w:rPr>
          <w:sz w:val="24"/>
          <w:szCs w:val="24"/>
        </w:rPr>
        <w:t>Банка/.</w:t>
      </w:r>
    </w:p>
    <w:p w:rsidR="00D95B5F" w:rsidRDefault="00D95B5F" w:rsidP="00D95B5F">
      <w:pPr>
        <w:ind w:right="641"/>
        <w:jc w:val="both"/>
        <w:rPr>
          <w:sz w:val="24"/>
          <w:szCs w:val="24"/>
        </w:rPr>
      </w:pPr>
    </w:p>
    <w:p w:rsidR="00D95B5F" w:rsidRDefault="00D95B5F" w:rsidP="00D95B5F">
      <w:pPr>
        <w:ind w:right="641" w:firstLine="720"/>
        <w:jc w:val="both"/>
        <w:rPr>
          <w:sz w:val="24"/>
          <w:szCs w:val="24"/>
        </w:rPr>
      </w:pPr>
      <w:r>
        <w:rPr>
          <w:sz w:val="24"/>
          <w:szCs w:val="24"/>
        </w:rPr>
        <w:t>Подпис и печат на Гарантите:</w:t>
      </w:r>
    </w:p>
    <w:p w:rsidR="00D95B5F" w:rsidRDefault="00D95B5F" w:rsidP="00D95B5F">
      <w:pPr>
        <w:ind w:right="641"/>
        <w:jc w:val="both"/>
        <w:rPr>
          <w:sz w:val="24"/>
          <w:szCs w:val="24"/>
        </w:rPr>
      </w:pPr>
    </w:p>
    <w:p w:rsidR="00D95B5F" w:rsidRDefault="00D95B5F" w:rsidP="00D95B5F">
      <w:pPr>
        <w:ind w:right="641"/>
        <w:jc w:val="both"/>
        <w:rPr>
          <w:sz w:val="24"/>
          <w:szCs w:val="24"/>
        </w:rPr>
      </w:pPr>
    </w:p>
    <w:p w:rsidR="004462C0" w:rsidRDefault="00D95B5F" w:rsidP="004462C0">
      <w:pPr>
        <w:ind w:right="641" w:firstLine="720"/>
        <w:jc w:val="both"/>
        <w:rPr>
          <w:sz w:val="24"/>
          <w:szCs w:val="24"/>
        </w:rPr>
      </w:pPr>
      <w:r>
        <w:rPr>
          <w:sz w:val="24"/>
          <w:szCs w:val="24"/>
        </w:rPr>
        <w:t>Дата:</w:t>
      </w:r>
    </w:p>
    <w:p w:rsidR="00D95B5F" w:rsidRDefault="00D95B5F" w:rsidP="004462C0">
      <w:pPr>
        <w:ind w:right="641" w:firstLine="720"/>
        <w:jc w:val="both"/>
        <w:rPr>
          <w:b/>
          <w:sz w:val="24"/>
          <w:szCs w:val="24"/>
          <w:lang w:val="en-US"/>
        </w:rPr>
      </w:pPr>
      <w:r>
        <w:rPr>
          <w:sz w:val="24"/>
          <w:szCs w:val="24"/>
        </w:rPr>
        <w:t>Адрес:</w:t>
      </w:r>
      <w:r>
        <w:rPr>
          <w:b/>
          <w:sz w:val="24"/>
          <w:szCs w:val="24"/>
        </w:rPr>
        <w:t xml:space="preserve"> </w:t>
      </w:r>
    </w:p>
    <w:sectPr w:rsidR="00D95B5F" w:rsidSect="00011B19">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89" w:rsidRDefault="006D2C89" w:rsidP="00E8414C">
      <w:r>
        <w:separator/>
      </w:r>
    </w:p>
  </w:endnote>
  <w:endnote w:type="continuationSeparator" w:id="0">
    <w:p w:rsidR="006D2C89" w:rsidRDefault="006D2C89" w:rsidP="00E84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89" w:rsidRDefault="006D2C89" w:rsidP="00E8414C">
      <w:r>
        <w:separator/>
      </w:r>
    </w:p>
  </w:footnote>
  <w:footnote w:type="continuationSeparator" w:id="0">
    <w:p w:rsidR="006D2C89" w:rsidRDefault="006D2C89" w:rsidP="00E8414C">
      <w:r>
        <w:continuationSeparator/>
      </w:r>
    </w:p>
  </w:footnote>
  <w:footnote w:id="1">
    <w:p w:rsidR="004F3513" w:rsidRDefault="004F3513" w:rsidP="00E8414C">
      <w:pPr>
        <w:pStyle w:val="FootnoteText"/>
        <w:jc w:val="both"/>
        <w:rPr>
          <w:lang w:val="ru-RU"/>
        </w:rPr>
      </w:pPr>
      <w:r>
        <w:rPr>
          <w:rStyle w:val="FootnoteReference"/>
          <w:rFonts w:eastAsia="Calibri"/>
        </w:rPr>
        <w:footnoteRef/>
      </w:r>
      <w:r>
        <w:rPr>
          <w:lang w:val="ru-RU"/>
        </w:rPr>
        <w:t xml:space="preserve"> </w:t>
      </w:r>
      <w:r>
        <w:rPr>
          <w:b/>
          <w:bCs/>
          <w:u w:val="single"/>
          <w:lang w:val="ru-RU"/>
        </w:rPr>
        <w:t xml:space="preserve">Декларацията се подписва от всички </w:t>
      </w:r>
      <w:r>
        <w:rPr>
          <w:b/>
          <w:u w:val="single"/>
          <w:lang w:val="ru-RU"/>
        </w:rPr>
        <w:t xml:space="preserve">лица по чл. 47, ал. 4 от ЗОП. </w:t>
      </w:r>
      <w:r>
        <w:rPr>
          <w:b/>
          <w:bCs/>
          <w:u w:val="single"/>
          <w:lang w:val="ru-RU"/>
        </w:rPr>
        <w:t>В случай, че кандидатът е обединение от няколко лица, декларацията се представя за всяко едно от тях от лицата по чл. 47, ал. 4 от ЗОП.</w:t>
      </w:r>
    </w:p>
  </w:footnote>
  <w:footnote w:id="2">
    <w:p w:rsidR="004F3513" w:rsidRDefault="004F3513" w:rsidP="00E8414C">
      <w:pPr>
        <w:pStyle w:val="FootnoteText"/>
        <w:rPr>
          <w:lang w:val="ru-RU"/>
        </w:rPr>
      </w:pPr>
      <w:r>
        <w:rPr>
          <w:rStyle w:val="FootnoteReference"/>
          <w:rFonts w:eastAsia="Calibri"/>
        </w:rPr>
        <w:footnoteRef/>
      </w:r>
      <w:r>
        <w:rPr>
          <w:lang w:val="ru-RU"/>
        </w:rPr>
        <w:t xml:space="preserve"> </w:t>
      </w:r>
      <w:r>
        <w:rPr>
          <w:szCs w:val="24"/>
          <w:lang w:val="ru-RU"/>
        </w:rPr>
        <w:t>Посочва се качеството на декларатора съгласно чл. 47, ал. 4 от 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3E9779F2"/>
    <w:multiLevelType w:val="hybridMultilevel"/>
    <w:tmpl w:val="724EA8EE"/>
    <w:lvl w:ilvl="0" w:tplc="A51E12E0">
      <w:start w:val="13"/>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69482A"/>
    <w:multiLevelType w:val="multilevel"/>
    <w:tmpl w:val="B750E822"/>
    <w:lvl w:ilvl="0">
      <w:start w:val="1"/>
      <w:numFmt w:val="upperRoman"/>
      <w:lvlText w:val="%1."/>
      <w:lvlJc w:val="left"/>
      <w:pPr>
        <w:ind w:left="1425"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nsid w:val="4D090AFF"/>
    <w:multiLevelType w:val="hybridMultilevel"/>
    <w:tmpl w:val="652A87BC"/>
    <w:lvl w:ilvl="0" w:tplc="DACC4A86">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BC97AA9"/>
    <w:multiLevelType w:val="hybridMultilevel"/>
    <w:tmpl w:val="526C5D0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640E263F"/>
    <w:multiLevelType w:val="hybridMultilevel"/>
    <w:tmpl w:val="1046A02E"/>
    <w:lvl w:ilvl="0" w:tplc="F3882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50466"/>
    <w:multiLevelType w:val="hybridMultilevel"/>
    <w:tmpl w:val="66FE9ED6"/>
    <w:lvl w:ilvl="0" w:tplc="0402000F">
      <w:start w:val="1"/>
      <w:numFmt w:val="decimal"/>
      <w:lvlText w:val="%1."/>
      <w:lvlJc w:val="left"/>
      <w:pPr>
        <w:tabs>
          <w:tab w:val="num" w:pos="720"/>
        </w:tabs>
        <w:ind w:left="720" w:hanging="360"/>
      </w:pPr>
    </w:lvl>
    <w:lvl w:ilvl="1" w:tplc="F82EB776">
      <w:start w:val="1"/>
      <w:numFmt w:val="decimal"/>
      <w:lvlText w:val="%2."/>
      <w:lvlJc w:val="left"/>
      <w:pPr>
        <w:tabs>
          <w:tab w:val="num" w:pos="1440"/>
        </w:tabs>
        <w:ind w:left="1440" w:hanging="360"/>
      </w:pPr>
      <w:rPr>
        <w:b/>
        <w:color w:val="C00000"/>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6EFF6D03"/>
    <w:multiLevelType w:val="hybridMultilevel"/>
    <w:tmpl w:val="F58E1194"/>
    <w:lvl w:ilvl="0" w:tplc="AE4655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F9B5817"/>
    <w:multiLevelType w:val="singleLevel"/>
    <w:tmpl w:val="CBFC3FC8"/>
    <w:lvl w:ilvl="0">
      <w:start w:val="1"/>
      <w:numFmt w:val="decimal"/>
      <w:lvlText w:val="%1."/>
      <w:legacy w:legacy="1" w:legacySpace="0" w:legacyIndent="245"/>
      <w:lvlJc w:val="left"/>
      <w:pPr>
        <w:ind w:left="0" w:firstLine="0"/>
      </w:pPr>
      <w:rPr>
        <w:rFonts w:ascii="Times New Roman" w:hAnsi="Times New Roman" w:cs="Times New Roman" w:hint="default"/>
        <w:b/>
      </w:rPr>
    </w:lvl>
  </w:abstractNum>
  <w:abstractNum w:abstractNumId="9">
    <w:nsid w:val="71692BFD"/>
    <w:multiLevelType w:val="hybridMultilevel"/>
    <w:tmpl w:val="8D02EB52"/>
    <w:lvl w:ilvl="0" w:tplc="40D81E20">
      <w:start w:val="1"/>
      <w:numFmt w:val="decimal"/>
      <w:lvlText w:val="%1."/>
      <w:lvlJc w:val="left"/>
      <w:pPr>
        <w:ind w:left="107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79EB01F7"/>
    <w:multiLevelType w:val="singleLevel"/>
    <w:tmpl w:val="0409000F"/>
    <w:lvl w:ilvl="0">
      <w:start w:val="1"/>
      <w:numFmt w:val="decimal"/>
      <w:lvlText w:val="%1."/>
      <w:lvlJc w:val="left"/>
      <w:pPr>
        <w:tabs>
          <w:tab w:val="num" w:pos="360"/>
        </w:tabs>
        <w:ind w:left="360" w:hanging="360"/>
      </w:pPr>
    </w:lvl>
  </w:abstractNum>
  <w:num w:numId="1">
    <w:abstractNumId w:val="8"/>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lvlOverride w:ilvl="0">
      <w:startOverride w:val="1"/>
    </w:lvlOverride>
  </w:num>
  <w:num w:numId="9">
    <w:abstractNumId w:val="9"/>
  </w:num>
  <w:num w:numId="10">
    <w:abstractNumId w:val="2"/>
  </w:num>
  <w:num w:numId="11">
    <w:abstractNumId w:val="7"/>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4A4B76"/>
    <w:rsid w:val="00002AA7"/>
    <w:rsid w:val="000063C1"/>
    <w:rsid w:val="00011B19"/>
    <w:rsid w:val="000124AF"/>
    <w:rsid w:val="00016324"/>
    <w:rsid w:val="0002053C"/>
    <w:rsid w:val="00027926"/>
    <w:rsid w:val="00030722"/>
    <w:rsid w:val="000308FC"/>
    <w:rsid w:val="000425AC"/>
    <w:rsid w:val="00042D7B"/>
    <w:rsid w:val="00057DEB"/>
    <w:rsid w:val="00060ED8"/>
    <w:rsid w:val="00063B80"/>
    <w:rsid w:val="0006483D"/>
    <w:rsid w:val="00072BE3"/>
    <w:rsid w:val="00074C52"/>
    <w:rsid w:val="00075E12"/>
    <w:rsid w:val="000827E2"/>
    <w:rsid w:val="00093A83"/>
    <w:rsid w:val="00094FC2"/>
    <w:rsid w:val="000B5859"/>
    <w:rsid w:val="000B6FDD"/>
    <w:rsid w:val="000C10D0"/>
    <w:rsid w:val="000C51C3"/>
    <w:rsid w:val="000D0607"/>
    <w:rsid w:val="000D1451"/>
    <w:rsid w:val="000D6705"/>
    <w:rsid w:val="000D7A18"/>
    <w:rsid w:val="000E3C57"/>
    <w:rsid w:val="000F471D"/>
    <w:rsid w:val="000F5855"/>
    <w:rsid w:val="000F6819"/>
    <w:rsid w:val="00100FD2"/>
    <w:rsid w:val="0011013B"/>
    <w:rsid w:val="001110B3"/>
    <w:rsid w:val="00111A3B"/>
    <w:rsid w:val="00117A68"/>
    <w:rsid w:val="001318A5"/>
    <w:rsid w:val="001354E6"/>
    <w:rsid w:val="001379F8"/>
    <w:rsid w:val="00143896"/>
    <w:rsid w:val="001447CB"/>
    <w:rsid w:val="00144E3E"/>
    <w:rsid w:val="00145C75"/>
    <w:rsid w:val="00156B52"/>
    <w:rsid w:val="00166A99"/>
    <w:rsid w:val="00166FB2"/>
    <w:rsid w:val="00170FD8"/>
    <w:rsid w:val="00172445"/>
    <w:rsid w:val="00172AE5"/>
    <w:rsid w:val="00176E47"/>
    <w:rsid w:val="00194FF6"/>
    <w:rsid w:val="001A37E3"/>
    <w:rsid w:val="001B06E4"/>
    <w:rsid w:val="001B555F"/>
    <w:rsid w:val="001C6A42"/>
    <w:rsid w:val="001D3873"/>
    <w:rsid w:val="001D5FDF"/>
    <w:rsid w:val="001E5E4C"/>
    <w:rsid w:val="001F4FCE"/>
    <w:rsid w:val="001F5520"/>
    <w:rsid w:val="00201F7C"/>
    <w:rsid w:val="00202052"/>
    <w:rsid w:val="00204A55"/>
    <w:rsid w:val="00215783"/>
    <w:rsid w:val="002214D7"/>
    <w:rsid w:val="00232A9A"/>
    <w:rsid w:val="002337D6"/>
    <w:rsid w:val="00233BF3"/>
    <w:rsid w:val="00236E10"/>
    <w:rsid w:val="00237E2E"/>
    <w:rsid w:val="002520F1"/>
    <w:rsid w:val="0025471C"/>
    <w:rsid w:val="00257E33"/>
    <w:rsid w:val="002611A0"/>
    <w:rsid w:val="00261E1E"/>
    <w:rsid w:val="002669E9"/>
    <w:rsid w:val="00270C14"/>
    <w:rsid w:val="002772EA"/>
    <w:rsid w:val="00277DBC"/>
    <w:rsid w:val="00284EEC"/>
    <w:rsid w:val="00286D13"/>
    <w:rsid w:val="00287572"/>
    <w:rsid w:val="00290597"/>
    <w:rsid w:val="00290D49"/>
    <w:rsid w:val="00294763"/>
    <w:rsid w:val="00297CB5"/>
    <w:rsid w:val="002A3465"/>
    <w:rsid w:val="002C28A7"/>
    <w:rsid w:val="002C6C81"/>
    <w:rsid w:val="002D0041"/>
    <w:rsid w:val="002D4379"/>
    <w:rsid w:val="002D49A4"/>
    <w:rsid w:val="002D6E54"/>
    <w:rsid w:val="002D7639"/>
    <w:rsid w:val="002F6378"/>
    <w:rsid w:val="002F63BC"/>
    <w:rsid w:val="002F73EB"/>
    <w:rsid w:val="00305875"/>
    <w:rsid w:val="00310639"/>
    <w:rsid w:val="003120EB"/>
    <w:rsid w:val="00313E14"/>
    <w:rsid w:val="00316806"/>
    <w:rsid w:val="00320B54"/>
    <w:rsid w:val="00322687"/>
    <w:rsid w:val="003238EB"/>
    <w:rsid w:val="00323BE5"/>
    <w:rsid w:val="00324DD6"/>
    <w:rsid w:val="00332639"/>
    <w:rsid w:val="0033691F"/>
    <w:rsid w:val="00343399"/>
    <w:rsid w:val="003471FE"/>
    <w:rsid w:val="0035158A"/>
    <w:rsid w:val="0035541B"/>
    <w:rsid w:val="00355CCC"/>
    <w:rsid w:val="00356558"/>
    <w:rsid w:val="00360628"/>
    <w:rsid w:val="00367ABE"/>
    <w:rsid w:val="003766E6"/>
    <w:rsid w:val="00385AB3"/>
    <w:rsid w:val="00385FDC"/>
    <w:rsid w:val="003876AC"/>
    <w:rsid w:val="00393AF2"/>
    <w:rsid w:val="00396217"/>
    <w:rsid w:val="003A61B5"/>
    <w:rsid w:val="003B2715"/>
    <w:rsid w:val="003B3CFA"/>
    <w:rsid w:val="003B4616"/>
    <w:rsid w:val="003B5526"/>
    <w:rsid w:val="003B7719"/>
    <w:rsid w:val="003C586D"/>
    <w:rsid w:val="003C647D"/>
    <w:rsid w:val="003D3201"/>
    <w:rsid w:val="003D410B"/>
    <w:rsid w:val="003E078A"/>
    <w:rsid w:val="003E6823"/>
    <w:rsid w:val="003E6EE8"/>
    <w:rsid w:val="003E7EE9"/>
    <w:rsid w:val="003F12DC"/>
    <w:rsid w:val="003F3BD9"/>
    <w:rsid w:val="004004EC"/>
    <w:rsid w:val="004114D2"/>
    <w:rsid w:val="004124C2"/>
    <w:rsid w:val="00416CDA"/>
    <w:rsid w:val="00423119"/>
    <w:rsid w:val="00431233"/>
    <w:rsid w:val="00431CDA"/>
    <w:rsid w:val="004370E1"/>
    <w:rsid w:val="00445581"/>
    <w:rsid w:val="004462C0"/>
    <w:rsid w:val="00450F04"/>
    <w:rsid w:val="00453660"/>
    <w:rsid w:val="00453F12"/>
    <w:rsid w:val="0045575F"/>
    <w:rsid w:val="004563E7"/>
    <w:rsid w:val="00456ABF"/>
    <w:rsid w:val="00457069"/>
    <w:rsid w:val="00466B3A"/>
    <w:rsid w:val="00480C14"/>
    <w:rsid w:val="00482B63"/>
    <w:rsid w:val="00484CF2"/>
    <w:rsid w:val="00486A91"/>
    <w:rsid w:val="004901FB"/>
    <w:rsid w:val="004902BD"/>
    <w:rsid w:val="00496BB9"/>
    <w:rsid w:val="00497280"/>
    <w:rsid w:val="004A02F0"/>
    <w:rsid w:val="004A4B76"/>
    <w:rsid w:val="004A5C52"/>
    <w:rsid w:val="004A7EF9"/>
    <w:rsid w:val="004B611A"/>
    <w:rsid w:val="004D5DCA"/>
    <w:rsid w:val="004D6E67"/>
    <w:rsid w:val="004D72B7"/>
    <w:rsid w:val="004E2857"/>
    <w:rsid w:val="004E2DEF"/>
    <w:rsid w:val="004F19DD"/>
    <w:rsid w:val="004F32EE"/>
    <w:rsid w:val="004F3513"/>
    <w:rsid w:val="004F4360"/>
    <w:rsid w:val="004F49C2"/>
    <w:rsid w:val="00500C6E"/>
    <w:rsid w:val="0050779B"/>
    <w:rsid w:val="00524403"/>
    <w:rsid w:val="00524FAA"/>
    <w:rsid w:val="00527244"/>
    <w:rsid w:val="005307F9"/>
    <w:rsid w:val="00534434"/>
    <w:rsid w:val="0053528A"/>
    <w:rsid w:val="00542E66"/>
    <w:rsid w:val="0055658A"/>
    <w:rsid w:val="00556969"/>
    <w:rsid w:val="0056798D"/>
    <w:rsid w:val="00571B0D"/>
    <w:rsid w:val="0057464E"/>
    <w:rsid w:val="00576AB0"/>
    <w:rsid w:val="00581344"/>
    <w:rsid w:val="0058472C"/>
    <w:rsid w:val="00585224"/>
    <w:rsid w:val="00590474"/>
    <w:rsid w:val="00590CAD"/>
    <w:rsid w:val="005941FB"/>
    <w:rsid w:val="0059594F"/>
    <w:rsid w:val="005B3320"/>
    <w:rsid w:val="005B5F4D"/>
    <w:rsid w:val="005B6102"/>
    <w:rsid w:val="005C2146"/>
    <w:rsid w:val="005C3EC6"/>
    <w:rsid w:val="005C70EF"/>
    <w:rsid w:val="005E1047"/>
    <w:rsid w:val="005E60A1"/>
    <w:rsid w:val="005F1558"/>
    <w:rsid w:val="005F426B"/>
    <w:rsid w:val="005F7F95"/>
    <w:rsid w:val="00613B93"/>
    <w:rsid w:val="0062488D"/>
    <w:rsid w:val="00630227"/>
    <w:rsid w:val="006328B2"/>
    <w:rsid w:val="006335DA"/>
    <w:rsid w:val="00633FD2"/>
    <w:rsid w:val="00635246"/>
    <w:rsid w:val="00641987"/>
    <w:rsid w:val="00644332"/>
    <w:rsid w:val="0065072C"/>
    <w:rsid w:val="00653F5B"/>
    <w:rsid w:val="006617E3"/>
    <w:rsid w:val="006631DE"/>
    <w:rsid w:val="00666848"/>
    <w:rsid w:val="00673CBE"/>
    <w:rsid w:val="0067638F"/>
    <w:rsid w:val="006811A2"/>
    <w:rsid w:val="006856E9"/>
    <w:rsid w:val="006901D2"/>
    <w:rsid w:val="006A076B"/>
    <w:rsid w:val="006A4228"/>
    <w:rsid w:val="006A49FF"/>
    <w:rsid w:val="006B097C"/>
    <w:rsid w:val="006C0D7D"/>
    <w:rsid w:val="006C132C"/>
    <w:rsid w:val="006C2952"/>
    <w:rsid w:val="006D121F"/>
    <w:rsid w:val="006D2A02"/>
    <w:rsid w:val="006D2C89"/>
    <w:rsid w:val="006D2ED1"/>
    <w:rsid w:val="006D4F43"/>
    <w:rsid w:val="006D5B4C"/>
    <w:rsid w:val="006D692F"/>
    <w:rsid w:val="006E1551"/>
    <w:rsid w:val="006E31AD"/>
    <w:rsid w:val="006F1400"/>
    <w:rsid w:val="006F799B"/>
    <w:rsid w:val="00705EB0"/>
    <w:rsid w:val="00707EF0"/>
    <w:rsid w:val="007101E7"/>
    <w:rsid w:val="00711F16"/>
    <w:rsid w:val="007131DF"/>
    <w:rsid w:val="00721030"/>
    <w:rsid w:val="00721638"/>
    <w:rsid w:val="00721E33"/>
    <w:rsid w:val="00723B1D"/>
    <w:rsid w:val="007270CB"/>
    <w:rsid w:val="007322B4"/>
    <w:rsid w:val="007341F7"/>
    <w:rsid w:val="007347F7"/>
    <w:rsid w:val="0073787B"/>
    <w:rsid w:val="0074034A"/>
    <w:rsid w:val="00745007"/>
    <w:rsid w:val="0076113D"/>
    <w:rsid w:val="007659DD"/>
    <w:rsid w:val="007740D3"/>
    <w:rsid w:val="0077725C"/>
    <w:rsid w:val="007811B3"/>
    <w:rsid w:val="007835BC"/>
    <w:rsid w:val="00785725"/>
    <w:rsid w:val="00785950"/>
    <w:rsid w:val="00793549"/>
    <w:rsid w:val="007A2A18"/>
    <w:rsid w:val="007C2A2E"/>
    <w:rsid w:val="007C7848"/>
    <w:rsid w:val="007C7BCD"/>
    <w:rsid w:val="007D2C1F"/>
    <w:rsid w:val="007D4D76"/>
    <w:rsid w:val="007E062C"/>
    <w:rsid w:val="007F0931"/>
    <w:rsid w:val="007F1064"/>
    <w:rsid w:val="00801AAE"/>
    <w:rsid w:val="008032EE"/>
    <w:rsid w:val="00804CB1"/>
    <w:rsid w:val="00804F0B"/>
    <w:rsid w:val="0081138F"/>
    <w:rsid w:val="008136B1"/>
    <w:rsid w:val="0081636D"/>
    <w:rsid w:val="008201CA"/>
    <w:rsid w:val="0082141E"/>
    <w:rsid w:val="0082495E"/>
    <w:rsid w:val="0082550E"/>
    <w:rsid w:val="008255F8"/>
    <w:rsid w:val="00834168"/>
    <w:rsid w:val="00836915"/>
    <w:rsid w:val="008478B9"/>
    <w:rsid w:val="0085012A"/>
    <w:rsid w:val="008503D3"/>
    <w:rsid w:val="00851BFC"/>
    <w:rsid w:val="008546EC"/>
    <w:rsid w:val="0085668D"/>
    <w:rsid w:val="00866AE2"/>
    <w:rsid w:val="00870FFB"/>
    <w:rsid w:val="00871F2F"/>
    <w:rsid w:val="0087759F"/>
    <w:rsid w:val="008A7A74"/>
    <w:rsid w:val="008B186B"/>
    <w:rsid w:val="008C37E9"/>
    <w:rsid w:val="008C627B"/>
    <w:rsid w:val="008D675A"/>
    <w:rsid w:val="008D6EBE"/>
    <w:rsid w:val="008D6F79"/>
    <w:rsid w:val="008E3007"/>
    <w:rsid w:val="008F0003"/>
    <w:rsid w:val="008F5333"/>
    <w:rsid w:val="008F55F2"/>
    <w:rsid w:val="00900743"/>
    <w:rsid w:val="00900F7C"/>
    <w:rsid w:val="009028DB"/>
    <w:rsid w:val="00903439"/>
    <w:rsid w:val="009103D0"/>
    <w:rsid w:val="00914374"/>
    <w:rsid w:val="00920FA6"/>
    <w:rsid w:val="0093331B"/>
    <w:rsid w:val="00943F7D"/>
    <w:rsid w:val="009549DE"/>
    <w:rsid w:val="00955F4C"/>
    <w:rsid w:val="00966C3B"/>
    <w:rsid w:val="00967E06"/>
    <w:rsid w:val="00971EF8"/>
    <w:rsid w:val="009870D2"/>
    <w:rsid w:val="0099009D"/>
    <w:rsid w:val="00990A9A"/>
    <w:rsid w:val="00991732"/>
    <w:rsid w:val="00991B7C"/>
    <w:rsid w:val="009A0F9E"/>
    <w:rsid w:val="009B4218"/>
    <w:rsid w:val="009B6F18"/>
    <w:rsid w:val="009B7471"/>
    <w:rsid w:val="009B7B64"/>
    <w:rsid w:val="009C2BB1"/>
    <w:rsid w:val="009C2FA1"/>
    <w:rsid w:val="009C33EA"/>
    <w:rsid w:val="009C41A5"/>
    <w:rsid w:val="009C79EB"/>
    <w:rsid w:val="009D1858"/>
    <w:rsid w:val="009E09C7"/>
    <w:rsid w:val="009E233E"/>
    <w:rsid w:val="009E4AEF"/>
    <w:rsid w:val="009E5802"/>
    <w:rsid w:val="009E79C4"/>
    <w:rsid w:val="009F2B72"/>
    <w:rsid w:val="00A02E8E"/>
    <w:rsid w:val="00A0403E"/>
    <w:rsid w:val="00A05595"/>
    <w:rsid w:val="00A107AB"/>
    <w:rsid w:val="00A11AF8"/>
    <w:rsid w:val="00A24228"/>
    <w:rsid w:val="00A3104C"/>
    <w:rsid w:val="00A3385A"/>
    <w:rsid w:val="00A4557A"/>
    <w:rsid w:val="00A62C94"/>
    <w:rsid w:val="00A72E05"/>
    <w:rsid w:val="00A80354"/>
    <w:rsid w:val="00A8258F"/>
    <w:rsid w:val="00A83FA0"/>
    <w:rsid w:val="00A87DE9"/>
    <w:rsid w:val="00A933E6"/>
    <w:rsid w:val="00A93B82"/>
    <w:rsid w:val="00A95EBF"/>
    <w:rsid w:val="00AA4172"/>
    <w:rsid w:val="00AB527F"/>
    <w:rsid w:val="00AB56C8"/>
    <w:rsid w:val="00AC033B"/>
    <w:rsid w:val="00AC1164"/>
    <w:rsid w:val="00AC2373"/>
    <w:rsid w:val="00AD6AA0"/>
    <w:rsid w:val="00AE0373"/>
    <w:rsid w:val="00AE13BD"/>
    <w:rsid w:val="00AE2DCD"/>
    <w:rsid w:val="00AE6C56"/>
    <w:rsid w:val="00AE76E5"/>
    <w:rsid w:val="00AF1560"/>
    <w:rsid w:val="00AF6D1B"/>
    <w:rsid w:val="00B01B09"/>
    <w:rsid w:val="00B05812"/>
    <w:rsid w:val="00B0649C"/>
    <w:rsid w:val="00B1475C"/>
    <w:rsid w:val="00B21A91"/>
    <w:rsid w:val="00B2587F"/>
    <w:rsid w:val="00B27113"/>
    <w:rsid w:val="00B30455"/>
    <w:rsid w:val="00B40A28"/>
    <w:rsid w:val="00B51098"/>
    <w:rsid w:val="00B5126F"/>
    <w:rsid w:val="00B77CE1"/>
    <w:rsid w:val="00B943AC"/>
    <w:rsid w:val="00B943FC"/>
    <w:rsid w:val="00B979A6"/>
    <w:rsid w:val="00BB18FF"/>
    <w:rsid w:val="00BB36F9"/>
    <w:rsid w:val="00BB4D5F"/>
    <w:rsid w:val="00BB687F"/>
    <w:rsid w:val="00BC049E"/>
    <w:rsid w:val="00BC1C4D"/>
    <w:rsid w:val="00BC26BF"/>
    <w:rsid w:val="00BC4566"/>
    <w:rsid w:val="00BC7537"/>
    <w:rsid w:val="00BD0EAC"/>
    <w:rsid w:val="00BD5B1E"/>
    <w:rsid w:val="00BD7A67"/>
    <w:rsid w:val="00BE18DF"/>
    <w:rsid w:val="00BE21DB"/>
    <w:rsid w:val="00BE4ADC"/>
    <w:rsid w:val="00BF0E66"/>
    <w:rsid w:val="00BF2634"/>
    <w:rsid w:val="00BF2955"/>
    <w:rsid w:val="00BF4F19"/>
    <w:rsid w:val="00BF6B0D"/>
    <w:rsid w:val="00BF6E49"/>
    <w:rsid w:val="00BF7070"/>
    <w:rsid w:val="00C03080"/>
    <w:rsid w:val="00C048C7"/>
    <w:rsid w:val="00C04B79"/>
    <w:rsid w:val="00C124BE"/>
    <w:rsid w:val="00C14FBE"/>
    <w:rsid w:val="00C324E4"/>
    <w:rsid w:val="00C35769"/>
    <w:rsid w:val="00C3763C"/>
    <w:rsid w:val="00C4314E"/>
    <w:rsid w:val="00C511DB"/>
    <w:rsid w:val="00C52A56"/>
    <w:rsid w:val="00C52E1C"/>
    <w:rsid w:val="00C616E4"/>
    <w:rsid w:val="00C62E91"/>
    <w:rsid w:val="00C643E4"/>
    <w:rsid w:val="00C67AC6"/>
    <w:rsid w:val="00C708F1"/>
    <w:rsid w:val="00C90156"/>
    <w:rsid w:val="00C90341"/>
    <w:rsid w:val="00C97DEE"/>
    <w:rsid w:val="00CC1AFE"/>
    <w:rsid w:val="00CD21A6"/>
    <w:rsid w:val="00CE0FA8"/>
    <w:rsid w:val="00CE24BE"/>
    <w:rsid w:val="00CE3B37"/>
    <w:rsid w:val="00CE5BB5"/>
    <w:rsid w:val="00CE67CC"/>
    <w:rsid w:val="00CF30B4"/>
    <w:rsid w:val="00CF4040"/>
    <w:rsid w:val="00CF49C5"/>
    <w:rsid w:val="00D21A5F"/>
    <w:rsid w:val="00D31164"/>
    <w:rsid w:val="00D32119"/>
    <w:rsid w:val="00D576EA"/>
    <w:rsid w:val="00D60098"/>
    <w:rsid w:val="00D72A8F"/>
    <w:rsid w:val="00D83278"/>
    <w:rsid w:val="00D9157D"/>
    <w:rsid w:val="00D95B5F"/>
    <w:rsid w:val="00DA0E4C"/>
    <w:rsid w:val="00DA3EDC"/>
    <w:rsid w:val="00DB0451"/>
    <w:rsid w:val="00DB189D"/>
    <w:rsid w:val="00DB2788"/>
    <w:rsid w:val="00DB5397"/>
    <w:rsid w:val="00DC14B8"/>
    <w:rsid w:val="00DC45A6"/>
    <w:rsid w:val="00DC4DD3"/>
    <w:rsid w:val="00DD15FF"/>
    <w:rsid w:val="00DD1ECC"/>
    <w:rsid w:val="00DE26AE"/>
    <w:rsid w:val="00DE4CDF"/>
    <w:rsid w:val="00DE570D"/>
    <w:rsid w:val="00DE6848"/>
    <w:rsid w:val="00DE6FD1"/>
    <w:rsid w:val="00DE7AC5"/>
    <w:rsid w:val="00DF1F39"/>
    <w:rsid w:val="00DF5BB1"/>
    <w:rsid w:val="00E002B5"/>
    <w:rsid w:val="00E0059E"/>
    <w:rsid w:val="00E01751"/>
    <w:rsid w:val="00E10EDB"/>
    <w:rsid w:val="00E12225"/>
    <w:rsid w:val="00E176E8"/>
    <w:rsid w:val="00E21F65"/>
    <w:rsid w:val="00E4014A"/>
    <w:rsid w:val="00E41E04"/>
    <w:rsid w:val="00E4215D"/>
    <w:rsid w:val="00E4312B"/>
    <w:rsid w:val="00E449DA"/>
    <w:rsid w:val="00E473C7"/>
    <w:rsid w:val="00E5154E"/>
    <w:rsid w:val="00E53447"/>
    <w:rsid w:val="00E54BB9"/>
    <w:rsid w:val="00E5514F"/>
    <w:rsid w:val="00E64836"/>
    <w:rsid w:val="00E704ED"/>
    <w:rsid w:val="00E7077E"/>
    <w:rsid w:val="00E72873"/>
    <w:rsid w:val="00E73BDF"/>
    <w:rsid w:val="00E74066"/>
    <w:rsid w:val="00E741D4"/>
    <w:rsid w:val="00E7576C"/>
    <w:rsid w:val="00E80788"/>
    <w:rsid w:val="00E8414C"/>
    <w:rsid w:val="00E84BBA"/>
    <w:rsid w:val="00E85E5D"/>
    <w:rsid w:val="00E93E4C"/>
    <w:rsid w:val="00E97478"/>
    <w:rsid w:val="00EA2A0B"/>
    <w:rsid w:val="00EB02AA"/>
    <w:rsid w:val="00EB0941"/>
    <w:rsid w:val="00EB4323"/>
    <w:rsid w:val="00EB5EDE"/>
    <w:rsid w:val="00EC15B5"/>
    <w:rsid w:val="00EC4316"/>
    <w:rsid w:val="00EE58DC"/>
    <w:rsid w:val="00EF0E6C"/>
    <w:rsid w:val="00EF3AF0"/>
    <w:rsid w:val="00EF5110"/>
    <w:rsid w:val="00EF5F61"/>
    <w:rsid w:val="00EF7A74"/>
    <w:rsid w:val="00F0169A"/>
    <w:rsid w:val="00F0177E"/>
    <w:rsid w:val="00F03CB5"/>
    <w:rsid w:val="00F1258C"/>
    <w:rsid w:val="00F1298F"/>
    <w:rsid w:val="00F14125"/>
    <w:rsid w:val="00F169C5"/>
    <w:rsid w:val="00F1794E"/>
    <w:rsid w:val="00F2266D"/>
    <w:rsid w:val="00F31976"/>
    <w:rsid w:val="00F34843"/>
    <w:rsid w:val="00F37218"/>
    <w:rsid w:val="00F56BF3"/>
    <w:rsid w:val="00F60F81"/>
    <w:rsid w:val="00F62C50"/>
    <w:rsid w:val="00F644B8"/>
    <w:rsid w:val="00F76BDF"/>
    <w:rsid w:val="00F77130"/>
    <w:rsid w:val="00F81B50"/>
    <w:rsid w:val="00F84162"/>
    <w:rsid w:val="00F874BE"/>
    <w:rsid w:val="00FA17B4"/>
    <w:rsid w:val="00FA59E3"/>
    <w:rsid w:val="00FB5546"/>
    <w:rsid w:val="00FC173E"/>
    <w:rsid w:val="00FD7915"/>
    <w:rsid w:val="00FE1EA9"/>
    <w:rsid w:val="00FF1D70"/>
    <w:rsid w:val="00FF2370"/>
    <w:rsid w:val="00FF4993"/>
    <w:rsid w:val="00FF71D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4C"/>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E8414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E8414C"/>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E8414C"/>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0059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E841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4C"/>
    <w:rPr>
      <w:rFonts w:ascii="Cambria" w:eastAsia="Times New Roman" w:hAnsi="Cambria" w:cs="Times New Roman"/>
      <w:b/>
      <w:bCs/>
      <w:kern w:val="32"/>
      <w:sz w:val="32"/>
      <w:szCs w:val="32"/>
      <w:lang w:val="bg-BG"/>
    </w:rPr>
  </w:style>
  <w:style w:type="character" w:customStyle="1" w:styleId="Heading3Char">
    <w:name w:val="Heading 3 Char"/>
    <w:basedOn w:val="DefaultParagraphFont"/>
    <w:link w:val="Heading3"/>
    <w:rsid w:val="00E8414C"/>
    <w:rPr>
      <w:rFonts w:ascii="Arial" w:eastAsia="Times New Roman" w:hAnsi="Arial" w:cs="Arial"/>
      <w:b/>
      <w:bCs/>
      <w:sz w:val="26"/>
      <w:szCs w:val="26"/>
      <w:lang w:val="bg-BG"/>
    </w:rPr>
  </w:style>
  <w:style w:type="character" w:customStyle="1" w:styleId="Heading7Char">
    <w:name w:val="Heading 7 Char"/>
    <w:basedOn w:val="DefaultParagraphFont"/>
    <w:link w:val="Heading7"/>
    <w:uiPriority w:val="9"/>
    <w:semiHidden/>
    <w:rsid w:val="00E8414C"/>
    <w:rPr>
      <w:rFonts w:ascii="Calibri" w:eastAsia="Times New Roman" w:hAnsi="Calibri" w:cs="Times New Roman"/>
      <w:sz w:val="24"/>
      <w:szCs w:val="24"/>
      <w:lang w:val="bg-BG"/>
    </w:rPr>
  </w:style>
  <w:style w:type="character" w:customStyle="1" w:styleId="Heading8Char">
    <w:name w:val="Heading 8 Char"/>
    <w:basedOn w:val="DefaultParagraphFont"/>
    <w:link w:val="Heading8"/>
    <w:uiPriority w:val="9"/>
    <w:semiHidden/>
    <w:rsid w:val="00E0059E"/>
    <w:rPr>
      <w:rFonts w:asciiTheme="majorHAnsi" w:eastAsiaTheme="majorEastAsia" w:hAnsiTheme="majorHAnsi" w:cstheme="majorBidi"/>
      <w:color w:val="404040" w:themeColor="text1" w:themeTint="BF"/>
      <w:sz w:val="20"/>
      <w:szCs w:val="20"/>
      <w:lang w:val="bg-BG"/>
    </w:rPr>
  </w:style>
  <w:style w:type="character" w:customStyle="1" w:styleId="Heading9Char">
    <w:name w:val="Heading 9 Char"/>
    <w:basedOn w:val="DefaultParagraphFont"/>
    <w:link w:val="Heading9"/>
    <w:rsid w:val="00E8414C"/>
    <w:rPr>
      <w:rFonts w:ascii="Arial" w:eastAsia="Times New Roman" w:hAnsi="Arial" w:cs="Arial"/>
      <w:lang w:val="bg-BG"/>
    </w:rPr>
  </w:style>
  <w:style w:type="paragraph" w:styleId="BodyText">
    <w:name w:val="Body Text"/>
    <w:basedOn w:val="Normal"/>
    <w:link w:val="BodyTextChar"/>
    <w:rsid w:val="00E8414C"/>
    <w:pPr>
      <w:jc w:val="both"/>
    </w:pPr>
    <w:rPr>
      <w:sz w:val="28"/>
    </w:rPr>
  </w:style>
  <w:style w:type="character" w:customStyle="1" w:styleId="BodyTextChar">
    <w:name w:val="Body Text Char"/>
    <w:basedOn w:val="DefaultParagraphFont"/>
    <w:link w:val="BodyText"/>
    <w:rsid w:val="00E8414C"/>
    <w:rPr>
      <w:rFonts w:ascii="Times New Roman" w:eastAsia="Times New Roman" w:hAnsi="Times New Roman" w:cs="Times New Roman"/>
      <w:sz w:val="28"/>
      <w:szCs w:val="20"/>
      <w:lang w:val="bg-BG"/>
    </w:rPr>
  </w:style>
  <w:style w:type="paragraph" w:styleId="Footer">
    <w:name w:val="footer"/>
    <w:aliases w:val="Char Char Char Char,Char Char Char Char Char,Char Char Char Char Char Char Char Char Char,Char Char Char Char Char Char Char Char Char Char,Char Char Char Char Char Char Char,Char,Char Char Char Cha"/>
    <w:basedOn w:val="Normal"/>
    <w:link w:val="FooterChar1"/>
    <w:rsid w:val="00E8414C"/>
    <w:pPr>
      <w:tabs>
        <w:tab w:val="center" w:pos="4536"/>
        <w:tab w:val="right" w:pos="9072"/>
      </w:tabs>
    </w:pPr>
  </w:style>
  <w:style w:type="character" w:customStyle="1" w:styleId="FooterChar1">
    <w:name w:val="Footer Char1"/>
    <w:aliases w:val="Char Char Char Char Char1,Char Char Char Char Char Char,Char Char Char Char Char Char Char Char Char Char1,Char Char Char Char Char Char Char Char Char Char Char,Char Char Char Char Char Char Char Char,Char Char1,Char Char Char Cha Char"/>
    <w:basedOn w:val="DefaultParagraphFont"/>
    <w:link w:val="Footer"/>
    <w:locked/>
    <w:rsid w:val="00E8414C"/>
    <w:rPr>
      <w:rFonts w:ascii="Times New Roman" w:eastAsia="Times New Roman" w:hAnsi="Times New Roman" w:cs="Times New Roman"/>
      <w:sz w:val="20"/>
      <w:szCs w:val="20"/>
      <w:lang w:val="bg-BG"/>
    </w:rPr>
  </w:style>
  <w:style w:type="character" w:customStyle="1" w:styleId="FooterChar">
    <w:name w:val="Footer Char"/>
    <w:basedOn w:val="DefaultParagraphFont"/>
    <w:link w:val="Footer"/>
    <w:uiPriority w:val="99"/>
    <w:semiHidden/>
    <w:rsid w:val="00E8414C"/>
    <w:rPr>
      <w:rFonts w:ascii="Times New Roman" w:eastAsia="Times New Roman" w:hAnsi="Times New Roman" w:cs="Times New Roman"/>
      <w:sz w:val="20"/>
      <w:szCs w:val="20"/>
      <w:lang w:val="bg-BG"/>
    </w:rPr>
  </w:style>
  <w:style w:type="paragraph" w:styleId="BodyText2">
    <w:name w:val="Body Text 2"/>
    <w:basedOn w:val="Normal"/>
    <w:link w:val="BodyText2Char"/>
    <w:rsid w:val="00E8414C"/>
    <w:pPr>
      <w:spacing w:after="120" w:line="480" w:lineRule="auto"/>
    </w:pPr>
  </w:style>
  <w:style w:type="character" w:customStyle="1" w:styleId="BodyText2Char">
    <w:name w:val="Body Text 2 Char"/>
    <w:basedOn w:val="DefaultParagraphFont"/>
    <w:link w:val="BodyText2"/>
    <w:rsid w:val="00E8414C"/>
    <w:rPr>
      <w:rFonts w:ascii="Times New Roman" w:eastAsia="Times New Roman" w:hAnsi="Times New Roman" w:cs="Times New Roman"/>
      <w:sz w:val="20"/>
      <w:szCs w:val="20"/>
      <w:lang w:val="bg-BG"/>
    </w:rPr>
  </w:style>
  <w:style w:type="paragraph" w:customStyle="1" w:styleId="CharChar">
    <w:name w:val="Char Char"/>
    <w:basedOn w:val="Normal"/>
    <w:rsid w:val="00E8414C"/>
    <w:pPr>
      <w:tabs>
        <w:tab w:val="left" w:pos="709"/>
      </w:tabs>
    </w:pPr>
    <w:rPr>
      <w:rFonts w:ascii="Tahoma" w:hAnsi="Tahoma"/>
      <w:sz w:val="24"/>
      <w:szCs w:val="24"/>
      <w:lang w:val="pl-PL" w:eastAsia="pl-PL"/>
    </w:rPr>
  </w:style>
  <w:style w:type="character" w:styleId="Hyperlink">
    <w:name w:val="Hyperlink"/>
    <w:basedOn w:val="DefaultParagraphFont"/>
    <w:uiPriority w:val="99"/>
    <w:unhideWhenUsed/>
    <w:rsid w:val="00E8414C"/>
    <w:rPr>
      <w:color w:val="0000FF"/>
      <w:u w:val="single"/>
    </w:rPr>
  </w:style>
  <w:style w:type="paragraph" w:styleId="BodyTextIndent2">
    <w:name w:val="Body Text Indent 2"/>
    <w:basedOn w:val="Normal"/>
    <w:link w:val="BodyTextIndent2Char"/>
    <w:unhideWhenUsed/>
    <w:rsid w:val="00E8414C"/>
    <w:pPr>
      <w:widowControl w:val="0"/>
      <w:autoSpaceDE w:val="0"/>
      <w:autoSpaceDN w:val="0"/>
      <w:adjustRightInd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rsid w:val="00E8414C"/>
    <w:rPr>
      <w:rFonts w:ascii="Times New Roman" w:eastAsia="SimSun" w:hAnsi="Times New Roman" w:cs="Times New Roman"/>
      <w:sz w:val="20"/>
      <w:szCs w:val="20"/>
      <w:lang w:val="bg-BG" w:eastAsia="zh-CN"/>
    </w:rPr>
  </w:style>
  <w:style w:type="character" w:customStyle="1" w:styleId="alb">
    <w:name w:val="al_b"/>
    <w:basedOn w:val="DefaultParagraphFont"/>
    <w:rsid w:val="00E8414C"/>
  </w:style>
  <w:style w:type="character" w:customStyle="1" w:styleId="alcapt">
    <w:name w:val="al_capt"/>
    <w:basedOn w:val="DefaultParagraphFont"/>
    <w:rsid w:val="00E8414C"/>
  </w:style>
  <w:style w:type="character" w:customStyle="1" w:styleId="ala">
    <w:name w:val="al_a"/>
    <w:basedOn w:val="DefaultParagraphFont"/>
    <w:rsid w:val="00E8414C"/>
  </w:style>
  <w:style w:type="paragraph" w:styleId="ListParagraph">
    <w:name w:val="List Paragraph"/>
    <w:basedOn w:val="Normal"/>
    <w:qFormat/>
    <w:rsid w:val="00E8414C"/>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E8414C"/>
    <w:pPr>
      <w:ind w:firstLine="709"/>
      <w:jc w:val="center"/>
    </w:pPr>
    <w:rPr>
      <w:b/>
      <w:noProof/>
      <w:sz w:val="24"/>
      <w:szCs w:val="28"/>
      <w:lang w:val="en-US" w:eastAsia="zh-CN"/>
    </w:rPr>
  </w:style>
  <w:style w:type="character" w:customStyle="1" w:styleId="TitleChar">
    <w:name w:val="Title Char"/>
    <w:basedOn w:val="DefaultParagraphFont"/>
    <w:link w:val="Title"/>
    <w:rsid w:val="00E8414C"/>
    <w:rPr>
      <w:rFonts w:ascii="Times New Roman" w:eastAsia="Times New Roman" w:hAnsi="Times New Roman" w:cs="Times New Roman"/>
      <w:b/>
      <w:noProof/>
      <w:sz w:val="24"/>
      <w:szCs w:val="28"/>
      <w:lang w:eastAsia="zh-CN"/>
    </w:rPr>
  </w:style>
  <w:style w:type="paragraph" w:customStyle="1" w:styleId="Default">
    <w:name w:val="Default"/>
    <w:uiPriority w:val="99"/>
    <w:rsid w:val="00E8414C"/>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semiHidden/>
    <w:unhideWhenUsed/>
    <w:rsid w:val="00E8414C"/>
    <w:rPr>
      <w:rFonts w:ascii="Tahoma" w:hAnsi="Tahoma" w:cs="Tahoma"/>
      <w:sz w:val="16"/>
      <w:szCs w:val="16"/>
    </w:rPr>
  </w:style>
  <w:style w:type="character" w:customStyle="1" w:styleId="BalloonTextChar">
    <w:name w:val="Balloon Text Char"/>
    <w:basedOn w:val="DefaultParagraphFont"/>
    <w:link w:val="BalloonText"/>
    <w:uiPriority w:val="99"/>
    <w:semiHidden/>
    <w:rsid w:val="00E8414C"/>
    <w:rPr>
      <w:rFonts w:ascii="Tahoma" w:eastAsia="Times New Roman" w:hAnsi="Tahoma" w:cs="Tahoma"/>
      <w:sz w:val="16"/>
      <w:szCs w:val="16"/>
      <w:lang w:val="bg-BG"/>
    </w:rPr>
  </w:style>
  <w:style w:type="paragraph" w:customStyle="1" w:styleId="firstline">
    <w:name w:val="firstline"/>
    <w:basedOn w:val="Normal"/>
    <w:rsid w:val="00E8414C"/>
    <w:pPr>
      <w:spacing w:line="240" w:lineRule="atLeast"/>
      <w:ind w:firstLine="640"/>
      <w:jc w:val="both"/>
    </w:pPr>
    <w:rPr>
      <w:color w:val="000000"/>
      <w:sz w:val="24"/>
      <w:szCs w:val="24"/>
      <w:lang w:eastAsia="bg-BG"/>
    </w:rPr>
  </w:style>
  <w:style w:type="paragraph" w:styleId="FootnoteText">
    <w:name w:val="footnote text"/>
    <w:basedOn w:val="Normal"/>
    <w:link w:val="FootnoteTextChar"/>
    <w:semiHidden/>
    <w:unhideWhenUsed/>
    <w:rsid w:val="00E8414C"/>
  </w:style>
  <w:style w:type="character" w:customStyle="1" w:styleId="FootnoteTextChar">
    <w:name w:val="Footnote Text Char"/>
    <w:basedOn w:val="DefaultParagraphFont"/>
    <w:link w:val="FootnoteText"/>
    <w:semiHidden/>
    <w:rsid w:val="00E8414C"/>
    <w:rPr>
      <w:rFonts w:ascii="Times New Roman" w:eastAsia="Times New Roman" w:hAnsi="Times New Roman" w:cs="Times New Roman"/>
      <w:sz w:val="20"/>
      <w:szCs w:val="20"/>
      <w:lang w:val="bg-BG"/>
    </w:rPr>
  </w:style>
  <w:style w:type="paragraph" w:customStyle="1" w:styleId="CharCharChar">
    <w:name w:val="Char Char Char"/>
    <w:aliases w:val="Char Char Char Char1"/>
    <w:basedOn w:val="Normal"/>
    <w:rsid w:val="00E8414C"/>
    <w:pPr>
      <w:tabs>
        <w:tab w:val="left" w:pos="709"/>
      </w:tabs>
    </w:pPr>
    <w:rPr>
      <w:rFonts w:ascii="Tahoma" w:hAnsi="Tahoma"/>
      <w:sz w:val="24"/>
      <w:szCs w:val="24"/>
      <w:lang w:val="pl-PL" w:eastAsia="pl-PL"/>
    </w:rPr>
  </w:style>
  <w:style w:type="character" w:styleId="FootnoteReference">
    <w:name w:val="footnote reference"/>
    <w:basedOn w:val="DefaultParagraphFont"/>
    <w:semiHidden/>
    <w:unhideWhenUsed/>
    <w:rsid w:val="00E8414C"/>
    <w:rPr>
      <w:vertAlign w:val="superscript"/>
    </w:rPr>
  </w:style>
  <w:style w:type="character" w:customStyle="1" w:styleId="NoSpacingChar">
    <w:name w:val="No Spacing Char"/>
    <w:link w:val="NoSpacing"/>
    <w:locked/>
    <w:rsid w:val="00E8414C"/>
    <w:rPr>
      <w:rFonts w:ascii="Verdana" w:eastAsia="Calibri" w:hAnsi="Verdana"/>
      <w:lang w:val="bg-BG" w:eastAsia="bg-BG"/>
    </w:rPr>
  </w:style>
  <w:style w:type="paragraph" w:styleId="NoSpacing">
    <w:name w:val="No Spacing"/>
    <w:link w:val="NoSpacingChar"/>
    <w:qFormat/>
    <w:rsid w:val="00E8414C"/>
    <w:pPr>
      <w:spacing w:after="0" w:line="240" w:lineRule="auto"/>
      <w:jc w:val="both"/>
    </w:pPr>
    <w:rPr>
      <w:rFonts w:ascii="Verdana" w:eastAsia="Calibri" w:hAnsi="Verdana"/>
      <w:lang w:val="bg-BG" w:eastAsia="bg-BG"/>
    </w:rPr>
  </w:style>
  <w:style w:type="paragraph" w:customStyle="1" w:styleId="FR2">
    <w:name w:val="FR2"/>
    <w:rsid w:val="00E8414C"/>
    <w:pPr>
      <w:widowControl w:val="0"/>
      <w:snapToGrid w:val="0"/>
      <w:spacing w:after="0" w:line="240" w:lineRule="auto"/>
      <w:jc w:val="right"/>
    </w:pPr>
    <w:rPr>
      <w:rFonts w:ascii="Arial" w:eastAsia="Times New Roman" w:hAnsi="Arial" w:cs="Times New Roman"/>
      <w:sz w:val="24"/>
      <w:szCs w:val="20"/>
      <w:lang w:val="bg-BG"/>
    </w:rPr>
  </w:style>
  <w:style w:type="paragraph" w:customStyle="1" w:styleId="htleft">
    <w:name w:val="htleft"/>
    <w:basedOn w:val="Normal"/>
    <w:rsid w:val="00E8414C"/>
    <w:pPr>
      <w:spacing w:before="100" w:beforeAutospacing="1" w:after="100" w:afterAutospacing="1"/>
    </w:pPr>
    <w:rPr>
      <w:sz w:val="24"/>
      <w:szCs w:val="24"/>
      <w:lang w:eastAsia="bg-BG"/>
    </w:rPr>
  </w:style>
  <w:style w:type="paragraph" w:customStyle="1" w:styleId="Style">
    <w:name w:val="Style"/>
    <w:rsid w:val="00E8414C"/>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character" w:customStyle="1" w:styleId="newdocreference">
    <w:name w:val="newdocreference"/>
    <w:basedOn w:val="DefaultParagraphFont"/>
    <w:rsid w:val="00E8414C"/>
  </w:style>
  <w:style w:type="character" w:customStyle="1" w:styleId="alt">
    <w:name w:val="al_t"/>
    <w:basedOn w:val="DefaultParagraphFont"/>
    <w:rsid w:val="00E8414C"/>
  </w:style>
  <w:style w:type="table" w:styleId="TableGrid">
    <w:name w:val="Table Grid"/>
    <w:basedOn w:val="TableNormal"/>
    <w:rsid w:val="007270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Знак Знак Char"/>
    <w:basedOn w:val="Normal"/>
    <w:rsid w:val="005E60A1"/>
    <w:pPr>
      <w:tabs>
        <w:tab w:val="left" w:pos="709"/>
      </w:tabs>
    </w:pPr>
    <w:rPr>
      <w:rFonts w:ascii="Tahoma" w:hAnsi="Tahoma"/>
      <w:sz w:val="24"/>
      <w:szCs w:val="24"/>
      <w:lang w:val="pl-PL" w:eastAsia="pl-PL"/>
    </w:rPr>
  </w:style>
  <w:style w:type="paragraph" w:customStyle="1" w:styleId="Char">
    <w:name w:val="Char"/>
    <w:basedOn w:val="Normal"/>
    <w:rsid w:val="005E60A1"/>
    <w:pPr>
      <w:tabs>
        <w:tab w:val="left" w:pos="709"/>
      </w:tabs>
    </w:pPr>
    <w:rPr>
      <w:rFonts w:ascii="Tahoma" w:hAnsi="Tahoma"/>
      <w:sz w:val="24"/>
      <w:szCs w:val="24"/>
      <w:lang w:val="pl-PL" w:eastAsia="pl-PL"/>
    </w:rPr>
  </w:style>
  <w:style w:type="paragraph" w:customStyle="1" w:styleId="CharCharCharChar">
    <w:name w:val="Char Char Char Char"/>
    <w:basedOn w:val="Normal"/>
    <w:rsid w:val="005E60A1"/>
    <w:pPr>
      <w:tabs>
        <w:tab w:val="left" w:pos="709"/>
      </w:tabs>
    </w:pPr>
    <w:rPr>
      <w:rFonts w:ascii="Tahoma" w:hAnsi="Tahoma"/>
      <w:sz w:val="24"/>
      <w:szCs w:val="24"/>
      <w:lang w:val="pl-PL" w:eastAsia="pl-PL"/>
    </w:rPr>
  </w:style>
  <w:style w:type="character" w:styleId="FollowedHyperlink">
    <w:name w:val="FollowedHyperlink"/>
    <w:basedOn w:val="DefaultParagraphFont"/>
    <w:uiPriority w:val="99"/>
    <w:rsid w:val="005E60A1"/>
    <w:rPr>
      <w:color w:val="800080"/>
      <w:u w:val="single"/>
    </w:rPr>
  </w:style>
  <w:style w:type="paragraph" w:customStyle="1" w:styleId="font5">
    <w:name w:val="font5"/>
    <w:basedOn w:val="Normal"/>
    <w:rsid w:val="005E60A1"/>
    <w:pPr>
      <w:spacing w:before="100" w:beforeAutospacing="1" w:after="100" w:afterAutospacing="1"/>
    </w:pPr>
    <w:rPr>
      <w:sz w:val="18"/>
      <w:szCs w:val="18"/>
      <w:lang w:val="en-US"/>
    </w:rPr>
  </w:style>
  <w:style w:type="paragraph" w:customStyle="1" w:styleId="font6">
    <w:name w:val="font6"/>
    <w:basedOn w:val="Normal"/>
    <w:rsid w:val="005E60A1"/>
    <w:pPr>
      <w:spacing w:before="100" w:beforeAutospacing="1" w:after="100" w:afterAutospacing="1"/>
    </w:pPr>
    <w:rPr>
      <w:sz w:val="18"/>
      <w:szCs w:val="18"/>
      <w:lang w:val="en-US"/>
    </w:rPr>
  </w:style>
  <w:style w:type="paragraph" w:customStyle="1" w:styleId="font7">
    <w:name w:val="font7"/>
    <w:basedOn w:val="Normal"/>
    <w:rsid w:val="005E60A1"/>
    <w:pPr>
      <w:spacing w:before="100" w:beforeAutospacing="1" w:after="100" w:afterAutospacing="1"/>
    </w:pPr>
    <w:rPr>
      <w:sz w:val="12"/>
      <w:szCs w:val="12"/>
      <w:lang w:val="en-US"/>
    </w:rPr>
  </w:style>
  <w:style w:type="paragraph" w:customStyle="1" w:styleId="xl70">
    <w:name w:val="xl70"/>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71">
    <w:name w:val="xl71"/>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2">
    <w:name w:val="xl72"/>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3">
    <w:name w:val="xl73"/>
    <w:basedOn w:val="Normal"/>
    <w:rsid w:val="005E60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4">
    <w:name w:val="xl74"/>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lang w:val="en-US"/>
    </w:rPr>
  </w:style>
  <w:style w:type="paragraph" w:customStyle="1" w:styleId="xl75">
    <w:name w:val="xl75"/>
    <w:basedOn w:val="Normal"/>
    <w:rsid w:val="005E60A1"/>
    <w:pPr>
      <w:pBdr>
        <w:top w:val="single" w:sz="4" w:space="0" w:color="auto"/>
        <w:left w:val="single" w:sz="4" w:space="9" w:color="auto"/>
        <w:bottom w:val="single" w:sz="4" w:space="0" w:color="auto"/>
        <w:right w:val="single" w:sz="4" w:space="0" w:color="auto"/>
      </w:pBdr>
      <w:shd w:val="clear" w:color="auto" w:fill="FFFFFF"/>
      <w:spacing w:before="100" w:beforeAutospacing="1" w:after="100" w:afterAutospacing="1"/>
      <w:ind w:firstLineChars="100" w:firstLine="100"/>
      <w:textAlignment w:val="top"/>
    </w:pPr>
    <w:rPr>
      <w:sz w:val="18"/>
      <w:szCs w:val="18"/>
      <w:lang w:val="en-US"/>
    </w:rPr>
  </w:style>
  <w:style w:type="paragraph" w:customStyle="1" w:styleId="xl76">
    <w:name w:val="xl76"/>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7">
    <w:name w:val="xl77"/>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78">
    <w:name w:val="xl78"/>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79">
    <w:name w:val="xl79"/>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0">
    <w:name w:val="xl80"/>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81">
    <w:name w:val="xl81"/>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2">
    <w:name w:val="xl82"/>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lang w:val="en-US"/>
    </w:rPr>
  </w:style>
  <w:style w:type="paragraph" w:customStyle="1" w:styleId="xl83">
    <w:name w:val="xl83"/>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lang w:val="en-US"/>
    </w:rPr>
  </w:style>
  <w:style w:type="paragraph" w:customStyle="1" w:styleId="xl84">
    <w:name w:val="xl84"/>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85">
    <w:name w:val="xl85"/>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4"/>
      <w:szCs w:val="24"/>
      <w:lang w:val="en-US"/>
    </w:rPr>
  </w:style>
  <w:style w:type="paragraph" w:customStyle="1" w:styleId="xl86">
    <w:name w:val="xl86"/>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87">
    <w:name w:val="xl87"/>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88">
    <w:name w:val="xl88"/>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lang w:val="en-US"/>
    </w:rPr>
  </w:style>
  <w:style w:type="paragraph" w:customStyle="1" w:styleId="xl89">
    <w:name w:val="xl89"/>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0">
    <w:name w:val="xl90"/>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1">
    <w:name w:val="xl91"/>
    <w:basedOn w:val="Normal"/>
    <w:rsid w:val="005E60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en-US"/>
    </w:rPr>
  </w:style>
  <w:style w:type="paragraph" w:customStyle="1" w:styleId="xl92">
    <w:name w:val="xl92"/>
    <w:basedOn w:val="Normal"/>
    <w:rsid w:val="005E6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93">
    <w:name w:val="xl93"/>
    <w:basedOn w:val="Normal"/>
    <w:rsid w:val="005E60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styleId="BodyTextIndent">
    <w:name w:val="Body Text Indent"/>
    <w:basedOn w:val="Normal"/>
    <w:link w:val="BodyTextIndentChar"/>
    <w:uiPriority w:val="99"/>
    <w:semiHidden/>
    <w:unhideWhenUsed/>
    <w:rsid w:val="00E0059E"/>
    <w:pPr>
      <w:spacing w:after="120"/>
      <w:ind w:left="283"/>
    </w:pPr>
  </w:style>
  <w:style w:type="character" w:customStyle="1" w:styleId="BodyTextIndentChar">
    <w:name w:val="Body Text Indent Char"/>
    <w:basedOn w:val="DefaultParagraphFont"/>
    <w:link w:val="BodyTextIndent"/>
    <w:uiPriority w:val="99"/>
    <w:semiHidden/>
    <w:rsid w:val="00E0059E"/>
    <w:rPr>
      <w:rFonts w:ascii="Times New Roman" w:eastAsia="Times New Roman" w:hAnsi="Times New Roman" w:cs="Times New Roman"/>
      <w:sz w:val="20"/>
      <w:szCs w:val="20"/>
      <w:lang w:val="bg-BG"/>
    </w:rPr>
  </w:style>
  <w:style w:type="character" w:customStyle="1" w:styleId="Bodytext8">
    <w:name w:val="Body text8"/>
    <w:rsid w:val="00E0059E"/>
    <w:rPr>
      <w:rFonts w:ascii="Times New Roman" w:hAnsi="Times New Roman" w:cs="Times New Roman"/>
      <w:spacing w:val="0"/>
      <w:sz w:val="22"/>
      <w:szCs w:val="22"/>
      <w:lang w:bidi="ar-SA"/>
    </w:rPr>
  </w:style>
  <w:style w:type="paragraph" w:styleId="BodyTextIndent3">
    <w:name w:val="Body Text Indent 3"/>
    <w:basedOn w:val="Normal"/>
    <w:link w:val="BodyTextIndent3Char"/>
    <w:uiPriority w:val="99"/>
    <w:unhideWhenUsed/>
    <w:rsid w:val="004462C0"/>
    <w:pPr>
      <w:spacing w:after="120"/>
      <w:ind w:left="283"/>
    </w:pPr>
    <w:rPr>
      <w:sz w:val="16"/>
      <w:szCs w:val="16"/>
    </w:rPr>
  </w:style>
  <w:style w:type="character" w:customStyle="1" w:styleId="BodyTextIndent3Char">
    <w:name w:val="Body Text Indent 3 Char"/>
    <w:basedOn w:val="DefaultParagraphFont"/>
    <w:link w:val="BodyTextIndent3"/>
    <w:uiPriority w:val="99"/>
    <w:rsid w:val="004462C0"/>
    <w:rPr>
      <w:rFonts w:ascii="Times New Roman" w:eastAsia="Times New Roman" w:hAnsi="Times New Roman" w:cs="Times New Roman"/>
      <w:sz w:val="16"/>
      <w:szCs w:val="16"/>
      <w:lang w:val="bg-BG"/>
    </w:rPr>
  </w:style>
  <w:style w:type="paragraph" w:customStyle="1" w:styleId="xl68">
    <w:name w:val="xl68"/>
    <w:basedOn w:val="Normal"/>
    <w:rsid w:val="00027926"/>
    <w:pPr>
      <w:spacing w:before="100" w:beforeAutospacing="1" w:after="100" w:afterAutospacing="1"/>
    </w:pPr>
    <w:rPr>
      <w:sz w:val="24"/>
      <w:szCs w:val="24"/>
      <w:lang w:val="en-US"/>
    </w:rPr>
  </w:style>
  <w:style w:type="paragraph" w:customStyle="1" w:styleId="xl69">
    <w:name w:val="xl69"/>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94">
    <w:name w:val="xl94"/>
    <w:basedOn w:val="Normal"/>
    <w:rsid w:val="00027926"/>
    <w:pPr>
      <w:pBdr>
        <w:top w:val="single" w:sz="4" w:space="0" w:color="auto"/>
        <w:left w:val="single" w:sz="4" w:space="0" w:color="auto"/>
        <w:right w:val="single" w:sz="4" w:space="0" w:color="auto"/>
      </w:pBdr>
      <w:shd w:val="clear" w:color="000000" w:fill="FFFF99"/>
      <w:spacing w:before="100" w:beforeAutospacing="1" w:after="100" w:afterAutospacing="1"/>
    </w:pPr>
    <w:rPr>
      <w:sz w:val="24"/>
      <w:szCs w:val="24"/>
      <w:lang w:val="en-US"/>
    </w:rPr>
  </w:style>
  <w:style w:type="paragraph" w:customStyle="1" w:styleId="xl95">
    <w:name w:val="xl95"/>
    <w:basedOn w:val="Normal"/>
    <w:rsid w:val="00027926"/>
    <w:pPr>
      <w:shd w:val="clear" w:color="000000" w:fill="FFFF99"/>
      <w:spacing w:before="100" w:beforeAutospacing="1" w:after="100" w:afterAutospacing="1"/>
      <w:jc w:val="center"/>
    </w:pPr>
    <w:rPr>
      <w:sz w:val="24"/>
      <w:szCs w:val="24"/>
      <w:lang w:val="en-US"/>
    </w:rPr>
  </w:style>
  <w:style w:type="paragraph" w:customStyle="1" w:styleId="xl96">
    <w:name w:val="xl96"/>
    <w:basedOn w:val="Normal"/>
    <w:rsid w:val="00027926"/>
    <w:pPr>
      <w:shd w:val="clear" w:color="000000" w:fill="00FF00"/>
      <w:spacing w:before="100" w:beforeAutospacing="1" w:after="100" w:afterAutospacing="1"/>
      <w:jc w:val="center"/>
    </w:pPr>
    <w:rPr>
      <w:sz w:val="24"/>
      <w:szCs w:val="24"/>
      <w:lang w:val="en-US"/>
    </w:rPr>
  </w:style>
  <w:style w:type="paragraph" w:customStyle="1" w:styleId="xl97">
    <w:name w:val="xl97"/>
    <w:basedOn w:val="Normal"/>
    <w:rsid w:val="00027926"/>
    <w:pPr>
      <w:shd w:val="clear" w:color="000000" w:fill="FFFF99"/>
      <w:spacing w:before="100" w:beforeAutospacing="1" w:after="100" w:afterAutospacing="1"/>
    </w:pPr>
    <w:rPr>
      <w:sz w:val="24"/>
      <w:szCs w:val="24"/>
      <w:lang w:val="en-US"/>
    </w:rPr>
  </w:style>
  <w:style w:type="paragraph" w:customStyle="1" w:styleId="xl98">
    <w:name w:val="xl98"/>
    <w:basedOn w:val="Normal"/>
    <w:rsid w:val="00027926"/>
    <w:pPr>
      <w:pBdr>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99">
    <w:name w:val="xl99"/>
    <w:basedOn w:val="Normal"/>
    <w:rsid w:val="00027926"/>
    <w:pPr>
      <w:pBdr>
        <w:left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00">
    <w:name w:val="xl100"/>
    <w:basedOn w:val="Normal"/>
    <w:rsid w:val="00027926"/>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1">
    <w:name w:val="xl101"/>
    <w:basedOn w:val="Normal"/>
    <w:rsid w:val="00027926"/>
    <w:pPr>
      <w:pBdr>
        <w:top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2">
    <w:name w:val="xl102"/>
    <w:basedOn w:val="Normal"/>
    <w:rsid w:val="0002792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03">
    <w:name w:val="xl103"/>
    <w:basedOn w:val="Normal"/>
    <w:rsid w:val="00027926"/>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4">
    <w:name w:val="xl104"/>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05">
    <w:name w:val="xl105"/>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06">
    <w:name w:val="xl106"/>
    <w:basedOn w:val="Normal"/>
    <w:rsid w:val="0002792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FF0000"/>
      <w:sz w:val="24"/>
      <w:szCs w:val="24"/>
      <w:lang w:val="en-US"/>
    </w:rPr>
  </w:style>
  <w:style w:type="paragraph" w:customStyle="1" w:styleId="xl107">
    <w:name w:val="xl107"/>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08">
    <w:name w:val="xl108"/>
    <w:basedOn w:val="Normal"/>
    <w:rsid w:val="00027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09">
    <w:name w:val="xl109"/>
    <w:basedOn w:val="Normal"/>
    <w:rsid w:val="00027926"/>
    <w:pPr>
      <w:shd w:val="clear" w:color="000000" w:fill="FFFF00"/>
      <w:spacing w:before="100" w:beforeAutospacing="1" w:after="100" w:afterAutospacing="1"/>
    </w:pPr>
    <w:rPr>
      <w:sz w:val="24"/>
      <w:szCs w:val="24"/>
      <w:lang w:val="en-US"/>
    </w:rPr>
  </w:style>
  <w:style w:type="paragraph" w:customStyle="1" w:styleId="xl110">
    <w:name w:val="xl110"/>
    <w:basedOn w:val="Normal"/>
    <w:rsid w:val="00027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111">
    <w:name w:val="xl111"/>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n-US"/>
    </w:rPr>
  </w:style>
  <w:style w:type="paragraph" w:customStyle="1" w:styleId="xl112">
    <w:name w:val="xl112"/>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en-US"/>
    </w:rPr>
  </w:style>
  <w:style w:type="paragraph" w:customStyle="1" w:styleId="xl113">
    <w:name w:val="xl113"/>
    <w:basedOn w:val="Normal"/>
    <w:rsid w:val="000279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114">
    <w:name w:val="xl114"/>
    <w:basedOn w:val="Normal"/>
    <w:rsid w:val="00027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US"/>
    </w:rPr>
  </w:style>
  <w:style w:type="paragraph" w:customStyle="1" w:styleId="xl115">
    <w:name w:val="xl115"/>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4"/>
      <w:szCs w:val="24"/>
      <w:lang w:val="en-US"/>
    </w:rPr>
  </w:style>
  <w:style w:type="paragraph" w:customStyle="1" w:styleId="xl116">
    <w:name w:val="xl116"/>
    <w:basedOn w:val="Normal"/>
    <w:rsid w:val="0002792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szCs w:val="24"/>
      <w:lang w:val="en-US"/>
    </w:rPr>
  </w:style>
  <w:style w:type="paragraph" w:customStyle="1" w:styleId="xl117">
    <w:name w:val="xl117"/>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sz w:val="24"/>
      <w:szCs w:val="24"/>
      <w:lang w:val="en-US"/>
    </w:rPr>
  </w:style>
  <w:style w:type="paragraph" w:customStyle="1" w:styleId="xl118">
    <w:name w:val="xl118"/>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en-US"/>
    </w:rPr>
  </w:style>
  <w:style w:type="paragraph" w:customStyle="1" w:styleId="xl119">
    <w:name w:val="xl119"/>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lang w:val="en-US"/>
    </w:rPr>
  </w:style>
  <w:style w:type="paragraph" w:customStyle="1" w:styleId="xl120">
    <w:name w:val="xl120"/>
    <w:basedOn w:val="Normal"/>
    <w:rsid w:val="00027926"/>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24"/>
      <w:szCs w:val="24"/>
      <w:lang w:val="en-US"/>
    </w:rPr>
  </w:style>
  <w:style w:type="paragraph" w:customStyle="1" w:styleId="xl121">
    <w:name w:val="xl121"/>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paragraph" w:customStyle="1" w:styleId="xl122">
    <w:name w:val="xl122"/>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paragraph" w:customStyle="1" w:styleId="xl123">
    <w:name w:val="xl123"/>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lang w:val="en-US"/>
    </w:rPr>
  </w:style>
  <w:style w:type="paragraph" w:customStyle="1" w:styleId="xl124">
    <w:name w:val="xl124"/>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lang w:val="en-US"/>
    </w:rPr>
  </w:style>
  <w:style w:type="paragraph" w:customStyle="1" w:styleId="xl125">
    <w:name w:val="xl125"/>
    <w:basedOn w:val="Normal"/>
    <w:rsid w:val="000279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n-US"/>
    </w:rPr>
  </w:style>
  <w:style w:type="character" w:customStyle="1" w:styleId="FontStyle80">
    <w:name w:val="Font Style80"/>
    <w:basedOn w:val="DefaultParagraphFont"/>
    <w:uiPriority w:val="99"/>
    <w:rsid w:val="00EF511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453590">
      <w:bodyDiv w:val="1"/>
      <w:marLeft w:val="0"/>
      <w:marRight w:val="0"/>
      <w:marTop w:val="0"/>
      <w:marBottom w:val="0"/>
      <w:divBdr>
        <w:top w:val="none" w:sz="0" w:space="0" w:color="auto"/>
        <w:left w:val="none" w:sz="0" w:space="0" w:color="auto"/>
        <w:bottom w:val="none" w:sz="0" w:space="0" w:color="auto"/>
        <w:right w:val="none" w:sz="0" w:space="0" w:color="auto"/>
      </w:divBdr>
    </w:div>
    <w:div w:id="17464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47_&#1072;&#1083;9');" TargetMode="External"/><Relationship Id="rId18" Type="http://schemas.openxmlformats.org/officeDocument/2006/relationships/hyperlink" Target="javascript:%20NavigateDocument('&#1047;&#1054;&#1055;_2004');" TargetMode="External"/><Relationship Id="rId3" Type="http://schemas.openxmlformats.org/officeDocument/2006/relationships/styles" Target="styles.xml"/><Relationship Id="rId21" Type="http://schemas.openxmlformats.org/officeDocument/2006/relationships/hyperlink" Target="javascript:top.navigateDocument('&#1053;&#1050;_1968" TargetMode="External"/><Relationship Id="rId7" Type="http://schemas.openxmlformats.org/officeDocument/2006/relationships/endnotes" Target="endnotes.xml"/><Relationship Id="rId12" Type="http://schemas.openxmlformats.org/officeDocument/2006/relationships/hyperlink" Target="javascript:top.navigateDocument('&#1047;&#1050;_2006_77407');" TargetMode="External"/><Relationship Id="rId17"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hyperlink" Target="javascript:Navigate('&#1095;&#1083;47_&#1072;&#1083;9');" TargetMode="External"/><Relationship Id="rId20" Type="http://schemas.openxmlformats.org/officeDocument/2006/relationships/hyperlink" Target="javascript:Navigate('&#1095;&#1083;47_&#1072;&#10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navigateDocument('&#1047;&#1050;_2006_77407');" TargetMode="External"/><Relationship Id="rId23" Type="http://schemas.openxmlformats.org/officeDocument/2006/relationships/fontTable" Target="fontTable.xml"/><Relationship Id="rId10" Type="http://schemas.openxmlformats.org/officeDocument/2006/relationships/hyperlink" Target="apis://Base=NARH&amp;DocCode=40427&amp;ToPar=Art30&amp;Type=201" TargetMode="External"/><Relationship Id="rId19" Type="http://schemas.openxmlformats.org/officeDocument/2006/relationships/hyperlink" Target="javascript:Navigate('&#1095;&#1083;47_&#1072;&#108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top.navigateDocument('&#1047;&#1050;_2006_77407" TargetMode="External"/><Relationship Id="rId22" Type="http://schemas.openxmlformats.org/officeDocument/2006/relationships/hyperlink" Target="javascript:top.navigateDocument('&#1053;&#1050;_1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7B78-598A-4D53-9990-97FAC847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56</Pages>
  <Words>17269</Words>
  <Characters>98437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A.Angelova</dc:creator>
  <cp:lastModifiedBy>R.Cholakova</cp:lastModifiedBy>
  <cp:revision>303</cp:revision>
  <cp:lastPrinted>2016-01-25T12:13:00Z</cp:lastPrinted>
  <dcterms:created xsi:type="dcterms:W3CDTF">2016-01-14T12:35:00Z</dcterms:created>
  <dcterms:modified xsi:type="dcterms:W3CDTF">2016-01-26T12:13:00Z</dcterms:modified>
</cp:coreProperties>
</file>