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3C" w:rsidRPr="00AD00C0" w:rsidRDefault="009D7B0D" w:rsidP="00780B3C">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5430" cy="42291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5430" cy="422910"/>
                    </a:xfrm>
                    <a:prstGeom prst="rect">
                      <a:avLst/>
                    </a:prstGeom>
                    <a:noFill/>
                    <a:ln w="9525">
                      <a:noFill/>
                      <a:miter lim="800000"/>
                      <a:headEnd/>
                      <a:tailEnd/>
                    </a:ln>
                  </pic:spPr>
                </pic:pic>
              </a:graphicData>
            </a:graphic>
          </wp:inline>
        </w:drawing>
      </w:r>
    </w:p>
    <w:p w:rsidR="00780B3C" w:rsidRPr="00EC53AC" w:rsidRDefault="00780B3C" w:rsidP="00780B3C">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780B3C" w:rsidRPr="00EC53AC" w:rsidRDefault="00780B3C" w:rsidP="00780B3C">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780B3C" w:rsidRPr="00711DA2" w:rsidRDefault="009D7B0D" w:rsidP="00780B3C">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4560570</wp:posOffset>
            </wp:positionH>
            <wp:positionV relativeFrom="paragraph">
              <wp:posOffset>11430</wp:posOffset>
            </wp:positionV>
            <wp:extent cx="1143000" cy="685800"/>
            <wp:effectExtent l="19050" t="0" r="0" b="0"/>
            <wp:wrapSquare wrapText="bothSides"/>
            <wp:docPr id="5" name="Picture 5"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780B3C">
        <w:rPr>
          <w:sz w:val="16"/>
          <w:lang w:val="bg-BG"/>
        </w:rPr>
        <w:t>ул. “Иван Вазов” № 3, София 1080, България</w:t>
      </w:r>
      <w:r w:rsidR="00780B3C">
        <w:rPr>
          <w:sz w:val="16"/>
          <w:lang w:val="bg-BG"/>
        </w:rPr>
        <w:tab/>
      </w:r>
      <w:r w:rsidR="00780B3C">
        <w:rPr>
          <w:sz w:val="16"/>
          <w:lang w:val="bg-BG"/>
        </w:rPr>
        <w:tab/>
      </w:r>
    </w:p>
    <w:p w:rsidR="00780B3C" w:rsidRPr="001F2E82" w:rsidRDefault="00780B3C" w:rsidP="00780B3C">
      <w:pPr>
        <w:pStyle w:val="Footer"/>
        <w:tabs>
          <w:tab w:val="clear" w:pos="8640"/>
          <w:tab w:val="left" w:pos="720"/>
          <w:tab w:val="left" w:pos="3819"/>
          <w:tab w:val="left" w:pos="6345"/>
          <w:tab w:val="left" w:pos="8208"/>
          <w:tab w:val="right" w:pos="9861"/>
        </w:tabs>
        <w:spacing w:before="20"/>
        <w:ind w:left="-228" w:right="141" w:firstLine="228"/>
        <w:jc w:val="both"/>
        <w:rPr>
          <w:sz w:val="16"/>
          <w:lang w:val="ru-RU"/>
        </w:rPr>
      </w:pPr>
      <w:r>
        <w:rPr>
          <w:sz w:val="16"/>
          <w:lang w:val="bg-BG"/>
        </w:rPr>
        <w:t>тел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780B3C" w:rsidRDefault="00780B3C" w:rsidP="00780B3C">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780B3C" w:rsidRPr="00780B3C" w:rsidRDefault="00216D07" w:rsidP="00780B3C">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00780B3C" w:rsidRPr="0078537F">
          <w:rPr>
            <w:rStyle w:val="Hyperlink"/>
            <w:sz w:val="16"/>
          </w:rPr>
          <w:t>www</w:t>
        </w:r>
        <w:r w:rsidR="00780B3C" w:rsidRPr="0078537F">
          <w:rPr>
            <w:rStyle w:val="Hyperlink"/>
            <w:sz w:val="16"/>
            <w:lang w:val="bg-BG"/>
          </w:rPr>
          <w:t>.</w:t>
        </w:r>
        <w:r w:rsidR="00780B3C" w:rsidRPr="0078537F">
          <w:rPr>
            <w:rStyle w:val="Hyperlink"/>
            <w:sz w:val="16"/>
          </w:rPr>
          <w:t>bdz</w:t>
        </w:r>
        <w:r w:rsidR="00780B3C" w:rsidRPr="0078537F">
          <w:rPr>
            <w:rStyle w:val="Hyperlink"/>
            <w:sz w:val="16"/>
            <w:lang w:val="bg-BG"/>
          </w:rPr>
          <w:t>.</w:t>
        </w:r>
        <w:r w:rsidR="00780B3C" w:rsidRPr="0078537F">
          <w:rPr>
            <w:rStyle w:val="Hyperlink"/>
            <w:sz w:val="16"/>
          </w:rPr>
          <w:t>bg</w:t>
        </w:r>
      </w:hyperlink>
    </w:p>
    <w:p w:rsidR="00780B3C" w:rsidRDefault="00780B3C" w:rsidP="00865038">
      <w:pPr>
        <w:pStyle w:val="Heading9"/>
        <w:jc w:val="center"/>
        <w:rPr>
          <w:rFonts w:ascii="Times New Roman" w:hAnsi="Times New Roman"/>
          <w:b/>
          <w:sz w:val="28"/>
        </w:rPr>
      </w:pPr>
    </w:p>
    <w:p w:rsidR="00865038" w:rsidRPr="00865038" w:rsidRDefault="00865038" w:rsidP="00865038">
      <w:pPr>
        <w:pStyle w:val="Heading9"/>
        <w:jc w:val="center"/>
        <w:rPr>
          <w:rFonts w:ascii="Times New Roman" w:hAnsi="Times New Roman"/>
          <w:b/>
          <w:sz w:val="28"/>
        </w:rPr>
      </w:pPr>
      <w:r w:rsidRPr="00865038">
        <w:rPr>
          <w:rFonts w:ascii="Times New Roman" w:hAnsi="Times New Roman"/>
          <w:b/>
          <w:sz w:val="28"/>
        </w:rPr>
        <w:t>О Б Я В Л Е Н И Е</w:t>
      </w:r>
    </w:p>
    <w:p w:rsidR="00865038" w:rsidRDefault="00D64A3F" w:rsidP="00865038">
      <w:pPr>
        <w:jc w:val="center"/>
        <w:rPr>
          <w:b/>
          <w:sz w:val="28"/>
        </w:rPr>
      </w:pPr>
      <w:r>
        <w:rPr>
          <w:b/>
          <w:sz w:val="28"/>
          <w:lang w:val="bg-BG"/>
        </w:rPr>
        <w:t>„</w:t>
      </w:r>
      <w:r w:rsidR="00865038">
        <w:rPr>
          <w:b/>
          <w:sz w:val="28"/>
          <w:lang w:val="bg-BG"/>
        </w:rPr>
        <w:t>БДЖ – ПЪТНИЧЕСКИ ПРЕВОЗИ” ЕООД,</w:t>
      </w:r>
    </w:p>
    <w:p w:rsidR="002142B6" w:rsidRDefault="00A93E4B" w:rsidP="002142B6">
      <w:pPr>
        <w:ind w:right="14"/>
        <w:jc w:val="center"/>
        <w:rPr>
          <w:b/>
          <w:sz w:val="24"/>
          <w:szCs w:val="24"/>
          <w:lang w:val="bg-BG"/>
        </w:rPr>
      </w:pPr>
      <w:r>
        <w:rPr>
          <w:b/>
          <w:sz w:val="24"/>
          <w:szCs w:val="24"/>
          <w:lang w:val="bg-BG"/>
        </w:rPr>
        <w:t xml:space="preserve">обявява </w:t>
      </w:r>
      <w:r w:rsidR="002142B6" w:rsidRPr="00C82C8E">
        <w:rPr>
          <w:b/>
          <w:sz w:val="24"/>
          <w:szCs w:val="24"/>
          <w:lang w:val="bg-BG"/>
        </w:rPr>
        <w:t xml:space="preserve">търг с </w:t>
      </w:r>
      <w:r w:rsidR="002142B6">
        <w:rPr>
          <w:b/>
          <w:sz w:val="24"/>
          <w:szCs w:val="24"/>
          <w:lang w:val="bg-BG"/>
        </w:rPr>
        <w:t xml:space="preserve">тайно </w:t>
      </w:r>
      <w:r w:rsidR="004F0C67">
        <w:rPr>
          <w:b/>
          <w:sz w:val="24"/>
          <w:szCs w:val="24"/>
          <w:lang w:val="bg-BG"/>
        </w:rPr>
        <w:t>наддаване за</w:t>
      </w:r>
      <w:r w:rsidR="004F0C67">
        <w:rPr>
          <w:b/>
          <w:sz w:val="24"/>
          <w:szCs w:val="24"/>
        </w:rPr>
        <w:t xml:space="preserve"> </w:t>
      </w:r>
      <w:r w:rsidR="004F0C67">
        <w:rPr>
          <w:b/>
          <w:sz w:val="24"/>
          <w:szCs w:val="24"/>
          <w:lang w:val="bg-BG"/>
        </w:rPr>
        <w:t xml:space="preserve">продажба </w:t>
      </w:r>
      <w:r w:rsidR="0000799C">
        <w:rPr>
          <w:b/>
          <w:sz w:val="24"/>
          <w:szCs w:val="24"/>
          <w:lang w:val="bg-BG"/>
        </w:rPr>
        <w:t xml:space="preserve">в 1 /един/ лот </w:t>
      </w:r>
      <w:r w:rsidR="004F0C67">
        <w:rPr>
          <w:b/>
          <w:sz w:val="24"/>
          <w:szCs w:val="24"/>
          <w:lang w:val="bg-BG"/>
        </w:rPr>
        <w:t>на 3</w:t>
      </w:r>
      <w:r w:rsidR="002142B6">
        <w:rPr>
          <w:b/>
          <w:sz w:val="24"/>
          <w:szCs w:val="24"/>
          <w:lang w:val="bg-BG"/>
        </w:rPr>
        <w:t xml:space="preserve"> броя движими вещи:</w:t>
      </w:r>
    </w:p>
    <w:p w:rsidR="004F0C67" w:rsidRDefault="004F0C67" w:rsidP="002142B6">
      <w:pPr>
        <w:ind w:right="14"/>
        <w:jc w:val="center"/>
        <w:rPr>
          <w:b/>
          <w:sz w:val="24"/>
          <w:szCs w:val="24"/>
          <w:lang w:val="bg-BG"/>
        </w:rPr>
      </w:pPr>
    </w:p>
    <w:p w:rsidR="004F0C67" w:rsidRDefault="004F0C67" w:rsidP="004F0C67">
      <w:pPr>
        <w:ind w:right="14" w:firstLine="708"/>
        <w:jc w:val="both"/>
        <w:rPr>
          <w:b/>
          <w:sz w:val="24"/>
          <w:szCs w:val="24"/>
          <w:lang w:val="bg-BG"/>
        </w:rPr>
      </w:pPr>
      <w:r>
        <w:rPr>
          <w:b/>
          <w:sz w:val="24"/>
          <w:szCs w:val="24"/>
          <w:lang w:val="bg-BG"/>
        </w:rPr>
        <w:t xml:space="preserve">Дробеструйна установка за дребни детайли – 1 брой, Машина за полагане на изолация 41 – 12337 – 1 брой, Кондуктор за </w:t>
      </w:r>
      <w:r w:rsidRPr="004F0C67">
        <w:rPr>
          <w:b/>
          <w:sz w:val="24"/>
          <w:szCs w:val="24"/>
          <w:lang w:val="bg-BG"/>
        </w:rPr>
        <w:t xml:space="preserve">изрязване </w:t>
      </w:r>
      <w:r>
        <w:rPr>
          <w:b/>
          <w:sz w:val="24"/>
          <w:szCs w:val="24"/>
          <w:lang w:val="bg-BG"/>
        </w:rPr>
        <w:t>на странични стени – 1 брой,</w:t>
      </w:r>
      <w:r w:rsidR="006C139F">
        <w:rPr>
          <w:b/>
          <w:sz w:val="24"/>
          <w:szCs w:val="24"/>
        </w:rPr>
        <w:t xml:space="preserve"> </w:t>
      </w:r>
      <w:r w:rsidR="006C139F">
        <w:rPr>
          <w:b/>
          <w:sz w:val="24"/>
          <w:szCs w:val="24"/>
          <w:lang w:val="bg-BG"/>
        </w:rPr>
        <w:t xml:space="preserve">в състоянието в което са, </w:t>
      </w:r>
      <w:r>
        <w:rPr>
          <w:b/>
          <w:sz w:val="24"/>
          <w:szCs w:val="24"/>
          <w:lang w:val="bg-BG"/>
        </w:rPr>
        <w:t xml:space="preserve"> </w:t>
      </w:r>
      <w:r w:rsidRPr="00822CFE">
        <w:rPr>
          <w:b/>
          <w:sz w:val="24"/>
          <w:szCs w:val="24"/>
          <w:lang w:val="bg-BG"/>
        </w:rPr>
        <w:t>собственост на „БДЖ – Пътнически превоз</w:t>
      </w:r>
      <w:r w:rsidR="00315886">
        <w:rPr>
          <w:b/>
          <w:sz w:val="24"/>
          <w:szCs w:val="24"/>
          <w:lang w:val="bg-BG"/>
        </w:rPr>
        <w:t>и” ЕООД</w:t>
      </w:r>
      <w:r>
        <w:rPr>
          <w:b/>
          <w:sz w:val="24"/>
          <w:szCs w:val="24"/>
          <w:lang w:val="bg-BG"/>
        </w:rPr>
        <w:t xml:space="preserve">, намиращи се на територията на „Вагонен завод – Интерком” АД, с адрес: </w:t>
      </w:r>
      <w:r w:rsidRPr="00822CFE">
        <w:rPr>
          <w:b/>
          <w:sz w:val="24"/>
          <w:szCs w:val="24"/>
          <w:lang w:val="bg-BG"/>
        </w:rPr>
        <w:t xml:space="preserve">гр. </w:t>
      </w:r>
      <w:r>
        <w:rPr>
          <w:b/>
          <w:sz w:val="24"/>
          <w:szCs w:val="24"/>
          <w:lang w:val="bg-BG"/>
        </w:rPr>
        <w:t>Дряново</w:t>
      </w:r>
    </w:p>
    <w:p w:rsidR="00B61927" w:rsidRPr="009E53A9" w:rsidRDefault="00B61927" w:rsidP="000408AD">
      <w:pPr>
        <w:ind w:right="14"/>
        <w:rPr>
          <w:b/>
          <w:sz w:val="24"/>
          <w:szCs w:val="24"/>
          <w:lang w:val="bg-BG"/>
        </w:rPr>
      </w:pPr>
    </w:p>
    <w:p w:rsidR="006A3176" w:rsidRPr="000F01E7" w:rsidRDefault="00B61927" w:rsidP="006A3176">
      <w:pPr>
        <w:ind w:right="14" w:firstLine="708"/>
        <w:jc w:val="both"/>
        <w:rPr>
          <w:sz w:val="24"/>
          <w:szCs w:val="24"/>
          <w:lang w:val="bg-BG"/>
        </w:rPr>
      </w:pPr>
      <w:r>
        <w:rPr>
          <w:b/>
          <w:sz w:val="24"/>
          <w:szCs w:val="24"/>
          <w:lang w:val="bg-BG"/>
        </w:rPr>
        <w:t xml:space="preserve">1. </w:t>
      </w:r>
      <w:r w:rsidRPr="00B81E82">
        <w:rPr>
          <w:b/>
          <w:sz w:val="24"/>
          <w:szCs w:val="24"/>
          <w:lang w:val="bg-BG"/>
        </w:rPr>
        <w:t>Описание на обект</w:t>
      </w:r>
      <w:r>
        <w:rPr>
          <w:b/>
          <w:sz w:val="24"/>
          <w:szCs w:val="24"/>
          <w:lang w:val="bg-BG"/>
        </w:rPr>
        <w:t xml:space="preserve">а на търга: </w:t>
      </w:r>
      <w:r w:rsidR="00680A98">
        <w:rPr>
          <w:sz w:val="24"/>
          <w:szCs w:val="24"/>
          <w:lang w:val="bg-BG"/>
        </w:rPr>
        <w:t xml:space="preserve">продажба в </w:t>
      </w:r>
      <w:r w:rsidR="00680A98" w:rsidRPr="004972C0">
        <w:rPr>
          <w:sz w:val="24"/>
          <w:szCs w:val="24"/>
          <w:lang w:val="bg-BG"/>
        </w:rPr>
        <w:t>1 /един/ лот</w:t>
      </w:r>
      <w:r w:rsidR="00680A98">
        <w:rPr>
          <w:sz w:val="24"/>
          <w:szCs w:val="24"/>
          <w:lang w:val="bg-BG"/>
        </w:rPr>
        <w:t xml:space="preserve"> </w:t>
      </w:r>
      <w:r w:rsidR="004972C0">
        <w:rPr>
          <w:sz w:val="24"/>
          <w:szCs w:val="24"/>
          <w:lang w:val="bg-BG"/>
        </w:rPr>
        <w:t>на</w:t>
      </w:r>
      <w:r w:rsidR="00525EB4" w:rsidRPr="004972C0">
        <w:rPr>
          <w:sz w:val="24"/>
          <w:szCs w:val="24"/>
          <w:lang w:val="bg-BG"/>
        </w:rPr>
        <w:t xml:space="preserve"> </w:t>
      </w:r>
      <w:r w:rsidR="006A3176" w:rsidRPr="000F01E7">
        <w:rPr>
          <w:sz w:val="24"/>
          <w:szCs w:val="24"/>
          <w:lang w:val="bg-BG"/>
        </w:rPr>
        <w:t xml:space="preserve">3 /три/ броя движими вещи: Дробеструйна установка за дребни детайли – 1 брой, Машина за полагане на изолация 41 – 12337 – 1 брой, Кондуктор за </w:t>
      </w:r>
      <w:r w:rsidR="006A3176" w:rsidRPr="006A3176">
        <w:rPr>
          <w:sz w:val="24"/>
          <w:szCs w:val="24"/>
          <w:lang w:val="bg-BG"/>
        </w:rPr>
        <w:t>изрязване</w:t>
      </w:r>
      <w:r w:rsidR="006A3176" w:rsidRPr="006A3176">
        <w:rPr>
          <w:b/>
          <w:sz w:val="24"/>
          <w:szCs w:val="24"/>
          <w:lang w:val="bg-BG"/>
        </w:rPr>
        <w:t xml:space="preserve"> </w:t>
      </w:r>
      <w:r w:rsidR="006A3176" w:rsidRPr="000F01E7">
        <w:rPr>
          <w:sz w:val="24"/>
          <w:szCs w:val="24"/>
          <w:lang w:val="bg-BG"/>
        </w:rPr>
        <w:t>на странични стени – 1 брой,</w:t>
      </w:r>
      <w:r w:rsidR="00433163">
        <w:rPr>
          <w:sz w:val="24"/>
          <w:szCs w:val="24"/>
          <w:lang w:val="bg-BG"/>
        </w:rPr>
        <w:t xml:space="preserve"> в състоянието в което са, </w:t>
      </w:r>
      <w:r w:rsidR="006A3176" w:rsidRPr="000F01E7">
        <w:rPr>
          <w:sz w:val="24"/>
          <w:szCs w:val="24"/>
          <w:lang w:val="bg-BG"/>
        </w:rPr>
        <w:t xml:space="preserve"> собственост на </w:t>
      </w:r>
      <w:r w:rsidR="00315886">
        <w:rPr>
          <w:sz w:val="24"/>
          <w:szCs w:val="24"/>
          <w:lang w:val="bg-BG"/>
        </w:rPr>
        <w:t>„БДЖ – Пътнически превози” ЕООД</w:t>
      </w:r>
      <w:r w:rsidR="006A3176" w:rsidRPr="000F01E7">
        <w:rPr>
          <w:sz w:val="24"/>
          <w:szCs w:val="24"/>
          <w:lang w:val="bg-BG"/>
        </w:rPr>
        <w:t>, намиращи се на територията на „Вагонен завод – Интерком” АД, с адрес: гр. Дряново</w:t>
      </w:r>
      <w:r w:rsidR="006A3176">
        <w:rPr>
          <w:sz w:val="24"/>
          <w:szCs w:val="24"/>
          <w:lang w:val="bg-BG"/>
        </w:rPr>
        <w:t>.</w:t>
      </w:r>
    </w:p>
    <w:p w:rsidR="00B61927" w:rsidRPr="00864637" w:rsidRDefault="00B61927" w:rsidP="006A3176">
      <w:pPr>
        <w:tabs>
          <w:tab w:val="left" w:pos="1080"/>
        </w:tabs>
        <w:ind w:right="17"/>
        <w:jc w:val="both"/>
        <w:rPr>
          <w:sz w:val="24"/>
          <w:szCs w:val="24"/>
          <w:lang w:val="bg-BG"/>
        </w:rPr>
      </w:pPr>
    </w:p>
    <w:p w:rsidR="00B61927" w:rsidRDefault="00B61927" w:rsidP="00B61927">
      <w:pPr>
        <w:tabs>
          <w:tab w:val="left" w:pos="1080"/>
        </w:tabs>
        <w:spacing w:before="120"/>
        <w:ind w:right="18"/>
        <w:jc w:val="both"/>
        <w:rPr>
          <w:b/>
          <w:sz w:val="24"/>
          <w:szCs w:val="24"/>
          <w:lang w:val="bg-BG"/>
        </w:rPr>
      </w:pPr>
      <w:r>
        <w:rPr>
          <w:b/>
          <w:sz w:val="24"/>
          <w:szCs w:val="24"/>
          <w:lang w:val="ru-RU"/>
        </w:rPr>
        <w:t>2</w:t>
      </w:r>
      <w:r w:rsidRPr="00D80339">
        <w:rPr>
          <w:b/>
          <w:sz w:val="24"/>
          <w:szCs w:val="24"/>
          <w:lang w:val="ru-RU"/>
        </w:rPr>
        <w:t xml:space="preserve">. </w:t>
      </w:r>
      <w:r w:rsidRPr="00B81E82">
        <w:rPr>
          <w:b/>
          <w:sz w:val="24"/>
          <w:szCs w:val="24"/>
          <w:lang w:val="ru-RU"/>
        </w:rPr>
        <w:t xml:space="preserve">Начална </w:t>
      </w:r>
      <w:r w:rsidR="006A3176">
        <w:rPr>
          <w:b/>
          <w:sz w:val="24"/>
          <w:szCs w:val="24"/>
          <w:lang w:val="ru-RU"/>
        </w:rPr>
        <w:t>тръжна</w:t>
      </w:r>
      <w:r>
        <w:rPr>
          <w:b/>
          <w:sz w:val="24"/>
          <w:szCs w:val="24"/>
          <w:lang w:val="ru-RU"/>
        </w:rPr>
        <w:t xml:space="preserve"> цена</w:t>
      </w:r>
      <w:r w:rsidRPr="00B81E82">
        <w:rPr>
          <w:b/>
          <w:sz w:val="24"/>
          <w:szCs w:val="24"/>
          <w:lang w:val="ru-RU"/>
        </w:rPr>
        <w:t xml:space="preserve"> и с</w:t>
      </w:r>
      <w:r>
        <w:rPr>
          <w:b/>
          <w:sz w:val="24"/>
          <w:szCs w:val="24"/>
          <w:lang w:val="bg-BG"/>
        </w:rPr>
        <w:t>тъпка</w:t>
      </w:r>
      <w:r w:rsidRPr="00B81E82">
        <w:rPr>
          <w:b/>
          <w:sz w:val="24"/>
          <w:szCs w:val="24"/>
          <w:lang w:val="ru-RU"/>
        </w:rPr>
        <w:t xml:space="preserve"> на наддаване</w:t>
      </w:r>
      <w:r w:rsidRPr="00B81E82">
        <w:rPr>
          <w:b/>
          <w:sz w:val="24"/>
          <w:szCs w:val="24"/>
          <w:lang w:val="bg-BG"/>
        </w:rPr>
        <w:t>:</w:t>
      </w:r>
    </w:p>
    <w:p w:rsidR="00B61927" w:rsidRPr="0027662B" w:rsidRDefault="00B61927" w:rsidP="0027662B">
      <w:pPr>
        <w:numPr>
          <w:ilvl w:val="0"/>
          <w:numId w:val="1"/>
        </w:numPr>
        <w:tabs>
          <w:tab w:val="clear" w:pos="1440"/>
          <w:tab w:val="num" w:pos="0"/>
          <w:tab w:val="left" w:pos="1276"/>
        </w:tabs>
        <w:spacing w:before="120"/>
        <w:ind w:left="0" w:right="-85" w:firstLine="1077"/>
        <w:jc w:val="both"/>
        <w:rPr>
          <w:sz w:val="24"/>
          <w:szCs w:val="24"/>
          <w:lang w:val="ru-RU"/>
        </w:rPr>
      </w:pPr>
      <w:r w:rsidRPr="00D80339">
        <w:rPr>
          <w:sz w:val="24"/>
          <w:szCs w:val="24"/>
          <w:lang w:val="ru-RU"/>
        </w:rPr>
        <w:t xml:space="preserve">Начална </w:t>
      </w:r>
      <w:r w:rsidR="0027662B">
        <w:rPr>
          <w:sz w:val="24"/>
          <w:szCs w:val="24"/>
          <w:lang w:val="ru-RU"/>
        </w:rPr>
        <w:t>тръжна</w:t>
      </w:r>
      <w:r>
        <w:rPr>
          <w:sz w:val="24"/>
          <w:szCs w:val="24"/>
          <w:lang w:val="ru-RU"/>
        </w:rPr>
        <w:t xml:space="preserve"> </w:t>
      </w:r>
      <w:r w:rsidRPr="00D80339">
        <w:rPr>
          <w:sz w:val="24"/>
          <w:szCs w:val="24"/>
          <w:lang w:val="ru-RU"/>
        </w:rPr>
        <w:t>цена</w:t>
      </w:r>
      <w:r w:rsidR="00E04BA7">
        <w:rPr>
          <w:sz w:val="24"/>
          <w:szCs w:val="24"/>
          <w:lang w:val="ru-RU"/>
        </w:rPr>
        <w:t xml:space="preserve"> на лота от 3 броя движими вещи</w:t>
      </w:r>
      <w:r w:rsidRPr="00D80339">
        <w:rPr>
          <w:sz w:val="24"/>
          <w:szCs w:val="24"/>
          <w:lang w:val="ru-RU"/>
        </w:rPr>
        <w:t xml:space="preserve"> </w:t>
      </w:r>
      <w:r>
        <w:rPr>
          <w:sz w:val="24"/>
          <w:szCs w:val="24"/>
          <w:lang w:val="bg-BG"/>
        </w:rPr>
        <w:t>–</w:t>
      </w:r>
      <w:r w:rsidRPr="00D80339">
        <w:rPr>
          <w:sz w:val="24"/>
          <w:szCs w:val="24"/>
          <w:lang w:val="bg-BG"/>
        </w:rPr>
        <w:t xml:space="preserve"> </w:t>
      </w:r>
      <w:r w:rsidR="004B5BFF" w:rsidRPr="0038656B">
        <w:rPr>
          <w:b/>
          <w:sz w:val="24"/>
          <w:szCs w:val="24"/>
          <w:lang w:val="bg-BG"/>
        </w:rPr>
        <w:t>16 790</w:t>
      </w:r>
      <w:r w:rsidR="004B5BFF">
        <w:rPr>
          <w:b/>
          <w:sz w:val="24"/>
          <w:szCs w:val="24"/>
          <w:lang w:val="bg-BG"/>
        </w:rPr>
        <w:t>,00 лева</w:t>
      </w:r>
      <w:r w:rsidR="004B5BFF" w:rsidRPr="00D80339">
        <w:rPr>
          <w:sz w:val="24"/>
          <w:szCs w:val="24"/>
          <w:lang w:val="ru-RU"/>
        </w:rPr>
        <w:t xml:space="preserve"> /</w:t>
      </w:r>
      <w:r w:rsidR="004B5BFF">
        <w:rPr>
          <w:sz w:val="24"/>
          <w:szCs w:val="24"/>
          <w:lang w:val="ru-RU"/>
        </w:rPr>
        <w:t>шестнадесет хиляди седемстотин и деветдесет</w:t>
      </w:r>
      <w:r w:rsidR="004B5BFF" w:rsidRPr="00D80339">
        <w:rPr>
          <w:sz w:val="24"/>
          <w:szCs w:val="24"/>
          <w:lang w:val="ru-RU"/>
        </w:rPr>
        <w:t>/.</w:t>
      </w:r>
    </w:p>
    <w:p w:rsidR="00B61927" w:rsidRPr="00D80339" w:rsidRDefault="00B61927" w:rsidP="00B61927">
      <w:pPr>
        <w:numPr>
          <w:ilvl w:val="0"/>
          <w:numId w:val="1"/>
        </w:numPr>
        <w:tabs>
          <w:tab w:val="clear" w:pos="1440"/>
          <w:tab w:val="num" w:pos="720"/>
          <w:tab w:val="left" w:pos="1080"/>
          <w:tab w:val="left" w:pos="1260"/>
        </w:tabs>
        <w:spacing w:before="120"/>
        <w:ind w:left="0" w:right="-85" w:firstLine="1077"/>
        <w:jc w:val="both"/>
        <w:rPr>
          <w:sz w:val="24"/>
          <w:szCs w:val="24"/>
          <w:lang w:val="ru-RU"/>
        </w:rPr>
      </w:pPr>
      <w:r w:rsidRPr="00D80339">
        <w:rPr>
          <w:sz w:val="24"/>
          <w:szCs w:val="24"/>
          <w:lang w:val="ru-RU"/>
        </w:rPr>
        <w:t xml:space="preserve">Стъпка на наддаване – </w:t>
      </w:r>
      <w:r w:rsidR="0027662B" w:rsidRPr="0038656B">
        <w:rPr>
          <w:b/>
          <w:sz w:val="24"/>
          <w:szCs w:val="24"/>
          <w:lang w:val="ru-RU"/>
        </w:rPr>
        <w:t>1 679</w:t>
      </w:r>
      <w:r w:rsidR="0027662B">
        <w:rPr>
          <w:b/>
          <w:sz w:val="24"/>
          <w:szCs w:val="24"/>
          <w:lang w:val="ru-RU"/>
        </w:rPr>
        <w:t xml:space="preserve"> лева</w:t>
      </w:r>
      <w:r w:rsidR="0027662B" w:rsidRPr="00D80339">
        <w:rPr>
          <w:b/>
          <w:sz w:val="24"/>
          <w:szCs w:val="24"/>
          <w:lang w:val="ru-RU"/>
        </w:rPr>
        <w:t xml:space="preserve"> </w:t>
      </w:r>
      <w:r w:rsidR="0027662B" w:rsidRPr="00D80339">
        <w:rPr>
          <w:sz w:val="24"/>
          <w:szCs w:val="24"/>
          <w:lang w:val="ru-RU"/>
        </w:rPr>
        <w:t>/</w:t>
      </w:r>
      <w:r w:rsidR="0027662B">
        <w:rPr>
          <w:sz w:val="24"/>
          <w:szCs w:val="24"/>
          <w:lang w:val="ru-RU"/>
        </w:rPr>
        <w:t>хиляда шестстотин седемдесет и девет</w:t>
      </w:r>
      <w:r w:rsidR="0027662B" w:rsidRPr="00D80339">
        <w:rPr>
          <w:sz w:val="24"/>
          <w:szCs w:val="24"/>
          <w:lang w:val="ru-RU"/>
        </w:rPr>
        <w:t xml:space="preserve">/. </w:t>
      </w:r>
      <w:r w:rsidRPr="00D80339">
        <w:rPr>
          <w:sz w:val="24"/>
          <w:szCs w:val="24"/>
          <w:lang w:val="ru-RU"/>
        </w:rPr>
        <w:t xml:space="preserve"> </w:t>
      </w:r>
    </w:p>
    <w:p w:rsidR="00B61927" w:rsidRDefault="004D667A" w:rsidP="00B61927">
      <w:pPr>
        <w:pStyle w:val="List3"/>
        <w:spacing w:before="120"/>
        <w:ind w:left="0" w:firstLine="708"/>
        <w:rPr>
          <w:sz w:val="24"/>
          <w:szCs w:val="24"/>
          <w:lang w:val="bg-BG"/>
        </w:rPr>
      </w:pPr>
      <w:r>
        <w:rPr>
          <w:sz w:val="24"/>
          <w:szCs w:val="24"/>
          <w:lang w:val="bg-BG"/>
        </w:rPr>
        <w:t xml:space="preserve">Началната  тръжна </w:t>
      </w:r>
      <w:r w:rsidR="00B61927">
        <w:rPr>
          <w:sz w:val="24"/>
          <w:szCs w:val="24"/>
          <w:lang w:val="bg-BG"/>
        </w:rPr>
        <w:t xml:space="preserve"> цена </w:t>
      </w:r>
      <w:r w:rsidR="009E60ED">
        <w:rPr>
          <w:sz w:val="24"/>
          <w:szCs w:val="24"/>
          <w:lang w:val="ru-RU"/>
        </w:rPr>
        <w:t>на лота от 3 броя движими вещи</w:t>
      </w:r>
      <w:r w:rsidR="009E60ED" w:rsidRPr="00D80339">
        <w:rPr>
          <w:sz w:val="24"/>
          <w:szCs w:val="24"/>
          <w:lang w:val="ru-RU"/>
        </w:rPr>
        <w:t xml:space="preserve"> </w:t>
      </w:r>
      <w:r w:rsidR="00B61927">
        <w:rPr>
          <w:sz w:val="24"/>
          <w:szCs w:val="24"/>
          <w:lang w:val="bg-BG"/>
        </w:rPr>
        <w:t>е без ДДС.</w:t>
      </w:r>
    </w:p>
    <w:p w:rsidR="00B61927" w:rsidRPr="00793DA5" w:rsidRDefault="00B61927" w:rsidP="00C24D57">
      <w:pPr>
        <w:pStyle w:val="List3"/>
        <w:spacing w:before="120"/>
        <w:ind w:left="0" w:firstLine="708"/>
        <w:jc w:val="both"/>
        <w:rPr>
          <w:sz w:val="24"/>
          <w:szCs w:val="24"/>
          <w:lang w:val="ru-RU"/>
        </w:rPr>
      </w:pPr>
      <w:r w:rsidRPr="001B0191">
        <w:rPr>
          <w:sz w:val="24"/>
          <w:szCs w:val="24"/>
          <w:lang w:val="bg-BG"/>
        </w:rPr>
        <w:t xml:space="preserve">ДДС се начислява върху достигнатата </w:t>
      </w:r>
      <w:r>
        <w:rPr>
          <w:sz w:val="24"/>
          <w:szCs w:val="24"/>
          <w:lang w:val="bg-BG"/>
        </w:rPr>
        <w:t xml:space="preserve">на търга </w:t>
      </w:r>
      <w:r w:rsidR="002B55BB">
        <w:rPr>
          <w:sz w:val="24"/>
          <w:szCs w:val="24"/>
          <w:lang w:val="bg-BG"/>
        </w:rPr>
        <w:t>продажна</w:t>
      </w:r>
      <w:r>
        <w:rPr>
          <w:sz w:val="24"/>
          <w:szCs w:val="24"/>
          <w:lang w:val="bg-BG"/>
        </w:rPr>
        <w:t xml:space="preserve"> цена</w:t>
      </w:r>
      <w:r w:rsidR="009E60ED">
        <w:rPr>
          <w:sz w:val="24"/>
          <w:szCs w:val="24"/>
          <w:lang w:val="bg-BG"/>
        </w:rPr>
        <w:t xml:space="preserve"> </w:t>
      </w:r>
      <w:r w:rsidR="009E60ED">
        <w:rPr>
          <w:sz w:val="24"/>
          <w:szCs w:val="24"/>
          <w:lang w:val="ru-RU"/>
        </w:rPr>
        <w:t>за лота от 3 броя движими вещи</w:t>
      </w:r>
      <w:r>
        <w:rPr>
          <w:sz w:val="24"/>
          <w:szCs w:val="24"/>
          <w:lang w:val="bg-BG"/>
        </w:rPr>
        <w:t xml:space="preserve"> при спазване на разпоредбите на  Закона за данък върху добавената стойност /ЗДДС/ и Правилника за прилагане на ЗДДС.</w:t>
      </w:r>
    </w:p>
    <w:p w:rsidR="00B61927" w:rsidRDefault="00B61927" w:rsidP="00B61927">
      <w:pPr>
        <w:spacing w:before="120"/>
        <w:ind w:right="-81" w:firstLine="720"/>
        <w:jc w:val="both"/>
        <w:rPr>
          <w:sz w:val="24"/>
          <w:szCs w:val="24"/>
        </w:rPr>
      </w:pPr>
      <w:r>
        <w:rPr>
          <w:sz w:val="24"/>
          <w:szCs w:val="24"/>
          <w:lang w:val="ru-RU"/>
        </w:rPr>
        <w:t>Ц</w:t>
      </w:r>
      <w:r w:rsidRPr="00D80339">
        <w:rPr>
          <w:sz w:val="24"/>
          <w:szCs w:val="24"/>
          <w:lang w:val="ru-RU"/>
        </w:rPr>
        <w:t>еново</w:t>
      </w:r>
      <w:r>
        <w:rPr>
          <w:sz w:val="24"/>
          <w:szCs w:val="24"/>
          <w:lang w:val="ru-RU"/>
        </w:rPr>
        <w:t>то</w:t>
      </w:r>
      <w:r w:rsidRPr="00D80339">
        <w:rPr>
          <w:sz w:val="24"/>
          <w:szCs w:val="24"/>
          <w:lang w:val="ru-RU"/>
        </w:rPr>
        <w:t xml:space="preserve"> предложение не може да бъде по-малко от </w:t>
      </w:r>
      <w:r>
        <w:rPr>
          <w:sz w:val="24"/>
          <w:szCs w:val="24"/>
          <w:lang w:val="ru-RU"/>
        </w:rPr>
        <w:t xml:space="preserve">посочената </w:t>
      </w:r>
      <w:r w:rsidRPr="00D80339">
        <w:rPr>
          <w:sz w:val="24"/>
          <w:szCs w:val="24"/>
          <w:lang w:val="ru-RU"/>
        </w:rPr>
        <w:t xml:space="preserve">начална </w:t>
      </w:r>
      <w:r w:rsidR="004B6DEC">
        <w:rPr>
          <w:sz w:val="24"/>
          <w:szCs w:val="24"/>
          <w:lang w:val="ru-RU"/>
        </w:rPr>
        <w:t>тръжна</w:t>
      </w:r>
      <w:r>
        <w:rPr>
          <w:sz w:val="24"/>
          <w:szCs w:val="24"/>
          <w:lang w:val="ru-RU"/>
        </w:rPr>
        <w:t xml:space="preserve"> цена</w:t>
      </w:r>
      <w:r w:rsidRPr="00D80339">
        <w:rPr>
          <w:sz w:val="24"/>
          <w:szCs w:val="24"/>
          <w:lang w:val="ru-RU"/>
        </w:rPr>
        <w:t xml:space="preserve"> </w:t>
      </w:r>
      <w:r w:rsidRPr="000F40FE">
        <w:rPr>
          <w:sz w:val="24"/>
          <w:szCs w:val="24"/>
          <w:lang w:val="bg-BG"/>
        </w:rPr>
        <w:t xml:space="preserve">или трябва да бъде равно на сбора от посочената </w:t>
      </w:r>
      <w:r w:rsidR="004B6DEC">
        <w:rPr>
          <w:sz w:val="24"/>
          <w:szCs w:val="24"/>
          <w:lang w:val="bg-BG"/>
        </w:rPr>
        <w:t>начална тръжна</w:t>
      </w:r>
      <w:r>
        <w:rPr>
          <w:sz w:val="24"/>
          <w:szCs w:val="24"/>
          <w:lang w:val="bg-BG"/>
        </w:rPr>
        <w:t xml:space="preserve"> </w:t>
      </w:r>
      <w:r w:rsidRPr="000F40FE">
        <w:rPr>
          <w:sz w:val="24"/>
          <w:szCs w:val="24"/>
          <w:lang w:val="bg-BG"/>
        </w:rPr>
        <w:t>цена плюс една или повече наддавателни стъпки.</w:t>
      </w:r>
    </w:p>
    <w:p w:rsidR="00B61927" w:rsidRDefault="00B61927" w:rsidP="00B61927">
      <w:pPr>
        <w:pStyle w:val="BodyText"/>
        <w:spacing w:before="100" w:beforeAutospacing="1"/>
        <w:ind w:right="22"/>
        <w:rPr>
          <w:szCs w:val="24"/>
        </w:rPr>
      </w:pPr>
      <w:r>
        <w:rPr>
          <w:b/>
          <w:szCs w:val="24"/>
        </w:rPr>
        <w:t>3</w:t>
      </w:r>
      <w:r w:rsidRPr="00D80339">
        <w:rPr>
          <w:b/>
          <w:szCs w:val="24"/>
        </w:rPr>
        <w:t xml:space="preserve">. </w:t>
      </w:r>
      <w:r w:rsidRPr="00B81E82">
        <w:rPr>
          <w:b/>
          <w:szCs w:val="24"/>
        </w:rPr>
        <w:t>Вид на търга</w:t>
      </w:r>
      <w:r>
        <w:rPr>
          <w:b/>
          <w:szCs w:val="24"/>
        </w:rPr>
        <w:t xml:space="preserve">: </w:t>
      </w:r>
      <w:r w:rsidRPr="00D86BB8">
        <w:rPr>
          <w:szCs w:val="24"/>
        </w:rPr>
        <w:t>с тайно наддаване по реда</w:t>
      </w:r>
      <w:r>
        <w:rPr>
          <w:szCs w:val="24"/>
        </w:rPr>
        <w:t xml:space="preserve"> </w:t>
      </w:r>
      <w:r>
        <w:t xml:space="preserve">на раздел V от </w:t>
      </w:r>
      <w:r w:rsidRPr="0014322C">
        <w:t>Правилника за реда за упражняване правата на държавата в търговските дружества с държавно участие в капитала (ПРУПДТДДУК</w:t>
      </w:r>
      <w:r w:rsidRPr="00D86BB8">
        <w:rPr>
          <w:szCs w:val="24"/>
        </w:rPr>
        <w:t xml:space="preserve"> </w:t>
      </w:r>
      <w:r w:rsidR="00780B3C">
        <w:rPr>
          <w:szCs w:val="24"/>
        </w:rPr>
        <w:t xml:space="preserve">) </w:t>
      </w:r>
      <w:r w:rsidRPr="00D86BB8">
        <w:rPr>
          <w:szCs w:val="24"/>
        </w:rPr>
        <w:t xml:space="preserve">и при условията на </w:t>
      </w:r>
      <w:r>
        <w:rPr>
          <w:szCs w:val="24"/>
        </w:rPr>
        <w:t>„</w:t>
      </w:r>
      <w:r>
        <w:t>Вътрешни правила за сключване на сделки с движимо имущество, собственост на „Холдинг БДЖ” ЕАД, „БДЖ – Товарни превози” ЕООД и „БДЖ – Пътнич</w:t>
      </w:r>
      <w:r w:rsidR="00A8225D">
        <w:t>ески превози” ЕООД”, в сила от 1</w:t>
      </w:r>
      <w:r>
        <w:t>8.01.2018 г.</w:t>
      </w:r>
      <w:r w:rsidRPr="00D86BB8">
        <w:rPr>
          <w:szCs w:val="24"/>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B4095E" w:rsidRPr="00B4095E" w:rsidRDefault="00B61927" w:rsidP="00B4095E">
      <w:pPr>
        <w:pStyle w:val="BodyText"/>
        <w:spacing w:before="100" w:beforeAutospacing="1"/>
        <w:ind w:right="22" w:firstLine="708"/>
        <w:rPr>
          <w:b/>
          <w:szCs w:val="24"/>
        </w:rPr>
      </w:pPr>
      <w:r w:rsidRPr="00CE2C71">
        <w:rPr>
          <w:b/>
          <w:szCs w:val="24"/>
        </w:rPr>
        <w:t>Присъствието на допуснатите до участие в търга кандидати е задължително.</w:t>
      </w:r>
    </w:p>
    <w:p w:rsidR="00B4095E" w:rsidRPr="00BC6873" w:rsidRDefault="00B61927" w:rsidP="00B4095E">
      <w:pPr>
        <w:pStyle w:val="BodyText"/>
      </w:pPr>
      <w:r>
        <w:rPr>
          <w:b/>
          <w:szCs w:val="24"/>
        </w:rPr>
        <w:t>4</w:t>
      </w:r>
      <w:r w:rsidRPr="00D80339">
        <w:rPr>
          <w:b/>
          <w:szCs w:val="24"/>
        </w:rPr>
        <w:t>.</w:t>
      </w:r>
      <w:r w:rsidRPr="00D80339">
        <w:rPr>
          <w:szCs w:val="24"/>
        </w:rPr>
        <w:t xml:space="preserve"> </w:t>
      </w:r>
      <w:r w:rsidRPr="00B81E82">
        <w:rPr>
          <w:b/>
          <w:szCs w:val="24"/>
        </w:rPr>
        <w:t>Начин на плащане</w:t>
      </w:r>
      <w:r>
        <w:rPr>
          <w:b/>
          <w:szCs w:val="24"/>
        </w:rPr>
        <w:t>:</w:t>
      </w:r>
      <w:r>
        <w:rPr>
          <w:szCs w:val="24"/>
        </w:rPr>
        <w:t xml:space="preserve"> </w:t>
      </w:r>
      <w:r w:rsidR="00B4095E" w:rsidRPr="00BC6873">
        <w:t>Всички дължими плащания по сключе</w:t>
      </w:r>
      <w:r w:rsidR="00B4095E">
        <w:t xml:space="preserve">ния договор и начина им на плащане са описани в проекта на </w:t>
      </w:r>
      <w:r w:rsidR="00B4095E" w:rsidRPr="00BC6873">
        <w:t xml:space="preserve">договора към </w:t>
      </w:r>
      <w:r w:rsidR="00B4095E">
        <w:t>т</w:t>
      </w:r>
      <w:r w:rsidR="00B4095E" w:rsidRPr="00BC6873">
        <w:t>ръжна</w:t>
      </w:r>
      <w:r w:rsidR="00B4095E">
        <w:t>та</w:t>
      </w:r>
      <w:r w:rsidR="00B4095E" w:rsidRPr="00BC6873">
        <w:t xml:space="preserve"> документация.</w:t>
      </w:r>
    </w:p>
    <w:p w:rsidR="00B61927" w:rsidRDefault="00B61927" w:rsidP="00B61927">
      <w:pPr>
        <w:pStyle w:val="BodyText"/>
        <w:tabs>
          <w:tab w:val="left" w:pos="0"/>
        </w:tabs>
        <w:spacing w:before="120"/>
        <w:rPr>
          <w:szCs w:val="24"/>
        </w:rPr>
      </w:pPr>
      <w:r>
        <w:rPr>
          <w:b/>
          <w:szCs w:val="24"/>
        </w:rPr>
        <w:t>5</w:t>
      </w:r>
      <w:r w:rsidRPr="00D80339">
        <w:rPr>
          <w:b/>
          <w:szCs w:val="24"/>
        </w:rPr>
        <w:t>.</w:t>
      </w:r>
      <w:r>
        <w:rPr>
          <w:b/>
          <w:szCs w:val="24"/>
        </w:rPr>
        <w:t xml:space="preserve"> </w:t>
      </w:r>
      <w:r w:rsidRPr="00B81E82">
        <w:rPr>
          <w:b/>
          <w:szCs w:val="24"/>
        </w:rPr>
        <w:t>Дата, място и час на провеждане на търга</w:t>
      </w:r>
      <w:r>
        <w:rPr>
          <w:b/>
          <w:szCs w:val="24"/>
        </w:rPr>
        <w:t xml:space="preserve">: </w:t>
      </w:r>
      <w:r w:rsidR="00C24D57">
        <w:rPr>
          <w:szCs w:val="24"/>
        </w:rPr>
        <w:t>търгът ще</w:t>
      </w:r>
      <w:r>
        <w:rPr>
          <w:szCs w:val="24"/>
        </w:rPr>
        <w:t xml:space="preserve"> </w:t>
      </w:r>
      <w:r w:rsidRPr="00D80339">
        <w:rPr>
          <w:szCs w:val="24"/>
        </w:rPr>
        <w:t>се прове</w:t>
      </w:r>
      <w:r>
        <w:rPr>
          <w:szCs w:val="24"/>
        </w:rPr>
        <w:t>де на</w:t>
      </w:r>
      <w:r w:rsidR="00787105">
        <w:rPr>
          <w:szCs w:val="24"/>
        </w:rPr>
        <w:t xml:space="preserve"> </w:t>
      </w:r>
      <w:r w:rsidR="00B4095E" w:rsidRPr="00B4095E">
        <w:rPr>
          <w:b/>
          <w:szCs w:val="24"/>
        </w:rPr>
        <w:t>12</w:t>
      </w:r>
      <w:r w:rsidR="00787105" w:rsidRPr="00B4095E">
        <w:rPr>
          <w:b/>
          <w:szCs w:val="24"/>
        </w:rPr>
        <w:t>.</w:t>
      </w:r>
      <w:r w:rsidR="00787105" w:rsidRPr="00787105">
        <w:rPr>
          <w:b/>
          <w:szCs w:val="24"/>
        </w:rPr>
        <w:t>06.</w:t>
      </w:r>
      <w:r>
        <w:rPr>
          <w:b/>
          <w:szCs w:val="24"/>
        </w:rPr>
        <w:t>2018</w:t>
      </w:r>
      <w:r w:rsidRPr="00D80339">
        <w:rPr>
          <w:b/>
          <w:szCs w:val="24"/>
        </w:rPr>
        <w:t xml:space="preserve"> г.</w:t>
      </w:r>
      <w:r w:rsidRPr="00D80339">
        <w:rPr>
          <w:b/>
          <w:bCs/>
          <w:spacing w:val="-3"/>
          <w:szCs w:val="24"/>
        </w:rPr>
        <w:t xml:space="preserve"> </w:t>
      </w:r>
      <w:r w:rsidRPr="00D80339">
        <w:rPr>
          <w:szCs w:val="24"/>
        </w:rPr>
        <w:t>от 10.</w:t>
      </w:r>
      <w:r w:rsidRPr="00D80339">
        <w:rPr>
          <w:szCs w:val="24"/>
          <w:vertAlign w:val="superscript"/>
        </w:rPr>
        <w:t>00</w:t>
      </w:r>
      <w:r w:rsidRPr="00D80339">
        <w:rPr>
          <w:szCs w:val="24"/>
        </w:rPr>
        <w:t xml:space="preserve"> ч. в сградата на  „БДЖ</w:t>
      </w:r>
      <w:r>
        <w:rPr>
          <w:szCs w:val="24"/>
        </w:rPr>
        <w:t xml:space="preserve"> – Пътнически превози</w:t>
      </w:r>
      <w:r w:rsidRPr="00D80339">
        <w:rPr>
          <w:szCs w:val="24"/>
        </w:rPr>
        <w:t>” Е</w:t>
      </w:r>
      <w:r>
        <w:rPr>
          <w:szCs w:val="24"/>
        </w:rPr>
        <w:t>ОО</w:t>
      </w:r>
      <w:r w:rsidRPr="00D80339">
        <w:rPr>
          <w:szCs w:val="24"/>
        </w:rPr>
        <w:t>Д в гр. София, ул. “Иван</w:t>
      </w:r>
      <w:r>
        <w:rPr>
          <w:szCs w:val="24"/>
        </w:rPr>
        <w:t xml:space="preserve"> Вазов” № 3.</w:t>
      </w:r>
    </w:p>
    <w:p w:rsidR="00B61927" w:rsidRPr="00D80339" w:rsidRDefault="00B61927" w:rsidP="00B61927">
      <w:pPr>
        <w:pStyle w:val="BodyText"/>
        <w:tabs>
          <w:tab w:val="left" w:pos="0"/>
        </w:tabs>
        <w:spacing w:before="120"/>
        <w:ind w:firstLine="720"/>
        <w:rPr>
          <w:szCs w:val="24"/>
        </w:rPr>
      </w:pPr>
      <w:r w:rsidRPr="00D80339">
        <w:rPr>
          <w:szCs w:val="24"/>
        </w:rPr>
        <w:t>Регистрацията на участниците</w:t>
      </w:r>
      <w:r w:rsidR="00C24D57">
        <w:rPr>
          <w:szCs w:val="24"/>
        </w:rPr>
        <w:t xml:space="preserve"> ще</w:t>
      </w:r>
      <w:r w:rsidRPr="00D80339">
        <w:rPr>
          <w:szCs w:val="24"/>
        </w:rPr>
        <w:t xml:space="preserve"> се извърш</w:t>
      </w:r>
      <w:r>
        <w:rPr>
          <w:szCs w:val="24"/>
        </w:rPr>
        <w:t>и</w:t>
      </w:r>
      <w:r w:rsidRPr="00D80339">
        <w:rPr>
          <w:szCs w:val="24"/>
        </w:rPr>
        <w:t xml:space="preserve"> от тръжната комисия в обявения ден и час за откриване на търга.</w:t>
      </w:r>
    </w:p>
    <w:p w:rsidR="00B61927" w:rsidRPr="00D80339" w:rsidRDefault="00B61927" w:rsidP="00B61927">
      <w:pPr>
        <w:pStyle w:val="BodyText"/>
        <w:spacing w:before="120"/>
        <w:ind w:right="-81"/>
        <w:rPr>
          <w:szCs w:val="24"/>
        </w:rPr>
      </w:pPr>
      <w:r>
        <w:rPr>
          <w:b/>
          <w:szCs w:val="24"/>
        </w:rPr>
        <w:lastRenderedPageBreak/>
        <w:t>6</w:t>
      </w:r>
      <w:r w:rsidRPr="00D80339">
        <w:rPr>
          <w:b/>
          <w:szCs w:val="24"/>
        </w:rPr>
        <w:t>.</w:t>
      </w:r>
      <w:r w:rsidRPr="00D80339">
        <w:rPr>
          <w:szCs w:val="24"/>
        </w:rPr>
        <w:t xml:space="preserve"> </w:t>
      </w:r>
      <w:r w:rsidRPr="00B81E82">
        <w:rPr>
          <w:b/>
          <w:szCs w:val="24"/>
        </w:rPr>
        <w:t>Ред за получаване на тръжна документация</w:t>
      </w:r>
      <w:r>
        <w:rPr>
          <w:b/>
          <w:szCs w:val="24"/>
        </w:rPr>
        <w:t>:</w:t>
      </w:r>
      <w:r>
        <w:rPr>
          <w:szCs w:val="24"/>
        </w:rPr>
        <w:t xml:space="preserve"> тръжна докумен</w:t>
      </w:r>
      <w:r w:rsidR="00C24D57">
        <w:rPr>
          <w:szCs w:val="24"/>
        </w:rPr>
        <w:t>тация ще</w:t>
      </w:r>
      <w:r>
        <w:rPr>
          <w:szCs w:val="24"/>
        </w:rPr>
        <w:t xml:space="preserve"> </w:t>
      </w:r>
      <w:r w:rsidRPr="00D80339">
        <w:rPr>
          <w:szCs w:val="24"/>
        </w:rPr>
        <w:t>се продава всеки работен ден от 9</w:t>
      </w:r>
      <w:r w:rsidRPr="00D80339">
        <w:rPr>
          <w:szCs w:val="24"/>
          <w:vertAlign w:val="superscript"/>
        </w:rPr>
        <w:t>.00</w:t>
      </w:r>
      <w:r w:rsidRPr="00D80339">
        <w:rPr>
          <w:szCs w:val="24"/>
        </w:rPr>
        <w:t xml:space="preserve"> ч. до 1</w:t>
      </w:r>
      <w:r>
        <w:rPr>
          <w:szCs w:val="24"/>
        </w:rPr>
        <w:t>6</w:t>
      </w:r>
      <w:r w:rsidRPr="00D80339">
        <w:rPr>
          <w:szCs w:val="24"/>
          <w:vertAlign w:val="superscript"/>
        </w:rPr>
        <w:t>.00</w:t>
      </w:r>
      <w:r w:rsidRPr="00D80339">
        <w:rPr>
          <w:szCs w:val="24"/>
        </w:rPr>
        <w:t xml:space="preserve"> ч. в срок до</w:t>
      </w:r>
      <w:r w:rsidR="00787105">
        <w:rPr>
          <w:szCs w:val="24"/>
        </w:rPr>
        <w:t xml:space="preserve"> </w:t>
      </w:r>
      <w:r w:rsidR="00B4095E" w:rsidRPr="00B4095E">
        <w:rPr>
          <w:b/>
          <w:szCs w:val="24"/>
        </w:rPr>
        <w:t>06</w:t>
      </w:r>
      <w:r w:rsidR="00787105" w:rsidRPr="00787105">
        <w:rPr>
          <w:b/>
          <w:szCs w:val="24"/>
        </w:rPr>
        <w:t>.06</w:t>
      </w:r>
      <w:r w:rsidRPr="00787105">
        <w:rPr>
          <w:b/>
          <w:szCs w:val="24"/>
        </w:rPr>
        <w:t>.2018</w:t>
      </w:r>
      <w:r w:rsidRPr="00D80339">
        <w:rPr>
          <w:b/>
          <w:bCs/>
          <w:spacing w:val="-3"/>
          <w:szCs w:val="24"/>
        </w:rPr>
        <w:t xml:space="preserve"> </w:t>
      </w:r>
      <w:r w:rsidRPr="00D80339">
        <w:rPr>
          <w:b/>
          <w:spacing w:val="-3"/>
          <w:szCs w:val="24"/>
        </w:rPr>
        <w:t xml:space="preserve">г. </w:t>
      </w:r>
      <w:r w:rsidRPr="00D80339">
        <w:rPr>
          <w:spacing w:val="-3"/>
          <w:szCs w:val="24"/>
        </w:rPr>
        <w:t>/включително/</w:t>
      </w:r>
      <w:r w:rsidRPr="00D80339">
        <w:rPr>
          <w:szCs w:val="24"/>
        </w:rPr>
        <w:t xml:space="preserve"> в гр. София, ул. “Иван Вазов” № 3, ет. 1, деловодство, срещу заплатена такса от  </w:t>
      </w:r>
      <w:r w:rsidR="006A0AD9" w:rsidRPr="006A0AD9">
        <w:rPr>
          <w:b/>
          <w:szCs w:val="24"/>
        </w:rPr>
        <w:t>10</w:t>
      </w:r>
      <w:r w:rsidRPr="006A0AD9">
        <w:rPr>
          <w:b/>
          <w:szCs w:val="24"/>
        </w:rPr>
        <w:t>0</w:t>
      </w:r>
      <w:r w:rsidRPr="00D80339">
        <w:rPr>
          <w:b/>
          <w:szCs w:val="24"/>
        </w:rPr>
        <w:t xml:space="preserve">,00 </w:t>
      </w:r>
      <w:r w:rsidRPr="00D80339">
        <w:rPr>
          <w:b/>
          <w:spacing w:val="-3"/>
          <w:szCs w:val="24"/>
        </w:rPr>
        <w:t>/</w:t>
      </w:r>
      <w:r w:rsidR="006A0AD9">
        <w:rPr>
          <w:b/>
          <w:spacing w:val="-3"/>
          <w:szCs w:val="24"/>
        </w:rPr>
        <w:t>сто</w:t>
      </w:r>
      <w:r w:rsidRPr="00D80339">
        <w:rPr>
          <w:b/>
          <w:spacing w:val="-3"/>
          <w:szCs w:val="24"/>
        </w:rPr>
        <w:t>/ лева</w:t>
      </w:r>
      <w:r w:rsidRPr="00D80339">
        <w:rPr>
          <w:spacing w:val="-3"/>
          <w:szCs w:val="24"/>
        </w:rPr>
        <w:t xml:space="preserve"> </w:t>
      </w:r>
      <w:r w:rsidRPr="00D80339">
        <w:rPr>
          <w:b/>
          <w:spacing w:val="-3"/>
          <w:szCs w:val="24"/>
        </w:rPr>
        <w:t>без ДДС</w:t>
      </w:r>
      <w:r w:rsidRPr="00D80339">
        <w:rPr>
          <w:szCs w:val="24"/>
        </w:rPr>
        <w:t xml:space="preserve"> в касата на „</w:t>
      </w:r>
      <w:r>
        <w:rPr>
          <w:szCs w:val="24"/>
        </w:rPr>
        <w:t>БДЖ – Пътнически превози</w:t>
      </w:r>
      <w:r w:rsidRPr="00D80339">
        <w:rPr>
          <w:szCs w:val="24"/>
        </w:rPr>
        <w:t>” Е</w:t>
      </w:r>
      <w:r>
        <w:rPr>
          <w:szCs w:val="24"/>
        </w:rPr>
        <w:t>ОО</w:t>
      </w:r>
      <w:r w:rsidRPr="00D80339">
        <w:rPr>
          <w:szCs w:val="24"/>
        </w:rPr>
        <w:t>Д, гр. София, ул. “Иван Вазов” № 3.</w:t>
      </w:r>
    </w:p>
    <w:p w:rsidR="00B61927" w:rsidRDefault="00B61927" w:rsidP="00B61927">
      <w:pPr>
        <w:spacing w:before="120"/>
        <w:jc w:val="both"/>
        <w:rPr>
          <w:szCs w:val="24"/>
          <w:lang w:val="bg-BG"/>
        </w:rPr>
      </w:pPr>
      <w:r>
        <w:rPr>
          <w:b/>
          <w:sz w:val="24"/>
          <w:szCs w:val="24"/>
          <w:lang w:val="bg-BG"/>
        </w:rPr>
        <w:t>7</w:t>
      </w:r>
      <w:r w:rsidRPr="00D80339">
        <w:rPr>
          <w:b/>
          <w:sz w:val="24"/>
          <w:szCs w:val="24"/>
          <w:lang w:val="bg-BG"/>
        </w:rPr>
        <w:t>.</w:t>
      </w:r>
      <w:r w:rsidRPr="00D80339">
        <w:rPr>
          <w:bCs/>
          <w:sz w:val="24"/>
          <w:szCs w:val="24"/>
          <w:lang w:val="bg-BG"/>
        </w:rPr>
        <w:t xml:space="preserve"> </w:t>
      </w:r>
      <w:r w:rsidRPr="00CE2C71">
        <w:rPr>
          <w:b/>
          <w:sz w:val="24"/>
          <w:szCs w:val="24"/>
        </w:rPr>
        <w:t>Условия за оглед на обекта:</w:t>
      </w:r>
      <w:r w:rsidRPr="00CE2C71">
        <w:rPr>
          <w:sz w:val="24"/>
          <w:szCs w:val="24"/>
        </w:rPr>
        <w:t xml:space="preserve"> оглед на </w:t>
      </w:r>
      <w:r>
        <w:rPr>
          <w:sz w:val="24"/>
          <w:szCs w:val="24"/>
          <w:lang w:val="bg-BG"/>
        </w:rPr>
        <w:t>движимите вещи</w:t>
      </w:r>
      <w:r w:rsidR="00C24D57">
        <w:rPr>
          <w:sz w:val="24"/>
          <w:szCs w:val="24"/>
          <w:lang w:val="bg-BG"/>
        </w:rPr>
        <w:t xml:space="preserve"> ще</w:t>
      </w:r>
      <w:r w:rsidRPr="00CE2C71">
        <w:rPr>
          <w:sz w:val="24"/>
          <w:szCs w:val="24"/>
        </w:rPr>
        <w:t xml:space="preserve"> се извършва срещу представяне на документ за закупена тръжна документация, всеки работен ден от 9</w:t>
      </w:r>
      <w:r w:rsidRPr="00CE2C71">
        <w:rPr>
          <w:sz w:val="24"/>
          <w:szCs w:val="24"/>
          <w:vertAlign w:val="superscript"/>
        </w:rPr>
        <w:t>.00</w:t>
      </w:r>
      <w:r w:rsidRPr="00CE2C71">
        <w:rPr>
          <w:sz w:val="24"/>
          <w:szCs w:val="24"/>
        </w:rPr>
        <w:t xml:space="preserve"> ч. до </w:t>
      </w:r>
      <w:r w:rsidRPr="00CE2C71">
        <w:rPr>
          <w:spacing w:val="-3"/>
          <w:sz w:val="24"/>
          <w:szCs w:val="24"/>
        </w:rPr>
        <w:t>16.</w:t>
      </w:r>
      <w:r w:rsidRPr="00CE2C71">
        <w:rPr>
          <w:spacing w:val="-3"/>
          <w:sz w:val="24"/>
          <w:szCs w:val="24"/>
          <w:vertAlign w:val="superscript"/>
        </w:rPr>
        <w:t>00</w:t>
      </w:r>
      <w:r w:rsidRPr="00CE2C71">
        <w:rPr>
          <w:spacing w:val="-3"/>
          <w:sz w:val="24"/>
          <w:szCs w:val="24"/>
        </w:rPr>
        <w:t xml:space="preserve"> ч., в срок до</w:t>
      </w:r>
      <w:r w:rsidR="00787105">
        <w:rPr>
          <w:spacing w:val="-3"/>
          <w:sz w:val="24"/>
          <w:szCs w:val="24"/>
          <w:lang w:val="bg-BG"/>
        </w:rPr>
        <w:t xml:space="preserve"> </w:t>
      </w:r>
      <w:r w:rsidR="00B4095E">
        <w:rPr>
          <w:b/>
          <w:spacing w:val="-3"/>
          <w:sz w:val="24"/>
          <w:szCs w:val="24"/>
          <w:lang w:val="bg-BG"/>
        </w:rPr>
        <w:t>07</w:t>
      </w:r>
      <w:r w:rsidR="00787105" w:rsidRPr="00787105">
        <w:rPr>
          <w:b/>
          <w:spacing w:val="-3"/>
          <w:sz w:val="24"/>
          <w:szCs w:val="24"/>
          <w:lang w:val="bg-BG"/>
        </w:rPr>
        <w:t>.06.</w:t>
      </w:r>
      <w:r w:rsidRPr="00CE2C71">
        <w:rPr>
          <w:b/>
          <w:spacing w:val="-3"/>
          <w:sz w:val="24"/>
          <w:szCs w:val="24"/>
        </w:rPr>
        <w:t>2018</w:t>
      </w:r>
      <w:r w:rsidRPr="00CE2C71">
        <w:rPr>
          <w:b/>
          <w:bCs/>
          <w:spacing w:val="-3"/>
          <w:sz w:val="24"/>
          <w:szCs w:val="24"/>
        </w:rPr>
        <w:t xml:space="preserve"> </w:t>
      </w:r>
      <w:r w:rsidRPr="00CE2C71">
        <w:rPr>
          <w:b/>
          <w:spacing w:val="-3"/>
          <w:sz w:val="24"/>
          <w:szCs w:val="24"/>
        </w:rPr>
        <w:t>г. /</w:t>
      </w:r>
      <w:r w:rsidRPr="00CE2C71">
        <w:rPr>
          <w:spacing w:val="-3"/>
          <w:sz w:val="24"/>
          <w:szCs w:val="24"/>
        </w:rPr>
        <w:t>включително/ и в присъствието на длъжностно лице</w:t>
      </w:r>
      <w:r w:rsidRPr="00CE2C71">
        <w:rPr>
          <w:sz w:val="24"/>
          <w:szCs w:val="24"/>
        </w:rPr>
        <w:t>.</w:t>
      </w:r>
    </w:p>
    <w:p w:rsidR="00B61927" w:rsidRPr="00D80339" w:rsidRDefault="00B61927" w:rsidP="00B61927">
      <w:pPr>
        <w:spacing w:before="120"/>
        <w:jc w:val="both"/>
        <w:rPr>
          <w:sz w:val="24"/>
          <w:szCs w:val="24"/>
          <w:lang w:val="bg-BG"/>
        </w:rPr>
      </w:pPr>
      <w:r>
        <w:rPr>
          <w:b/>
          <w:sz w:val="24"/>
          <w:szCs w:val="24"/>
          <w:lang w:val="bg-BG"/>
        </w:rPr>
        <w:t xml:space="preserve">8. </w:t>
      </w:r>
      <w:r w:rsidRPr="00B81E82">
        <w:rPr>
          <w:b/>
          <w:sz w:val="24"/>
          <w:szCs w:val="24"/>
          <w:lang w:val="bg-BG"/>
        </w:rPr>
        <w:t>Депозитът за участие в търга</w:t>
      </w:r>
      <w:r>
        <w:rPr>
          <w:b/>
          <w:sz w:val="24"/>
          <w:szCs w:val="24"/>
          <w:lang w:val="bg-BG"/>
        </w:rPr>
        <w:t xml:space="preserve">, </w:t>
      </w:r>
      <w:r w:rsidRPr="00773F3F">
        <w:rPr>
          <w:sz w:val="24"/>
          <w:szCs w:val="24"/>
          <w:lang w:val="bg-BG"/>
        </w:rPr>
        <w:t xml:space="preserve">в </w:t>
      </w:r>
      <w:r w:rsidRPr="00D80339">
        <w:rPr>
          <w:sz w:val="24"/>
          <w:szCs w:val="24"/>
          <w:lang w:val="bg-BG"/>
        </w:rPr>
        <w:t>размер на</w:t>
      </w:r>
      <w:r w:rsidR="006A0AD9">
        <w:rPr>
          <w:sz w:val="24"/>
          <w:szCs w:val="24"/>
          <w:lang w:val="bg-BG"/>
        </w:rPr>
        <w:t xml:space="preserve"> 8 395</w:t>
      </w:r>
      <w:r w:rsidR="00C24D57">
        <w:rPr>
          <w:sz w:val="24"/>
          <w:szCs w:val="24"/>
          <w:lang w:val="bg-BG"/>
        </w:rPr>
        <w:t>,</w:t>
      </w:r>
      <w:r w:rsidR="006A0AD9">
        <w:rPr>
          <w:sz w:val="24"/>
          <w:szCs w:val="24"/>
          <w:lang w:val="bg-BG"/>
        </w:rPr>
        <w:t>00</w:t>
      </w:r>
      <w:r w:rsidR="00C24D57">
        <w:rPr>
          <w:sz w:val="24"/>
          <w:szCs w:val="24"/>
          <w:lang w:val="bg-BG"/>
        </w:rPr>
        <w:t xml:space="preserve"> лева /</w:t>
      </w:r>
      <w:r w:rsidR="00680A98">
        <w:rPr>
          <w:sz w:val="24"/>
          <w:szCs w:val="24"/>
          <w:lang w:val="bg-BG"/>
        </w:rPr>
        <w:t xml:space="preserve">осем хиляди триста </w:t>
      </w:r>
      <w:r w:rsidR="006A0AD9">
        <w:rPr>
          <w:sz w:val="24"/>
          <w:szCs w:val="24"/>
          <w:lang w:val="bg-BG"/>
        </w:rPr>
        <w:t>деветдесет и пет</w:t>
      </w:r>
      <w:r w:rsidR="00C24D57">
        <w:rPr>
          <w:sz w:val="24"/>
          <w:szCs w:val="24"/>
          <w:lang w:val="bg-BG"/>
        </w:rPr>
        <w:t>/, се вна</w:t>
      </w:r>
      <w:r>
        <w:rPr>
          <w:sz w:val="24"/>
          <w:szCs w:val="24"/>
          <w:lang w:val="bg-BG"/>
        </w:rPr>
        <w:t>с</w:t>
      </w:r>
      <w:r w:rsidR="00C24D57">
        <w:rPr>
          <w:sz w:val="24"/>
          <w:szCs w:val="24"/>
          <w:lang w:val="bg-BG"/>
        </w:rPr>
        <w:t>я</w:t>
      </w:r>
      <w:r>
        <w:rPr>
          <w:sz w:val="24"/>
          <w:szCs w:val="24"/>
          <w:lang w:val="bg-BG"/>
        </w:rPr>
        <w:t xml:space="preserve"> </w:t>
      </w:r>
      <w:r>
        <w:rPr>
          <w:sz w:val="24"/>
          <w:szCs w:val="24"/>
          <w:lang w:val="ru-RU"/>
        </w:rPr>
        <w:t>в срок</w:t>
      </w:r>
      <w:r w:rsidRPr="00D80339">
        <w:rPr>
          <w:sz w:val="24"/>
          <w:szCs w:val="24"/>
          <w:lang w:val="bg-BG"/>
        </w:rPr>
        <w:t xml:space="preserve"> до</w:t>
      </w:r>
      <w:r w:rsidR="00793828">
        <w:rPr>
          <w:sz w:val="24"/>
          <w:szCs w:val="24"/>
          <w:lang w:val="bg-BG"/>
        </w:rPr>
        <w:t xml:space="preserve"> </w:t>
      </w:r>
      <w:r w:rsidR="00B4095E">
        <w:rPr>
          <w:b/>
          <w:sz w:val="24"/>
          <w:szCs w:val="24"/>
          <w:lang w:val="bg-BG"/>
        </w:rPr>
        <w:t>08</w:t>
      </w:r>
      <w:r w:rsidR="00793828" w:rsidRPr="00793828">
        <w:rPr>
          <w:b/>
          <w:sz w:val="24"/>
          <w:szCs w:val="24"/>
          <w:lang w:val="bg-BG"/>
        </w:rPr>
        <w:t>.06</w:t>
      </w:r>
      <w:r w:rsidRPr="00793828">
        <w:rPr>
          <w:b/>
          <w:sz w:val="24"/>
          <w:szCs w:val="24"/>
          <w:lang w:val="bg-BG"/>
        </w:rPr>
        <w:t>.</w:t>
      </w:r>
      <w:r>
        <w:rPr>
          <w:b/>
          <w:sz w:val="24"/>
          <w:szCs w:val="24"/>
          <w:lang w:val="bg-BG"/>
        </w:rPr>
        <w:t>2018</w:t>
      </w:r>
      <w:r w:rsidRPr="00D80339">
        <w:rPr>
          <w:b/>
          <w:bCs/>
          <w:spacing w:val="-3"/>
          <w:sz w:val="24"/>
          <w:szCs w:val="24"/>
          <w:lang w:val="bg-BG"/>
        </w:rPr>
        <w:t xml:space="preserve"> </w:t>
      </w:r>
      <w:r w:rsidRPr="00D80339">
        <w:rPr>
          <w:b/>
          <w:spacing w:val="-3"/>
          <w:sz w:val="24"/>
          <w:szCs w:val="24"/>
          <w:lang w:val="bg-BG"/>
        </w:rPr>
        <w:t>г.</w:t>
      </w:r>
      <w:r w:rsidRPr="00D80339">
        <w:rPr>
          <w:sz w:val="24"/>
          <w:szCs w:val="24"/>
          <w:lang w:val="bg-BG"/>
        </w:rPr>
        <w:t xml:space="preserve"> /включително/ </w:t>
      </w:r>
      <w:r w:rsidRPr="00D80339">
        <w:rPr>
          <w:sz w:val="24"/>
          <w:szCs w:val="24"/>
          <w:lang w:val="ru-RU"/>
        </w:rPr>
        <w:t>по банкова сметка, посочена в</w:t>
      </w:r>
      <w:r w:rsidRPr="00D80339">
        <w:rPr>
          <w:lang w:val="bg-BG"/>
        </w:rPr>
        <w:t xml:space="preserve"> </w:t>
      </w:r>
      <w:r w:rsidRPr="00D80339">
        <w:rPr>
          <w:sz w:val="24"/>
          <w:szCs w:val="24"/>
          <w:lang w:val="bg-BG"/>
        </w:rPr>
        <w:t>тръжната документация.</w:t>
      </w:r>
    </w:p>
    <w:p w:rsidR="00B61927" w:rsidRPr="00D80339" w:rsidRDefault="00B61927" w:rsidP="00B61927">
      <w:pPr>
        <w:spacing w:before="120"/>
        <w:ind w:firstLine="720"/>
        <w:jc w:val="both"/>
        <w:rPr>
          <w:sz w:val="24"/>
          <w:szCs w:val="24"/>
          <w:lang w:val="bg-BG"/>
        </w:rPr>
      </w:pPr>
      <w:r w:rsidRPr="00D80339">
        <w:rPr>
          <w:sz w:val="24"/>
          <w:szCs w:val="24"/>
          <w:lang w:val="bg-BG"/>
        </w:rPr>
        <w:t>„БДЖ – Пътнически превози” ЕООД не дължи лихви по внесените депозити.</w:t>
      </w:r>
    </w:p>
    <w:p w:rsidR="00B61927" w:rsidRPr="00D80339" w:rsidRDefault="00B61927" w:rsidP="00B61927">
      <w:pPr>
        <w:pStyle w:val="BodyText"/>
        <w:spacing w:before="120"/>
        <w:ind w:right="-81"/>
        <w:rPr>
          <w:szCs w:val="24"/>
        </w:rPr>
      </w:pPr>
      <w:r>
        <w:rPr>
          <w:b/>
          <w:szCs w:val="24"/>
        </w:rPr>
        <w:t>9</w:t>
      </w:r>
      <w:r w:rsidRPr="00D80339">
        <w:rPr>
          <w:szCs w:val="24"/>
        </w:rPr>
        <w:t>.</w:t>
      </w:r>
      <w:r>
        <w:rPr>
          <w:szCs w:val="24"/>
        </w:rPr>
        <w:t xml:space="preserve"> </w:t>
      </w:r>
      <w:r w:rsidRPr="00B81E82">
        <w:rPr>
          <w:b/>
          <w:szCs w:val="24"/>
        </w:rPr>
        <w:t>Краен срок за приемане на заявленията за участие</w:t>
      </w:r>
      <w:r>
        <w:rPr>
          <w:b/>
          <w:szCs w:val="24"/>
        </w:rPr>
        <w:t>:</w:t>
      </w:r>
      <w:r>
        <w:rPr>
          <w:szCs w:val="24"/>
        </w:rPr>
        <w:t xml:space="preserve"> з</w:t>
      </w:r>
      <w:r w:rsidR="00E27B2F">
        <w:rPr>
          <w:szCs w:val="24"/>
        </w:rPr>
        <w:t>аявления за участие в търга ще</w:t>
      </w:r>
      <w:r>
        <w:rPr>
          <w:szCs w:val="24"/>
        </w:rPr>
        <w:t xml:space="preserve"> </w:t>
      </w:r>
      <w:r w:rsidRPr="00D80339">
        <w:rPr>
          <w:bCs/>
          <w:szCs w:val="24"/>
        </w:rPr>
        <w:t>се приемат до 16.</w:t>
      </w:r>
      <w:r w:rsidRPr="00D80339">
        <w:rPr>
          <w:bCs/>
          <w:szCs w:val="24"/>
          <w:vertAlign w:val="superscript"/>
        </w:rPr>
        <w:t>00</w:t>
      </w:r>
      <w:r w:rsidRPr="00D80339">
        <w:rPr>
          <w:bCs/>
          <w:szCs w:val="24"/>
        </w:rPr>
        <w:t xml:space="preserve"> ч. на </w:t>
      </w:r>
      <w:r w:rsidR="00322747">
        <w:rPr>
          <w:b/>
          <w:bCs/>
          <w:szCs w:val="24"/>
        </w:rPr>
        <w:t>11</w:t>
      </w:r>
      <w:r w:rsidR="00793828" w:rsidRPr="00793828">
        <w:rPr>
          <w:b/>
          <w:bCs/>
          <w:szCs w:val="24"/>
        </w:rPr>
        <w:t>.06</w:t>
      </w:r>
      <w:r w:rsidRPr="00793828">
        <w:rPr>
          <w:b/>
          <w:bCs/>
          <w:szCs w:val="24"/>
        </w:rPr>
        <w:t>.2018</w:t>
      </w:r>
      <w:r w:rsidRPr="00D80339">
        <w:rPr>
          <w:b/>
          <w:bCs/>
          <w:spacing w:val="-3"/>
          <w:szCs w:val="24"/>
        </w:rPr>
        <w:t xml:space="preserve"> </w:t>
      </w:r>
      <w:r w:rsidRPr="00D80339">
        <w:rPr>
          <w:b/>
          <w:spacing w:val="-3"/>
          <w:szCs w:val="24"/>
        </w:rPr>
        <w:t>г.</w:t>
      </w:r>
      <w:r w:rsidRPr="00D80339">
        <w:rPr>
          <w:szCs w:val="24"/>
        </w:rPr>
        <w:t xml:space="preserve"> </w:t>
      </w:r>
      <w:r w:rsidRPr="00D80339">
        <w:rPr>
          <w:bCs/>
          <w:szCs w:val="24"/>
        </w:rPr>
        <w:t>в</w:t>
      </w:r>
      <w:r w:rsidRPr="00D80339">
        <w:rPr>
          <w:szCs w:val="24"/>
        </w:rPr>
        <w:t xml:space="preserve"> деловодството на “БДЖ</w:t>
      </w:r>
      <w:r>
        <w:rPr>
          <w:szCs w:val="24"/>
        </w:rPr>
        <w:t xml:space="preserve"> – Пътнически превози</w:t>
      </w:r>
      <w:r w:rsidRPr="00D80339">
        <w:rPr>
          <w:szCs w:val="24"/>
        </w:rPr>
        <w:t>” Е</w:t>
      </w:r>
      <w:r>
        <w:rPr>
          <w:szCs w:val="24"/>
        </w:rPr>
        <w:t>ОО</w:t>
      </w:r>
      <w:r w:rsidRPr="00D80339">
        <w:rPr>
          <w:szCs w:val="24"/>
        </w:rPr>
        <w:t>Д, гр. София, ул.  „Иван Вазов” № 3, ет. 1.</w:t>
      </w:r>
    </w:p>
    <w:p w:rsidR="00B61927" w:rsidRPr="00D80339" w:rsidRDefault="00B61927" w:rsidP="00B61927">
      <w:pPr>
        <w:pStyle w:val="BodyText"/>
        <w:spacing w:before="120"/>
        <w:ind w:right="-81"/>
        <w:rPr>
          <w:szCs w:val="24"/>
        </w:rPr>
      </w:pPr>
      <w:r w:rsidRPr="00D80339">
        <w:rPr>
          <w:b/>
          <w:szCs w:val="24"/>
        </w:rPr>
        <w:t>1</w:t>
      </w:r>
      <w:r>
        <w:rPr>
          <w:b/>
          <w:szCs w:val="24"/>
        </w:rPr>
        <w:t>0</w:t>
      </w:r>
      <w:r w:rsidRPr="00D80339">
        <w:rPr>
          <w:b/>
          <w:szCs w:val="24"/>
        </w:rPr>
        <w:t xml:space="preserve">. </w:t>
      </w:r>
      <w:r w:rsidRPr="00B81E82">
        <w:rPr>
          <w:b/>
          <w:szCs w:val="24"/>
        </w:rPr>
        <w:t>Ден, място и час на повторно провеждане на търга</w:t>
      </w:r>
      <w:r>
        <w:rPr>
          <w:b/>
          <w:szCs w:val="24"/>
        </w:rPr>
        <w:t xml:space="preserve">: </w:t>
      </w:r>
      <w:r>
        <w:rPr>
          <w:szCs w:val="24"/>
        </w:rPr>
        <w:t>в</w:t>
      </w:r>
      <w:r w:rsidRPr="00D80339">
        <w:rPr>
          <w:szCs w:val="24"/>
        </w:rPr>
        <w:t xml:space="preserve"> случай на непроведен търг, повторното му провеждане </w:t>
      </w:r>
      <w:r w:rsidR="00AB40D7">
        <w:rPr>
          <w:szCs w:val="24"/>
        </w:rPr>
        <w:t>ще</w:t>
      </w:r>
      <w:r>
        <w:rPr>
          <w:szCs w:val="24"/>
        </w:rPr>
        <w:t xml:space="preserve"> </w:t>
      </w:r>
      <w:r w:rsidRPr="00D80339">
        <w:rPr>
          <w:szCs w:val="24"/>
        </w:rPr>
        <w:t>се извърш</w:t>
      </w:r>
      <w:r>
        <w:rPr>
          <w:szCs w:val="24"/>
        </w:rPr>
        <w:t>и</w:t>
      </w:r>
      <w:r w:rsidRPr="00D80339">
        <w:rPr>
          <w:szCs w:val="24"/>
        </w:rPr>
        <w:t xml:space="preserve"> на </w:t>
      </w:r>
      <w:r w:rsidR="001E3DCF">
        <w:rPr>
          <w:b/>
          <w:szCs w:val="24"/>
        </w:rPr>
        <w:t>22</w:t>
      </w:r>
      <w:r w:rsidR="00793828" w:rsidRPr="00793828">
        <w:rPr>
          <w:b/>
          <w:szCs w:val="24"/>
        </w:rPr>
        <w:t>.0</w:t>
      </w:r>
      <w:r w:rsidR="001E3DCF">
        <w:rPr>
          <w:b/>
          <w:szCs w:val="24"/>
        </w:rPr>
        <w:t>6</w:t>
      </w:r>
      <w:r w:rsidRPr="00793828">
        <w:rPr>
          <w:b/>
          <w:szCs w:val="24"/>
        </w:rPr>
        <w:t>.2018 г</w:t>
      </w:r>
      <w:r w:rsidRPr="00D80339">
        <w:rPr>
          <w:b/>
          <w:szCs w:val="24"/>
        </w:rPr>
        <w:t>.</w:t>
      </w:r>
      <w:r w:rsidRPr="00D80339">
        <w:rPr>
          <w:szCs w:val="24"/>
        </w:rPr>
        <w:t xml:space="preserve"> от 10.</w:t>
      </w:r>
      <w:r w:rsidRPr="00D80339">
        <w:rPr>
          <w:szCs w:val="24"/>
          <w:vertAlign w:val="superscript"/>
        </w:rPr>
        <w:t>00</w:t>
      </w:r>
      <w:r w:rsidRPr="00D80339">
        <w:rPr>
          <w:szCs w:val="24"/>
        </w:rPr>
        <w:t xml:space="preserve"> ч. в сградата на “БДЖ</w:t>
      </w:r>
      <w:r>
        <w:rPr>
          <w:szCs w:val="24"/>
        </w:rPr>
        <w:t xml:space="preserve"> – Пътнически превози</w:t>
      </w:r>
      <w:r w:rsidRPr="00D80339">
        <w:rPr>
          <w:szCs w:val="24"/>
        </w:rPr>
        <w:t>” Е</w:t>
      </w:r>
      <w:r>
        <w:rPr>
          <w:szCs w:val="24"/>
        </w:rPr>
        <w:t>ОО</w:t>
      </w:r>
      <w:r w:rsidRPr="00D80339">
        <w:rPr>
          <w:szCs w:val="24"/>
        </w:rPr>
        <w:t>Д, адрес: гр. София, ул. “Иван Вазов”  № 3, при което:</w:t>
      </w:r>
    </w:p>
    <w:p w:rsidR="00B61927" w:rsidRPr="00D80339" w:rsidRDefault="00B61927" w:rsidP="00B61927">
      <w:pPr>
        <w:pStyle w:val="BodyText"/>
        <w:numPr>
          <w:ilvl w:val="0"/>
          <w:numId w:val="2"/>
        </w:numPr>
        <w:tabs>
          <w:tab w:val="clear" w:pos="1440"/>
          <w:tab w:val="num" w:pos="0"/>
          <w:tab w:val="left" w:pos="1134"/>
        </w:tabs>
        <w:ind w:left="0" w:right="-86" w:firstLine="720"/>
        <w:rPr>
          <w:szCs w:val="24"/>
        </w:rPr>
      </w:pPr>
      <w:r w:rsidRPr="00D80339">
        <w:t>тръжната документация</w:t>
      </w:r>
      <w:r w:rsidR="00AB40D7">
        <w:t xml:space="preserve"> ще</w:t>
      </w:r>
      <w:r w:rsidRPr="00D80339">
        <w:t xml:space="preserve"> се </w:t>
      </w:r>
      <w:r>
        <w:t>продава</w:t>
      </w:r>
      <w:r w:rsidRPr="00D80339">
        <w:t xml:space="preserve"> при условията на т. </w:t>
      </w:r>
      <w:r>
        <w:t>6</w:t>
      </w:r>
      <w:r w:rsidR="00AB40D7">
        <w:t xml:space="preserve"> от настоящото обявление</w:t>
      </w:r>
      <w:r w:rsidRPr="00D80339">
        <w:t xml:space="preserve">, в срок до </w:t>
      </w:r>
      <w:r w:rsidR="001E3DCF">
        <w:rPr>
          <w:b/>
        </w:rPr>
        <w:t>18</w:t>
      </w:r>
      <w:r w:rsidR="002D3247" w:rsidRPr="002D3247">
        <w:rPr>
          <w:b/>
        </w:rPr>
        <w:t>.0</w:t>
      </w:r>
      <w:r w:rsidR="001E3DCF">
        <w:rPr>
          <w:b/>
        </w:rPr>
        <w:t>6</w:t>
      </w:r>
      <w:r w:rsidRPr="002D3247">
        <w:rPr>
          <w:b/>
        </w:rPr>
        <w:t>.2018 г</w:t>
      </w:r>
      <w:r w:rsidRPr="00235894">
        <w:t>.</w:t>
      </w:r>
      <w:r w:rsidRPr="00D80339">
        <w:t xml:space="preserve"> /включително/; </w:t>
      </w:r>
    </w:p>
    <w:p w:rsidR="00B61927" w:rsidRDefault="006A04FE" w:rsidP="00B61927">
      <w:pPr>
        <w:pStyle w:val="BodyText"/>
        <w:numPr>
          <w:ilvl w:val="0"/>
          <w:numId w:val="2"/>
        </w:numPr>
        <w:tabs>
          <w:tab w:val="clear" w:pos="1440"/>
          <w:tab w:val="num" w:pos="0"/>
          <w:tab w:val="left" w:pos="1134"/>
        </w:tabs>
        <w:ind w:left="0" w:right="-86" w:firstLine="720"/>
        <w:rPr>
          <w:szCs w:val="24"/>
        </w:rPr>
      </w:pPr>
      <w:r>
        <w:rPr>
          <w:szCs w:val="24"/>
        </w:rPr>
        <w:t>оглед на активите</w:t>
      </w:r>
      <w:r w:rsidR="00B61927" w:rsidRPr="004C35EA">
        <w:rPr>
          <w:szCs w:val="24"/>
        </w:rPr>
        <w:t xml:space="preserve"> се извършва при условията на т. </w:t>
      </w:r>
      <w:r w:rsidR="00B61927">
        <w:rPr>
          <w:szCs w:val="24"/>
        </w:rPr>
        <w:t>7</w:t>
      </w:r>
      <w:r w:rsidR="00B61927" w:rsidRPr="004C35EA">
        <w:rPr>
          <w:szCs w:val="24"/>
        </w:rPr>
        <w:t xml:space="preserve"> от настоящото</w:t>
      </w:r>
      <w:r w:rsidR="00AB40D7">
        <w:rPr>
          <w:szCs w:val="24"/>
        </w:rPr>
        <w:t xml:space="preserve"> обявление</w:t>
      </w:r>
      <w:r w:rsidR="00B61927" w:rsidRPr="004C35EA">
        <w:rPr>
          <w:szCs w:val="24"/>
        </w:rPr>
        <w:t xml:space="preserve">, в срок до </w:t>
      </w:r>
      <w:r w:rsidR="001E3DCF">
        <w:rPr>
          <w:b/>
          <w:szCs w:val="24"/>
        </w:rPr>
        <w:t>19.06</w:t>
      </w:r>
      <w:r w:rsidR="002D3247" w:rsidRPr="002D3247">
        <w:rPr>
          <w:b/>
          <w:szCs w:val="24"/>
        </w:rPr>
        <w:t>.</w:t>
      </w:r>
      <w:r w:rsidR="00B61927" w:rsidRPr="002D3247">
        <w:rPr>
          <w:b/>
          <w:szCs w:val="24"/>
        </w:rPr>
        <w:t>2018 г.</w:t>
      </w:r>
      <w:r w:rsidR="00B61927">
        <w:rPr>
          <w:szCs w:val="24"/>
        </w:rPr>
        <w:t xml:space="preserve"> /включително/</w:t>
      </w:r>
      <w:r w:rsidR="00B61927" w:rsidRPr="004C35EA">
        <w:rPr>
          <w:szCs w:val="24"/>
        </w:rPr>
        <w:t>;</w:t>
      </w:r>
    </w:p>
    <w:p w:rsidR="00B61927" w:rsidRPr="004C35EA" w:rsidRDefault="00B61927" w:rsidP="00B61927">
      <w:pPr>
        <w:pStyle w:val="BodyText"/>
        <w:numPr>
          <w:ilvl w:val="0"/>
          <w:numId w:val="2"/>
        </w:numPr>
        <w:tabs>
          <w:tab w:val="clear" w:pos="1440"/>
          <w:tab w:val="num" w:pos="0"/>
          <w:tab w:val="left" w:pos="1134"/>
        </w:tabs>
        <w:ind w:left="0" w:right="-86" w:firstLine="720"/>
        <w:rPr>
          <w:szCs w:val="24"/>
        </w:rPr>
      </w:pPr>
      <w:r w:rsidRPr="00D80339">
        <w:t>депозит</w:t>
      </w:r>
      <w:r w:rsidR="00AB40D7">
        <w:t>ът</w:t>
      </w:r>
      <w:r w:rsidRPr="00D80339">
        <w:t xml:space="preserve"> за участие в тъ</w:t>
      </w:r>
      <w:r w:rsidR="00AB40D7">
        <w:t xml:space="preserve">рга </w:t>
      </w:r>
      <w:r w:rsidRPr="00D80339">
        <w:t>се вн</w:t>
      </w:r>
      <w:r>
        <w:t>ася</w:t>
      </w:r>
      <w:r w:rsidRPr="00D80339">
        <w:t xml:space="preserve"> при условията</w:t>
      </w:r>
      <w:r>
        <w:t xml:space="preserve"> и по реда</w:t>
      </w:r>
      <w:r w:rsidRPr="00D80339">
        <w:t xml:space="preserve"> на т. </w:t>
      </w:r>
      <w:r>
        <w:t>8</w:t>
      </w:r>
      <w:r w:rsidR="00AB40D7">
        <w:t xml:space="preserve"> от настоящото обявление</w:t>
      </w:r>
      <w:r w:rsidRPr="00D80339">
        <w:t xml:space="preserve"> </w:t>
      </w:r>
      <w:r w:rsidRPr="004C35EA">
        <w:rPr>
          <w:lang w:val="ru-RU"/>
        </w:rPr>
        <w:t>в срок до</w:t>
      </w:r>
      <w:r w:rsidR="002D3247">
        <w:rPr>
          <w:lang w:val="ru-RU"/>
        </w:rPr>
        <w:t xml:space="preserve"> </w:t>
      </w:r>
      <w:r w:rsidR="001E3DCF" w:rsidRPr="001E3DCF">
        <w:rPr>
          <w:b/>
          <w:lang w:val="ru-RU"/>
        </w:rPr>
        <w:t>20</w:t>
      </w:r>
      <w:r w:rsidR="002D3247" w:rsidRPr="001E3DCF">
        <w:rPr>
          <w:b/>
          <w:lang w:val="ru-RU"/>
        </w:rPr>
        <w:t>.</w:t>
      </w:r>
      <w:r w:rsidR="002D3247" w:rsidRPr="002D3247">
        <w:rPr>
          <w:b/>
          <w:lang w:val="ru-RU"/>
        </w:rPr>
        <w:t>0</w:t>
      </w:r>
      <w:r w:rsidR="001E3DCF">
        <w:rPr>
          <w:b/>
          <w:lang w:val="ru-RU"/>
        </w:rPr>
        <w:t>6</w:t>
      </w:r>
      <w:r w:rsidRPr="002D3247">
        <w:rPr>
          <w:b/>
          <w:lang w:val="ru-RU"/>
        </w:rPr>
        <w:t>.2018 г</w:t>
      </w:r>
      <w:r w:rsidRPr="004C35EA">
        <w:rPr>
          <w:lang w:val="ru-RU"/>
        </w:rPr>
        <w:t>. /включително/</w:t>
      </w:r>
      <w:r>
        <w:rPr>
          <w:lang w:val="ru-RU"/>
        </w:rPr>
        <w:t>;</w:t>
      </w:r>
      <w:r w:rsidRPr="004C35EA">
        <w:rPr>
          <w:b/>
        </w:rPr>
        <w:t xml:space="preserve"> </w:t>
      </w:r>
    </w:p>
    <w:p w:rsidR="00B61927" w:rsidRPr="00D80339" w:rsidRDefault="00B61927" w:rsidP="00B61927">
      <w:pPr>
        <w:pStyle w:val="BodyText"/>
        <w:numPr>
          <w:ilvl w:val="0"/>
          <w:numId w:val="2"/>
        </w:numPr>
        <w:tabs>
          <w:tab w:val="clear" w:pos="1440"/>
          <w:tab w:val="num" w:pos="0"/>
          <w:tab w:val="left" w:pos="1134"/>
        </w:tabs>
        <w:ind w:left="0" w:right="-86" w:firstLine="720"/>
        <w:rPr>
          <w:szCs w:val="24"/>
        </w:rPr>
      </w:pPr>
      <w:r w:rsidRPr="00D80339">
        <w:rPr>
          <w:szCs w:val="24"/>
        </w:rPr>
        <w:t xml:space="preserve">Заявленията за участие </w:t>
      </w:r>
      <w:r w:rsidR="004D4157">
        <w:rPr>
          <w:szCs w:val="24"/>
        </w:rPr>
        <w:t>ще</w:t>
      </w:r>
      <w:r>
        <w:rPr>
          <w:szCs w:val="24"/>
        </w:rPr>
        <w:t xml:space="preserve"> </w:t>
      </w:r>
      <w:r w:rsidRPr="00D80339">
        <w:rPr>
          <w:bCs/>
          <w:szCs w:val="24"/>
        </w:rPr>
        <w:t>се приемат до 16.</w:t>
      </w:r>
      <w:r w:rsidRPr="00D80339">
        <w:rPr>
          <w:bCs/>
          <w:szCs w:val="24"/>
          <w:vertAlign w:val="superscript"/>
        </w:rPr>
        <w:t>00</w:t>
      </w:r>
      <w:r w:rsidRPr="00D80339">
        <w:rPr>
          <w:bCs/>
          <w:szCs w:val="24"/>
        </w:rPr>
        <w:t xml:space="preserve"> ч. на </w:t>
      </w:r>
      <w:r w:rsidR="00306344">
        <w:rPr>
          <w:b/>
          <w:bCs/>
          <w:szCs w:val="24"/>
        </w:rPr>
        <w:t>21</w:t>
      </w:r>
      <w:r w:rsidR="002D3247" w:rsidRPr="002D3247">
        <w:rPr>
          <w:b/>
          <w:bCs/>
          <w:szCs w:val="24"/>
        </w:rPr>
        <w:t>.0</w:t>
      </w:r>
      <w:r w:rsidR="00306344">
        <w:rPr>
          <w:b/>
          <w:bCs/>
          <w:szCs w:val="24"/>
        </w:rPr>
        <w:t>6</w:t>
      </w:r>
      <w:r w:rsidRPr="009458DF">
        <w:rPr>
          <w:b/>
          <w:bCs/>
          <w:szCs w:val="24"/>
        </w:rPr>
        <w:t>.</w:t>
      </w:r>
      <w:r>
        <w:rPr>
          <w:b/>
          <w:szCs w:val="24"/>
        </w:rPr>
        <w:t>2018 г.</w:t>
      </w:r>
      <w:r w:rsidRPr="00D80339">
        <w:rPr>
          <w:bCs/>
          <w:szCs w:val="24"/>
        </w:rPr>
        <w:t xml:space="preserve"> в</w:t>
      </w:r>
      <w:r w:rsidRPr="00D80339">
        <w:rPr>
          <w:szCs w:val="24"/>
        </w:rPr>
        <w:t xml:space="preserve"> деловодството на “БДЖ</w:t>
      </w:r>
      <w:r>
        <w:rPr>
          <w:szCs w:val="24"/>
        </w:rPr>
        <w:t xml:space="preserve"> – Пътнически превози</w:t>
      </w:r>
      <w:r w:rsidRPr="00D80339">
        <w:rPr>
          <w:szCs w:val="24"/>
        </w:rPr>
        <w:t>” Е</w:t>
      </w:r>
      <w:r>
        <w:rPr>
          <w:szCs w:val="24"/>
        </w:rPr>
        <w:t>ОО</w:t>
      </w:r>
      <w:r w:rsidRPr="00D80339">
        <w:rPr>
          <w:szCs w:val="24"/>
        </w:rPr>
        <w:t>Д, гр. София, ул.  „Иван Вазов” № 3, етаж 1.</w:t>
      </w:r>
    </w:p>
    <w:p w:rsidR="00B61927" w:rsidRPr="00B81E82" w:rsidRDefault="00B61927" w:rsidP="00B61927">
      <w:pPr>
        <w:pStyle w:val="BodyText"/>
        <w:tabs>
          <w:tab w:val="left" w:pos="0"/>
        </w:tabs>
        <w:spacing w:before="120"/>
        <w:ind w:right="-79"/>
        <w:rPr>
          <w:b/>
          <w:szCs w:val="24"/>
        </w:rPr>
      </w:pPr>
      <w:r w:rsidRPr="00D80339">
        <w:rPr>
          <w:b/>
          <w:szCs w:val="24"/>
        </w:rPr>
        <w:t>1</w:t>
      </w:r>
      <w:r>
        <w:rPr>
          <w:b/>
          <w:szCs w:val="24"/>
        </w:rPr>
        <w:t>1</w:t>
      </w:r>
      <w:r w:rsidRPr="00D80339">
        <w:rPr>
          <w:b/>
          <w:szCs w:val="24"/>
        </w:rPr>
        <w:t>.</w:t>
      </w:r>
      <w:r w:rsidRPr="00D80339">
        <w:rPr>
          <w:szCs w:val="24"/>
        </w:rPr>
        <w:t xml:space="preserve"> </w:t>
      </w:r>
      <w:r w:rsidRPr="00B81E82">
        <w:rPr>
          <w:b/>
          <w:szCs w:val="24"/>
        </w:rPr>
        <w:t xml:space="preserve">Изисквания към участниците: </w:t>
      </w:r>
      <w:r>
        <w:rPr>
          <w:b/>
          <w:szCs w:val="24"/>
        </w:rPr>
        <w:t xml:space="preserve"> </w:t>
      </w:r>
    </w:p>
    <w:p w:rsidR="00B61927" w:rsidRDefault="004D4157" w:rsidP="00B61927">
      <w:pPr>
        <w:pStyle w:val="BodyText"/>
        <w:numPr>
          <w:ilvl w:val="0"/>
          <w:numId w:val="3"/>
        </w:numPr>
        <w:tabs>
          <w:tab w:val="clear" w:pos="1440"/>
          <w:tab w:val="num" w:pos="0"/>
          <w:tab w:val="left" w:pos="1134"/>
        </w:tabs>
        <w:spacing w:before="120"/>
        <w:ind w:left="0" w:firstLine="720"/>
        <w:rPr>
          <w:szCs w:val="24"/>
        </w:rPr>
      </w:pPr>
      <w:r>
        <w:rPr>
          <w:szCs w:val="24"/>
        </w:rPr>
        <w:t>Н</w:t>
      </w:r>
      <w:r w:rsidR="00B61927" w:rsidRPr="00D80339">
        <w:rPr>
          <w:szCs w:val="24"/>
        </w:rPr>
        <w:t xml:space="preserve">е се допускат до участие в търга лица, които имат задължения към „БДЖ – Пътнически превози” ЕООД </w:t>
      </w:r>
      <w:r w:rsidR="00B61927" w:rsidRPr="00D80339">
        <w:rPr>
          <w:szCs w:val="24"/>
          <w:lang w:val="ru-RU"/>
        </w:rPr>
        <w:t>и</w:t>
      </w:r>
      <w:r w:rsidR="00B61927">
        <w:rPr>
          <w:szCs w:val="24"/>
          <w:lang w:val="ru-RU"/>
        </w:rPr>
        <w:t>/или</w:t>
      </w:r>
      <w:r w:rsidR="00B61927" w:rsidRPr="00D80339">
        <w:rPr>
          <w:szCs w:val="24"/>
          <w:lang w:val="ru-RU"/>
        </w:rPr>
        <w:t xml:space="preserve"> свързаните </w:t>
      </w:r>
      <w:r w:rsidR="00B61927" w:rsidRPr="00D80339">
        <w:rPr>
          <w:szCs w:val="24"/>
        </w:rPr>
        <w:t xml:space="preserve">с него </w:t>
      </w:r>
      <w:r w:rsidR="00B61927" w:rsidRPr="00D80339">
        <w:rPr>
          <w:szCs w:val="24"/>
          <w:lang w:val="ru-RU"/>
        </w:rPr>
        <w:t>юридически лица</w:t>
      </w:r>
      <w:r w:rsidR="00B61927" w:rsidRPr="00D80339">
        <w:rPr>
          <w:szCs w:val="24"/>
        </w:rPr>
        <w:t xml:space="preserve"> –</w:t>
      </w:r>
      <w:r w:rsidR="00B61927">
        <w:rPr>
          <w:szCs w:val="24"/>
        </w:rPr>
        <w:t xml:space="preserve"> </w:t>
      </w:r>
      <w:r w:rsidR="00B61927" w:rsidRPr="00D80339">
        <w:rPr>
          <w:szCs w:val="24"/>
        </w:rPr>
        <w:t>“Холдинг БДЖ” ЕАД и</w:t>
      </w:r>
      <w:r w:rsidR="00B61927">
        <w:rPr>
          <w:szCs w:val="24"/>
        </w:rPr>
        <w:t>/или</w:t>
      </w:r>
      <w:r w:rsidR="00B61927" w:rsidRPr="00D80339">
        <w:rPr>
          <w:szCs w:val="24"/>
        </w:rPr>
        <w:t xml:space="preserve"> „БДЖ – Товарни превози” ЕООД към датата на подаване на документите за участие.</w:t>
      </w:r>
      <w:r w:rsidR="00B61927">
        <w:rPr>
          <w:szCs w:val="24"/>
        </w:rPr>
        <w:t xml:space="preserve"> </w:t>
      </w:r>
      <w:r w:rsidR="00B61927">
        <w:rPr>
          <w:lang w:val="ru-RU"/>
        </w:rPr>
        <w:t>/</w:t>
      </w:r>
      <w:r w:rsidR="00B61927">
        <w:t>Под „задължения” се разбират такива с настъпил падеж./</w:t>
      </w:r>
    </w:p>
    <w:p w:rsidR="00B61927" w:rsidRPr="00D80339" w:rsidRDefault="00E337A9" w:rsidP="00B61927">
      <w:pPr>
        <w:pStyle w:val="BodyText"/>
        <w:numPr>
          <w:ilvl w:val="0"/>
          <w:numId w:val="3"/>
        </w:numPr>
        <w:tabs>
          <w:tab w:val="clear" w:pos="1440"/>
          <w:tab w:val="num" w:pos="0"/>
          <w:tab w:val="left" w:pos="1134"/>
        </w:tabs>
        <w:spacing w:before="120"/>
        <w:ind w:left="0" w:firstLine="720"/>
        <w:rPr>
          <w:szCs w:val="24"/>
        </w:rPr>
      </w:pPr>
      <w:r>
        <w:rPr>
          <w:szCs w:val="24"/>
        </w:rPr>
        <w:t>Н</w:t>
      </w:r>
      <w:r w:rsidR="00B61927">
        <w:rPr>
          <w:szCs w:val="24"/>
        </w:rPr>
        <w:t xml:space="preserve">е се допускат до участие в търга еднолични търговци и юридически лица, намиращи се в </w:t>
      </w:r>
      <w:r w:rsidR="00B61927" w:rsidRPr="00CF1D12">
        <w:rPr>
          <w:szCs w:val="24"/>
        </w:rPr>
        <w:t>производство за обявяване в несъстоятелност</w:t>
      </w:r>
      <w:r w:rsidR="00B61927">
        <w:rPr>
          <w:szCs w:val="24"/>
        </w:rPr>
        <w:t>.</w:t>
      </w:r>
    </w:p>
    <w:p w:rsidR="00B61927" w:rsidRPr="00D80339" w:rsidRDefault="00CE2ACF" w:rsidP="00B61927">
      <w:pPr>
        <w:pStyle w:val="BodyText"/>
        <w:numPr>
          <w:ilvl w:val="0"/>
          <w:numId w:val="3"/>
        </w:numPr>
        <w:tabs>
          <w:tab w:val="clear" w:pos="1440"/>
          <w:tab w:val="left" w:pos="0"/>
          <w:tab w:val="left" w:pos="1134"/>
        </w:tabs>
        <w:spacing w:before="120"/>
        <w:ind w:left="0" w:firstLine="720"/>
        <w:rPr>
          <w:szCs w:val="24"/>
        </w:rPr>
      </w:pPr>
      <w:r>
        <w:rPr>
          <w:szCs w:val="24"/>
        </w:rPr>
        <w:t xml:space="preserve">За участие в търга </w:t>
      </w:r>
      <w:r w:rsidR="00B61927" w:rsidRPr="00D80339">
        <w:rPr>
          <w:szCs w:val="24"/>
        </w:rPr>
        <w:t>се допускат кандидати, закупили тръжна документация, внесли в указаните размери и срокове депозити и подали заявление за участие, съгласно условията</w:t>
      </w:r>
      <w:r w:rsidR="00B61927" w:rsidRPr="00032758">
        <w:rPr>
          <w:szCs w:val="24"/>
          <w:lang w:val="ru-RU"/>
        </w:rPr>
        <w:t>,</w:t>
      </w:r>
      <w:r w:rsidR="00B61927" w:rsidRPr="00D80339">
        <w:rPr>
          <w:szCs w:val="24"/>
        </w:rPr>
        <w:t xml:space="preserve"> описани в Тръжната документация.</w:t>
      </w:r>
    </w:p>
    <w:p w:rsidR="00456E74" w:rsidRDefault="003E2BED" w:rsidP="003E2BED">
      <w:pPr>
        <w:jc w:val="both"/>
        <w:rPr>
          <w:b/>
          <w:sz w:val="28"/>
          <w:lang w:val="bg-BG"/>
        </w:rPr>
      </w:pPr>
      <w:r>
        <w:rPr>
          <w:b/>
          <w:sz w:val="28"/>
          <w:lang w:val="bg-BG"/>
        </w:rPr>
        <w:t xml:space="preserve">            </w:t>
      </w:r>
    </w:p>
    <w:p w:rsidR="00674AAB" w:rsidRPr="00CB3EAC" w:rsidRDefault="003E2BED" w:rsidP="003E2BED">
      <w:pPr>
        <w:jc w:val="both"/>
        <w:rPr>
          <w:i/>
          <w:lang w:val="bg-BG"/>
        </w:rPr>
      </w:pPr>
      <w:r>
        <w:rPr>
          <w:b/>
          <w:sz w:val="28"/>
          <w:lang w:val="bg-BG"/>
        </w:rPr>
        <w:t xml:space="preserve"> </w:t>
      </w:r>
      <w:r w:rsidR="00674AAB" w:rsidRPr="00CB3EAC">
        <w:rPr>
          <w:i/>
          <w:lang w:val="ru-RU"/>
        </w:rPr>
        <w:t>За контакти: тел./</w:t>
      </w:r>
      <w:r w:rsidR="00674AAB" w:rsidRPr="00CB3EAC">
        <w:rPr>
          <w:i/>
          <w:lang w:val="bg-BG"/>
        </w:rPr>
        <w:t>факс:02/8 907</w:t>
      </w:r>
      <w:r w:rsidR="00C879A0">
        <w:rPr>
          <w:i/>
          <w:lang w:val="bg-BG"/>
        </w:rPr>
        <w:t> </w:t>
      </w:r>
      <w:r w:rsidR="00674AAB" w:rsidRPr="00CB3EAC">
        <w:rPr>
          <w:i/>
          <w:lang w:val="bg-BG"/>
        </w:rPr>
        <w:t>304</w:t>
      </w:r>
      <w:r w:rsidR="00C879A0">
        <w:rPr>
          <w:i/>
          <w:lang w:val="bg-BG"/>
        </w:rPr>
        <w:t>.</w:t>
      </w:r>
    </w:p>
    <w:p w:rsidR="00AD463B" w:rsidRPr="00AD463B" w:rsidRDefault="00AD463B" w:rsidP="00546BE2">
      <w:pPr>
        <w:rPr>
          <w:sz w:val="24"/>
          <w:szCs w:val="24"/>
          <w:lang w:val="bg-BG"/>
        </w:rPr>
      </w:pPr>
    </w:p>
    <w:p w:rsidR="009B0673" w:rsidRDefault="009B0673" w:rsidP="00546BE2">
      <w:pPr>
        <w:ind w:right="22"/>
        <w:rPr>
          <w:b/>
          <w:lang w:val="bg-BG"/>
        </w:rPr>
      </w:pPr>
    </w:p>
    <w:sectPr w:rsidR="009B0673" w:rsidSect="00AD463B">
      <w:footerReference w:type="even" r:id="rId10"/>
      <w:pgSz w:w="11906" w:h="16838" w:code="9"/>
      <w:pgMar w:top="567" w:right="1106" w:bottom="142"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30" w:rsidRDefault="008F5D30">
      <w:r>
        <w:separator/>
      </w:r>
    </w:p>
  </w:endnote>
  <w:endnote w:type="continuationSeparator" w:id="0">
    <w:p w:rsidR="008F5D30" w:rsidRDefault="008F5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216D07" w:rsidP="00BD51E3">
    <w:pPr>
      <w:pStyle w:val="Footer"/>
      <w:framePr w:wrap="around" w:vAnchor="text" w:hAnchor="margin" w:xAlign="right" w:y="1"/>
      <w:rPr>
        <w:rStyle w:val="PageNumber"/>
      </w:rPr>
    </w:pPr>
    <w:r>
      <w:rPr>
        <w:rStyle w:val="PageNumber"/>
      </w:rPr>
      <w:fldChar w:fldCharType="begin"/>
    </w:r>
    <w:r w:rsidR="00D739FA">
      <w:rPr>
        <w:rStyle w:val="PageNumber"/>
      </w:rPr>
      <w:instrText xml:space="preserve">PAGE  </w:instrText>
    </w:r>
    <w:r>
      <w:rPr>
        <w:rStyle w:val="PageNumber"/>
      </w:rPr>
      <w:fldChar w:fldCharType="separate"/>
    </w:r>
    <w:r w:rsidR="00D739FA">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30" w:rsidRDefault="008F5D30">
      <w:r>
        <w:separator/>
      </w:r>
    </w:p>
  </w:footnote>
  <w:footnote w:type="continuationSeparator" w:id="0">
    <w:p w:rsidR="008F5D30" w:rsidRDefault="008F5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C9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817D5"/>
    <w:multiLevelType w:val="hybridMultilevel"/>
    <w:tmpl w:val="0E2048E6"/>
    <w:lvl w:ilvl="0" w:tplc="FC088564">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0DAD"/>
    <w:multiLevelType w:val="singleLevel"/>
    <w:tmpl w:val="B55AB266"/>
    <w:lvl w:ilvl="0">
      <w:numFmt w:val="bullet"/>
      <w:lvlText w:val="-"/>
      <w:lvlJc w:val="left"/>
      <w:pPr>
        <w:tabs>
          <w:tab w:val="num" w:pos="360"/>
        </w:tabs>
        <w:ind w:left="360" w:hanging="360"/>
      </w:pPr>
      <w:rPr>
        <w:rFonts w:hint="default"/>
        <w:b/>
        <w:i w:val="0"/>
        <w:sz w:val="20"/>
      </w:rPr>
    </w:lvl>
  </w:abstractNum>
  <w:abstractNum w:abstractNumId="4">
    <w:nsid w:val="2ADA35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57EFD"/>
    <w:multiLevelType w:val="multilevel"/>
    <w:tmpl w:val="238AE6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1C22673"/>
    <w:multiLevelType w:val="hybridMultilevel"/>
    <w:tmpl w:val="22709BE0"/>
    <w:lvl w:ilvl="0" w:tplc="6FB2A14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E7A1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865"/>
    <w:multiLevelType w:val="multilevel"/>
    <w:tmpl w:val="FB7665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5"/>
  </w:num>
  <w:num w:numId="4">
    <w:abstractNumId w:val="7"/>
  </w:num>
  <w:num w:numId="5">
    <w:abstractNumId w:val="6"/>
  </w:num>
  <w:num w:numId="6">
    <w:abstractNumId w:val="2"/>
  </w:num>
  <w:num w:numId="7">
    <w:abstractNumId w:val="14"/>
  </w:num>
  <w:num w:numId="8">
    <w:abstractNumId w:val="10"/>
  </w:num>
  <w:num w:numId="9">
    <w:abstractNumId w:val="9"/>
  </w:num>
  <w:num w:numId="10">
    <w:abstractNumId w:val="3"/>
  </w:num>
  <w:num w:numId="11">
    <w:abstractNumId w:val="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0799C"/>
    <w:rsid w:val="00010B62"/>
    <w:rsid w:val="0001307A"/>
    <w:rsid w:val="0002020B"/>
    <w:rsid w:val="00026236"/>
    <w:rsid w:val="00026450"/>
    <w:rsid w:val="00027035"/>
    <w:rsid w:val="0002767C"/>
    <w:rsid w:val="00032758"/>
    <w:rsid w:val="00037E34"/>
    <w:rsid w:val="000408AD"/>
    <w:rsid w:val="00044725"/>
    <w:rsid w:val="0004708D"/>
    <w:rsid w:val="00055B80"/>
    <w:rsid w:val="00061A41"/>
    <w:rsid w:val="0006382F"/>
    <w:rsid w:val="00064B68"/>
    <w:rsid w:val="00066E6A"/>
    <w:rsid w:val="00067683"/>
    <w:rsid w:val="00081181"/>
    <w:rsid w:val="00082787"/>
    <w:rsid w:val="00082BA9"/>
    <w:rsid w:val="00085F4B"/>
    <w:rsid w:val="000943AA"/>
    <w:rsid w:val="00095A36"/>
    <w:rsid w:val="00095B49"/>
    <w:rsid w:val="000A34FF"/>
    <w:rsid w:val="000C03D9"/>
    <w:rsid w:val="000C2572"/>
    <w:rsid w:val="000C549C"/>
    <w:rsid w:val="000D16A4"/>
    <w:rsid w:val="000D284A"/>
    <w:rsid w:val="000D4631"/>
    <w:rsid w:val="000D5071"/>
    <w:rsid w:val="000E0EF2"/>
    <w:rsid w:val="000F2E9D"/>
    <w:rsid w:val="000F40FE"/>
    <w:rsid w:val="00102C3E"/>
    <w:rsid w:val="00105DB1"/>
    <w:rsid w:val="00116BC1"/>
    <w:rsid w:val="001177CC"/>
    <w:rsid w:val="00121FC7"/>
    <w:rsid w:val="00130AD8"/>
    <w:rsid w:val="001414D8"/>
    <w:rsid w:val="00144132"/>
    <w:rsid w:val="001463B0"/>
    <w:rsid w:val="0015259B"/>
    <w:rsid w:val="00152E17"/>
    <w:rsid w:val="00153873"/>
    <w:rsid w:val="00153A63"/>
    <w:rsid w:val="001540C9"/>
    <w:rsid w:val="00155A7B"/>
    <w:rsid w:val="001613DA"/>
    <w:rsid w:val="001615D1"/>
    <w:rsid w:val="001637AC"/>
    <w:rsid w:val="00164F7F"/>
    <w:rsid w:val="00165C39"/>
    <w:rsid w:val="00166E48"/>
    <w:rsid w:val="001708B4"/>
    <w:rsid w:val="001723CD"/>
    <w:rsid w:val="00172985"/>
    <w:rsid w:val="00181D0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3DCF"/>
    <w:rsid w:val="001E5A7A"/>
    <w:rsid w:val="0020397E"/>
    <w:rsid w:val="00211017"/>
    <w:rsid w:val="002142B6"/>
    <w:rsid w:val="00216552"/>
    <w:rsid w:val="00216D07"/>
    <w:rsid w:val="00220D37"/>
    <w:rsid w:val="00231927"/>
    <w:rsid w:val="002346A7"/>
    <w:rsid w:val="00234CB8"/>
    <w:rsid w:val="00235894"/>
    <w:rsid w:val="00240303"/>
    <w:rsid w:val="002612FE"/>
    <w:rsid w:val="00262E58"/>
    <w:rsid w:val="00272FCF"/>
    <w:rsid w:val="0027329C"/>
    <w:rsid w:val="0027662B"/>
    <w:rsid w:val="00277ED4"/>
    <w:rsid w:val="00281950"/>
    <w:rsid w:val="002834DC"/>
    <w:rsid w:val="0029141C"/>
    <w:rsid w:val="002949BF"/>
    <w:rsid w:val="002A274A"/>
    <w:rsid w:val="002A3172"/>
    <w:rsid w:val="002A73E4"/>
    <w:rsid w:val="002B39FE"/>
    <w:rsid w:val="002B55BB"/>
    <w:rsid w:val="002C4917"/>
    <w:rsid w:val="002C5EA0"/>
    <w:rsid w:val="002D00BC"/>
    <w:rsid w:val="002D2ED6"/>
    <w:rsid w:val="002D3247"/>
    <w:rsid w:val="002D39CF"/>
    <w:rsid w:val="002D5E43"/>
    <w:rsid w:val="002E0B81"/>
    <w:rsid w:val="002E4420"/>
    <w:rsid w:val="002E5218"/>
    <w:rsid w:val="002E64B7"/>
    <w:rsid w:val="002E65B8"/>
    <w:rsid w:val="002F4A86"/>
    <w:rsid w:val="002F7F12"/>
    <w:rsid w:val="00305044"/>
    <w:rsid w:val="00306344"/>
    <w:rsid w:val="003107EB"/>
    <w:rsid w:val="00315886"/>
    <w:rsid w:val="0031595F"/>
    <w:rsid w:val="00320262"/>
    <w:rsid w:val="00322747"/>
    <w:rsid w:val="00333ECB"/>
    <w:rsid w:val="00347412"/>
    <w:rsid w:val="00352BF9"/>
    <w:rsid w:val="003650AF"/>
    <w:rsid w:val="00376B3E"/>
    <w:rsid w:val="003838F9"/>
    <w:rsid w:val="0038688F"/>
    <w:rsid w:val="00391F86"/>
    <w:rsid w:val="003A01A3"/>
    <w:rsid w:val="003A3417"/>
    <w:rsid w:val="003A36ED"/>
    <w:rsid w:val="003A47B8"/>
    <w:rsid w:val="003C06BE"/>
    <w:rsid w:val="003C0748"/>
    <w:rsid w:val="003C1019"/>
    <w:rsid w:val="003C3132"/>
    <w:rsid w:val="003C4F1E"/>
    <w:rsid w:val="003C6871"/>
    <w:rsid w:val="003C6F1A"/>
    <w:rsid w:val="003D331D"/>
    <w:rsid w:val="003D4080"/>
    <w:rsid w:val="003D46F7"/>
    <w:rsid w:val="003E2BED"/>
    <w:rsid w:val="003E458F"/>
    <w:rsid w:val="003E7876"/>
    <w:rsid w:val="003F290D"/>
    <w:rsid w:val="003F4C1F"/>
    <w:rsid w:val="003F71D9"/>
    <w:rsid w:val="004006D7"/>
    <w:rsid w:val="00402D83"/>
    <w:rsid w:val="0040668B"/>
    <w:rsid w:val="00410EC2"/>
    <w:rsid w:val="0041244A"/>
    <w:rsid w:val="0041351F"/>
    <w:rsid w:val="0041407F"/>
    <w:rsid w:val="00414D72"/>
    <w:rsid w:val="00415493"/>
    <w:rsid w:val="0041792F"/>
    <w:rsid w:val="00420BBE"/>
    <w:rsid w:val="00423FE5"/>
    <w:rsid w:val="00433163"/>
    <w:rsid w:val="00435581"/>
    <w:rsid w:val="0044037A"/>
    <w:rsid w:val="004410E4"/>
    <w:rsid w:val="00451C28"/>
    <w:rsid w:val="00456E74"/>
    <w:rsid w:val="00460291"/>
    <w:rsid w:val="004627FC"/>
    <w:rsid w:val="004652BE"/>
    <w:rsid w:val="00472103"/>
    <w:rsid w:val="0047608C"/>
    <w:rsid w:val="0048117D"/>
    <w:rsid w:val="004812D3"/>
    <w:rsid w:val="00481496"/>
    <w:rsid w:val="0048619E"/>
    <w:rsid w:val="0049156B"/>
    <w:rsid w:val="004972C0"/>
    <w:rsid w:val="004A5329"/>
    <w:rsid w:val="004B20AC"/>
    <w:rsid w:val="004B2CB2"/>
    <w:rsid w:val="004B5174"/>
    <w:rsid w:val="004B5BFF"/>
    <w:rsid w:val="004B6DEC"/>
    <w:rsid w:val="004C0755"/>
    <w:rsid w:val="004C35EA"/>
    <w:rsid w:val="004D4157"/>
    <w:rsid w:val="004D667A"/>
    <w:rsid w:val="004F0473"/>
    <w:rsid w:val="004F0C67"/>
    <w:rsid w:val="004F1506"/>
    <w:rsid w:val="00505EFF"/>
    <w:rsid w:val="00506663"/>
    <w:rsid w:val="005109F1"/>
    <w:rsid w:val="00512A81"/>
    <w:rsid w:val="005136CA"/>
    <w:rsid w:val="0051459D"/>
    <w:rsid w:val="00517EAC"/>
    <w:rsid w:val="00521A92"/>
    <w:rsid w:val="005246C0"/>
    <w:rsid w:val="00525EB4"/>
    <w:rsid w:val="0053038E"/>
    <w:rsid w:val="00531D6D"/>
    <w:rsid w:val="00531F32"/>
    <w:rsid w:val="00532685"/>
    <w:rsid w:val="005335B2"/>
    <w:rsid w:val="00534A6F"/>
    <w:rsid w:val="00540779"/>
    <w:rsid w:val="00544AF2"/>
    <w:rsid w:val="00546BE2"/>
    <w:rsid w:val="005503F0"/>
    <w:rsid w:val="0055727B"/>
    <w:rsid w:val="00560A71"/>
    <w:rsid w:val="00567D15"/>
    <w:rsid w:val="00575224"/>
    <w:rsid w:val="00582B2D"/>
    <w:rsid w:val="0058536F"/>
    <w:rsid w:val="0059153F"/>
    <w:rsid w:val="00592C3A"/>
    <w:rsid w:val="00592DBC"/>
    <w:rsid w:val="00593596"/>
    <w:rsid w:val="00593CC0"/>
    <w:rsid w:val="005A0609"/>
    <w:rsid w:val="005A0DDB"/>
    <w:rsid w:val="005A247C"/>
    <w:rsid w:val="005A41A4"/>
    <w:rsid w:val="005A5239"/>
    <w:rsid w:val="005A720E"/>
    <w:rsid w:val="005A771B"/>
    <w:rsid w:val="005C5E57"/>
    <w:rsid w:val="005C768C"/>
    <w:rsid w:val="005D6D4D"/>
    <w:rsid w:val="005D7BAD"/>
    <w:rsid w:val="005E3228"/>
    <w:rsid w:val="005E623B"/>
    <w:rsid w:val="005E7579"/>
    <w:rsid w:val="005F1AA2"/>
    <w:rsid w:val="005F2D7C"/>
    <w:rsid w:val="005F313E"/>
    <w:rsid w:val="00604E23"/>
    <w:rsid w:val="006069F1"/>
    <w:rsid w:val="0061498B"/>
    <w:rsid w:val="00614BCA"/>
    <w:rsid w:val="00622FC3"/>
    <w:rsid w:val="0062502B"/>
    <w:rsid w:val="00627990"/>
    <w:rsid w:val="006304CF"/>
    <w:rsid w:val="0063509A"/>
    <w:rsid w:val="00643699"/>
    <w:rsid w:val="006454D9"/>
    <w:rsid w:val="0065107C"/>
    <w:rsid w:val="006548D2"/>
    <w:rsid w:val="00656E96"/>
    <w:rsid w:val="0065702B"/>
    <w:rsid w:val="00661379"/>
    <w:rsid w:val="006642E2"/>
    <w:rsid w:val="00665A00"/>
    <w:rsid w:val="00674A65"/>
    <w:rsid w:val="00674AAB"/>
    <w:rsid w:val="00677948"/>
    <w:rsid w:val="00680A98"/>
    <w:rsid w:val="0069024A"/>
    <w:rsid w:val="00690460"/>
    <w:rsid w:val="00690A41"/>
    <w:rsid w:val="00690AB8"/>
    <w:rsid w:val="006965CC"/>
    <w:rsid w:val="00697BD4"/>
    <w:rsid w:val="006A04FE"/>
    <w:rsid w:val="006A06C2"/>
    <w:rsid w:val="006A0AD9"/>
    <w:rsid w:val="006A1587"/>
    <w:rsid w:val="006A3176"/>
    <w:rsid w:val="006A3DB3"/>
    <w:rsid w:val="006A3F8A"/>
    <w:rsid w:val="006B29A7"/>
    <w:rsid w:val="006B41FC"/>
    <w:rsid w:val="006C139F"/>
    <w:rsid w:val="006C1C84"/>
    <w:rsid w:val="006C52C7"/>
    <w:rsid w:val="006D290B"/>
    <w:rsid w:val="006D7AA2"/>
    <w:rsid w:val="006E0245"/>
    <w:rsid w:val="006E3519"/>
    <w:rsid w:val="006E4CE0"/>
    <w:rsid w:val="006F1EBB"/>
    <w:rsid w:val="006F59E8"/>
    <w:rsid w:val="006F6260"/>
    <w:rsid w:val="00712308"/>
    <w:rsid w:val="00712F20"/>
    <w:rsid w:val="00713992"/>
    <w:rsid w:val="00715718"/>
    <w:rsid w:val="00724747"/>
    <w:rsid w:val="00726FE0"/>
    <w:rsid w:val="00734686"/>
    <w:rsid w:val="00741C84"/>
    <w:rsid w:val="00745DFE"/>
    <w:rsid w:val="007562CD"/>
    <w:rsid w:val="007576E9"/>
    <w:rsid w:val="007649BE"/>
    <w:rsid w:val="00766F0F"/>
    <w:rsid w:val="00771A20"/>
    <w:rsid w:val="00773F3F"/>
    <w:rsid w:val="00780B3C"/>
    <w:rsid w:val="00782DF2"/>
    <w:rsid w:val="007837EC"/>
    <w:rsid w:val="00785ACC"/>
    <w:rsid w:val="007864A2"/>
    <w:rsid w:val="00787105"/>
    <w:rsid w:val="0078789A"/>
    <w:rsid w:val="00793428"/>
    <w:rsid w:val="0079344D"/>
    <w:rsid w:val="00793828"/>
    <w:rsid w:val="00796B27"/>
    <w:rsid w:val="007A3742"/>
    <w:rsid w:val="007B2262"/>
    <w:rsid w:val="007B231E"/>
    <w:rsid w:val="007B34B8"/>
    <w:rsid w:val="007B41D5"/>
    <w:rsid w:val="007C1A24"/>
    <w:rsid w:val="007C4472"/>
    <w:rsid w:val="007C6D1F"/>
    <w:rsid w:val="007D1B84"/>
    <w:rsid w:val="007D504F"/>
    <w:rsid w:val="007D5E99"/>
    <w:rsid w:val="007D5FDE"/>
    <w:rsid w:val="007E35A3"/>
    <w:rsid w:val="007F1051"/>
    <w:rsid w:val="007F2363"/>
    <w:rsid w:val="007F5545"/>
    <w:rsid w:val="00805208"/>
    <w:rsid w:val="00810A74"/>
    <w:rsid w:val="00812336"/>
    <w:rsid w:val="00816122"/>
    <w:rsid w:val="00817FA7"/>
    <w:rsid w:val="00821770"/>
    <w:rsid w:val="008224D9"/>
    <w:rsid w:val="00822CFE"/>
    <w:rsid w:val="00837544"/>
    <w:rsid w:val="0084591C"/>
    <w:rsid w:val="00851466"/>
    <w:rsid w:val="008515DB"/>
    <w:rsid w:val="00860D3F"/>
    <w:rsid w:val="00860E36"/>
    <w:rsid w:val="00864958"/>
    <w:rsid w:val="00865038"/>
    <w:rsid w:val="0087089A"/>
    <w:rsid w:val="00873B62"/>
    <w:rsid w:val="00874A16"/>
    <w:rsid w:val="00890E18"/>
    <w:rsid w:val="00890F8D"/>
    <w:rsid w:val="00895907"/>
    <w:rsid w:val="008A5326"/>
    <w:rsid w:val="008B058C"/>
    <w:rsid w:val="008B63DF"/>
    <w:rsid w:val="008B7511"/>
    <w:rsid w:val="008B7585"/>
    <w:rsid w:val="008B77F9"/>
    <w:rsid w:val="008C012F"/>
    <w:rsid w:val="008C09D1"/>
    <w:rsid w:val="008C105A"/>
    <w:rsid w:val="008C465D"/>
    <w:rsid w:val="008D333D"/>
    <w:rsid w:val="008D607A"/>
    <w:rsid w:val="008E252D"/>
    <w:rsid w:val="008F476F"/>
    <w:rsid w:val="008F4B40"/>
    <w:rsid w:val="008F5453"/>
    <w:rsid w:val="008F5D30"/>
    <w:rsid w:val="00907127"/>
    <w:rsid w:val="00912E47"/>
    <w:rsid w:val="009133B2"/>
    <w:rsid w:val="00913A41"/>
    <w:rsid w:val="0092441C"/>
    <w:rsid w:val="009251A2"/>
    <w:rsid w:val="00930828"/>
    <w:rsid w:val="00930B4F"/>
    <w:rsid w:val="00934A41"/>
    <w:rsid w:val="00937233"/>
    <w:rsid w:val="00946B98"/>
    <w:rsid w:val="0094766E"/>
    <w:rsid w:val="009623BA"/>
    <w:rsid w:val="009649BE"/>
    <w:rsid w:val="0096595E"/>
    <w:rsid w:val="00971CCE"/>
    <w:rsid w:val="00985152"/>
    <w:rsid w:val="009925FF"/>
    <w:rsid w:val="00995543"/>
    <w:rsid w:val="00997021"/>
    <w:rsid w:val="009A59C7"/>
    <w:rsid w:val="009A5C35"/>
    <w:rsid w:val="009B0673"/>
    <w:rsid w:val="009B09C8"/>
    <w:rsid w:val="009B0B63"/>
    <w:rsid w:val="009B0DDC"/>
    <w:rsid w:val="009B3A25"/>
    <w:rsid w:val="009B72C8"/>
    <w:rsid w:val="009C7F49"/>
    <w:rsid w:val="009D195D"/>
    <w:rsid w:val="009D57B1"/>
    <w:rsid w:val="009D6F85"/>
    <w:rsid w:val="009D7B0D"/>
    <w:rsid w:val="009D7F62"/>
    <w:rsid w:val="009E53A9"/>
    <w:rsid w:val="009E60ED"/>
    <w:rsid w:val="009F14E8"/>
    <w:rsid w:val="00A0016E"/>
    <w:rsid w:val="00A05978"/>
    <w:rsid w:val="00A0730B"/>
    <w:rsid w:val="00A17E6D"/>
    <w:rsid w:val="00A24AA8"/>
    <w:rsid w:val="00A300A7"/>
    <w:rsid w:val="00A40B46"/>
    <w:rsid w:val="00A42DB8"/>
    <w:rsid w:val="00A44D20"/>
    <w:rsid w:val="00A53AFB"/>
    <w:rsid w:val="00A53E29"/>
    <w:rsid w:val="00A64BA6"/>
    <w:rsid w:val="00A74723"/>
    <w:rsid w:val="00A8225D"/>
    <w:rsid w:val="00A93E4B"/>
    <w:rsid w:val="00A974BB"/>
    <w:rsid w:val="00AB2100"/>
    <w:rsid w:val="00AB40D7"/>
    <w:rsid w:val="00AB476C"/>
    <w:rsid w:val="00AB5EBB"/>
    <w:rsid w:val="00AB69AE"/>
    <w:rsid w:val="00AC3F0A"/>
    <w:rsid w:val="00AD3021"/>
    <w:rsid w:val="00AD463B"/>
    <w:rsid w:val="00AD6A05"/>
    <w:rsid w:val="00AE2783"/>
    <w:rsid w:val="00AF0FE0"/>
    <w:rsid w:val="00B07AF3"/>
    <w:rsid w:val="00B168A8"/>
    <w:rsid w:val="00B16FC2"/>
    <w:rsid w:val="00B4095E"/>
    <w:rsid w:val="00B41C7C"/>
    <w:rsid w:val="00B61927"/>
    <w:rsid w:val="00B662F0"/>
    <w:rsid w:val="00B75967"/>
    <w:rsid w:val="00B804FB"/>
    <w:rsid w:val="00B81E82"/>
    <w:rsid w:val="00B85E64"/>
    <w:rsid w:val="00B96DB7"/>
    <w:rsid w:val="00B9712B"/>
    <w:rsid w:val="00B9719F"/>
    <w:rsid w:val="00BD170D"/>
    <w:rsid w:val="00BD51E3"/>
    <w:rsid w:val="00BE06F3"/>
    <w:rsid w:val="00BE6987"/>
    <w:rsid w:val="00BF0402"/>
    <w:rsid w:val="00C01398"/>
    <w:rsid w:val="00C01BCA"/>
    <w:rsid w:val="00C03557"/>
    <w:rsid w:val="00C12B38"/>
    <w:rsid w:val="00C136E5"/>
    <w:rsid w:val="00C20344"/>
    <w:rsid w:val="00C230A3"/>
    <w:rsid w:val="00C2341D"/>
    <w:rsid w:val="00C23D94"/>
    <w:rsid w:val="00C24B3B"/>
    <w:rsid w:val="00C24D57"/>
    <w:rsid w:val="00C26B90"/>
    <w:rsid w:val="00C26EB0"/>
    <w:rsid w:val="00C332FE"/>
    <w:rsid w:val="00C3456E"/>
    <w:rsid w:val="00C42732"/>
    <w:rsid w:val="00C42C1E"/>
    <w:rsid w:val="00C57DA6"/>
    <w:rsid w:val="00C603B6"/>
    <w:rsid w:val="00C639A1"/>
    <w:rsid w:val="00C66BDF"/>
    <w:rsid w:val="00C67D07"/>
    <w:rsid w:val="00C818C0"/>
    <w:rsid w:val="00C82C8E"/>
    <w:rsid w:val="00C879A0"/>
    <w:rsid w:val="00CA2502"/>
    <w:rsid w:val="00CA686E"/>
    <w:rsid w:val="00CB5B15"/>
    <w:rsid w:val="00CB5EFD"/>
    <w:rsid w:val="00CB663B"/>
    <w:rsid w:val="00CC13D7"/>
    <w:rsid w:val="00CC6C05"/>
    <w:rsid w:val="00CD7AEA"/>
    <w:rsid w:val="00CE2043"/>
    <w:rsid w:val="00CE2ACF"/>
    <w:rsid w:val="00CF30F7"/>
    <w:rsid w:val="00CF5C3E"/>
    <w:rsid w:val="00CF64CB"/>
    <w:rsid w:val="00CF781B"/>
    <w:rsid w:val="00D00DF2"/>
    <w:rsid w:val="00D07B60"/>
    <w:rsid w:val="00D151B1"/>
    <w:rsid w:val="00D20A44"/>
    <w:rsid w:val="00D230F6"/>
    <w:rsid w:val="00D2558C"/>
    <w:rsid w:val="00D2678A"/>
    <w:rsid w:val="00D336A4"/>
    <w:rsid w:val="00D35277"/>
    <w:rsid w:val="00D365FE"/>
    <w:rsid w:val="00D40E62"/>
    <w:rsid w:val="00D52C6D"/>
    <w:rsid w:val="00D54689"/>
    <w:rsid w:val="00D61897"/>
    <w:rsid w:val="00D64A3F"/>
    <w:rsid w:val="00D65F15"/>
    <w:rsid w:val="00D667DA"/>
    <w:rsid w:val="00D705D8"/>
    <w:rsid w:val="00D739FA"/>
    <w:rsid w:val="00D7509A"/>
    <w:rsid w:val="00D75BAC"/>
    <w:rsid w:val="00D80339"/>
    <w:rsid w:val="00D80B71"/>
    <w:rsid w:val="00D8123D"/>
    <w:rsid w:val="00D86607"/>
    <w:rsid w:val="00D86BB8"/>
    <w:rsid w:val="00D96002"/>
    <w:rsid w:val="00DA48F4"/>
    <w:rsid w:val="00DB75C9"/>
    <w:rsid w:val="00DC1518"/>
    <w:rsid w:val="00DC19B3"/>
    <w:rsid w:val="00DD032C"/>
    <w:rsid w:val="00DD5733"/>
    <w:rsid w:val="00DD5AFB"/>
    <w:rsid w:val="00DE352A"/>
    <w:rsid w:val="00DE42A1"/>
    <w:rsid w:val="00DE5606"/>
    <w:rsid w:val="00DF0A3E"/>
    <w:rsid w:val="00DF265C"/>
    <w:rsid w:val="00DF3A9D"/>
    <w:rsid w:val="00E00E9C"/>
    <w:rsid w:val="00E02CC1"/>
    <w:rsid w:val="00E03474"/>
    <w:rsid w:val="00E04826"/>
    <w:rsid w:val="00E04BA7"/>
    <w:rsid w:val="00E1103C"/>
    <w:rsid w:val="00E16490"/>
    <w:rsid w:val="00E27B2F"/>
    <w:rsid w:val="00E31097"/>
    <w:rsid w:val="00E317A8"/>
    <w:rsid w:val="00E337A9"/>
    <w:rsid w:val="00E34469"/>
    <w:rsid w:val="00E35E33"/>
    <w:rsid w:val="00E36A79"/>
    <w:rsid w:val="00E44490"/>
    <w:rsid w:val="00E47ACF"/>
    <w:rsid w:val="00E554A3"/>
    <w:rsid w:val="00E719BC"/>
    <w:rsid w:val="00E74E0E"/>
    <w:rsid w:val="00E760D1"/>
    <w:rsid w:val="00E81C09"/>
    <w:rsid w:val="00E85298"/>
    <w:rsid w:val="00E85C4F"/>
    <w:rsid w:val="00E86790"/>
    <w:rsid w:val="00E877D1"/>
    <w:rsid w:val="00E9132F"/>
    <w:rsid w:val="00E950E6"/>
    <w:rsid w:val="00EA196B"/>
    <w:rsid w:val="00EA2746"/>
    <w:rsid w:val="00EA7856"/>
    <w:rsid w:val="00EB41DB"/>
    <w:rsid w:val="00EB5525"/>
    <w:rsid w:val="00ED0131"/>
    <w:rsid w:val="00ED29EB"/>
    <w:rsid w:val="00ED342D"/>
    <w:rsid w:val="00ED7013"/>
    <w:rsid w:val="00EE2163"/>
    <w:rsid w:val="00EE2500"/>
    <w:rsid w:val="00EE5DFE"/>
    <w:rsid w:val="00EE6013"/>
    <w:rsid w:val="00EE6D96"/>
    <w:rsid w:val="00EF1C5B"/>
    <w:rsid w:val="00EF21F0"/>
    <w:rsid w:val="00EF2F69"/>
    <w:rsid w:val="00EF70C1"/>
    <w:rsid w:val="00EF743B"/>
    <w:rsid w:val="00F0411D"/>
    <w:rsid w:val="00F12F40"/>
    <w:rsid w:val="00F15D51"/>
    <w:rsid w:val="00F16733"/>
    <w:rsid w:val="00F16D7F"/>
    <w:rsid w:val="00F22279"/>
    <w:rsid w:val="00F22BF2"/>
    <w:rsid w:val="00F25413"/>
    <w:rsid w:val="00F35D82"/>
    <w:rsid w:val="00F43AEE"/>
    <w:rsid w:val="00F474DB"/>
    <w:rsid w:val="00F62CA0"/>
    <w:rsid w:val="00F6688C"/>
    <w:rsid w:val="00F77840"/>
    <w:rsid w:val="00F94EE0"/>
    <w:rsid w:val="00F96C70"/>
    <w:rsid w:val="00FA7E50"/>
    <w:rsid w:val="00FB70DF"/>
    <w:rsid w:val="00FC0464"/>
    <w:rsid w:val="00FD346B"/>
    <w:rsid w:val="00FE4D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paragraph" w:styleId="Heading9">
    <w:name w:val="heading 9"/>
    <w:basedOn w:val="Normal"/>
    <w:next w:val="Normal"/>
    <w:link w:val="Heading9Char"/>
    <w:uiPriority w:val="9"/>
    <w:semiHidden/>
    <w:unhideWhenUsed/>
    <w:qFormat/>
    <w:rsid w:val="008650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Char Char Cha"/>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
    <w:name w:val="List"/>
    <w:basedOn w:val="Normal"/>
    <w:uiPriority w:val="99"/>
    <w:semiHidden/>
    <w:unhideWhenUsed/>
    <w:rsid w:val="00FC0464"/>
    <w:pPr>
      <w:ind w:left="283" w:hanging="283"/>
      <w:contextualSpacing/>
    </w:pPr>
  </w:style>
  <w:style w:type="paragraph" w:styleId="List3">
    <w:name w:val="List 3"/>
    <w:basedOn w:val="Normal"/>
    <w:uiPriority w:val="99"/>
    <w:unhideWhenUsed/>
    <w:rsid w:val="00D86BB8"/>
    <w:pPr>
      <w:ind w:left="849" w:hanging="283"/>
      <w:contextualSpacing/>
    </w:pPr>
  </w:style>
  <w:style w:type="character" w:customStyle="1" w:styleId="Heading9Char">
    <w:name w:val="Heading 9 Char"/>
    <w:basedOn w:val="DefaultParagraphFont"/>
    <w:link w:val="Heading9"/>
    <w:uiPriority w:val="9"/>
    <w:semiHidden/>
    <w:rsid w:val="00865038"/>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165242665">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bdz</Company>
  <LinksUpToDate>false</LinksUpToDate>
  <CharactersWithSpaces>5389</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L.Ninova</cp:lastModifiedBy>
  <cp:revision>3</cp:revision>
  <cp:lastPrinted>2018-03-16T06:49:00Z</cp:lastPrinted>
  <dcterms:created xsi:type="dcterms:W3CDTF">2018-05-23T08:19:00Z</dcterms:created>
  <dcterms:modified xsi:type="dcterms:W3CDTF">2018-05-23T10:34:00Z</dcterms:modified>
</cp:coreProperties>
</file>