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C" w:rsidRDefault="003120CE" w:rsidP="004E3737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</w:t>
      </w:r>
      <w:r w:rsidR="004E3737">
        <w:rPr>
          <w:b/>
          <w:bCs/>
          <w:i/>
          <w:color w:val="000000"/>
          <w:spacing w:val="-3"/>
          <w:sz w:val="24"/>
          <w:szCs w:val="24"/>
        </w:rPr>
        <w:t xml:space="preserve"> </w:t>
      </w:r>
    </w:p>
    <w:p w:rsidR="00920470" w:rsidRPr="00920470" w:rsidRDefault="00920470" w:rsidP="004E3737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1E448E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194286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                                           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1E448E">
        <w:rPr>
          <w:b/>
          <w:bCs/>
          <w:i/>
          <w:color w:val="000000"/>
          <w:spacing w:val="-3"/>
          <w:sz w:val="24"/>
          <w:szCs w:val="24"/>
        </w:rPr>
        <w:t>4</w:t>
      </w:r>
    </w:p>
    <w:p w:rsidR="00920470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</w:t>
      </w:r>
      <w:r w:rsidR="00194286">
        <w:rPr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 </w:t>
      </w:r>
    </w:p>
    <w:p w:rsidR="00AF370E" w:rsidRPr="00442E27" w:rsidRDefault="00194286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>
        <w:rPr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</w:t>
      </w:r>
      <w:r w:rsidR="00920470">
        <w:rPr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         </w:t>
      </w:r>
      <w:r>
        <w:rPr>
          <w:bCs/>
          <w:i/>
          <w:color w:val="000000"/>
          <w:spacing w:val="-3"/>
          <w:sz w:val="24"/>
          <w:szCs w:val="24"/>
          <w:lang w:val="bg-BG"/>
        </w:rPr>
        <w:t xml:space="preserve">  </w:t>
      </w:r>
      <w:r w:rsidR="00217310">
        <w:rPr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</w:t>
      </w:r>
      <w:r w:rsidR="00AF370E" w:rsidRPr="00442E27">
        <w:rPr>
          <w:bCs/>
          <w:i/>
          <w:color w:val="000000"/>
          <w:spacing w:val="-3"/>
          <w:sz w:val="24"/>
          <w:szCs w:val="24"/>
        </w:rPr>
        <w:t>Образец</w:t>
      </w:r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217310" w:rsidRDefault="00194286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                                       </w:t>
      </w:r>
    </w:p>
    <w:p w:rsidR="008100BC" w:rsidRPr="00555EE3" w:rsidRDefault="00217310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                                        </w:t>
      </w:r>
      <w:r w:rsidR="008100BC"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194286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                                                                                   </w:t>
      </w:r>
      <w:r w:rsidR="008100BC"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 w:rsidR="008100BC"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="008100BC"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 w:rsidR="008100BC"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="008100BC"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194286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8100BC"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194286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                                            </w:t>
      </w:r>
      <w:r w:rsidR="008100BC"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A774D8" w:rsidRPr="00A11B7F" w:rsidRDefault="00A774D8" w:rsidP="00A774D8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  <w:r w:rsidRPr="00B73612">
        <w:rPr>
          <w:b/>
          <w:spacing w:val="-5"/>
          <w:sz w:val="24"/>
          <w:szCs w:val="24"/>
          <w:lang w:val="bg-BG"/>
        </w:rPr>
        <w:t>ЦЕНОВО ПРЕДЛОЖЕНИЕ</w:t>
      </w:r>
    </w:p>
    <w:p w:rsidR="00A774D8" w:rsidRDefault="00A774D8" w:rsidP="00A774D8">
      <w:pPr>
        <w:shd w:val="clear" w:color="auto" w:fill="FFFFFF"/>
        <w:ind w:right="922" w:firstLine="720"/>
        <w:rPr>
          <w:spacing w:val="-5"/>
          <w:sz w:val="24"/>
          <w:szCs w:val="24"/>
          <w:lang w:val="bg-BG"/>
        </w:rPr>
      </w:pPr>
    </w:p>
    <w:p w:rsidR="00A774D8" w:rsidRDefault="00A774D8" w:rsidP="00A774D8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</w:p>
    <w:p w:rsidR="00A774D8" w:rsidRPr="00A11B7F" w:rsidRDefault="00A774D8" w:rsidP="00A774D8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  <w:r>
        <w:rPr>
          <w:b/>
          <w:bCs/>
          <w:spacing w:val="3"/>
          <w:sz w:val="24"/>
          <w:szCs w:val="24"/>
          <w:lang w:val="ru-RU"/>
        </w:rPr>
        <w:t>УВАЖАЕМИ ГОСПОДИН</w:t>
      </w:r>
      <w:r>
        <w:rPr>
          <w:b/>
          <w:bCs/>
          <w:spacing w:val="3"/>
          <w:sz w:val="24"/>
          <w:szCs w:val="24"/>
        </w:rPr>
        <w:t xml:space="preserve"> </w:t>
      </w:r>
      <w:r w:rsidRPr="00A11B7F">
        <w:rPr>
          <w:b/>
          <w:bCs/>
          <w:spacing w:val="3"/>
          <w:sz w:val="24"/>
          <w:szCs w:val="24"/>
          <w:lang w:val="ru-RU"/>
        </w:rPr>
        <w:t>УПРАВИТЕЛ,</w:t>
      </w:r>
    </w:p>
    <w:p w:rsidR="00A774D8" w:rsidRPr="00A11B7F" w:rsidRDefault="00A774D8" w:rsidP="00A774D8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</w:p>
    <w:p w:rsidR="004E3737" w:rsidRPr="004E3737" w:rsidRDefault="004E3737" w:rsidP="004E3737">
      <w:pPr>
        <w:shd w:val="clear" w:color="auto" w:fill="FFFFFF"/>
        <w:rPr>
          <w:b/>
          <w:sz w:val="24"/>
          <w:szCs w:val="24"/>
          <w:lang w:val="bg-BG"/>
        </w:rPr>
      </w:pPr>
      <w:r w:rsidRPr="004E3737">
        <w:rPr>
          <w:sz w:val="24"/>
          <w:szCs w:val="24"/>
        </w:rPr>
        <w:t xml:space="preserve">            </w:t>
      </w:r>
      <w:r w:rsidRPr="004E3737">
        <w:rPr>
          <w:sz w:val="24"/>
          <w:szCs w:val="24"/>
          <w:lang w:val="bg-BG"/>
        </w:rPr>
        <w:t>Във връзка с участието си в обявената от Вас обществена поръчка по реда на Глава двадесет и шеста от ЗОП с предмет</w:t>
      </w:r>
      <w:r w:rsidRPr="004E3737">
        <w:rPr>
          <w:b/>
          <w:sz w:val="24"/>
          <w:szCs w:val="24"/>
          <w:lang w:val="bg-BG"/>
        </w:rPr>
        <w:t xml:space="preserve">: </w:t>
      </w:r>
      <w:r w:rsidRPr="004E3737">
        <w:rPr>
          <w:b/>
          <w:color w:val="000000"/>
          <w:spacing w:val="-5"/>
          <w:sz w:val="24"/>
          <w:szCs w:val="24"/>
          <w:lang w:val="bg-BG"/>
        </w:rPr>
        <w:t>„Отпечатване и доставка на номенклатурни образци и книжа</w:t>
      </w:r>
      <w:r w:rsidR="00264EE1">
        <w:rPr>
          <w:b/>
          <w:color w:val="000000"/>
          <w:spacing w:val="-5"/>
          <w:sz w:val="24"/>
          <w:szCs w:val="24"/>
        </w:rPr>
        <w:t xml:space="preserve">, </w:t>
      </w:r>
      <w:r w:rsidR="00264EE1">
        <w:rPr>
          <w:b/>
          <w:color w:val="000000"/>
          <w:spacing w:val="-5"/>
          <w:sz w:val="24"/>
          <w:szCs w:val="24"/>
          <w:lang w:val="bg-BG"/>
        </w:rPr>
        <w:t xml:space="preserve">необходими </w:t>
      </w:r>
      <w:r w:rsidRPr="004E3737">
        <w:rPr>
          <w:b/>
          <w:color w:val="000000"/>
          <w:spacing w:val="-5"/>
          <w:sz w:val="24"/>
          <w:szCs w:val="24"/>
          <w:lang w:val="bg-BG"/>
        </w:rPr>
        <w:t xml:space="preserve"> за експлоатационна дейност на Локомотивните депа и Териториалните центрове на „БДЖ-Пътнически превози”ЕООД за едногодишен период”</w:t>
      </w:r>
    </w:p>
    <w:p w:rsidR="004E3737" w:rsidRPr="00CF4674" w:rsidRDefault="004E3737" w:rsidP="004E3737">
      <w:pPr>
        <w:ind w:left="-142" w:firstLine="850"/>
        <w:rPr>
          <w:b/>
          <w:sz w:val="24"/>
          <w:szCs w:val="24"/>
          <w:lang w:val="bg-BG"/>
        </w:rPr>
      </w:pPr>
    </w:p>
    <w:p w:rsidR="004E3737" w:rsidRPr="00A5167C" w:rsidRDefault="004E3737" w:rsidP="004E3737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4E3737" w:rsidRPr="00A5167C" w:rsidRDefault="004E3737" w:rsidP="004E3737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……</w:t>
      </w:r>
      <w:r w:rsidR="00194286">
        <w:rPr>
          <w:color w:val="000000"/>
          <w:sz w:val="24"/>
          <w:szCs w:val="24"/>
          <w:lang w:val="bg-BG"/>
        </w:rPr>
        <w:t>………………………………………………………….</w:t>
      </w:r>
    </w:p>
    <w:p w:rsidR="004E3737" w:rsidRPr="00A5167C" w:rsidRDefault="004E3737" w:rsidP="004E3737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4E3737" w:rsidRPr="00A5167C" w:rsidRDefault="004E3737" w:rsidP="004E3737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...........</w:t>
      </w:r>
      <w:r w:rsidR="00194286">
        <w:rPr>
          <w:color w:val="000000"/>
          <w:sz w:val="24"/>
          <w:szCs w:val="24"/>
          <w:lang w:val="bg-BG"/>
        </w:rPr>
        <w:t>.......................................................................................</w:t>
      </w:r>
    </w:p>
    <w:p w:rsidR="004E3737" w:rsidRPr="00A5167C" w:rsidRDefault="004E3737" w:rsidP="004E3737">
      <w:pPr>
        <w:shd w:val="clear" w:color="auto" w:fill="FFFFFF"/>
        <w:tabs>
          <w:tab w:val="left" w:pos="7373"/>
        </w:tabs>
        <w:ind w:left="306"/>
        <w:jc w:val="center"/>
        <w:rPr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4E3737" w:rsidRPr="00864D8A" w:rsidRDefault="004E3737" w:rsidP="004E3737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</w:t>
      </w:r>
      <w:r w:rsidR="00194286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</w:t>
      </w:r>
    </w:p>
    <w:p w:rsidR="004E3737" w:rsidRDefault="004E3737" w:rsidP="004E3737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4E3737" w:rsidRPr="00A5167C" w:rsidRDefault="004E3737" w:rsidP="004E3737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920470" w:rsidRDefault="004E3737" w:rsidP="004E3737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  <w:r w:rsidRPr="00A5167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</w:t>
      </w:r>
      <w:r>
        <w:rPr>
          <w:b w:val="0"/>
          <w:color w:val="000000"/>
          <w:szCs w:val="24"/>
        </w:rPr>
        <w:t>зложителя, при следните цени</w:t>
      </w:r>
      <w:r w:rsidRPr="00A5167C">
        <w:rPr>
          <w:b w:val="0"/>
          <w:color w:val="000000"/>
          <w:szCs w:val="24"/>
        </w:rPr>
        <w:t>:</w:t>
      </w:r>
      <w:r>
        <w:rPr>
          <w:color w:val="000000"/>
          <w:spacing w:val="2"/>
          <w:szCs w:val="24"/>
        </w:rPr>
        <w:tab/>
      </w:r>
    </w:p>
    <w:p w:rsidR="004E3737" w:rsidRPr="00B71F89" w:rsidRDefault="004E3737" w:rsidP="004E3737">
      <w:pPr>
        <w:pStyle w:val="BodyText"/>
        <w:ind w:left="-142" w:firstLine="488"/>
        <w:jc w:val="both"/>
        <w:rPr>
          <w:b w:val="0"/>
          <w:szCs w:val="24"/>
          <w:lang w:val="en-US"/>
        </w:rPr>
      </w:pPr>
      <w:r>
        <w:rPr>
          <w:color w:val="000000"/>
          <w:spacing w:val="2"/>
          <w:szCs w:val="24"/>
        </w:rPr>
        <w:tab/>
        <w:t xml:space="preserve">       </w:t>
      </w:r>
    </w:p>
    <w:tbl>
      <w:tblPr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2"/>
        <w:gridCol w:w="787"/>
        <w:gridCol w:w="5529"/>
        <w:gridCol w:w="708"/>
        <w:gridCol w:w="1134"/>
        <w:gridCol w:w="1276"/>
        <w:gridCol w:w="142"/>
        <w:gridCol w:w="1701"/>
        <w:gridCol w:w="567"/>
        <w:gridCol w:w="709"/>
        <w:gridCol w:w="992"/>
        <w:gridCol w:w="992"/>
      </w:tblGrid>
      <w:tr w:rsidR="001E29AB" w:rsidRPr="00194286" w:rsidTr="004030CF">
        <w:trPr>
          <w:trHeight w:val="2829"/>
        </w:trPr>
        <w:tc>
          <w:tcPr>
            <w:tcW w:w="362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lastRenderedPageBreak/>
              <w:t>№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Вид</w:t>
            </w: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br/>
              <w:t xml:space="preserve">на </w:t>
            </w: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br/>
              <w:t>образеца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Н А И М Е Н О В А Н И Е</w:t>
            </w:r>
          </w:p>
          <w:p w:rsidR="00194286" w:rsidRDefault="00194286" w:rsidP="00194286">
            <w:pPr>
              <w:rPr>
                <w:sz w:val="22"/>
                <w:szCs w:val="22"/>
                <w:lang w:val="bg-BG" w:eastAsia="bg-BG"/>
              </w:rPr>
            </w:pPr>
          </w:p>
          <w:p w:rsidR="00194286" w:rsidRDefault="00194286" w:rsidP="00194286">
            <w:pPr>
              <w:rPr>
                <w:sz w:val="22"/>
                <w:szCs w:val="22"/>
                <w:lang w:val="bg-BG" w:eastAsia="bg-BG"/>
              </w:rPr>
            </w:pPr>
          </w:p>
          <w:p w:rsidR="00194286" w:rsidRPr="00194286" w:rsidRDefault="00194286" w:rsidP="00194286">
            <w:pPr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Размер в мм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Вид  изработка</w:t>
            </w:r>
          </w:p>
        </w:tc>
        <w:tc>
          <w:tcPr>
            <w:tcW w:w="1843" w:type="dxa"/>
            <w:gridSpan w:val="2"/>
            <w:shd w:val="clear" w:color="auto" w:fill="auto"/>
            <w:textDirection w:val="btLr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Вид хартия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Цветност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ОБЩО Количество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Eдинична цена в лева без ДДС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Обща стойност  в лева без ДДС</w:t>
            </w:r>
          </w:p>
        </w:tc>
      </w:tr>
      <w:tr w:rsidR="001E29AB" w:rsidRPr="00194286" w:rsidTr="00217310">
        <w:trPr>
          <w:trHeight w:val="855"/>
        </w:trPr>
        <w:tc>
          <w:tcPr>
            <w:tcW w:w="362" w:type="dxa"/>
            <w:shd w:val="clear" w:color="000000" w:fill="FFFF00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87" w:type="dxa"/>
            <w:shd w:val="clear" w:color="000000" w:fill="FFFF00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00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КНИГИ С ТВЪРДА ПОДВЪРЗИЯ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00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67" w:type="dxa"/>
            <w:shd w:val="clear" w:color="000000" w:fill="FFFF00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Бордови дневник за дизелови локомотиви серии 55 и 52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217310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0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Бордови дневник за дизелови локомотиви серия 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Бордови дневник за ДМВ серия 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21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Бордови дневник за електрически локомотиви серия 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39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Дневник - карта за измерване на колооси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3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ЛП-1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Дневник за влизащи и излизащи локомотиви от депо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295 х 260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25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Дневник за приемане и предаване на пътни листа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28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ЛП-4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 за контролния пост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295 х 260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V-405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Нарядна книга - голяма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295 x 410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39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Нарядна книга  - малка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330 x 230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5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ЛП-9</w:t>
            </w:r>
          </w:p>
        </w:tc>
        <w:tc>
          <w:tcPr>
            <w:tcW w:w="5529" w:type="dxa"/>
            <w:shd w:val="clear" w:color="000000" w:fill="FFFFFF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 за за</w:t>
            </w:r>
            <w:r w:rsidR="009562A0">
              <w:rPr>
                <w:sz w:val="22"/>
                <w:szCs w:val="22"/>
                <w:lang w:val="bg-BG" w:eastAsia="bg-BG"/>
              </w:rPr>
              <w:t>писване на ремонти на локомоти</w:t>
            </w:r>
            <w:r w:rsidRPr="00194286">
              <w:rPr>
                <w:sz w:val="22"/>
                <w:szCs w:val="22"/>
                <w:lang w:val="bg-BG" w:eastAsia="bg-BG"/>
              </w:rPr>
              <w:t>ви</w:t>
            </w:r>
            <w:r w:rsidR="009562A0">
              <w:rPr>
                <w:sz w:val="22"/>
                <w:szCs w:val="22"/>
                <w:lang w:val="bg-BG" w:eastAsia="bg-BG"/>
              </w:rPr>
              <w:t xml:space="preserve"> –двуплас-</w:t>
            </w:r>
            <w:r w:rsidR="009562A0">
              <w:rPr>
                <w:sz w:val="22"/>
                <w:szCs w:val="22"/>
                <w:lang w:val="bg-BG" w:eastAsia="bg-BG"/>
              </w:rPr>
              <w:br/>
              <w:t>това химизирана,номерирана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х 100 л.    /50 номера/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химизирана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300"/>
        </w:trPr>
        <w:tc>
          <w:tcPr>
            <w:tcW w:w="362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87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КНИГИ С МЕКА ПОДВЪРЗИЯ</w:t>
            </w:r>
          </w:p>
        </w:tc>
        <w:tc>
          <w:tcPr>
            <w:tcW w:w="708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01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ЛП-8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 за пропътувани километри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420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26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 xml:space="preserve">Анализна книга превоз на дейност - малка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2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Анализна книга превоз- на дейност - голяма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9562A0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II-76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9562A0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Дневник  за телефонограми</w:t>
            </w:r>
            <w:r>
              <w:rPr>
                <w:sz w:val="22"/>
                <w:szCs w:val="22"/>
                <w:lang w:val="bg-BG" w:eastAsia="bg-BG"/>
              </w:rPr>
              <w:br/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250 x 165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317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60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lastRenderedPageBreak/>
              <w:t>16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 за ежедневен инструктаж - Приложе- ние №3 вертикален тип /маневрен персонал/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83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 за</w:t>
            </w:r>
            <w:r w:rsidR="009562A0">
              <w:rPr>
                <w:sz w:val="22"/>
                <w:szCs w:val="22"/>
                <w:lang w:val="bg-BG" w:eastAsia="bg-BG"/>
              </w:rPr>
              <w:t xml:space="preserve"> ежедневен инструктаж / предпъ</w:t>
            </w:r>
            <w:r w:rsidRPr="00194286">
              <w:rPr>
                <w:sz w:val="22"/>
                <w:szCs w:val="22"/>
                <w:lang w:val="bg-BG" w:eastAsia="bg-BG"/>
              </w:rPr>
              <w:t>тен/ по безопасност и здраве при работа - вертикален тип (за локомотивен персонал)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х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701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 xml:space="preserve">Книга за </w:t>
            </w:r>
            <w:r w:rsidR="009562A0">
              <w:rPr>
                <w:sz w:val="22"/>
                <w:szCs w:val="22"/>
                <w:lang w:val="bg-BG" w:eastAsia="bg-BG"/>
              </w:rPr>
              <w:t>ежедневен инструктаж на превозните бригади-Приложе</w:t>
            </w:r>
            <w:r w:rsidRPr="00194286">
              <w:rPr>
                <w:sz w:val="22"/>
                <w:szCs w:val="22"/>
                <w:lang w:val="bg-BG" w:eastAsia="bg-BG"/>
              </w:rPr>
              <w:t>ние №3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41x29,5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1128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 за инструктаж на работното място, периодичен,изв</w:t>
            </w:r>
            <w:r w:rsidR="009562A0">
              <w:rPr>
                <w:sz w:val="22"/>
                <w:szCs w:val="22"/>
                <w:lang w:val="bg-BG" w:eastAsia="bg-BG"/>
              </w:rPr>
              <w:t>ънреден  по безопасност и здраве при работа-хоризон</w:t>
            </w:r>
            <w:r w:rsidRPr="00194286">
              <w:rPr>
                <w:sz w:val="22"/>
                <w:szCs w:val="22"/>
                <w:lang w:val="bg-BG" w:eastAsia="bg-BG"/>
              </w:rPr>
              <w:t>тален тип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х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76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  <w:r w:rsidR="009562A0">
              <w:rPr>
                <w:sz w:val="22"/>
                <w:szCs w:val="22"/>
                <w:lang w:val="bg-BG" w:eastAsia="bg-BG"/>
              </w:rPr>
              <w:t xml:space="preserve"> за начален инструктаж по безо</w:t>
            </w:r>
            <w:r w:rsidRPr="00194286">
              <w:rPr>
                <w:sz w:val="22"/>
                <w:szCs w:val="22"/>
                <w:lang w:val="bg-BG" w:eastAsia="bg-BG"/>
              </w:rPr>
              <w:t>пасност и здраве при работа (за служи</w:t>
            </w:r>
            <w:r w:rsidR="009562A0">
              <w:rPr>
                <w:sz w:val="22"/>
                <w:szCs w:val="22"/>
                <w:lang w:val="bg-BG" w:eastAsia="bg-BG"/>
              </w:rPr>
              <w:t xml:space="preserve">тели </w:t>
            </w:r>
            <w:r w:rsidRPr="00194286">
              <w:rPr>
                <w:sz w:val="22"/>
                <w:szCs w:val="22"/>
                <w:lang w:val="bg-BG" w:eastAsia="bg-BG"/>
              </w:rPr>
              <w:t>на БУТ)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книга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кн. х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375"/>
        </w:trPr>
        <w:tc>
          <w:tcPr>
            <w:tcW w:w="362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87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КНИЖНИ ОБРАЗЦИ И ФОРМУЛЯРИ</w:t>
            </w:r>
          </w:p>
        </w:tc>
        <w:tc>
          <w:tcPr>
            <w:tcW w:w="708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39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Бланки за ЕП на  ДМВ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3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Бланки за ЕП на  ЕМВ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9123F7">
        <w:trPr>
          <w:trHeight w:val="39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9562A0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Бланки за ЕП на  локо</w:t>
            </w:r>
            <w:r w:rsidR="00194286" w:rsidRPr="00194286">
              <w:rPr>
                <w:sz w:val="22"/>
                <w:szCs w:val="22"/>
                <w:lang w:val="bg-BG" w:eastAsia="bg-BG"/>
              </w:rPr>
              <w:t>мотиви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5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ЛОО1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Денонощен отчет за наличността и работа- та на локомотиви - за 31 дни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915 х 320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30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Заявка за маневра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420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60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ЛС 007/1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 xml:space="preserve">Карта за измерване на колооси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240 х 165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7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Контролен лист ВC - вътрешно съобщение /100 листа/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400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5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КП-604а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Контролен лист за предаване на приход - голям формат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420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374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6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кп-604а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Контролен лист за предаване на приход - малък формат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333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4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Контролен лист МС - международно съобщение /100 листа/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3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Лист за предаване на приход началник влак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292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5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Лична сметка за отчитане на работното време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373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0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lastRenderedPageBreak/>
              <w:t>33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9562A0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Лична сметка локомо</w:t>
            </w:r>
            <w:r w:rsidR="00194286" w:rsidRPr="00194286">
              <w:rPr>
                <w:sz w:val="22"/>
                <w:szCs w:val="22"/>
                <w:lang w:val="bg-BG" w:eastAsia="bg-BG"/>
              </w:rPr>
              <w:t>тивен инструктор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69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Маршрутен лист - лична сметка за отчитане на работното време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420 x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329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1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ДП-1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9562A0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Натурен лист за влако</w:t>
            </w:r>
            <w:r w:rsidR="00194286" w:rsidRPr="00194286">
              <w:rPr>
                <w:sz w:val="22"/>
                <w:szCs w:val="22"/>
                <w:lang w:val="bg-BG" w:eastAsia="bg-BG"/>
              </w:rPr>
              <w:t>ве с малък състав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1 533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9123F7">
        <w:trPr>
          <w:trHeight w:val="41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 xml:space="preserve">Опис за бързомерните ленти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295 х 420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9123F7">
        <w:trPr>
          <w:trHeight w:val="41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Отчет личен + лична сметка ОЗ ССВ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30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ІІІ-536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Предавателен списък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x 145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750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738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ІІ-21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Придружителен лист  за бързи и пътнически влакове-голям формат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3 415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2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Приемо-предавателен протокол - почистване на ПЖПС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69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Протокол за липси и повреди на вагоните, 2 екземпляра, химизиран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x 145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химизирана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635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68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 xml:space="preserve">Протокол за </w:t>
            </w:r>
            <w:r w:rsidR="009123F7">
              <w:rPr>
                <w:sz w:val="22"/>
                <w:szCs w:val="22"/>
                <w:lang w:val="bg-BG" w:eastAsia="bg-BG"/>
              </w:rPr>
              <w:t>проведен изпит за квалификацио</w:t>
            </w:r>
            <w:r w:rsidRPr="00194286">
              <w:rPr>
                <w:sz w:val="22"/>
                <w:szCs w:val="22"/>
                <w:lang w:val="bg-BG" w:eastAsia="bg-BG"/>
              </w:rPr>
              <w:t>нна група - химизиран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2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Пътен лист - вътрешно съобщение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2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44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9562A0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Пътен лист -междуна</w:t>
            </w:r>
            <w:r w:rsidR="00194286" w:rsidRPr="00194286">
              <w:rPr>
                <w:sz w:val="22"/>
                <w:szCs w:val="22"/>
                <w:lang w:val="bg-BG" w:eastAsia="bg-BG"/>
              </w:rPr>
              <w:t>родно съобщение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9562A0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Пътен лист за локомо</w:t>
            </w:r>
            <w:r w:rsidR="00194286" w:rsidRPr="00194286">
              <w:rPr>
                <w:sz w:val="22"/>
                <w:szCs w:val="22"/>
                <w:lang w:val="bg-BG" w:eastAsia="bg-BG"/>
              </w:rPr>
              <w:t xml:space="preserve">тив-маневра депо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978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9562A0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Пътен лист за локомо</w:t>
            </w:r>
            <w:r w:rsidR="00194286" w:rsidRPr="00194286">
              <w:rPr>
                <w:sz w:val="22"/>
                <w:szCs w:val="22"/>
                <w:lang w:val="bg-BG" w:eastAsia="bg-BG"/>
              </w:rPr>
              <w:t>тив - Приложение №8</w:t>
            </w:r>
            <w:r w:rsidR="00194286" w:rsidRPr="00194286">
              <w:rPr>
                <w:sz w:val="22"/>
                <w:szCs w:val="22"/>
                <w:lang w:val="bg-BG" w:eastAsia="bg-BG"/>
              </w:rPr>
              <w:br/>
              <w:t>към чл. 216, ал. 1, т. 1  от Наредба № 58 от 2 Август 2006 г.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9123F7">
        <w:trPr>
          <w:trHeight w:val="641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47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Разпределение на превозните служители при гара /Превозна служба/-голям формат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420 x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166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691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48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Разпределение на превозните служители при гара /Превозна служба/-малък формат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145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49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Разшифровка на контролна лента за влак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145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2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ТП-3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Сведение за броя на пътниците във влака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400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6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Сменен план /маневрена дейност/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61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62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lastRenderedPageBreak/>
              <w:t>52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Справка за заверено работно време от дежурен Депомайстор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200 х 100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9123F7">
        <w:trPr>
          <w:trHeight w:val="55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Справка за извършен обем маневрена дейност, Приложение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74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71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920470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>Съобщение  за Устано</w:t>
            </w:r>
            <w:r w:rsidR="00194286" w:rsidRPr="00194286">
              <w:rPr>
                <w:sz w:val="22"/>
                <w:szCs w:val="22"/>
                <w:lang w:val="bg-BG" w:eastAsia="bg-BG"/>
              </w:rPr>
              <w:t>вени нередности при пътуване на влак - 3 екземпля</w:t>
            </w:r>
            <w:r>
              <w:rPr>
                <w:sz w:val="22"/>
                <w:szCs w:val="22"/>
                <w:lang w:val="bg-BG" w:eastAsia="bg-BG"/>
              </w:rPr>
              <w:t>ра, химизира</w:t>
            </w:r>
            <w:r w:rsidR="00194286" w:rsidRPr="00194286">
              <w:rPr>
                <w:sz w:val="22"/>
                <w:szCs w:val="22"/>
                <w:lang w:val="bg-BG" w:eastAsia="bg-BG"/>
              </w:rPr>
              <w:t>ни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100 х 210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химизирана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310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69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920470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Съобщение за хвърля </w:t>
            </w:r>
            <w:r w:rsidR="00194286" w:rsidRPr="00194286">
              <w:rPr>
                <w:sz w:val="22"/>
                <w:szCs w:val="22"/>
                <w:lang w:val="bg-BG" w:eastAsia="bg-BG"/>
              </w:rPr>
              <w:t>не на предмети по подвижен влаков състав - 2 екземпляра, химизирани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x 145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химизирана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320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30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Табели за групи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536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57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Увед</w:t>
            </w:r>
            <w:r w:rsidR="00920470">
              <w:rPr>
                <w:sz w:val="22"/>
                <w:szCs w:val="22"/>
                <w:lang w:val="bg-BG" w:eastAsia="bg-BG"/>
              </w:rPr>
              <w:t>омление за настъпило железопътно произшествие-2 ек</w:t>
            </w:r>
            <w:r w:rsidRPr="00194286">
              <w:rPr>
                <w:sz w:val="22"/>
                <w:szCs w:val="22"/>
                <w:lang w:val="bg-BG" w:eastAsia="bg-BG"/>
              </w:rPr>
              <w:t>земпляра,химизирани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140 х 140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химизирана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 xml:space="preserve">320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0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ВП-11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 xml:space="preserve">Удостоверение за спирачната маса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165 х 120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бл. x 100л.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1511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2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МПР на локомотив серия 75/78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 л.(11стр.)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МПР на локомотив серия 81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 л.(5 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08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61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на локомотив серия 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 л.(4 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71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на локомотив 44 серия /използват се еднакви за сер</w:t>
            </w:r>
            <w:r w:rsidR="00920470">
              <w:rPr>
                <w:sz w:val="22"/>
                <w:szCs w:val="22"/>
                <w:lang w:val="bg-BG" w:eastAsia="bg-BG"/>
              </w:rPr>
              <w:t>.</w:t>
            </w:r>
            <w:r w:rsidRPr="00194286">
              <w:rPr>
                <w:sz w:val="22"/>
                <w:szCs w:val="22"/>
                <w:lang w:val="bg-BG" w:eastAsia="bg-BG"/>
              </w:rPr>
              <w:t xml:space="preserve"> 40/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 л.(5 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0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на локомотив серия 44001/002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 л.(11стр.)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27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на локомотив 46200 серия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 л.(11стр.)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9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на локомотив серия 52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 л.(5 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1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на локомотив серия 55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 л.(5 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7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на локомотив серия 61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 л.(5 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23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ТП1/2 на локомотив серия 75/77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 л.(11стр.)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  <w:tr w:rsidR="001E29AB" w:rsidRPr="00194286" w:rsidTr="00217310">
        <w:trPr>
          <w:trHeight w:val="415"/>
        </w:trPr>
        <w:tc>
          <w:tcPr>
            <w:tcW w:w="362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194286">
              <w:rPr>
                <w:lang w:val="bg-BG" w:eastAsia="bg-BG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Опис за ремонт ТП1/2 на локомотив серия 81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брой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210 х 295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3 л.(5 стр.)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офсет 70 гр/кв.м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bg-BG" w:eastAsia="bg-BG"/>
              </w:rPr>
            </w:pPr>
            <w:r w:rsidRPr="00194286">
              <w:rPr>
                <w:sz w:val="22"/>
                <w:szCs w:val="22"/>
                <w:lang w:val="bg-BG" w:eastAsia="bg-BG"/>
              </w:rPr>
              <w:t>1+1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194286">
              <w:rPr>
                <w:b/>
                <w:bCs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94286" w:rsidRPr="00194286" w:rsidRDefault="00194286" w:rsidP="00194286">
            <w:pPr>
              <w:widowControl/>
              <w:autoSpaceDE/>
              <w:autoSpaceDN/>
              <w:adjustRightInd/>
              <w:rPr>
                <w:rFonts w:ascii="Arial" w:hAnsi="Arial" w:cs="Arial"/>
                <w:lang w:val="bg-BG" w:eastAsia="bg-BG"/>
              </w:rPr>
            </w:pPr>
            <w:r w:rsidRPr="00194286">
              <w:rPr>
                <w:rFonts w:ascii="Arial" w:hAnsi="Arial" w:cs="Arial"/>
                <w:lang w:val="bg-BG" w:eastAsia="bg-BG"/>
              </w:rPr>
              <w:t> </w:t>
            </w:r>
          </w:p>
        </w:tc>
      </w:tr>
    </w:tbl>
    <w:p w:rsidR="009123F7" w:rsidRDefault="009123F7" w:rsidP="009123F7">
      <w:pPr>
        <w:shd w:val="clear" w:color="auto" w:fill="FFFFFF"/>
        <w:tabs>
          <w:tab w:val="left" w:pos="6300"/>
        </w:tabs>
        <w:jc w:val="both"/>
        <w:rPr>
          <w:color w:val="000000"/>
          <w:sz w:val="24"/>
          <w:szCs w:val="24"/>
          <w:lang w:val="bg-BG"/>
        </w:rPr>
      </w:pPr>
    </w:p>
    <w:p w:rsidR="009123F7" w:rsidRPr="004030CF" w:rsidRDefault="009123F7" w:rsidP="004030CF">
      <w:pPr>
        <w:shd w:val="clear" w:color="auto" w:fill="FFFFFF"/>
        <w:rPr>
          <w:b/>
          <w:sz w:val="24"/>
          <w:szCs w:val="24"/>
          <w:lang w:val="bg-BG"/>
        </w:rPr>
      </w:pPr>
      <w:r w:rsidRPr="004030CF">
        <w:rPr>
          <w:color w:val="000000"/>
          <w:sz w:val="24"/>
          <w:szCs w:val="24"/>
          <w:lang w:val="bg-BG"/>
        </w:rPr>
        <w:t xml:space="preserve">Общата стойност за изпълнение на поръчката </w:t>
      </w:r>
      <w:r w:rsidR="00A72F51" w:rsidRPr="004030CF">
        <w:rPr>
          <w:color w:val="000000"/>
          <w:sz w:val="24"/>
          <w:szCs w:val="24"/>
        </w:rPr>
        <w:t xml:space="preserve">с предмет: </w:t>
      </w:r>
      <w:r w:rsidR="004030CF" w:rsidRPr="004030CF">
        <w:rPr>
          <w:b/>
          <w:color w:val="000000"/>
          <w:spacing w:val="-5"/>
          <w:sz w:val="24"/>
          <w:szCs w:val="24"/>
          <w:lang w:val="bg-BG"/>
        </w:rPr>
        <w:t>„Отпечатване и доставка на номенклатурни образци и книжа за експлоатационна дейност на Локомотивните депа и Териториалните центрове на „БДЖ-Пътнически превози”ЕООД за едногодишен период”</w:t>
      </w:r>
      <w:r w:rsidR="004030CF" w:rsidRPr="004030CF">
        <w:rPr>
          <w:b/>
          <w:sz w:val="24"/>
          <w:szCs w:val="24"/>
          <w:lang w:val="bg-BG"/>
        </w:rPr>
        <w:t xml:space="preserve"> </w:t>
      </w:r>
      <w:r w:rsidRPr="004030CF">
        <w:rPr>
          <w:color w:val="000000"/>
          <w:sz w:val="24"/>
          <w:szCs w:val="24"/>
          <w:lang w:val="bg-BG"/>
        </w:rPr>
        <w:t xml:space="preserve">възлиза на </w:t>
      </w:r>
      <w:r w:rsidR="004030CF" w:rsidRPr="004030CF">
        <w:rPr>
          <w:b/>
          <w:color w:val="000000"/>
          <w:sz w:val="24"/>
          <w:szCs w:val="24"/>
        </w:rPr>
        <w:t>................</w:t>
      </w:r>
      <w:r w:rsidR="004030CF" w:rsidRPr="004030CF">
        <w:rPr>
          <w:b/>
          <w:color w:val="000000"/>
          <w:sz w:val="24"/>
          <w:szCs w:val="24"/>
          <w:lang w:val="bg-BG"/>
        </w:rPr>
        <w:t>...........</w:t>
      </w:r>
      <w:r w:rsidR="004030CF" w:rsidRPr="004030CF">
        <w:rPr>
          <w:b/>
          <w:color w:val="000000"/>
          <w:sz w:val="24"/>
          <w:szCs w:val="24"/>
        </w:rPr>
        <w:t xml:space="preserve"> (</w:t>
      </w:r>
      <w:r w:rsidR="004030CF" w:rsidRPr="004030CF">
        <w:rPr>
          <w:b/>
          <w:i/>
          <w:color w:val="000000"/>
          <w:sz w:val="24"/>
          <w:szCs w:val="24"/>
        </w:rPr>
        <w:t>словом:</w:t>
      </w:r>
      <w:r w:rsidR="004030CF" w:rsidRPr="004030CF">
        <w:rPr>
          <w:b/>
          <w:color w:val="000000"/>
          <w:sz w:val="24"/>
          <w:szCs w:val="24"/>
        </w:rPr>
        <w:t xml:space="preserve"> ........................................................)</w:t>
      </w:r>
      <w:r w:rsidR="004030CF" w:rsidRPr="004030CF">
        <w:rPr>
          <w:color w:val="000000"/>
          <w:sz w:val="24"/>
          <w:szCs w:val="24"/>
          <w:lang w:val="bg-BG"/>
        </w:rPr>
        <w:t xml:space="preserve"> лева</w:t>
      </w:r>
      <w:r w:rsidRPr="004030CF">
        <w:rPr>
          <w:color w:val="000000"/>
          <w:sz w:val="24"/>
          <w:szCs w:val="24"/>
          <w:lang w:val="bg-BG"/>
        </w:rPr>
        <w:t xml:space="preserve"> </w:t>
      </w:r>
      <w:r w:rsidRPr="004030CF">
        <w:rPr>
          <w:color w:val="000000"/>
          <w:sz w:val="24"/>
          <w:szCs w:val="24"/>
          <w:lang w:val="ru-RU"/>
        </w:rPr>
        <w:t xml:space="preserve"> </w:t>
      </w:r>
      <w:r w:rsidRPr="004030CF">
        <w:rPr>
          <w:color w:val="000000"/>
          <w:sz w:val="24"/>
          <w:szCs w:val="24"/>
          <w:lang w:val="bg-BG"/>
        </w:rPr>
        <w:t>без ДДС.</w:t>
      </w:r>
    </w:p>
    <w:p w:rsidR="004030CF" w:rsidRDefault="004030CF" w:rsidP="00A72F51">
      <w:pPr>
        <w:ind w:right="-102"/>
        <w:jc w:val="both"/>
        <w:rPr>
          <w:sz w:val="24"/>
          <w:szCs w:val="24"/>
          <w:lang w:val="bg-BG"/>
        </w:rPr>
      </w:pPr>
    </w:p>
    <w:p w:rsidR="004030CF" w:rsidRDefault="004030CF" w:rsidP="00A72F51">
      <w:pPr>
        <w:ind w:right="-102"/>
        <w:jc w:val="both"/>
        <w:rPr>
          <w:sz w:val="24"/>
          <w:szCs w:val="24"/>
          <w:lang w:val="bg-BG"/>
        </w:rPr>
      </w:pPr>
    </w:p>
    <w:p w:rsidR="00A72F51" w:rsidRPr="004030CF" w:rsidRDefault="00395782" w:rsidP="00A72F51">
      <w:pPr>
        <w:ind w:right="-10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lastRenderedPageBreak/>
        <w:t>Цен</w:t>
      </w:r>
      <w:r>
        <w:rPr>
          <w:sz w:val="24"/>
          <w:szCs w:val="24"/>
          <w:lang w:val="bg-BG"/>
        </w:rPr>
        <w:t xml:space="preserve">ите са  в </w:t>
      </w:r>
      <w:r w:rsidR="008E0D75">
        <w:rPr>
          <w:sz w:val="24"/>
          <w:szCs w:val="24"/>
          <w:lang w:val="bg-BG"/>
        </w:rPr>
        <w:t xml:space="preserve">лева, без ДДС и </w:t>
      </w:r>
      <w:r w:rsidR="00A72F51" w:rsidRPr="004030CF">
        <w:rPr>
          <w:sz w:val="24"/>
          <w:szCs w:val="24"/>
          <w:lang w:val="bg-BG"/>
        </w:rPr>
        <w:t>включва</w:t>
      </w:r>
      <w:r>
        <w:rPr>
          <w:sz w:val="24"/>
          <w:szCs w:val="24"/>
          <w:lang w:val="bg-BG"/>
        </w:rPr>
        <w:t>т</w:t>
      </w:r>
      <w:r w:rsidR="00A72F51" w:rsidRPr="004030CF">
        <w:rPr>
          <w:sz w:val="24"/>
          <w:szCs w:val="24"/>
        </w:rPr>
        <w:t xml:space="preserve">: </w:t>
      </w:r>
      <w:r w:rsidR="00A72F51" w:rsidRPr="004030CF">
        <w:rPr>
          <w:sz w:val="24"/>
          <w:szCs w:val="24"/>
          <w:lang w:val="bg-BG"/>
        </w:rPr>
        <w:t xml:space="preserve">стойност на изделията, опаковка, маркировка и транспорт </w:t>
      </w:r>
      <w:r w:rsidR="00A72F51" w:rsidRPr="004030CF">
        <w:rPr>
          <w:sz w:val="24"/>
          <w:szCs w:val="24"/>
        </w:rPr>
        <w:t>до склад</w:t>
      </w:r>
      <w:r w:rsidR="00C57FD9">
        <w:rPr>
          <w:sz w:val="24"/>
          <w:szCs w:val="24"/>
          <w:lang w:val="bg-BG"/>
        </w:rPr>
        <w:t>овете</w:t>
      </w:r>
      <w:r w:rsidR="00A72F51" w:rsidRPr="004030CF">
        <w:rPr>
          <w:sz w:val="24"/>
          <w:szCs w:val="24"/>
        </w:rPr>
        <w:t xml:space="preserve"> на Възложителя на адрес: гр. София 1202,  ул.”Заводска” № 1 и гр. София, кв. „Фондови жилища” бл. 203, вх. В, ет. 1, </w:t>
      </w:r>
      <w:r w:rsidR="00A72F51" w:rsidRPr="004030CF">
        <w:rPr>
          <w:sz w:val="24"/>
          <w:szCs w:val="24"/>
          <w:lang w:val="bg-BG"/>
        </w:rPr>
        <w:t>съгласно INCOTERMS 2010.</w:t>
      </w:r>
    </w:p>
    <w:p w:rsidR="004E3737" w:rsidRPr="00A72F51" w:rsidRDefault="004E3737" w:rsidP="00442E27">
      <w:pPr>
        <w:pStyle w:val="BodyText"/>
        <w:jc w:val="both"/>
        <w:rPr>
          <w:b w:val="0"/>
          <w:color w:val="000000"/>
          <w:sz w:val="22"/>
          <w:szCs w:val="22"/>
        </w:rPr>
      </w:pPr>
    </w:p>
    <w:p w:rsidR="00346A3F" w:rsidRPr="00346A3F" w:rsidRDefault="00346A3F" w:rsidP="00346A3F">
      <w:pPr>
        <w:widowControl/>
        <w:tabs>
          <w:tab w:val="left" w:pos="993"/>
        </w:tabs>
        <w:autoSpaceDE/>
        <w:autoSpaceDN/>
        <w:adjustRightInd/>
        <w:ind w:left="708"/>
        <w:jc w:val="both"/>
        <w:rPr>
          <w:b/>
          <w:sz w:val="24"/>
          <w:szCs w:val="24"/>
        </w:rPr>
      </w:pPr>
      <w:r w:rsidRPr="00346A3F">
        <w:rPr>
          <w:b/>
          <w:sz w:val="24"/>
          <w:szCs w:val="24"/>
          <w:lang w:val="bg-BG"/>
        </w:rPr>
        <w:t>Забележка</w:t>
      </w:r>
      <w:r w:rsidRPr="00346A3F">
        <w:rPr>
          <w:b/>
          <w:sz w:val="24"/>
          <w:szCs w:val="24"/>
        </w:rPr>
        <w:t xml:space="preserve">: </w:t>
      </w:r>
      <w:r w:rsidRPr="00346A3F">
        <w:rPr>
          <w:b/>
          <w:sz w:val="24"/>
          <w:szCs w:val="24"/>
          <w:lang w:val="bg-BG"/>
        </w:rPr>
        <w:t>Всички цени се предлагат с точност до втория знак след десетичната запетая.</w:t>
      </w:r>
    </w:p>
    <w:p w:rsidR="004E3737" w:rsidRDefault="004E3737" w:rsidP="00442E27">
      <w:pPr>
        <w:pStyle w:val="BodyText"/>
        <w:jc w:val="both"/>
        <w:rPr>
          <w:b w:val="0"/>
          <w:color w:val="000000"/>
          <w:szCs w:val="24"/>
        </w:rPr>
      </w:pPr>
    </w:p>
    <w:p w:rsidR="0054219B" w:rsidRPr="004030CF" w:rsidRDefault="0054219B" w:rsidP="003120CE">
      <w:pPr>
        <w:tabs>
          <w:tab w:val="left" w:pos="1800"/>
        </w:tabs>
        <w:jc w:val="both"/>
        <w:rPr>
          <w:color w:val="000000"/>
          <w:sz w:val="24"/>
          <w:szCs w:val="24"/>
          <w:lang w:val="bg-BG"/>
        </w:rPr>
      </w:pPr>
    </w:p>
    <w:p w:rsidR="003120CE" w:rsidRPr="00C752A8" w:rsidRDefault="003120CE" w:rsidP="003120CE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3120CE" w:rsidRPr="00C752A8" w:rsidRDefault="003120CE" w:rsidP="003120CE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1D3108">
        <w:rPr>
          <w:color w:val="000000"/>
          <w:spacing w:val="2"/>
          <w:sz w:val="24"/>
          <w:szCs w:val="24"/>
        </w:rPr>
        <w:t>7</w:t>
      </w:r>
      <w:r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>
        <w:rPr>
          <w:color w:val="000000"/>
          <w:spacing w:val="2"/>
          <w:sz w:val="24"/>
          <w:szCs w:val="24"/>
          <w:lang w:val="bg-BG"/>
        </w:rPr>
        <w:t>.</w:t>
      </w:r>
      <w:r w:rsidRPr="00490EE4">
        <w:rPr>
          <w:color w:val="000000"/>
          <w:spacing w:val="2"/>
          <w:sz w:val="24"/>
          <w:szCs w:val="24"/>
          <w:lang w:val="bg-BG"/>
        </w:rPr>
        <w:tab/>
      </w:r>
      <w:r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>
        <w:rPr>
          <w:color w:val="000000"/>
          <w:spacing w:val="2"/>
          <w:sz w:val="24"/>
          <w:szCs w:val="24"/>
          <w:lang w:val="bg-BG"/>
        </w:rPr>
        <w:t xml:space="preserve">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Pr="00C752A8">
        <w:rPr>
          <w:color w:val="000000"/>
          <w:sz w:val="22"/>
          <w:szCs w:val="22"/>
          <w:lang w:val="ru-RU"/>
        </w:rPr>
        <w:t xml:space="preserve"> </w:t>
      </w:r>
    </w:p>
    <w:p w:rsidR="003120CE" w:rsidRPr="00C752A8" w:rsidRDefault="003120CE" w:rsidP="003120CE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3120CE" w:rsidRPr="00C752A8" w:rsidRDefault="003120CE" w:rsidP="003120CE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3120CE" w:rsidRDefault="003120CE" w:rsidP="003120CE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3120CE" w:rsidRPr="00A84BCC" w:rsidRDefault="003120CE" w:rsidP="003120CE">
      <w:pPr>
        <w:ind w:firstLine="4320"/>
        <w:rPr>
          <w:sz w:val="22"/>
          <w:szCs w:val="22"/>
          <w:lang w:val="ru-RU"/>
        </w:rPr>
      </w:pPr>
    </w:p>
    <w:p w:rsidR="003120CE" w:rsidRPr="00C752A8" w:rsidRDefault="003120CE" w:rsidP="003120CE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3120CE" w:rsidRPr="00C752A8" w:rsidRDefault="003120CE" w:rsidP="003120CE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  <w:r w:rsidR="008E0D75">
        <w:rPr>
          <w:color w:val="000000"/>
          <w:sz w:val="22"/>
          <w:szCs w:val="22"/>
          <w:lang w:val="bg-BG"/>
        </w:rPr>
        <w:t>................</w:t>
      </w:r>
    </w:p>
    <w:p w:rsidR="003120CE" w:rsidRPr="00834BE0" w:rsidRDefault="003120CE" w:rsidP="003120C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3120CE" w:rsidRPr="00C752A8" w:rsidRDefault="003120CE" w:rsidP="003120CE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3120CE" w:rsidRPr="00834BE0" w:rsidRDefault="003120CE" w:rsidP="003120CE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 w:rsidR="008E0D75">
        <w:rPr>
          <w:color w:val="000000"/>
          <w:sz w:val="16"/>
          <w:szCs w:val="16"/>
          <w:lang w:val="bg-BG"/>
        </w:rPr>
        <w:t>.............................................................................</w:t>
      </w:r>
    </w:p>
    <w:p w:rsidR="008E0D75" w:rsidRPr="00A11B7F" w:rsidRDefault="008E0D75" w:rsidP="008E0D75">
      <w:pPr>
        <w:shd w:val="clear" w:color="auto" w:fill="FFFFFF"/>
        <w:tabs>
          <w:tab w:val="left" w:leader="dot" w:pos="7848"/>
        </w:tabs>
        <w:rPr>
          <w:i/>
          <w:lang w:val="ru-RU"/>
        </w:rPr>
      </w:pPr>
      <w:r w:rsidRPr="00A11B7F">
        <w:rPr>
          <w:i/>
          <w:lang w:val="ru-RU"/>
        </w:rPr>
        <w:t>/изписва се името на упълномощеното лице и длъжността/</w:t>
      </w:r>
    </w:p>
    <w:p w:rsidR="008E0D75" w:rsidRDefault="008E0D75" w:rsidP="008E0D75"/>
    <w:p w:rsidR="003120CE" w:rsidRPr="00431B43" w:rsidRDefault="003120CE" w:rsidP="003120CE">
      <w:pPr>
        <w:pStyle w:val="BodyText"/>
        <w:jc w:val="both"/>
        <w:rPr>
          <w:szCs w:val="24"/>
        </w:rPr>
      </w:pPr>
    </w:p>
    <w:p w:rsidR="00620A0A" w:rsidRPr="00834BE0" w:rsidRDefault="00620A0A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</w:p>
    <w:sectPr w:rsidR="00620A0A" w:rsidRPr="00834BE0" w:rsidSect="004030CF">
      <w:pgSz w:w="16838" w:h="11906" w:orient="landscape"/>
      <w:pgMar w:top="79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1A" w:rsidRDefault="00B1651A" w:rsidP="001E448E">
      <w:r>
        <w:separator/>
      </w:r>
    </w:p>
  </w:endnote>
  <w:endnote w:type="continuationSeparator" w:id="0">
    <w:p w:rsidR="00B1651A" w:rsidRDefault="00B1651A" w:rsidP="001E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1A" w:rsidRDefault="00B1651A" w:rsidP="001E448E">
      <w:r>
        <w:separator/>
      </w:r>
    </w:p>
  </w:footnote>
  <w:footnote w:type="continuationSeparator" w:id="0">
    <w:p w:rsidR="00B1651A" w:rsidRDefault="00B1651A" w:rsidP="001E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343"/>
    <w:multiLevelType w:val="hybridMultilevel"/>
    <w:tmpl w:val="70CA7C04"/>
    <w:lvl w:ilvl="0" w:tplc="8188C1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0BC"/>
    <w:rsid w:val="0004242F"/>
    <w:rsid w:val="000566E8"/>
    <w:rsid w:val="00074129"/>
    <w:rsid w:val="000908EB"/>
    <w:rsid w:val="00095D79"/>
    <w:rsid w:val="000B3C08"/>
    <w:rsid w:val="000C33AF"/>
    <w:rsid w:val="001113E4"/>
    <w:rsid w:val="00111444"/>
    <w:rsid w:val="00111927"/>
    <w:rsid w:val="001203A8"/>
    <w:rsid w:val="00124EF0"/>
    <w:rsid w:val="00132AFB"/>
    <w:rsid w:val="0014060C"/>
    <w:rsid w:val="00156E1B"/>
    <w:rsid w:val="00186863"/>
    <w:rsid w:val="00193672"/>
    <w:rsid w:val="00194286"/>
    <w:rsid w:val="001C0440"/>
    <w:rsid w:val="001C5B90"/>
    <w:rsid w:val="001C5DFF"/>
    <w:rsid w:val="001D3108"/>
    <w:rsid w:val="001E29AB"/>
    <w:rsid w:val="001E448E"/>
    <w:rsid w:val="0020742C"/>
    <w:rsid w:val="00217310"/>
    <w:rsid w:val="00226118"/>
    <w:rsid w:val="00236D6C"/>
    <w:rsid w:val="00237C10"/>
    <w:rsid w:val="00242CDE"/>
    <w:rsid w:val="00264EE1"/>
    <w:rsid w:val="00275943"/>
    <w:rsid w:val="00297806"/>
    <w:rsid w:val="002A22B0"/>
    <w:rsid w:val="002B3837"/>
    <w:rsid w:val="002B42D0"/>
    <w:rsid w:val="002C014E"/>
    <w:rsid w:val="002D5EAA"/>
    <w:rsid w:val="003013D4"/>
    <w:rsid w:val="003120CE"/>
    <w:rsid w:val="0031214A"/>
    <w:rsid w:val="00313194"/>
    <w:rsid w:val="003328DA"/>
    <w:rsid w:val="00332D4C"/>
    <w:rsid w:val="00333BD8"/>
    <w:rsid w:val="00335A24"/>
    <w:rsid w:val="00346A3F"/>
    <w:rsid w:val="0036513B"/>
    <w:rsid w:val="00395782"/>
    <w:rsid w:val="003C600A"/>
    <w:rsid w:val="003C6AE5"/>
    <w:rsid w:val="003D0E3A"/>
    <w:rsid w:val="003E19E2"/>
    <w:rsid w:val="003E2890"/>
    <w:rsid w:val="003E2DB5"/>
    <w:rsid w:val="003E4BB6"/>
    <w:rsid w:val="003F50BD"/>
    <w:rsid w:val="004030CF"/>
    <w:rsid w:val="00431B43"/>
    <w:rsid w:val="00442E27"/>
    <w:rsid w:val="0049069F"/>
    <w:rsid w:val="004912F1"/>
    <w:rsid w:val="004B2A85"/>
    <w:rsid w:val="004B3374"/>
    <w:rsid w:val="004D5ED6"/>
    <w:rsid w:val="004E3737"/>
    <w:rsid w:val="004F2AA2"/>
    <w:rsid w:val="005165F7"/>
    <w:rsid w:val="00521E88"/>
    <w:rsid w:val="005272CB"/>
    <w:rsid w:val="0054219B"/>
    <w:rsid w:val="00556319"/>
    <w:rsid w:val="00557236"/>
    <w:rsid w:val="00594AE2"/>
    <w:rsid w:val="005A1250"/>
    <w:rsid w:val="005C089A"/>
    <w:rsid w:val="005C196F"/>
    <w:rsid w:val="005F0427"/>
    <w:rsid w:val="005F0ACB"/>
    <w:rsid w:val="00602852"/>
    <w:rsid w:val="00602A16"/>
    <w:rsid w:val="00602FAF"/>
    <w:rsid w:val="00620A0A"/>
    <w:rsid w:val="00631B4B"/>
    <w:rsid w:val="00647829"/>
    <w:rsid w:val="00655CD7"/>
    <w:rsid w:val="00662301"/>
    <w:rsid w:val="00670ABE"/>
    <w:rsid w:val="00672AAA"/>
    <w:rsid w:val="00673CF2"/>
    <w:rsid w:val="00681D59"/>
    <w:rsid w:val="00683D82"/>
    <w:rsid w:val="00690D2F"/>
    <w:rsid w:val="006C3AB0"/>
    <w:rsid w:val="006D59DE"/>
    <w:rsid w:val="006D6484"/>
    <w:rsid w:val="007001D1"/>
    <w:rsid w:val="00701FD3"/>
    <w:rsid w:val="00705057"/>
    <w:rsid w:val="007368BD"/>
    <w:rsid w:val="00762099"/>
    <w:rsid w:val="007A274F"/>
    <w:rsid w:val="007B0430"/>
    <w:rsid w:val="007C0EF3"/>
    <w:rsid w:val="007C3659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92B38"/>
    <w:rsid w:val="008E0436"/>
    <w:rsid w:val="008E0D75"/>
    <w:rsid w:val="008E17FE"/>
    <w:rsid w:val="008E4277"/>
    <w:rsid w:val="008F75A0"/>
    <w:rsid w:val="009123F7"/>
    <w:rsid w:val="00916E79"/>
    <w:rsid w:val="00920470"/>
    <w:rsid w:val="00927E92"/>
    <w:rsid w:val="00931960"/>
    <w:rsid w:val="00946AD9"/>
    <w:rsid w:val="009562A0"/>
    <w:rsid w:val="009566F5"/>
    <w:rsid w:val="00956F24"/>
    <w:rsid w:val="0095760E"/>
    <w:rsid w:val="00984FD1"/>
    <w:rsid w:val="00991E02"/>
    <w:rsid w:val="0099714B"/>
    <w:rsid w:val="009B6B94"/>
    <w:rsid w:val="009D7A76"/>
    <w:rsid w:val="009F4CD6"/>
    <w:rsid w:val="00A10D8E"/>
    <w:rsid w:val="00A63353"/>
    <w:rsid w:val="00A72F51"/>
    <w:rsid w:val="00A774D8"/>
    <w:rsid w:val="00A830FF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1651A"/>
    <w:rsid w:val="00B30841"/>
    <w:rsid w:val="00B62AFD"/>
    <w:rsid w:val="00B826CB"/>
    <w:rsid w:val="00B90E42"/>
    <w:rsid w:val="00BB62F8"/>
    <w:rsid w:val="00BC08F7"/>
    <w:rsid w:val="00BC6199"/>
    <w:rsid w:val="00BE4D9E"/>
    <w:rsid w:val="00C0532E"/>
    <w:rsid w:val="00C2129C"/>
    <w:rsid w:val="00C2218B"/>
    <w:rsid w:val="00C57FD9"/>
    <w:rsid w:val="00C619FE"/>
    <w:rsid w:val="00C752A8"/>
    <w:rsid w:val="00C84B7C"/>
    <w:rsid w:val="00C87B9C"/>
    <w:rsid w:val="00C92E84"/>
    <w:rsid w:val="00CA7FA1"/>
    <w:rsid w:val="00CB582C"/>
    <w:rsid w:val="00CD2045"/>
    <w:rsid w:val="00CE72BB"/>
    <w:rsid w:val="00CF4275"/>
    <w:rsid w:val="00D023A8"/>
    <w:rsid w:val="00D1456D"/>
    <w:rsid w:val="00D40ABA"/>
    <w:rsid w:val="00D5369D"/>
    <w:rsid w:val="00D76703"/>
    <w:rsid w:val="00DD5D4E"/>
    <w:rsid w:val="00DE6975"/>
    <w:rsid w:val="00DF1669"/>
    <w:rsid w:val="00DF3D6F"/>
    <w:rsid w:val="00E153F0"/>
    <w:rsid w:val="00E34B45"/>
    <w:rsid w:val="00E50004"/>
    <w:rsid w:val="00E64E3E"/>
    <w:rsid w:val="00EB3F51"/>
    <w:rsid w:val="00EC3E04"/>
    <w:rsid w:val="00EC568B"/>
    <w:rsid w:val="00EE20B7"/>
    <w:rsid w:val="00EF6950"/>
    <w:rsid w:val="00FC311C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paragraph" w:customStyle="1" w:styleId="CharCharCharChar1">
    <w:name w:val="Char Char Char Char"/>
    <w:basedOn w:val="Normal"/>
    <w:rsid w:val="001E448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1E44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48E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E44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48E"/>
    <w:rPr>
      <w:rFonts w:ascii="Times New Roman" w:eastAsia="Times New Roman" w:hAnsi="Times New Roman"/>
      <w:lang w:val="en-US" w:eastAsia="en-US"/>
    </w:rPr>
  </w:style>
  <w:style w:type="paragraph" w:customStyle="1" w:styleId="CharChar1Char0">
    <w:name w:val="Char Char1 Знак Знак Char"/>
    <w:basedOn w:val="Normal"/>
    <w:rsid w:val="009123F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7673-708B-46CB-8E4F-CDC22C77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51</cp:revision>
  <cp:lastPrinted>2017-01-05T07:10:00Z</cp:lastPrinted>
  <dcterms:created xsi:type="dcterms:W3CDTF">2015-05-26T13:04:00Z</dcterms:created>
  <dcterms:modified xsi:type="dcterms:W3CDTF">2017-01-05T07:14:00Z</dcterms:modified>
</cp:coreProperties>
</file>