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94" w:rsidRPr="00E67B83" w:rsidRDefault="00830248" w:rsidP="00447394">
      <w:pPr>
        <w:tabs>
          <w:tab w:val="num" w:pos="720"/>
          <w:tab w:val="left" w:pos="1080"/>
        </w:tabs>
        <w:spacing w:before="60"/>
        <w:jc w:val="right"/>
        <w:rPr>
          <w:b/>
          <w:bCs/>
          <w:i/>
          <w:lang w:val="bg-BG"/>
        </w:rPr>
      </w:pPr>
      <w:proofErr w:type="spellStart"/>
      <w:r>
        <w:rPr>
          <w:b/>
          <w:bCs/>
          <w:i/>
        </w:rPr>
        <w:t>Приложение</w:t>
      </w:r>
      <w:proofErr w:type="spellEnd"/>
      <w:r>
        <w:rPr>
          <w:b/>
          <w:bCs/>
          <w:i/>
        </w:rPr>
        <w:t xml:space="preserve"> №</w:t>
      </w:r>
      <w:r w:rsidR="00B90EB8">
        <w:rPr>
          <w:b/>
          <w:bCs/>
          <w:i/>
          <w:lang w:val="bg-BG"/>
        </w:rPr>
        <w:t>5</w:t>
      </w:r>
    </w:p>
    <w:p w:rsidR="008350C1" w:rsidRPr="00EC4470" w:rsidRDefault="00091A4D" w:rsidP="00091A4D">
      <w:pPr>
        <w:tabs>
          <w:tab w:val="num" w:pos="720"/>
          <w:tab w:val="left" w:pos="1080"/>
        </w:tabs>
        <w:spacing w:before="60"/>
        <w:rPr>
          <w:b/>
          <w:i/>
          <w:color w:val="000000"/>
          <w:lang w:val="bg-BG"/>
        </w:rPr>
      </w:pPr>
      <w:r>
        <w:rPr>
          <w:b/>
          <w:i/>
          <w:color w:val="000000"/>
          <w:lang w:val="bg-BG"/>
        </w:rPr>
        <w:tab/>
        <w:t xml:space="preserve"> </w:t>
      </w:r>
      <w:r>
        <w:rPr>
          <w:b/>
          <w:i/>
          <w:color w:val="000000"/>
          <w:lang w:val="bg-BG"/>
        </w:rPr>
        <w:tab/>
      </w:r>
      <w:r>
        <w:rPr>
          <w:b/>
          <w:i/>
          <w:color w:val="000000"/>
          <w:lang w:val="bg-BG"/>
        </w:rPr>
        <w:tab/>
      </w:r>
      <w:r w:rsidR="00EC4470">
        <w:rPr>
          <w:b/>
          <w:i/>
          <w:color w:val="000000"/>
          <w:lang w:val="bg-BG"/>
        </w:rPr>
        <w:tab/>
      </w:r>
      <w:r w:rsidR="00EC4470">
        <w:rPr>
          <w:b/>
          <w:i/>
          <w:color w:val="000000"/>
          <w:lang w:val="bg-BG"/>
        </w:rPr>
        <w:tab/>
      </w:r>
      <w:r w:rsidR="00EC4470">
        <w:rPr>
          <w:b/>
          <w:i/>
          <w:color w:val="000000"/>
          <w:lang w:val="bg-BG"/>
        </w:rPr>
        <w:tab/>
      </w:r>
      <w:r w:rsidR="00EC4470">
        <w:rPr>
          <w:b/>
          <w:i/>
          <w:color w:val="000000"/>
          <w:lang w:val="bg-BG"/>
        </w:rPr>
        <w:tab/>
      </w:r>
      <w:r w:rsidR="00EC4470">
        <w:rPr>
          <w:b/>
          <w:i/>
          <w:color w:val="000000"/>
          <w:lang w:val="bg-BG"/>
        </w:rPr>
        <w:tab/>
      </w:r>
      <w:r w:rsidR="00EC4470">
        <w:rPr>
          <w:b/>
          <w:i/>
          <w:color w:val="000000"/>
          <w:lang w:val="bg-BG"/>
        </w:rPr>
        <w:tab/>
      </w:r>
      <w:r w:rsidR="00EC4470">
        <w:rPr>
          <w:b/>
          <w:i/>
          <w:color w:val="000000"/>
          <w:lang w:val="bg-BG"/>
        </w:rPr>
        <w:tab/>
      </w:r>
      <w:r>
        <w:rPr>
          <w:b/>
          <w:i/>
          <w:color w:val="000000"/>
          <w:lang w:val="bg-BG"/>
        </w:rPr>
        <w:t xml:space="preserve">                       </w:t>
      </w:r>
      <w:r w:rsidR="00EC4470">
        <w:rPr>
          <w:b/>
          <w:i/>
          <w:color w:val="000000"/>
          <w:lang w:val="bg-BG"/>
        </w:rPr>
        <w:t xml:space="preserve"> </w:t>
      </w:r>
      <w:r w:rsidR="00EC4470">
        <w:rPr>
          <w:b/>
          <w:i/>
          <w:color w:val="000000"/>
          <w:lang w:val="en-US"/>
        </w:rPr>
        <w:t xml:space="preserve">/ </w:t>
      </w:r>
      <w:r w:rsidR="00EC4470">
        <w:rPr>
          <w:b/>
          <w:i/>
          <w:color w:val="000000"/>
          <w:lang w:val="bg-BG"/>
        </w:rPr>
        <w:t>Проект/</w:t>
      </w:r>
    </w:p>
    <w:p w:rsidR="0059404A" w:rsidRPr="00633674" w:rsidRDefault="0059404A" w:rsidP="0059404A">
      <w:pPr>
        <w:pStyle w:val="Title"/>
        <w:jc w:val="left"/>
        <w:rPr>
          <w:sz w:val="24"/>
        </w:rPr>
      </w:pPr>
    </w:p>
    <w:p w:rsidR="001B787F" w:rsidRDefault="00C47AF6" w:rsidP="00C47AF6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</w:t>
      </w:r>
    </w:p>
    <w:p w:rsidR="0059404A" w:rsidRPr="0079667E" w:rsidRDefault="0059404A" w:rsidP="001B787F">
      <w:pPr>
        <w:jc w:val="center"/>
        <w:rPr>
          <w:b/>
          <w:sz w:val="22"/>
          <w:szCs w:val="22"/>
          <w:lang w:val="bg-BG"/>
        </w:rPr>
      </w:pPr>
      <w:r w:rsidRPr="0079667E">
        <w:rPr>
          <w:b/>
          <w:sz w:val="22"/>
          <w:szCs w:val="22"/>
          <w:lang w:val="bg-BG"/>
        </w:rPr>
        <w:t>ДОГОВОР  ЗА  УСЛУГА</w:t>
      </w:r>
    </w:p>
    <w:p w:rsidR="0059404A" w:rsidRPr="0079667E" w:rsidRDefault="0059404A" w:rsidP="0059404A">
      <w:pPr>
        <w:rPr>
          <w:sz w:val="22"/>
          <w:szCs w:val="22"/>
          <w:lang w:val="bg-BG"/>
        </w:rPr>
      </w:pPr>
      <w:r w:rsidRPr="0079667E">
        <w:rPr>
          <w:sz w:val="22"/>
          <w:szCs w:val="22"/>
          <w:lang w:val="bg-BG"/>
        </w:rPr>
        <w:t xml:space="preserve">                                                           </w:t>
      </w:r>
    </w:p>
    <w:p w:rsidR="0059404A" w:rsidRPr="00B13F10" w:rsidRDefault="0059404A" w:rsidP="0059404A">
      <w:pPr>
        <w:rPr>
          <w:lang w:val="bg-BG"/>
        </w:rPr>
      </w:pPr>
      <w:r w:rsidRPr="00B13F10">
        <w:rPr>
          <w:lang w:val="bg-BG"/>
        </w:rPr>
        <w:t xml:space="preserve">                                                      №........................../.................</w:t>
      </w:r>
    </w:p>
    <w:p w:rsidR="00EE2C2D" w:rsidRPr="00A11A0A" w:rsidRDefault="0059404A" w:rsidP="00EE2C2D">
      <w:pPr>
        <w:ind w:firstLine="720"/>
        <w:jc w:val="both"/>
        <w:rPr>
          <w:sz w:val="16"/>
          <w:szCs w:val="16"/>
          <w:lang w:val="bg-BG"/>
        </w:rPr>
      </w:pPr>
      <w:r w:rsidRPr="00B13F10">
        <w:rPr>
          <w:bCs/>
          <w:color w:val="000000"/>
          <w:lang w:val="bg-BG"/>
        </w:rPr>
        <w:tab/>
      </w:r>
    </w:p>
    <w:p w:rsidR="00EE2C2D" w:rsidRDefault="00EE2C2D" w:rsidP="00EE2C2D">
      <w:pPr>
        <w:ind w:firstLine="720"/>
        <w:jc w:val="both"/>
        <w:rPr>
          <w:lang w:val="bg-BG"/>
        </w:rPr>
      </w:pPr>
      <w:r>
        <w:rPr>
          <w:lang w:val="bg-BG"/>
        </w:rPr>
        <w:t>Днес, …...……….........201</w:t>
      </w:r>
      <w:r w:rsidR="00830248">
        <w:rPr>
          <w:lang w:val="bg-BG"/>
        </w:rPr>
        <w:t>5</w:t>
      </w:r>
      <w:r w:rsidRPr="006C0B15">
        <w:rPr>
          <w:lang w:val="bg-BG"/>
        </w:rPr>
        <w:t xml:space="preserve"> </w:t>
      </w:r>
      <w:r>
        <w:rPr>
          <w:lang w:val="bg-BG"/>
        </w:rPr>
        <w:t xml:space="preserve">г. в гр. София между: </w:t>
      </w:r>
    </w:p>
    <w:p w:rsidR="00EE2C2D" w:rsidRPr="006C0B15" w:rsidRDefault="00EE2C2D" w:rsidP="00EE2C2D">
      <w:pPr>
        <w:ind w:firstLine="720"/>
        <w:jc w:val="both"/>
        <w:rPr>
          <w:lang w:val="bg-BG"/>
        </w:rPr>
      </w:pPr>
    </w:p>
    <w:p w:rsidR="00EE2C2D" w:rsidRDefault="00EE2C2D" w:rsidP="00EE2C2D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“БДЖ – ПЪТНИЧЕСКИ ПРЕВОЗИ” ЕООД</w:t>
      </w:r>
      <w:r>
        <w:rPr>
          <w:lang w:val="bg-BG"/>
        </w:rPr>
        <w:t xml:space="preserve">, със седалище и адрес на управление: </w:t>
      </w:r>
      <w:r>
        <w:rPr>
          <w:lang w:val="ru-RU"/>
        </w:rPr>
        <w:t xml:space="preserve"> гр. София 1080, ул.”Иван Вазов” № 3</w:t>
      </w:r>
      <w:r>
        <w:rPr>
          <w:lang w:val="bg-BG"/>
        </w:rPr>
        <w:t xml:space="preserve">, </w:t>
      </w:r>
      <w:r w:rsidRPr="00670507">
        <w:rPr>
          <w:lang w:val="bg-BG"/>
        </w:rPr>
        <w:t>вписано в Търговския регистър при Агенция по вписванията под № 16660/2007 110</w:t>
      </w:r>
      <w:r>
        <w:rPr>
          <w:lang w:val="bg-BG"/>
        </w:rPr>
        <w:t xml:space="preserve">, ЕИК № 175405647, ИН по ДДС № </w:t>
      </w:r>
      <w:r>
        <w:t>BG</w:t>
      </w:r>
      <w:r>
        <w:rPr>
          <w:lang w:val="bg-BG"/>
        </w:rPr>
        <w:t xml:space="preserve"> 175405647, предс</w:t>
      </w:r>
      <w:r w:rsidR="00830248">
        <w:rPr>
          <w:lang w:val="bg-BG"/>
        </w:rPr>
        <w:t>тавлявано от инж. Димитър Станоев Костадинов</w:t>
      </w:r>
      <w:r>
        <w:rPr>
          <w:lang w:val="bg-BG"/>
        </w:rPr>
        <w:t xml:space="preserve"> – Управител,</w:t>
      </w:r>
      <w:r w:rsidRPr="006C0B15">
        <w:rPr>
          <w:lang w:val="bg-BG"/>
        </w:rPr>
        <w:t xml:space="preserve"> </w:t>
      </w:r>
      <w:r>
        <w:rPr>
          <w:lang w:val="bg-BG"/>
        </w:rPr>
        <w:t xml:space="preserve">наричан по-долу за краткост </w:t>
      </w:r>
      <w:r w:rsidRPr="00F713E0">
        <w:rPr>
          <w:b/>
          <w:lang w:val="bg-BG"/>
        </w:rPr>
        <w:t>„ВЪЗЛОЖИТЕЛ”</w:t>
      </w:r>
    </w:p>
    <w:p w:rsidR="00EE2C2D" w:rsidRPr="00A61A12" w:rsidRDefault="00EE2C2D" w:rsidP="00EE2C2D">
      <w:pPr>
        <w:ind w:firstLine="720"/>
        <w:jc w:val="both"/>
        <w:rPr>
          <w:sz w:val="4"/>
          <w:szCs w:val="4"/>
          <w:lang w:val="bg-BG"/>
        </w:rPr>
      </w:pPr>
    </w:p>
    <w:p w:rsidR="00EE2C2D" w:rsidRDefault="00EE2C2D" w:rsidP="00EE2C2D">
      <w:pPr>
        <w:jc w:val="both"/>
        <w:rPr>
          <w:lang w:val="bg-BG"/>
        </w:rPr>
      </w:pPr>
    </w:p>
    <w:p w:rsidR="00EE2C2D" w:rsidRDefault="00EE2C2D" w:rsidP="001B787F">
      <w:pPr>
        <w:jc w:val="both"/>
        <w:rPr>
          <w:lang w:val="bg-BG"/>
        </w:rPr>
      </w:pPr>
      <w:r>
        <w:rPr>
          <w:lang w:val="bg-BG"/>
        </w:rPr>
        <w:t xml:space="preserve">и </w:t>
      </w:r>
    </w:p>
    <w:p w:rsidR="00EE2C2D" w:rsidRDefault="00EE2C2D" w:rsidP="00EE2C2D">
      <w:pPr>
        <w:ind w:firstLine="720"/>
        <w:jc w:val="both"/>
        <w:rPr>
          <w:lang w:val="bg-BG"/>
        </w:rPr>
      </w:pPr>
      <w:r>
        <w:rPr>
          <w:lang w:val="bg-BG"/>
        </w:rPr>
        <w:t xml:space="preserve">………...................………………………………….., със седалище и адрес на управление: …..............………………………………………….., </w:t>
      </w:r>
      <w:r>
        <w:rPr>
          <w:lang w:val="ru-RU"/>
        </w:rPr>
        <w:t xml:space="preserve">вписано в Търговския регистър при Агенция по вписванията под № </w:t>
      </w:r>
      <w:r>
        <w:rPr>
          <w:lang w:val="bg-BG"/>
        </w:rPr>
        <w:t xml:space="preserve">………. .............,ЕИК № ……………………., ИН по ДДС № ……………………., представлявано от ………………………………………………, наричано за краткост  </w:t>
      </w:r>
      <w:r w:rsidRPr="00F713E0">
        <w:rPr>
          <w:b/>
          <w:lang w:val="bg-BG"/>
        </w:rPr>
        <w:t>„ИЗПЪЛНИТЕЛ”</w:t>
      </w:r>
    </w:p>
    <w:p w:rsidR="00EE2C2D" w:rsidRPr="00D62E9C" w:rsidRDefault="00EE2C2D" w:rsidP="00EE2C2D">
      <w:pPr>
        <w:jc w:val="both"/>
        <w:rPr>
          <w:sz w:val="28"/>
          <w:szCs w:val="28"/>
          <w:lang w:val="bg-BG"/>
        </w:rPr>
      </w:pPr>
    </w:p>
    <w:p w:rsidR="00EE2C2D" w:rsidRDefault="00EE2C2D" w:rsidP="00EE2C2D">
      <w:pPr>
        <w:pStyle w:val="BodyText"/>
        <w:ind w:firstLine="720"/>
        <w:jc w:val="both"/>
        <w:rPr>
          <w:b/>
        </w:rPr>
      </w:pPr>
      <w:r>
        <w:rPr>
          <w:b/>
        </w:rPr>
        <w:t>На основание утвърден протокол от Управителя на „БДЖ -  Пътнически превози” ЕООД от ..............201</w:t>
      </w:r>
      <w:r w:rsidR="00830248">
        <w:rPr>
          <w:b/>
        </w:rPr>
        <w:t>5</w:t>
      </w:r>
      <w:r>
        <w:rPr>
          <w:b/>
        </w:rPr>
        <w:t xml:space="preserve"> г., след проведена обществена поръчка по реда на глава осма „а” от Закона за обществените поръчки </w:t>
      </w:r>
      <w:r w:rsidRPr="00BE21D5">
        <w:rPr>
          <w:b/>
          <w:lang w:val="ru-RU"/>
        </w:rPr>
        <w:t>(</w:t>
      </w:r>
      <w:r>
        <w:rPr>
          <w:b/>
          <w:lang w:val="ru-RU"/>
        </w:rPr>
        <w:t>З</w:t>
      </w:r>
      <w:r>
        <w:rPr>
          <w:b/>
        </w:rPr>
        <w:t>ОП), се сключи настоящия договор при следните условия:</w:t>
      </w:r>
    </w:p>
    <w:p w:rsidR="00EE2C2D" w:rsidRDefault="00EE2C2D" w:rsidP="00EE2C2D">
      <w:pPr>
        <w:ind w:left="720"/>
        <w:jc w:val="both"/>
        <w:rPr>
          <w:b/>
          <w:sz w:val="20"/>
          <w:lang w:val="bg-BG"/>
        </w:rPr>
      </w:pPr>
    </w:p>
    <w:p w:rsidR="00D97E2F" w:rsidRPr="008B3037" w:rsidRDefault="002F5027" w:rsidP="008B3037">
      <w:pPr>
        <w:pStyle w:val="BodyText"/>
        <w:jc w:val="center"/>
        <w:rPr>
          <w:b/>
          <w:bCs/>
        </w:rPr>
      </w:pPr>
      <w:r w:rsidRPr="00662B3D">
        <w:rPr>
          <w:b/>
        </w:rPr>
        <w:t>I.ПРЕДМЕТ НА ДОГОВОРА</w:t>
      </w:r>
      <w:r w:rsidRPr="00B13F10">
        <w:rPr>
          <w:b/>
          <w:bCs/>
        </w:rPr>
        <w:t xml:space="preserve"> </w:t>
      </w:r>
    </w:p>
    <w:p w:rsidR="007977A4" w:rsidRPr="00811896" w:rsidRDefault="002F5027" w:rsidP="00830248">
      <w:pPr>
        <w:pStyle w:val="BodyText"/>
        <w:ind w:firstLine="567"/>
        <w:jc w:val="both"/>
      </w:pPr>
      <w:r w:rsidRPr="00F126D7">
        <w:t xml:space="preserve"> </w:t>
      </w:r>
      <w:r w:rsidR="00C84E00" w:rsidRPr="00F126D7">
        <w:t xml:space="preserve"> 1.1</w:t>
      </w:r>
      <w:r w:rsidR="00C84E00">
        <w:rPr>
          <w:b/>
        </w:rPr>
        <w:t>.</w:t>
      </w:r>
      <w:r w:rsidR="00D97E2F">
        <w:t xml:space="preserve"> </w:t>
      </w:r>
      <w:r w:rsidR="00B9700C" w:rsidRPr="002F3316">
        <w:t>В</w:t>
      </w:r>
      <w:r w:rsidR="00D97E2F" w:rsidRPr="002F3316">
        <w:t>ъзложителят</w:t>
      </w:r>
      <w:r w:rsidR="00B9700C" w:rsidRPr="00B13F10">
        <w:t xml:space="preserve"> възлага, а </w:t>
      </w:r>
      <w:r w:rsidR="00B9700C" w:rsidRPr="002F3316">
        <w:t>И</w:t>
      </w:r>
      <w:r w:rsidR="00D97E2F" w:rsidRPr="002F3316">
        <w:t>зпълнителят</w:t>
      </w:r>
      <w:r w:rsidR="00B9700C" w:rsidRPr="00B13F10">
        <w:rPr>
          <w:i/>
        </w:rPr>
        <w:t xml:space="preserve"> </w:t>
      </w:r>
      <w:r w:rsidR="00120999">
        <w:t>приема</w:t>
      </w:r>
      <w:r w:rsidR="00B9700C" w:rsidRPr="00B13F10">
        <w:t xml:space="preserve"> да извърши</w:t>
      </w:r>
      <w:r w:rsidR="004440A2">
        <w:t xml:space="preserve"> </w:t>
      </w:r>
      <w:r w:rsidR="00811896">
        <w:t>срещу възнаграждение</w:t>
      </w:r>
      <w:r w:rsidR="0012109B">
        <w:t>,</w:t>
      </w:r>
      <w:r w:rsidR="00811896">
        <w:t xml:space="preserve"> </w:t>
      </w:r>
      <w:r w:rsidR="00B9700C" w:rsidRPr="00B13F10">
        <w:t xml:space="preserve">при </w:t>
      </w:r>
      <w:r w:rsidR="00830248">
        <w:t>условията на настоящия договор</w:t>
      </w:r>
      <w:r w:rsidR="0012109B">
        <w:t>,</w:t>
      </w:r>
      <w:r w:rsidR="00830248">
        <w:t xml:space="preserve"> възстановяване </w:t>
      </w:r>
      <w:r w:rsidR="00830248" w:rsidRPr="00830248">
        <w:t xml:space="preserve">на резервни части от </w:t>
      </w:r>
      <w:proofErr w:type="spellStart"/>
      <w:r w:rsidR="00830248" w:rsidRPr="00830248">
        <w:t>карданната</w:t>
      </w:r>
      <w:proofErr w:type="spellEnd"/>
      <w:r w:rsidR="00830248" w:rsidRPr="00830248">
        <w:t xml:space="preserve"> предавка на локомотиви серия 44 и 45 за нуждите на </w:t>
      </w:r>
      <w:r w:rsidR="00830248">
        <w:t xml:space="preserve"> „БДЖ-Пътнически превози” ЕООД, подробно описани по вид</w:t>
      </w:r>
      <w:r w:rsidR="00C84E00">
        <w:t>ове</w:t>
      </w:r>
      <w:r w:rsidR="004440A2">
        <w:rPr>
          <w:lang w:val="en-US"/>
        </w:rPr>
        <w:t xml:space="preserve">, </w:t>
      </w:r>
      <w:r w:rsidR="004440A2">
        <w:t xml:space="preserve">количества и </w:t>
      </w:r>
      <w:proofErr w:type="spellStart"/>
      <w:r w:rsidR="004440A2">
        <w:t>партидност</w:t>
      </w:r>
      <w:proofErr w:type="spellEnd"/>
      <w:r w:rsidR="004440A2">
        <w:t xml:space="preserve"> в </w:t>
      </w:r>
      <w:r w:rsidR="00F126D7">
        <w:t>дв</w:t>
      </w:r>
      <w:r w:rsidR="00D2505B">
        <w:t xml:space="preserve">устранно подписана Спецификация за </w:t>
      </w:r>
      <w:proofErr w:type="spellStart"/>
      <w:r w:rsidR="00D2505B">
        <w:t>партидност</w:t>
      </w:r>
      <w:proofErr w:type="spellEnd"/>
      <w:r w:rsidR="00D2505B">
        <w:t>, срокове и място на п</w:t>
      </w:r>
      <w:r w:rsidR="000E1A46">
        <w:t>редаване от/за възстановяване</w:t>
      </w:r>
      <w:r w:rsidR="00D2505B">
        <w:t xml:space="preserve"> резервни части </w:t>
      </w:r>
      <w:r w:rsidR="000E1A46">
        <w:t xml:space="preserve">на </w:t>
      </w:r>
      <w:proofErr w:type="spellStart"/>
      <w:r w:rsidR="00D2505B" w:rsidRPr="001C2FE1">
        <w:t>карданната</w:t>
      </w:r>
      <w:proofErr w:type="spellEnd"/>
      <w:r w:rsidR="00D2505B" w:rsidRPr="001C2FE1">
        <w:t xml:space="preserve"> предавка на локомотиви серия 44 и 45</w:t>
      </w:r>
      <w:r w:rsidR="00D2505B">
        <w:t>, необходими за ремонтната дейност на „БДЖ-Пътнически превози”ЕООД за едногодишен период</w:t>
      </w:r>
      <w:r w:rsidR="00F126D7">
        <w:t xml:space="preserve"> -</w:t>
      </w:r>
      <w:r w:rsidR="00830248">
        <w:t xml:space="preserve"> </w:t>
      </w:r>
      <w:r w:rsidR="00B9700C" w:rsidRPr="00B13F10">
        <w:t xml:space="preserve">Приложение № </w:t>
      </w:r>
      <w:r w:rsidR="00DE1C4B" w:rsidRPr="00B13F10">
        <w:t>1</w:t>
      </w:r>
      <w:r w:rsidR="008B3037">
        <w:t>, неразделна част от настоящия договор</w:t>
      </w:r>
      <w:r w:rsidR="00811896">
        <w:t>.</w:t>
      </w:r>
    </w:p>
    <w:p w:rsidR="003574CA" w:rsidRDefault="00F126D7" w:rsidP="003574CA">
      <w:pPr>
        <w:pStyle w:val="BodyText"/>
        <w:jc w:val="both"/>
      </w:pPr>
      <w:r>
        <w:t xml:space="preserve">          </w:t>
      </w:r>
      <w:r w:rsidR="00486176">
        <w:t xml:space="preserve">1.2. </w:t>
      </w:r>
      <w:r w:rsidR="003574CA" w:rsidRPr="0023736C">
        <w:rPr>
          <w:color w:val="000000"/>
        </w:rPr>
        <w:t>Услугата-предмет на настоящия договор се извършва</w:t>
      </w:r>
      <w:r w:rsidR="003574CA">
        <w:rPr>
          <w:b/>
          <w:color w:val="000000"/>
        </w:rPr>
        <w:t xml:space="preserve"> </w:t>
      </w:r>
      <w:r w:rsidR="003574CA">
        <w:t>съгласно чертежната документация на Изпълнителя, заверена от Възложителя</w:t>
      </w:r>
      <w:r w:rsidR="00286FBE">
        <w:t xml:space="preserve"> </w:t>
      </w:r>
      <w:r w:rsidR="003574CA">
        <w:t>-</w:t>
      </w:r>
      <w:r w:rsidR="00286FBE">
        <w:t xml:space="preserve"> </w:t>
      </w:r>
      <w:r w:rsidR="003574CA">
        <w:t xml:space="preserve">Приложение №2, неразделна част от настоящия договор. </w:t>
      </w:r>
    </w:p>
    <w:p w:rsidR="00F126D7" w:rsidRDefault="00F126D7" w:rsidP="00811896">
      <w:pPr>
        <w:pStyle w:val="BodyText"/>
        <w:jc w:val="both"/>
        <w:rPr>
          <w:color w:val="FF0000"/>
        </w:rPr>
      </w:pPr>
    </w:p>
    <w:p w:rsidR="0015219B" w:rsidRPr="00E07FE0" w:rsidRDefault="002F5027" w:rsidP="0015219B">
      <w:pPr>
        <w:jc w:val="center"/>
        <w:rPr>
          <w:b/>
          <w:lang w:val="bg-BG"/>
        </w:rPr>
      </w:pPr>
      <w:r w:rsidRPr="00662B3D">
        <w:rPr>
          <w:b/>
        </w:rPr>
        <w:t>II</w:t>
      </w:r>
      <w:r>
        <w:rPr>
          <w:b/>
        </w:rPr>
        <w:t>.</w:t>
      </w:r>
      <w:r w:rsidR="0015219B" w:rsidRPr="00E07FE0">
        <w:rPr>
          <w:b/>
          <w:lang w:val="bg-BG"/>
        </w:rPr>
        <w:t>СРОК НА ДОГОВОРА</w:t>
      </w:r>
    </w:p>
    <w:p w:rsidR="00D97E2F" w:rsidRDefault="00C84E00" w:rsidP="00C84E00">
      <w:pPr>
        <w:jc w:val="both"/>
        <w:rPr>
          <w:lang w:val="bg-BG"/>
        </w:rPr>
      </w:pPr>
      <w:r>
        <w:rPr>
          <w:b/>
          <w:lang w:val="bg-BG"/>
        </w:rPr>
        <w:t xml:space="preserve">          </w:t>
      </w:r>
      <w:r w:rsidRPr="00C84E00">
        <w:rPr>
          <w:lang w:val="bg-BG"/>
        </w:rPr>
        <w:t>2.1.</w:t>
      </w:r>
      <w:r w:rsidR="0015219B" w:rsidRPr="00E07FE0">
        <w:rPr>
          <w:b/>
          <w:lang w:val="bg-BG"/>
        </w:rPr>
        <w:t xml:space="preserve"> </w:t>
      </w:r>
      <w:r w:rsidR="0015219B" w:rsidRPr="00E07FE0">
        <w:rPr>
          <w:lang w:val="bg-BG"/>
        </w:rPr>
        <w:t xml:space="preserve">Настоящият договор </w:t>
      </w:r>
      <w:r w:rsidR="004F7607">
        <w:rPr>
          <w:lang w:val="bg-BG"/>
        </w:rPr>
        <w:t xml:space="preserve">се сключва за  </w:t>
      </w:r>
      <w:r w:rsidR="004F7607" w:rsidRPr="00E07FE0">
        <w:rPr>
          <w:lang w:val="bg-BG"/>
        </w:rPr>
        <w:t xml:space="preserve">срок </w:t>
      </w:r>
      <w:r w:rsidR="004F7607">
        <w:rPr>
          <w:lang w:val="bg-BG"/>
        </w:rPr>
        <w:t xml:space="preserve">от </w:t>
      </w:r>
      <w:r w:rsidR="00E07FE0" w:rsidRPr="002F3316">
        <w:rPr>
          <w:lang w:val="bg-BG"/>
        </w:rPr>
        <w:t>6 (шест) месеца</w:t>
      </w:r>
      <w:r w:rsidR="00D97E2F">
        <w:rPr>
          <w:lang w:val="bg-BG"/>
        </w:rPr>
        <w:t>,</w:t>
      </w:r>
      <w:r w:rsidR="00D97E2F" w:rsidRPr="00D97E2F">
        <w:rPr>
          <w:lang w:val="bg-BG"/>
        </w:rPr>
        <w:t xml:space="preserve"> </w:t>
      </w:r>
      <w:r w:rsidR="00D97E2F">
        <w:rPr>
          <w:lang w:val="bg-BG"/>
        </w:rPr>
        <w:t>с</w:t>
      </w:r>
      <w:r w:rsidR="00A94D17">
        <w:rPr>
          <w:lang w:val="bg-BG"/>
        </w:rPr>
        <w:t xml:space="preserve">читано от датата на подписването </w:t>
      </w:r>
      <w:r w:rsidR="00D97E2F">
        <w:rPr>
          <w:lang w:val="bg-BG"/>
        </w:rPr>
        <w:t>му.</w:t>
      </w:r>
    </w:p>
    <w:p w:rsidR="004440A2" w:rsidRDefault="004440A2" w:rsidP="00E63936">
      <w:pPr>
        <w:pStyle w:val="BodyText"/>
        <w:ind w:left="540"/>
        <w:jc w:val="center"/>
        <w:rPr>
          <w:color w:val="FF00FF"/>
        </w:rPr>
      </w:pPr>
    </w:p>
    <w:p w:rsidR="00D97E2F" w:rsidRPr="003574CA" w:rsidRDefault="003574CA" w:rsidP="00C84E00">
      <w:pPr>
        <w:pStyle w:val="BodyText"/>
        <w:rPr>
          <w:b/>
        </w:rPr>
      </w:pPr>
      <w:r>
        <w:rPr>
          <w:b/>
        </w:rPr>
        <w:t xml:space="preserve">                                                              </w:t>
      </w:r>
      <w:r w:rsidR="002F5027" w:rsidRPr="00662B3D">
        <w:rPr>
          <w:b/>
        </w:rPr>
        <w:t>III</w:t>
      </w:r>
      <w:r w:rsidR="002F5027">
        <w:rPr>
          <w:b/>
        </w:rPr>
        <w:t>.</w:t>
      </w:r>
      <w:r w:rsidR="002F5027">
        <w:rPr>
          <w:b/>
          <w:lang w:val="en-US"/>
        </w:rPr>
        <w:t xml:space="preserve"> </w:t>
      </w:r>
      <w:r w:rsidR="005939DC">
        <w:rPr>
          <w:b/>
        </w:rPr>
        <w:t>ЦЕНИ</w:t>
      </w:r>
    </w:p>
    <w:p w:rsidR="005A1A49" w:rsidRDefault="00D97E2F" w:rsidP="005939DC">
      <w:pPr>
        <w:pStyle w:val="BodyText"/>
        <w:tabs>
          <w:tab w:val="left" w:pos="567"/>
          <w:tab w:val="left" w:pos="709"/>
        </w:tabs>
        <w:ind w:right="23" w:firstLine="708"/>
        <w:jc w:val="both"/>
        <w:rPr>
          <w:lang w:val="en-US"/>
        </w:rPr>
      </w:pPr>
      <w:r>
        <w:t xml:space="preserve">3.1. </w:t>
      </w:r>
      <w:r w:rsidR="005A1A49">
        <w:t>Единичните цени за възстановяване са съгласно ценовата оферта на Изпълнителя</w:t>
      </w:r>
      <w:r w:rsidR="004440A2">
        <w:t xml:space="preserve"> –Приложение №4</w:t>
      </w:r>
      <w:r w:rsidR="005A1A49">
        <w:t xml:space="preserve"> към настоящия договор и са, както следва</w:t>
      </w:r>
      <w:r w:rsidR="005A1A49">
        <w:rPr>
          <w:lang w:val="en-US"/>
        </w:rPr>
        <w:t>:</w:t>
      </w:r>
    </w:p>
    <w:p w:rsidR="005A1A49" w:rsidRPr="00BF0839" w:rsidRDefault="005A1A49" w:rsidP="00BF0839">
      <w:pPr>
        <w:pStyle w:val="BodyText"/>
        <w:ind w:firstLine="567"/>
        <w:jc w:val="both"/>
        <w:rPr>
          <w:lang w:val="en-US"/>
        </w:rPr>
      </w:pPr>
      <w:r>
        <w:t xml:space="preserve"> </w:t>
      </w:r>
      <w:r w:rsidR="005939DC">
        <w:t xml:space="preserve"> </w:t>
      </w:r>
      <w:r>
        <w:rPr>
          <w:lang w:val="en-US"/>
        </w:rPr>
        <w:t xml:space="preserve">3.1.1. </w:t>
      </w:r>
      <w:proofErr w:type="spellStart"/>
      <w:r>
        <w:t>Фланец</w:t>
      </w:r>
      <w:proofErr w:type="spellEnd"/>
      <w:r>
        <w:t xml:space="preserve"> - външен за </w:t>
      </w:r>
      <w:proofErr w:type="spellStart"/>
      <w:r>
        <w:t>карданна</w:t>
      </w:r>
      <w:proofErr w:type="spellEnd"/>
      <w:r>
        <w:t xml:space="preserve"> предавка</w:t>
      </w:r>
      <w:r w:rsidR="00C21C22">
        <w:t>,</w:t>
      </w:r>
      <w:r w:rsidR="00C21C22" w:rsidRPr="00C21C22">
        <w:t xml:space="preserve"> </w:t>
      </w:r>
      <w:r w:rsidR="00C21C22">
        <w:t>каталожен №</w:t>
      </w:r>
      <w:r w:rsidR="00C21C22" w:rsidRPr="006876CB">
        <w:rPr>
          <w:color w:val="000000"/>
          <w:sz w:val="22"/>
          <w:szCs w:val="22"/>
          <w:lang w:eastAsia="bg-BG"/>
        </w:rPr>
        <w:t>68Е 100-016</w:t>
      </w:r>
      <w:r w:rsidR="00C21C22">
        <w:rPr>
          <w:color w:val="000000"/>
          <w:sz w:val="22"/>
          <w:szCs w:val="22"/>
          <w:lang w:eastAsia="bg-BG"/>
        </w:rPr>
        <w:t xml:space="preserve">, чертежен № </w:t>
      </w:r>
      <w:proofErr w:type="spellStart"/>
      <w:r w:rsidR="00C21C22" w:rsidRPr="006876CB">
        <w:rPr>
          <w:color w:val="000000"/>
          <w:sz w:val="22"/>
          <w:szCs w:val="22"/>
          <w:lang w:eastAsia="bg-BG"/>
        </w:rPr>
        <w:t>Еd</w:t>
      </w:r>
      <w:proofErr w:type="spellEnd"/>
      <w:r w:rsidR="00C21C22" w:rsidRPr="006876CB">
        <w:rPr>
          <w:color w:val="000000"/>
          <w:sz w:val="22"/>
          <w:szCs w:val="22"/>
          <w:lang w:eastAsia="bg-BG"/>
        </w:rPr>
        <w:t xml:space="preserve"> 200258</w:t>
      </w:r>
      <w:r w:rsidR="00C21C22">
        <w:rPr>
          <w:color w:val="000000"/>
          <w:sz w:val="22"/>
          <w:szCs w:val="22"/>
          <w:lang w:eastAsia="bg-BG"/>
        </w:rPr>
        <w:t xml:space="preserve">-18 </w:t>
      </w:r>
      <w:proofErr w:type="gramStart"/>
      <w:r w:rsidR="00C21C22">
        <w:rPr>
          <w:color w:val="000000"/>
          <w:sz w:val="22"/>
          <w:szCs w:val="22"/>
          <w:lang w:eastAsia="bg-BG"/>
        </w:rPr>
        <w:t>бр.</w:t>
      </w:r>
      <w:r w:rsidR="00C21C22">
        <w:rPr>
          <w:lang w:val="en-US"/>
        </w:rPr>
        <w:t>:</w:t>
      </w:r>
      <w:proofErr w:type="gramEnd"/>
      <w:r w:rsidR="00BF0839">
        <w:rPr>
          <w:lang w:val="en-US"/>
        </w:rPr>
        <w:t xml:space="preserve"> </w:t>
      </w:r>
      <w:r w:rsidR="004440A2">
        <w:rPr>
          <w:color w:val="000000"/>
          <w:sz w:val="22"/>
          <w:szCs w:val="22"/>
          <w:lang w:eastAsia="bg-BG"/>
        </w:rPr>
        <w:t xml:space="preserve">- </w:t>
      </w:r>
      <w:r w:rsidRPr="00EB4806">
        <w:rPr>
          <w:color w:val="000000"/>
          <w:lang w:eastAsia="bg-BG"/>
        </w:rPr>
        <w:t>ед.цена - ……..лв.без ДДС за 1 брой, обща стойност - ……………лв. без ДДС</w:t>
      </w:r>
      <w:r w:rsidR="00C21C22">
        <w:rPr>
          <w:color w:val="000000"/>
          <w:lang w:eastAsia="bg-BG"/>
        </w:rPr>
        <w:t>.</w:t>
      </w:r>
    </w:p>
    <w:p w:rsidR="005A1A49" w:rsidRPr="00286FBE" w:rsidRDefault="005A1A49" w:rsidP="005A1A49">
      <w:pPr>
        <w:pStyle w:val="BodyText"/>
        <w:jc w:val="both"/>
        <w:rPr>
          <w:color w:val="000000"/>
          <w:lang w:val="en-US" w:eastAsia="bg-BG"/>
        </w:rPr>
      </w:pPr>
      <w:r w:rsidRPr="00EB4806">
        <w:rPr>
          <w:color w:val="000000"/>
          <w:lang w:eastAsia="bg-BG"/>
        </w:rPr>
        <w:t xml:space="preserve">         </w:t>
      </w:r>
      <w:r w:rsidR="00C21C22">
        <w:rPr>
          <w:color w:val="000000"/>
          <w:lang w:eastAsia="bg-BG"/>
        </w:rPr>
        <w:t xml:space="preserve">  </w:t>
      </w:r>
      <w:r w:rsidR="004440A2">
        <w:rPr>
          <w:color w:val="000000"/>
          <w:lang w:val="en-US" w:eastAsia="bg-BG"/>
        </w:rPr>
        <w:t>3.1.</w:t>
      </w:r>
      <w:r w:rsidR="00C21C22">
        <w:rPr>
          <w:color w:val="000000"/>
          <w:lang w:eastAsia="bg-BG"/>
        </w:rPr>
        <w:t>2</w:t>
      </w:r>
      <w:r w:rsidRPr="00EB4806">
        <w:rPr>
          <w:color w:val="000000"/>
          <w:lang w:val="en-US" w:eastAsia="bg-BG"/>
        </w:rPr>
        <w:t>.</w:t>
      </w:r>
      <w:r w:rsidRPr="00EB4806">
        <w:rPr>
          <w:color w:val="000000"/>
          <w:lang w:eastAsia="bg-BG"/>
        </w:rPr>
        <w:t>Вал карданен</w:t>
      </w:r>
      <w:r w:rsidR="00C21C22">
        <w:rPr>
          <w:color w:val="000000"/>
          <w:lang w:eastAsia="bg-BG"/>
        </w:rPr>
        <w:t xml:space="preserve">, </w:t>
      </w:r>
      <w:r w:rsidRPr="00EB4806">
        <w:t>каталожен №</w:t>
      </w:r>
      <w:r w:rsidRPr="00EB4806">
        <w:rPr>
          <w:color w:val="000000"/>
          <w:lang w:eastAsia="bg-BG"/>
        </w:rPr>
        <w:t>68Е100-017</w:t>
      </w:r>
      <w:r w:rsidRPr="00EB4806">
        <w:t>, чертежен №</w:t>
      </w:r>
      <w:r w:rsidRPr="00EB4806">
        <w:rPr>
          <w:color w:val="000000"/>
          <w:lang w:eastAsia="bg-BG"/>
        </w:rPr>
        <w:t xml:space="preserve"> </w:t>
      </w:r>
      <w:proofErr w:type="spellStart"/>
      <w:r w:rsidRPr="00EB4806">
        <w:rPr>
          <w:color w:val="000000"/>
          <w:lang w:eastAsia="bg-BG"/>
        </w:rPr>
        <w:t>Еd</w:t>
      </w:r>
      <w:proofErr w:type="spellEnd"/>
      <w:r w:rsidRPr="00EB4806">
        <w:rPr>
          <w:color w:val="000000"/>
          <w:lang w:eastAsia="bg-BG"/>
        </w:rPr>
        <w:t xml:space="preserve"> 100331 – 10 </w:t>
      </w:r>
      <w:proofErr w:type="gramStart"/>
      <w:r w:rsidRPr="00EB4806">
        <w:rPr>
          <w:color w:val="000000"/>
          <w:lang w:eastAsia="bg-BG"/>
        </w:rPr>
        <w:t>бр.</w:t>
      </w:r>
      <w:r w:rsidR="00286FBE">
        <w:rPr>
          <w:color w:val="000000"/>
          <w:lang w:val="en-US" w:eastAsia="bg-BG"/>
        </w:rPr>
        <w:t>,</w:t>
      </w:r>
      <w:proofErr w:type="gramEnd"/>
      <w:r w:rsidR="005939DC">
        <w:rPr>
          <w:color w:val="000000"/>
          <w:lang w:eastAsia="bg-BG"/>
        </w:rPr>
        <w:t xml:space="preserve"> </w:t>
      </w:r>
      <w:r w:rsidRPr="00EB4806">
        <w:rPr>
          <w:color w:val="000000"/>
          <w:lang w:eastAsia="bg-BG"/>
        </w:rPr>
        <w:t>ед.цена - ……..лв.без ДДС за 1 брой, обща стойност - ……………лв. без ДДС</w:t>
      </w:r>
      <w:r w:rsidR="00286FBE">
        <w:rPr>
          <w:color w:val="000000"/>
          <w:lang w:val="en-US" w:eastAsia="bg-BG"/>
        </w:rPr>
        <w:t>.</w:t>
      </w:r>
    </w:p>
    <w:p w:rsidR="005A1A49" w:rsidRPr="005939DC" w:rsidRDefault="005939DC" w:rsidP="005939DC">
      <w:pPr>
        <w:pStyle w:val="BodyText"/>
        <w:jc w:val="both"/>
        <w:rPr>
          <w:color w:val="000000"/>
          <w:sz w:val="22"/>
          <w:szCs w:val="22"/>
          <w:lang w:eastAsia="bg-BG"/>
        </w:rPr>
      </w:pPr>
      <w:r>
        <w:rPr>
          <w:color w:val="000000"/>
          <w:lang w:val="en-US" w:eastAsia="bg-BG"/>
        </w:rPr>
        <w:lastRenderedPageBreak/>
        <w:t xml:space="preserve">         </w:t>
      </w:r>
      <w:r>
        <w:rPr>
          <w:color w:val="000000"/>
          <w:lang w:eastAsia="bg-BG"/>
        </w:rPr>
        <w:t xml:space="preserve"> </w:t>
      </w:r>
      <w:r w:rsidR="00C21C22">
        <w:rPr>
          <w:color w:val="000000"/>
          <w:lang w:eastAsia="bg-BG"/>
        </w:rPr>
        <w:t xml:space="preserve"> </w:t>
      </w:r>
      <w:r w:rsidR="00286FBE">
        <w:rPr>
          <w:color w:val="000000"/>
          <w:lang w:val="en-US" w:eastAsia="bg-BG"/>
        </w:rPr>
        <w:t xml:space="preserve"> </w:t>
      </w:r>
      <w:r w:rsidR="00C21C22">
        <w:t>3.1.3</w:t>
      </w:r>
      <w:r w:rsidR="005A1A49" w:rsidRPr="00C3309D">
        <w:t xml:space="preserve">. </w:t>
      </w:r>
      <w:r w:rsidR="005A1A49" w:rsidRPr="00C3309D">
        <w:rPr>
          <w:color w:val="000000"/>
          <w:lang w:eastAsia="bg-BG"/>
        </w:rPr>
        <w:t xml:space="preserve">Карданен кръст външен, </w:t>
      </w:r>
      <w:r w:rsidR="005A1A49" w:rsidRPr="00C3309D">
        <w:t>каталожен №</w:t>
      </w:r>
      <w:r w:rsidR="005A1A49" w:rsidRPr="00C3309D">
        <w:rPr>
          <w:color w:val="000000"/>
          <w:lang w:eastAsia="bg-BG"/>
        </w:rPr>
        <w:t xml:space="preserve"> 68Е100-053</w:t>
      </w:r>
      <w:r w:rsidR="005A1A49" w:rsidRPr="00C3309D">
        <w:t>, чертежен №</w:t>
      </w:r>
      <w:r w:rsidR="005A1A49" w:rsidRPr="00C3309D">
        <w:rPr>
          <w:color w:val="000000"/>
          <w:lang w:eastAsia="bg-BG"/>
        </w:rPr>
        <w:t xml:space="preserve"> </w:t>
      </w:r>
      <w:proofErr w:type="spellStart"/>
      <w:r w:rsidR="005A1A49" w:rsidRPr="00C3309D">
        <w:rPr>
          <w:color w:val="000000"/>
          <w:lang w:eastAsia="bg-BG"/>
        </w:rPr>
        <w:t>Еd</w:t>
      </w:r>
      <w:proofErr w:type="spellEnd"/>
      <w:r w:rsidR="005A1A49" w:rsidRPr="00C3309D">
        <w:rPr>
          <w:color w:val="000000"/>
          <w:lang w:eastAsia="bg-BG"/>
        </w:rPr>
        <w:t xml:space="preserve"> 200304 – 40 бр.</w:t>
      </w:r>
      <w:r w:rsidR="005A1A49" w:rsidRPr="00C3309D">
        <w:rPr>
          <w:color w:val="000000"/>
          <w:lang w:val="en-US" w:eastAsia="bg-BG"/>
        </w:rPr>
        <w:t>;</w:t>
      </w:r>
      <w:r w:rsidR="005A1A49" w:rsidRPr="00C3309D">
        <w:rPr>
          <w:color w:val="000000"/>
          <w:lang w:eastAsia="bg-BG"/>
        </w:rPr>
        <w:t xml:space="preserve"> ед.цена - ……..лв.без ДДС за 1 брой, обща стойност - ……………лв. без ДДС</w:t>
      </w:r>
      <w:r w:rsidR="005A1A49" w:rsidRPr="00C3309D">
        <w:rPr>
          <w:color w:val="000000"/>
          <w:lang w:val="en-US" w:eastAsia="bg-BG"/>
        </w:rPr>
        <w:t>;</w:t>
      </w:r>
    </w:p>
    <w:p w:rsidR="005A1A49" w:rsidRPr="00C3309D" w:rsidRDefault="005A1A49" w:rsidP="005A1A49">
      <w:pPr>
        <w:pStyle w:val="BodyText"/>
        <w:jc w:val="both"/>
        <w:rPr>
          <w:color w:val="000000"/>
          <w:lang w:val="en-US" w:eastAsia="bg-BG"/>
        </w:rPr>
      </w:pPr>
      <w:r w:rsidRPr="00C3309D">
        <w:rPr>
          <w:color w:val="000000"/>
          <w:lang w:val="en-US" w:eastAsia="bg-BG"/>
        </w:rPr>
        <w:t xml:space="preserve">        </w:t>
      </w:r>
      <w:r w:rsidRPr="00C3309D">
        <w:rPr>
          <w:color w:val="000000"/>
          <w:lang w:eastAsia="bg-BG"/>
        </w:rPr>
        <w:t xml:space="preserve"> </w:t>
      </w:r>
      <w:r w:rsidR="00C21C22">
        <w:rPr>
          <w:color w:val="000000"/>
          <w:lang w:eastAsia="bg-BG"/>
        </w:rPr>
        <w:t xml:space="preserve"> </w:t>
      </w:r>
      <w:r w:rsidRPr="00C3309D">
        <w:rPr>
          <w:color w:val="000000"/>
          <w:lang w:eastAsia="bg-BG"/>
        </w:rPr>
        <w:t xml:space="preserve"> </w:t>
      </w:r>
      <w:r w:rsidR="00091A4D">
        <w:rPr>
          <w:color w:val="000000"/>
          <w:lang w:eastAsia="bg-BG"/>
        </w:rPr>
        <w:t xml:space="preserve"> </w:t>
      </w:r>
      <w:r w:rsidR="005939DC">
        <w:rPr>
          <w:color w:val="000000"/>
          <w:lang w:val="en-US" w:eastAsia="bg-BG"/>
        </w:rPr>
        <w:t>3.1.</w:t>
      </w:r>
      <w:r w:rsidR="00C21C22">
        <w:rPr>
          <w:color w:val="000000"/>
          <w:lang w:eastAsia="bg-BG"/>
        </w:rPr>
        <w:t>4</w:t>
      </w:r>
      <w:r w:rsidRPr="00C3309D">
        <w:rPr>
          <w:color w:val="000000"/>
          <w:lang w:val="en-US" w:eastAsia="bg-BG"/>
        </w:rPr>
        <w:t>.</w:t>
      </w:r>
      <w:r w:rsidRPr="00C3309D">
        <w:t xml:space="preserve"> Ч</w:t>
      </w:r>
      <w:r w:rsidRPr="00C3309D">
        <w:rPr>
          <w:color w:val="000000"/>
          <w:lang w:eastAsia="bg-BG"/>
        </w:rPr>
        <w:t xml:space="preserve">ашка лагерна за </w:t>
      </w:r>
      <w:proofErr w:type="spellStart"/>
      <w:r w:rsidRPr="00C3309D">
        <w:rPr>
          <w:color w:val="000000"/>
          <w:lang w:eastAsia="bg-BG"/>
        </w:rPr>
        <w:t>карданна</w:t>
      </w:r>
      <w:proofErr w:type="spellEnd"/>
      <w:r w:rsidRPr="00C3309D">
        <w:rPr>
          <w:color w:val="000000"/>
          <w:lang w:eastAsia="bg-BG"/>
        </w:rPr>
        <w:t xml:space="preserve"> връзка - външна, </w:t>
      </w:r>
      <w:r w:rsidRPr="00C3309D">
        <w:t xml:space="preserve">каталожен № </w:t>
      </w:r>
      <w:r w:rsidRPr="00C3309D">
        <w:rPr>
          <w:color w:val="000000"/>
          <w:lang w:eastAsia="bg-BG"/>
        </w:rPr>
        <w:t xml:space="preserve">68Е100-020, чертежен № </w:t>
      </w:r>
      <w:proofErr w:type="spellStart"/>
      <w:r w:rsidRPr="00C3309D">
        <w:rPr>
          <w:color w:val="000000"/>
          <w:lang w:eastAsia="bg-BG"/>
        </w:rPr>
        <w:t>Еd</w:t>
      </w:r>
      <w:proofErr w:type="spellEnd"/>
      <w:r w:rsidRPr="00C3309D">
        <w:rPr>
          <w:color w:val="000000"/>
          <w:lang w:eastAsia="bg-BG"/>
        </w:rPr>
        <w:t xml:space="preserve"> 200424 – 60 </w:t>
      </w:r>
      <w:proofErr w:type="gramStart"/>
      <w:r w:rsidRPr="00C3309D">
        <w:rPr>
          <w:color w:val="000000"/>
          <w:lang w:eastAsia="bg-BG"/>
        </w:rPr>
        <w:t>бр.,</w:t>
      </w:r>
      <w:proofErr w:type="gramEnd"/>
      <w:r w:rsidRPr="00C3309D">
        <w:rPr>
          <w:color w:val="000000"/>
          <w:lang w:eastAsia="bg-BG"/>
        </w:rPr>
        <w:t xml:space="preserve"> ед.цена - ……..лв.без ДДС за 1 брой, обща стойност - ……………лв. без ДДС</w:t>
      </w:r>
      <w:r w:rsidRPr="00C3309D">
        <w:rPr>
          <w:color w:val="000000"/>
          <w:lang w:val="en-US" w:eastAsia="bg-BG"/>
        </w:rPr>
        <w:t>;</w:t>
      </w:r>
    </w:p>
    <w:p w:rsidR="005A1A49" w:rsidRPr="00C3309D" w:rsidRDefault="005A1A49" w:rsidP="005A1A49">
      <w:pPr>
        <w:pStyle w:val="BodyText"/>
        <w:jc w:val="both"/>
        <w:rPr>
          <w:color w:val="000000"/>
          <w:lang w:eastAsia="bg-BG"/>
        </w:rPr>
      </w:pPr>
      <w:r w:rsidRPr="00C3309D">
        <w:rPr>
          <w:color w:val="000000"/>
          <w:lang w:val="en-US" w:eastAsia="bg-BG"/>
        </w:rPr>
        <w:t xml:space="preserve">        </w:t>
      </w:r>
      <w:r w:rsidR="00C21C22">
        <w:rPr>
          <w:color w:val="000000"/>
          <w:lang w:eastAsia="bg-BG"/>
        </w:rPr>
        <w:t xml:space="preserve">  </w:t>
      </w:r>
      <w:r w:rsidR="00286FBE">
        <w:rPr>
          <w:color w:val="000000"/>
          <w:lang w:val="en-US" w:eastAsia="bg-BG"/>
        </w:rPr>
        <w:t xml:space="preserve"> </w:t>
      </w:r>
      <w:r w:rsidRPr="00C3309D">
        <w:rPr>
          <w:color w:val="000000"/>
          <w:lang w:val="en-US" w:eastAsia="bg-BG"/>
        </w:rPr>
        <w:t xml:space="preserve"> </w:t>
      </w:r>
      <w:r w:rsidR="005939DC">
        <w:rPr>
          <w:color w:val="000000"/>
          <w:lang w:val="en-US" w:eastAsia="bg-BG"/>
        </w:rPr>
        <w:t>3.1.</w:t>
      </w:r>
      <w:r w:rsidR="00C21C22">
        <w:rPr>
          <w:color w:val="000000"/>
          <w:lang w:eastAsia="bg-BG"/>
        </w:rPr>
        <w:t>5</w:t>
      </w:r>
      <w:r w:rsidRPr="00C3309D">
        <w:rPr>
          <w:color w:val="000000"/>
          <w:lang w:val="en-US" w:eastAsia="bg-BG"/>
        </w:rPr>
        <w:t xml:space="preserve"> </w:t>
      </w:r>
      <w:r w:rsidRPr="00C3309D">
        <w:rPr>
          <w:color w:val="000000"/>
          <w:lang w:eastAsia="bg-BG"/>
        </w:rPr>
        <w:t xml:space="preserve">Карданен кръст вътрешен, каталожен № 68Е100-022, чертежен № </w:t>
      </w:r>
      <w:proofErr w:type="spellStart"/>
      <w:r w:rsidRPr="00C3309D">
        <w:rPr>
          <w:color w:val="000000"/>
          <w:lang w:eastAsia="bg-BG"/>
        </w:rPr>
        <w:t>Еd</w:t>
      </w:r>
      <w:proofErr w:type="spellEnd"/>
      <w:r w:rsidRPr="00C3309D">
        <w:rPr>
          <w:color w:val="000000"/>
          <w:lang w:eastAsia="bg-BG"/>
        </w:rPr>
        <w:t xml:space="preserve"> 100104 – 44 </w:t>
      </w:r>
      <w:proofErr w:type="gramStart"/>
      <w:r w:rsidRPr="00C3309D">
        <w:rPr>
          <w:color w:val="000000"/>
          <w:lang w:eastAsia="bg-BG"/>
        </w:rPr>
        <w:t>бр.,</w:t>
      </w:r>
      <w:proofErr w:type="gramEnd"/>
      <w:r w:rsidRPr="00C3309D">
        <w:rPr>
          <w:color w:val="000000"/>
          <w:lang w:eastAsia="bg-BG"/>
        </w:rPr>
        <w:t xml:space="preserve"> ед.цена - ……..лв.без ДДС за 1 брой, обща стойност - ……………лв. без ДДС</w:t>
      </w:r>
      <w:r w:rsidRPr="00C3309D">
        <w:rPr>
          <w:color w:val="000000"/>
          <w:lang w:val="en-US" w:eastAsia="bg-BG"/>
        </w:rPr>
        <w:t>;</w:t>
      </w:r>
    </w:p>
    <w:p w:rsidR="005A1A49" w:rsidRDefault="00C21C22" w:rsidP="005A1A49">
      <w:pPr>
        <w:pStyle w:val="BodyText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         </w:t>
      </w:r>
      <w:r w:rsidR="00D55E3E"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 xml:space="preserve"> 3.1.6</w:t>
      </w:r>
      <w:r w:rsidR="005A1A49" w:rsidRPr="00C3309D">
        <w:rPr>
          <w:color w:val="000000"/>
          <w:lang w:eastAsia="bg-BG"/>
        </w:rPr>
        <w:t xml:space="preserve">.Чашка лагерна за </w:t>
      </w:r>
      <w:proofErr w:type="spellStart"/>
      <w:r w:rsidR="005A1A49" w:rsidRPr="00C3309D">
        <w:rPr>
          <w:color w:val="000000"/>
          <w:lang w:eastAsia="bg-BG"/>
        </w:rPr>
        <w:t>карданна</w:t>
      </w:r>
      <w:proofErr w:type="spellEnd"/>
      <w:r w:rsidR="005A1A49" w:rsidRPr="00C3309D">
        <w:rPr>
          <w:color w:val="000000"/>
          <w:lang w:eastAsia="bg-BG"/>
        </w:rPr>
        <w:t xml:space="preserve"> връзка-вътрешна</w:t>
      </w:r>
      <w:r w:rsidR="0035142A">
        <w:rPr>
          <w:color w:val="000000"/>
          <w:lang w:eastAsia="bg-BG"/>
        </w:rPr>
        <w:t>, каталожен №68Е 100</w:t>
      </w:r>
      <w:r w:rsidR="00AB4689">
        <w:rPr>
          <w:color w:val="000000"/>
          <w:lang w:eastAsia="bg-BG"/>
        </w:rPr>
        <w:t>-049, чертежен №Е</w:t>
      </w:r>
      <w:r w:rsidR="00AB4689">
        <w:rPr>
          <w:color w:val="000000"/>
          <w:lang w:val="en-US" w:eastAsia="bg-BG"/>
        </w:rPr>
        <w:t xml:space="preserve">d 200205 </w:t>
      </w:r>
      <w:r w:rsidR="005A1A49" w:rsidRPr="00C3309D">
        <w:rPr>
          <w:color w:val="000000"/>
          <w:lang w:eastAsia="bg-BG"/>
        </w:rPr>
        <w:t>-78 бр., ед.цена - ……..лв.без ДДС за 1 брой, обща стойност - ……………лв. без ДДС</w:t>
      </w:r>
      <w:r w:rsidR="00091A4D">
        <w:rPr>
          <w:color w:val="000000"/>
          <w:lang w:eastAsia="bg-BG"/>
        </w:rPr>
        <w:t>.</w:t>
      </w:r>
    </w:p>
    <w:p w:rsidR="005939DC" w:rsidRPr="00EF5F36" w:rsidRDefault="005939DC" w:rsidP="005939DC">
      <w:pPr>
        <w:pStyle w:val="BodyText"/>
        <w:jc w:val="both"/>
        <w:rPr>
          <w:color w:val="000000"/>
          <w:sz w:val="22"/>
          <w:szCs w:val="22"/>
          <w:lang w:eastAsia="bg-BG"/>
        </w:rPr>
      </w:pPr>
      <w:r>
        <w:rPr>
          <w:color w:val="000000"/>
          <w:sz w:val="22"/>
          <w:szCs w:val="22"/>
          <w:lang w:eastAsia="bg-BG"/>
        </w:rPr>
        <w:t xml:space="preserve">         </w:t>
      </w:r>
    </w:p>
    <w:p w:rsidR="00EF5F36" w:rsidRPr="00242CDE" w:rsidRDefault="005939DC" w:rsidP="00EF5F36">
      <w:pPr>
        <w:pStyle w:val="BodyText"/>
        <w:jc w:val="both"/>
        <w:rPr>
          <w:b/>
          <w:color w:val="000000"/>
          <w:lang w:val="ru-RU"/>
        </w:rPr>
      </w:pPr>
      <w:r>
        <w:rPr>
          <w:color w:val="000000"/>
          <w:lang w:eastAsia="bg-BG"/>
        </w:rPr>
        <w:t xml:space="preserve">     </w:t>
      </w:r>
      <w:r w:rsidR="00EF5F36">
        <w:rPr>
          <w:color w:val="000000"/>
          <w:sz w:val="22"/>
          <w:szCs w:val="22"/>
          <w:lang w:eastAsia="bg-BG"/>
        </w:rPr>
        <w:t xml:space="preserve">   </w:t>
      </w:r>
      <w:r w:rsidR="00286FBE">
        <w:rPr>
          <w:color w:val="000000"/>
          <w:sz w:val="22"/>
          <w:szCs w:val="22"/>
          <w:lang w:val="en-US" w:eastAsia="bg-BG"/>
        </w:rPr>
        <w:t xml:space="preserve">    </w:t>
      </w:r>
      <w:r w:rsidR="00EF5F36">
        <w:rPr>
          <w:color w:val="000000"/>
          <w:sz w:val="22"/>
          <w:szCs w:val="22"/>
          <w:lang w:eastAsia="bg-BG"/>
        </w:rPr>
        <w:t xml:space="preserve"> 3.2.</w:t>
      </w:r>
      <w:r>
        <w:rPr>
          <w:color w:val="000000"/>
          <w:lang w:val="ru-RU"/>
        </w:rPr>
        <w:t xml:space="preserve"> </w:t>
      </w:r>
      <w:r w:rsidR="00EF5F36" w:rsidRPr="002A22B0">
        <w:rPr>
          <w:color w:val="000000"/>
          <w:lang w:val="ru-RU"/>
        </w:rPr>
        <w:t>Цените са в български лева, без ДДС и включват</w:t>
      </w:r>
      <w:r w:rsidR="00EF5F36" w:rsidRPr="00242CDE">
        <w:rPr>
          <w:color w:val="000000"/>
          <w:lang w:val="ru-RU"/>
        </w:rPr>
        <w:t xml:space="preserve">: възстановяване на резерните части, транспортните разходи по приемането им за възстановяване на територията на Възложителя, транспортирането на частите за възстановяване до територията на Изпълнителя, </w:t>
      </w:r>
      <w:r w:rsidR="00EF5F36" w:rsidRPr="004C79A3">
        <w:rPr>
          <w:color w:val="000000"/>
          <w:lang w:val="ru-RU"/>
        </w:rPr>
        <w:t>транспортните разходи по</w:t>
      </w:r>
      <w:r w:rsidR="00EF5F36">
        <w:rPr>
          <w:b/>
          <w:color w:val="000000"/>
          <w:lang w:val="ru-RU"/>
        </w:rPr>
        <w:t xml:space="preserve"> </w:t>
      </w:r>
      <w:r w:rsidR="00EF5F36" w:rsidRPr="00242CDE">
        <w:rPr>
          <w:color w:val="000000"/>
          <w:lang w:val="ru-RU"/>
        </w:rPr>
        <w:t>предаването им от възстановяване на територията на Възложи</w:t>
      </w:r>
      <w:r w:rsidR="00091A4D">
        <w:rPr>
          <w:color w:val="000000"/>
          <w:lang w:val="ru-RU"/>
        </w:rPr>
        <w:t xml:space="preserve">теля - </w:t>
      </w:r>
      <w:r>
        <w:rPr>
          <w:color w:val="000000"/>
          <w:lang w:val="ru-RU"/>
        </w:rPr>
        <w:t xml:space="preserve">Локомотивно депо София, </w:t>
      </w:r>
      <w:r w:rsidR="00EF5F36" w:rsidRPr="00EF5F36">
        <w:rPr>
          <w:color w:val="000000"/>
          <w:lang w:val="ru-RU"/>
        </w:rPr>
        <w:t>район Подуяне, ул."Майчина слава"№2,</w:t>
      </w:r>
      <w:r>
        <w:rPr>
          <w:b/>
          <w:color w:val="000000"/>
          <w:lang w:val="ru-RU"/>
        </w:rPr>
        <w:t xml:space="preserve"> </w:t>
      </w:r>
      <w:r w:rsidR="00091A4D" w:rsidRPr="00091A4D">
        <w:rPr>
          <w:color w:val="000000"/>
          <w:lang w:val="ru-RU"/>
        </w:rPr>
        <w:t>опаковка и маркировка на възстановените части,</w:t>
      </w:r>
      <w:r w:rsidR="00091A4D">
        <w:rPr>
          <w:b/>
          <w:color w:val="000000"/>
          <w:lang w:val="ru-RU"/>
        </w:rPr>
        <w:t xml:space="preserve"> </w:t>
      </w:r>
      <w:r w:rsidR="00EF5F36">
        <w:rPr>
          <w:color w:val="000000"/>
          <w:lang w:val="ru-RU"/>
        </w:rPr>
        <w:t>както и всички други преки и непреки разходи, свързани с изпълнението на договора.</w:t>
      </w:r>
    </w:p>
    <w:p w:rsidR="005A1A49" w:rsidRPr="00EF5F36" w:rsidRDefault="00EF5F36" w:rsidP="00EF5F36">
      <w:pPr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</w:t>
      </w:r>
      <w:r w:rsidR="00286FBE">
        <w:rPr>
          <w:color w:val="000000"/>
          <w:lang w:val="en-US" w:eastAsia="bg-BG"/>
        </w:rPr>
        <w:t xml:space="preserve">   </w:t>
      </w:r>
      <w:r w:rsidRPr="00EF5F36">
        <w:rPr>
          <w:color w:val="000000"/>
          <w:lang w:eastAsia="bg-BG"/>
        </w:rPr>
        <w:t>3.3.</w:t>
      </w:r>
      <w:r w:rsidRPr="00EF5F36">
        <w:rPr>
          <w:b/>
          <w:color w:val="000000"/>
          <w:lang w:val="bg-BG" w:eastAsia="bg-BG"/>
        </w:rPr>
        <w:t xml:space="preserve"> </w:t>
      </w:r>
      <w:r w:rsidRPr="00EF5F36">
        <w:rPr>
          <w:color w:val="000000"/>
          <w:lang w:val="bg-BG" w:eastAsia="bg-BG"/>
        </w:rPr>
        <w:t xml:space="preserve">Общата стойност на </w:t>
      </w:r>
      <w:proofErr w:type="gramStart"/>
      <w:r w:rsidRPr="00EF5F36">
        <w:rPr>
          <w:color w:val="000000"/>
          <w:lang w:val="bg-BG" w:eastAsia="bg-BG"/>
        </w:rPr>
        <w:t xml:space="preserve">договора </w:t>
      </w:r>
      <w:r w:rsidR="00286FBE">
        <w:rPr>
          <w:color w:val="000000"/>
          <w:lang w:val="en-US" w:eastAsia="bg-BG"/>
        </w:rPr>
        <w:t xml:space="preserve"> </w:t>
      </w:r>
      <w:r w:rsidR="00286FBE">
        <w:rPr>
          <w:color w:val="000000"/>
          <w:lang w:val="bg-BG" w:eastAsia="bg-BG"/>
        </w:rPr>
        <w:t>възлиза</w:t>
      </w:r>
      <w:proofErr w:type="gramEnd"/>
      <w:r w:rsidR="00286FBE">
        <w:rPr>
          <w:color w:val="000000"/>
          <w:lang w:val="bg-BG" w:eastAsia="bg-BG"/>
        </w:rPr>
        <w:t xml:space="preserve"> на </w:t>
      </w:r>
      <w:r w:rsidRPr="004C79A3">
        <w:rPr>
          <w:color w:val="FF0000"/>
          <w:lang w:val="bg-BG" w:eastAsia="bg-BG"/>
        </w:rPr>
        <w:t xml:space="preserve"> </w:t>
      </w:r>
      <w:r w:rsidRPr="00EF5F36">
        <w:rPr>
          <w:color w:val="000000"/>
          <w:lang w:val="bg-BG" w:eastAsia="bg-BG"/>
        </w:rPr>
        <w:t xml:space="preserve"> ……………</w:t>
      </w:r>
      <w:r w:rsidR="00286FBE">
        <w:rPr>
          <w:color w:val="000000"/>
          <w:lang w:val="bg-BG" w:eastAsia="bg-BG"/>
        </w:rPr>
        <w:t>….</w:t>
      </w:r>
      <w:r w:rsidRPr="00EF5F36">
        <w:rPr>
          <w:color w:val="000000"/>
          <w:lang w:val="bg-BG" w:eastAsia="bg-BG"/>
        </w:rPr>
        <w:t>/словом/лв. без ДДС</w:t>
      </w:r>
    </w:p>
    <w:p w:rsidR="005A1A49" w:rsidRPr="004C79A3" w:rsidRDefault="005A1A49" w:rsidP="004C79A3">
      <w:pPr>
        <w:pStyle w:val="BodyText"/>
        <w:ind w:right="23"/>
        <w:jc w:val="both"/>
      </w:pPr>
    </w:p>
    <w:p w:rsidR="00C35F03" w:rsidRPr="004C79A3" w:rsidRDefault="002F5027" w:rsidP="004C79A3">
      <w:pPr>
        <w:ind w:left="2124" w:firstLine="708"/>
        <w:jc w:val="both"/>
        <w:rPr>
          <w:b/>
          <w:lang w:val="bg-BG"/>
        </w:rPr>
      </w:pPr>
      <w:r w:rsidRPr="00662B3D">
        <w:rPr>
          <w:b/>
        </w:rPr>
        <w:t>I</w:t>
      </w:r>
      <w:r>
        <w:rPr>
          <w:b/>
        </w:rPr>
        <w:t xml:space="preserve">V. </w:t>
      </w:r>
      <w:r w:rsidR="00D903CF" w:rsidRPr="00E12D2F">
        <w:rPr>
          <w:b/>
        </w:rPr>
        <w:t xml:space="preserve">УСЛОВИЯ </w:t>
      </w:r>
      <w:proofErr w:type="gramStart"/>
      <w:r w:rsidR="00003AC5">
        <w:rPr>
          <w:b/>
          <w:lang w:val="bg-BG"/>
        </w:rPr>
        <w:t>И  СРОК</w:t>
      </w:r>
      <w:proofErr w:type="gramEnd"/>
      <w:r w:rsidR="00003AC5">
        <w:rPr>
          <w:b/>
          <w:lang w:val="bg-BG"/>
        </w:rPr>
        <w:t xml:space="preserve"> </w:t>
      </w:r>
      <w:r w:rsidR="00D903CF" w:rsidRPr="00E12D2F">
        <w:rPr>
          <w:b/>
        </w:rPr>
        <w:t>НА ПЛАЩАНЕ</w:t>
      </w:r>
      <w:r w:rsidR="00D903CF">
        <w:rPr>
          <w:b/>
          <w:lang w:val="bg-BG"/>
        </w:rPr>
        <w:t xml:space="preserve"> </w:t>
      </w:r>
    </w:p>
    <w:p w:rsidR="00C84E00" w:rsidRPr="008A0BB4" w:rsidRDefault="00C84E00" w:rsidP="00C84E00">
      <w:pPr>
        <w:ind w:firstLine="720"/>
        <w:jc w:val="both"/>
        <w:rPr>
          <w:lang w:val="bg-BG"/>
        </w:rPr>
      </w:pPr>
      <w:r w:rsidRPr="008A0BB4">
        <w:rPr>
          <w:lang w:val="bg-BG"/>
        </w:rPr>
        <w:t xml:space="preserve"> 4.1. </w:t>
      </w:r>
      <w:r w:rsidR="00E34502" w:rsidRPr="008A0BB4">
        <w:rPr>
          <w:color w:val="000000"/>
          <w:lang w:val="bg-BG"/>
        </w:rPr>
        <w:t xml:space="preserve">Плащането ще се извърши в лева, по банков път, в срок до 30 /тридесет/ дни/ </w:t>
      </w:r>
      <w:r w:rsidR="00003AC5">
        <w:rPr>
          <w:color w:val="000000"/>
          <w:lang w:val="bg-BG"/>
        </w:rPr>
        <w:t>след приемането</w:t>
      </w:r>
      <w:r w:rsidR="00E34502" w:rsidRPr="008A0BB4">
        <w:rPr>
          <w:color w:val="000000"/>
          <w:lang w:val="bg-BG"/>
        </w:rPr>
        <w:t xml:space="preserve"> на всяка партида възстановени резервни части</w:t>
      </w:r>
      <w:r w:rsidR="00003AC5">
        <w:rPr>
          <w:color w:val="000000"/>
          <w:lang w:val="bg-BG"/>
        </w:rPr>
        <w:t>.</w:t>
      </w:r>
    </w:p>
    <w:p w:rsidR="00C84E00" w:rsidRPr="00E32612" w:rsidRDefault="00E34502" w:rsidP="00C84E00">
      <w:pPr>
        <w:ind w:firstLine="708"/>
        <w:jc w:val="both"/>
        <w:rPr>
          <w:lang w:val="ru-RU"/>
        </w:rPr>
      </w:pPr>
      <w:r w:rsidRPr="008A0BB4">
        <w:rPr>
          <w:lang w:val="ru-RU"/>
        </w:rPr>
        <w:t xml:space="preserve"> 4.2</w:t>
      </w:r>
      <w:r w:rsidR="00C84E00" w:rsidRPr="00E32612">
        <w:rPr>
          <w:lang w:val="ru-RU"/>
        </w:rPr>
        <w:t>. Необходими документи за извършване на плащане :</w:t>
      </w:r>
    </w:p>
    <w:p w:rsidR="00C84E00" w:rsidRPr="00E32612" w:rsidRDefault="00C84E00" w:rsidP="00C84E00">
      <w:pPr>
        <w:jc w:val="both"/>
        <w:rPr>
          <w:lang w:val="ru-RU"/>
        </w:rPr>
      </w:pPr>
      <w:r w:rsidRPr="00E32612">
        <w:rPr>
          <w:lang w:val="ru-RU"/>
        </w:rPr>
        <w:tab/>
        <w:t>- оригинална  фактура, издадена на името на ”БДЖ – Пътнически превози” ЕООД”, с адрес:  1080 София,</w:t>
      </w:r>
      <w:r w:rsidR="00E34502">
        <w:rPr>
          <w:lang w:val="ru-RU"/>
        </w:rPr>
        <w:t xml:space="preserve"> ул.”Иван Вазов” №3 с МОЛ – </w:t>
      </w:r>
      <w:r w:rsidR="00E34502">
        <w:rPr>
          <w:lang w:val="bg-BG"/>
        </w:rPr>
        <w:t>Димитър Костадинов</w:t>
      </w:r>
      <w:r>
        <w:rPr>
          <w:color w:val="000000"/>
          <w:lang w:val="ru-RU"/>
        </w:rPr>
        <w:t xml:space="preserve">, </w:t>
      </w:r>
      <w:r w:rsidRPr="00E32612">
        <w:rPr>
          <w:lang w:val="ru-RU"/>
        </w:rPr>
        <w:t xml:space="preserve"> съдържаща № и предмет на договора;</w:t>
      </w:r>
    </w:p>
    <w:p w:rsidR="00C84E00" w:rsidRPr="008A0BB4" w:rsidRDefault="00C84E00" w:rsidP="00C84E00">
      <w:pPr>
        <w:ind w:firstLine="720"/>
        <w:jc w:val="both"/>
        <w:rPr>
          <w:lang w:val="ru-RU"/>
        </w:rPr>
      </w:pPr>
      <w:r w:rsidRPr="008A0BB4">
        <w:rPr>
          <w:lang w:val="ru-RU"/>
        </w:rPr>
        <w:t xml:space="preserve">- приемо - предавателен протокол за </w:t>
      </w:r>
      <w:r w:rsidR="00E34502" w:rsidRPr="008A0BB4">
        <w:rPr>
          <w:lang w:val="ru-RU"/>
        </w:rPr>
        <w:t>приемане на резервните части от възстановяване</w:t>
      </w:r>
      <w:r w:rsidR="00E34502" w:rsidRPr="008A0BB4">
        <w:rPr>
          <w:lang w:val="bg-BG"/>
        </w:rPr>
        <w:t>,</w:t>
      </w:r>
      <w:r w:rsidRPr="008A0BB4">
        <w:rPr>
          <w:lang w:val="ru-RU"/>
        </w:rPr>
        <w:t xml:space="preserve"> подписан от упълномощени лица на двете страни;</w:t>
      </w:r>
    </w:p>
    <w:p w:rsidR="008A0BB4" w:rsidRPr="008A0BB4" w:rsidRDefault="008A0BB4" w:rsidP="008A0BB4">
      <w:pPr>
        <w:pStyle w:val="BodyTextIndent3"/>
        <w:spacing w:after="0"/>
        <w:ind w:left="0"/>
        <w:jc w:val="both"/>
        <w:rPr>
          <w:sz w:val="24"/>
          <w:szCs w:val="24"/>
          <w:lang w:val="en-US"/>
        </w:rPr>
      </w:pPr>
      <w:r w:rsidRPr="008A0BB4">
        <w:rPr>
          <w:i/>
          <w:sz w:val="24"/>
          <w:szCs w:val="24"/>
          <w:lang w:val="ru-RU"/>
        </w:rPr>
        <w:t xml:space="preserve">              </w:t>
      </w:r>
      <w:r w:rsidR="00C84E00" w:rsidRPr="008A0BB4">
        <w:rPr>
          <w:i/>
          <w:sz w:val="24"/>
          <w:szCs w:val="24"/>
          <w:lang w:val="ru-RU"/>
        </w:rPr>
        <w:t xml:space="preserve">-  </w:t>
      </w:r>
      <w:r w:rsidRPr="008A0BB4">
        <w:rPr>
          <w:sz w:val="24"/>
          <w:szCs w:val="24"/>
          <w:lang w:val="bg-BG"/>
        </w:rPr>
        <w:t xml:space="preserve">сертификат за качество за доставените в партидата части на </w:t>
      </w:r>
      <w:proofErr w:type="spellStart"/>
      <w:r w:rsidRPr="008A0BB4">
        <w:rPr>
          <w:sz w:val="24"/>
          <w:szCs w:val="24"/>
          <w:lang w:val="bg-BG"/>
        </w:rPr>
        <w:t>карданната</w:t>
      </w:r>
      <w:proofErr w:type="spellEnd"/>
      <w:r w:rsidRPr="008A0BB4">
        <w:rPr>
          <w:sz w:val="24"/>
          <w:szCs w:val="24"/>
          <w:lang w:val="bg-BG"/>
        </w:rPr>
        <w:t xml:space="preserve"> предавка, с изписване на данните </w:t>
      </w:r>
      <w:r>
        <w:rPr>
          <w:sz w:val="24"/>
          <w:szCs w:val="24"/>
          <w:lang w:val="bg-BG"/>
        </w:rPr>
        <w:t xml:space="preserve">от маркировката на всяка от тях, </w:t>
      </w:r>
      <w:r w:rsidRPr="008A0BB4">
        <w:rPr>
          <w:sz w:val="24"/>
          <w:szCs w:val="24"/>
          <w:lang w:val="bg-BG"/>
        </w:rPr>
        <w:t>с оригинален подпис и печат на Изпълнителя</w:t>
      </w:r>
      <w:r w:rsidRPr="008A0BB4">
        <w:rPr>
          <w:sz w:val="24"/>
          <w:szCs w:val="24"/>
          <w:lang w:val="en-US"/>
        </w:rPr>
        <w:t>;</w:t>
      </w:r>
    </w:p>
    <w:p w:rsidR="00C84E00" w:rsidRPr="00D55E3E" w:rsidRDefault="008A0BB4" w:rsidP="00D55E3E">
      <w:pPr>
        <w:pStyle w:val="BodyTextIndent3"/>
        <w:spacing w:after="0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- </w:t>
      </w:r>
      <w:proofErr w:type="gramStart"/>
      <w:r w:rsidRPr="008A0BB4">
        <w:rPr>
          <w:sz w:val="24"/>
          <w:szCs w:val="24"/>
          <w:lang w:val="bg-BG"/>
        </w:rPr>
        <w:t>протоколи</w:t>
      </w:r>
      <w:proofErr w:type="gramEnd"/>
      <w:r w:rsidRPr="008A0BB4">
        <w:rPr>
          <w:sz w:val="24"/>
          <w:szCs w:val="24"/>
          <w:lang w:val="bg-BG"/>
        </w:rPr>
        <w:t xml:space="preserve"> от извършен </w:t>
      </w:r>
      <w:proofErr w:type="spellStart"/>
      <w:r w:rsidRPr="008A0BB4">
        <w:rPr>
          <w:sz w:val="24"/>
          <w:szCs w:val="24"/>
          <w:lang w:val="bg-BG"/>
        </w:rPr>
        <w:t>безразрушителен</w:t>
      </w:r>
      <w:proofErr w:type="spellEnd"/>
      <w:r w:rsidRPr="008A0BB4">
        <w:rPr>
          <w:sz w:val="24"/>
          <w:szCs w:val="24"/>
          <w:lang w:val="bg-BG"/>
        </w:rPr>
        <w:t xml:space="preserve"> ултразвуков контрол с отразени параметри и резултати от измерването за всеки един карданен вал, с изписван</w:t>
      </w:r>
      <w:r w:rsidR="005939DC">
        <w:rPr>
          <w:sz w:val="24"/>
          <w:szCs w:val="24"/>
          <w:lang w:val="bg-BG"/>
        </w:rPr>
        <w:t>е на данни</w:t>
      </w:r>
      <w:r w:rsidR="006F711C">
        <w:rPr>
          <w:sz w:val="24"/>
          <w:szCs w:val="24"/>
          <w:lang w:val="bg-BG"/>
        </w:rPr>
        <w:t xml:space="preserve">те от маркировката му </w:t>
      </w:r>
    </w:p>
    <w:p w:rsidR="00C84E00" w:rsidRPr="00777A23" w:rsidRDefault="008A0BB4" w:rsidP="00C84E00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en-US"/>
        </w:rPr>
        <w:t xml:space="preserve"> 4.3.</w:t>
      </w:r>
      <w:r w:rsidR="00C84E00" w:rsidRPr="00E32612">
        <w:rPr>
          <w:lang w:val="ru-RU"/>
        </w:rPr>
        <w:t xml:space="preserve"> Адрес, на който </w:t>
      </w:r>
      <w:r w:rsidR="00C84E00" w:rsidRPr="00777A23">
        <w:rPr>
          <w:lang w:val="ru-RU"/>
        </w:rPr>
        <w:t xml:space="preserve">трябва да се изпращат документите за извършване на плащането: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E00" w:rsidRPr="00777A23" w:rsidRDefault="00C84E00" w:rsidP="00C84E00">
      <w:pPr>
        <w:ind w:left="720" w:firstLine="720"/>
        <w:jc w:val="both"/>
        <w:rPr>
          <w:lang w:val="ru-RU"/>
        </w:rPr>
      </w:pPr>
      <w:r w:rsidRPr="00777A23">
        <w:rPr>
          <w:lang w:val="ru-RU"/>
        </w:rPr>
        <w:t>Получател :</w:t>
      </w:r>
      <w:r w:rsidRPr="00777A23">
        <w:rPr>
          <w:lang w:val="ru-RU"/>
        </w:rPr>
        <w:tab/>
        <w:t>”БДЖ – Пътнически превози” ЕООД</w:t>
      </w:r>
    </w:p>
    <w:p w:rsidR="00C84E00" w:rsidRPr="00777A23" w:rsidRDefault="00C84E00" w:rsidP="00C84E00">
      <w:pPr>
        <w:jc w:val="both"/>
        <w:rPr>
          <w:lang w:val="ru-RU"/>
        </w:rPr>
      </w:pPr>
      <w:r w:rsidRPr="00777A23">
        <w:rPr>
          <w:lang w:val="ru-RU"/>
        </w:rPr>
        <w:t xml:space="preserve">                                                  гр. София -1080</w:t>
      </w:r>
    </w:p>
    <w:p w:rsidR="00C84E00" w:rsidRPr="00777A23" w:rsidRDefault="00C84E00" w:rsidP="00C84E00">
      <w:pPr>
        <w:jc w:val="both"/>
        <w:rPr>
          <w:lang w:val="ru-RU"/>
        </w:rPr>
      </w:pPr>
      <w:r w:rsidRPr="00777A23">
        <w:rPr>
          <w:lang w:val="ru-RU"/>
        </w:rPr>
        <w:tab/>
      </w:r>
      <w:r w:rsidRPr="00777A23">
        <w:rPr>
          <w:lang w:val="ru-RU"/>
        </w:rPr>
        <w:tab/>
      </w:r>
      <w:r w:rsidRPr="00777A23">
        <w:rPr>
          <w:lang w:val="ru-RU"/>
        </w:rPr>
        <w:tab/>
        <w:t xml:space="preserve">              ул. “Иван Вазов” № 3</w:t>
      </w:r>
    </w:p>
    <w:p w:rsidR="00C84E00" w:rsidRPr="00777A23" w:rsidRDefault="00C84E00" w:rsidP="00C84E00">
      <w:pPr>
        <w:jc w:val="both"/>
        <w:rPr>
          <w:lang w:val="ru-RU"/>
        </w:rPr>
      </w:pPr>
      <w:r w:rsidRPr="00777A23">
        <w:rPr>
          <w:lang w:val="ru-RU"/>
        </w:rPr>
        <w:t xml:space="preserve">                                                 </w:t>
      </w:r>
      <w:r w:rsidR="008A0BB4">
        <w:rPr>
          <w:lang w:val="ru-RU"/>
        </w:rPr>
        <w:t xml:space="preserve"> отдел </w:t>
      </w:r>
      <w:r w:rsidR="008A0BB4">
        <w:rPr>
          <w:lang w:val="bg-BG"/>
        </w:rPr>
        <w:t xml:space="preserve">„Ремонт на </w:t>
      </w:r>
      <w:proofErr w:type="spellStart"/>
      <w:r w:rsidR="008A0BB4">
        <w:rPr>
          <w:lang w:val="bg-BG"/>
        </w:rPr>
        <w:t>тягов</w:t>
      </w:r>
      <w:proofErr w:type="spellEnd"/>
      <w:r w:rsidR="008A0BB4">
        <w:rPr>
          <w:lang w:val="bg-BG"/>
        </w:rPr>
        <w:t xml:space="preserve"> подвижен състав</w:t>
      </w:r>
      <w:r w:rsidRPr="00777A23">
        <w:rPr>
          <w:lang w:val="ru-RU"/>
        </w:rPr>
        <w:t>”</w:t>
      </w:r>
    </w:p>
    <w:p w:rsidR="00C84E00" w:rsidRPr="00A94D17" w:rsidRDefault="00C84E00" w:rsidP="00C84E00">
      <w:pPr>
        <w:jc w:val="both"/>
        <w:rPr>
          <w:lang w:val="bg-BG"/>
        </w:rPr>
      </w:pPr>
      <w:r w:rsidRPr="00777A23">
        <w:rPr>
          <w:lang w:val="ru-RU"/>
        </w:rPr>
        <w:t xml:space="preserve">                  </w:t>
      </w:r>
      <w:r w:rsidR="008A0BB4">
        <w:rPr>
          <w:lang w:val="ru-RU"/>
        </w:rPr>
        <w:t xml:space="preserve">                                </w:t>
      </w:r>
      <w:r w:rsidR="00A94D17">
        <w:rPr>
          <w:lang w:val="ru-RU"/>
        </w:rPr>
        <w:t xml:space="preserve">Дирекция </w:t>
      </w:r>
      <w:r w:rsidR="00A94D17">
        <w:rPr>
          <w:lang w:val="bg-BG"/>
        </w:rPr>
        <w:t>„</w:t>
      </w:r>
      <w:r w:rsidR="00A94D17">
        <w:rPr>
          <w:lang w:val="ru-RU"/>
        </w:rPr>
        <w:t>Подвижен железопътен състав</w:t>
      </w:r>
      <w:r w:rsidR="00A94D17">
        <w:rPr>
          <w:lang w:val="bg-BG"/>
        </w:rPr>
        <w:t>”</w:t>
      </w:r>
    </w:p>
    <w:p w:rsidR="00C84E00" w:rsidRDefault="008A0BB4" w:rsidP="008A0BB4">
      <w:pPr>
        <w:jc w:val="both"/>
        <w:rPr>
          <w:lang w:val="ru-RU"/>
        </w:rPr>
      </w:pPr>
      <w:r w:rsidRPr="008A0BB4">
        <w:rPr>
          <w:lang w:val="ru-RU"/>
        </w:rPr>
        <w:t xml:space="preserve">           4.4.</w:t>
      </w:r>
      <w:r w:rsidR="00C84E00" w:rsidRPr="009031E6">
        <w:rPr>
          <w:lang w:val="ru-RU"/>
        </w:rPr>
        <w:t>При непредставяне в срок и на посочения адрес на горецитираните документи, срокът</w:t>
      </w:r>
      <w:r>
        <w:rPr>
          <w:lang w:val="ru-RU"/>
        </w:rPr>
        <w:t xml:space="preserve"> за плащане на услугата</w:t>
      </w:r>
      <w:r w:rsidR="00C84E00" w:rsidRPr="009031E6">
        <w:rPr>
          <w:lang w:val="ru-RU"/>
        </w:rPr>
        <w:t xml:space="preserve"> се удължава с толкова дни, с колкото е закъсняло представянето на документите.</w:t>
      </w:r>
    </w:p>
    <w:p w:rsidR="00C84E00" w:rsidRPr="00B22D3A" w:rsidRDefault="008A0BB4" w:rsidP="00C84E00">
      <w:pPr>
        <w:jc w:val="both"/>
        <w:rPr>
          <w:lang w:val="ru-RU"/>
        </w:rPr>
      </w:pPr>
      <w:r>
        <w:rPr>
          <w:lang w:val="ru-RU"/>
        </w:rPr>
        <w:t xml:space="preserve">          4.4.</w:t>
      </w:r>
      <w:r w:rsidR="00C84E00" w:rsidRPr="00B22D3A">
        <w:rPr>
          <w:lang w:val="ru-RU"/>
        </w:rPr>
        <w:t xml:space="preserve"> Всяко плащане ще се извършва посредством банков превод по сметка на Изпълнителя в банка ................. , клон......................, </w:t>
      </w:r>
      <w:r w:rsidR="00C84E00" w:rsidRPr="00B22D3A">
        <w:rPr>
          <w:b/>
        </w:rPr>
        <w:t>IBAN</w:t>
      </w:r>
      <w:r w:rsidR="00C84E00" w:rsidRPr="00B22D3A">
        <w:rPr>
          <w:b/>
          <w:lang w:val="ru-RU"/>
        </w:rPr>
        <w:t>:</w:t>
      </w:r>
      <w:r w:rsidR="00C84E00" w:rsidRPr="00B22D3A">
        <w:rPr>
          <w:lang w:val="ru-RU"/>
        </w:rPr>
        <w:t xml:space="preserve"> ................................, </w:t>
      </w:r>
    </w:p>
    <w:p w:rsidR="00C84E00" w:rsidRPr="00B22D3A" w:rsidRDefault="00C84E00" w:rsidP="00C84E00">
      <w:pPr>
        <w:jc w:val="both"/>
        <w:rPr>
          <w:lang w:val="ru-RU"/>
        </w:rPr>
      </w:pPr>
      <w:proofErr w:type="gramStart"/>
      <w:r w:rsidRPr="00B22D3A">
        <w:rPr>
          <w:b/>
        </w:rPr>
        <w:t>BIC</w:t>
      </w:r>
      <w:r w:rsidRPr="00B22D3A">
        <w:rPr>
          <w:b/>
          <w:lang w:val="bg-BG"/>
        </w:rPr>
        <w:t xml:space="preserve"> :</w:t>
      </w:r>
      <w:proofErr w:type="gramEnd"/>
      <w:r w:rsidRPr="00B22D3A">
        <w:rPr>
          <w:b/>
          <w:lang w:val="bg-BG"/>
        </w:rPr>
        <w:t xml:space="preserve"> ..................</w:t>
      </w:r>
      <w:r w:rsidRPr="00B22D3A">
        <w:rPr>
          <w:lang w:val="ru-RU"/>
        </w:rPr>
        <w:tab/>
      </w:r>
    </w:p>
    <w:p w:rsidR="006B3020" w:rsidRPr="000E0031" w:rsidRDefault="00C84E00" w:rsidP="000E0031">
      <w:pPr>
        <w:jc w:val="both"/>
        <w:rPr>
          <w:lang w:val="bg-BG"/>
        </w:rPr>
      </w:pPr>
      <w:r w:rsidRPr="008D1CAF">
        <w:rPr>
          <w:b/>
          <w:lang w:val="ru-RU"/>
        </w:rPr>
        <w:t xml:space="preserve">            </w:t>
      </w:r>
      <w:r w:rsidRPr="009031E6">
        <w:rPr>
          <w:lang w:val="ru-RU"/>
        </w:rPr>
        <w:t xml:space="preserve"> </w:t>
      </w:r>
    </w:p>
    <w:p w:rsidR="00E63936" w:rsidRDefault="008A0BB4" w:rsidP="00E63936">
      <w:pPr>
        <w:pStyle w:val="BodyText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V.</w:t>
      </w:r>
      <w:r w:rsidR="00D43559">
        <w:rPr>
          <w:b/>
          <w:bCs/>
          <w:color w:val="000000"/>
        </w:rPr>
        <w:t xml:space="preserve"> </w:t>
      </w:r>
      <w:r w:rsidR="00E63936" w:rsidRPr="00E1530E">
        <w:rPr>
          <w:b/>
          <w:bCs/>
          <w:color w:val="000000"/>
        </w:rPr>
        <w:t>ПРАВА И ЗАДЪЛЖЕНИЯ НА ИЗПЪЛНИТЕЛ</w:t>
      </w:r>
      <w:r w:rsidR="00666C0F" w:rsidRPr="00E1530E">
        <w:rPr>
          <w:b/>
          <w:bCs/>
          <w:color w:val="000000"/>
        </w:rPr>
        <w:t>Я</w:t>
      </w:r>
    </w:p>
    <w:p w:rsidR="00E63936" w:rsidRPr="00933A22" w:rsidRDefault="00F21DA6" w:rsidP="009A4E29">
      <w:pPr>
        <w:pStyle w:val="BodyText"/>
        <w:ind w:right="23" w:firstLine="708"/>
        <w:jc w:val="both"/>
      </w:pPr>
      <w:r w:rsidRPr="00F21DA6">
        <w:rPr>
          <w:lang w:val="en-US"/>
        </w:rPr>
        <w:t>5.1.</w:t>
      </w:r>
      <w:r>
        <w:rPr>
          <w:b/>
          <w:lang w:val="en-US"/>
        </w:rPr>
        <w:t xml:space="preserve"> </w:t>
      </w:r>
      <w:r w:rsidR="00E63936" w:rsidRPr="00933A22">
        <w:t>И</w:t>
      </w:r>
      <w:r w:rsidR="00FB1205" w:rsidRPr="00933A22">
        <w:t>зпълнителят</w:t>
      </w:r>
      <w:r w:rsidR="00FB1205">
        <w:t xml:space="preserve"> има</w:t>
      </w:r>
      <w:r w:rsidR="00E63936" w:rsidRPr="00933A22">
        <w:t xml:space="preserve"> право:</w:t>
      </w:r>
    </w:p>
    <w:p w:rsidR="00E63936" w:rsidRPr="00933A22" w:rsidRDefault="005E1F22" w:rsidP="009A4E29">
      <w:pPr>
        <w:pStyle w:val="BodyText"/>
        <w:ind w:right="23" w:firstLine="708"/>
        <w:jc w:val="both"/>
      </w:pPr>
      <w:r>
        <w:t>5</w:t>
      </w:r>
      <w:r w:rsidR="00FB1205">
        <w:t>.1.</w:t>
      </w:r>
      <w:r w:rsidR="00F21DA6">
        <w:rPr>
          <w:lang w:val="en-US"/>
        </w:rPr>
        <w:t>1.</w:t>
      </w:r>
      <w:r w:rsidR="00FB1205">
        <w:t xml:space="preserve"> </w:t>
      </w:r>
      <w:r w:rsidR="00E63936" w:rsidRPr="00933A22">
        <w:t>Да получ</w:t>
      </w:r>
      <w:r w:rsidR="00207A25" w:rsidRPr="00933A22">
        <w:t>и</w:t>
      </w:r>
      <w:r w:rsidR="00E63936" w:rsidRPr="00933A22">
        <w:t xml:space="preserve"> </w:t>
      </w:r>
      <w:r w:rsidR="008B3037">
        <w:t xml:space="preserve">уговореното </w:t>
      </w:r>
      <w:r w:rsidR="00E63936" w:rsidRPr="00933A22">
        <w:t>възнаграждение</w:t>
      </w:r>
      <w:r w:rsidR="008B3037">
        <w:t xml:space="preserve"> при условията </w:t>
      </w:r>
      <w:r w:rsidR="00D94314">
        <w:t>и в сроковете, съгласно настоящия договор.</w:t>
      </w:r>
    </w:p>
    <w:p w:rsidR="00E63936" w:rsidRPr="00FB1205" w:rsidRDefault="005E1F22" w:rsidP="009A4E29">
      <w:pPr>
        <w:pStyle w:val="BodyText"/>
        <w:ind w:right="23" w:firstLine="708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F21DA6">
        <w:rPr>
          <w:color w:val="000000"/>
        </w:rPr>
        <w:t>.</w:t>
      </w:r>
      <w:r w:rsidR="00F21DA6">
        <w:rPr>
          <w:color w:val="000000"/>
          <w:lang w:val="en-US"/>
        </w:rPr>
        <w:t>1.2.</w:t>
      </w:r>
      <w:r w:rsidR="00E63936" w:rsidRPr="00FB1205">
        <w:rPr>
          <w:color w:val="000000"/>
        </w:rPr>
        <w:t xml:space="preserve">Да </w:t>
      </w:r>
      <w:r w:rsidR="00D94314">
        <w:rPr>
          <w:color w:val="000000"/>
        </w:rPr>
        <w:t>изисква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E63936" w:rsidRPr="000E0243" w:rsidRDefault="00F21DA6" w:rsidP="009A4E29">
      <w:pPr>
        <w:pStyle w:val="BodyText"/>
        <w:ind w:right="23" w:firstLine="708"/>
        <w:jc w:val="both"/>
        <w:rPr>
          <w:color w:val="FF00FF"/>
        </w:rPr>
      </w:pPr>
      <w:r w:rsidRPr="00850B28">
        <w:rPr>
          <w:lang w:val="en-US"/>
        </w:rPr>
        <w:t>5.2</w:t>
      </w:r>
      <w:r>
        <w:rPr>
          <w:b/>
          <w:lang w:val="en-US"/>
        </w:rPr>
        <w:t>.</w:t>
      </w:r>
      <w:r w:rsidR="00E63936" w:rsidRPr="00E1530E">
        <w:rPr>
          <w:color w:val="000000"/>
        </w:rPr>
        <w:t>И</w:t>
      </w:r>
      <w:r w:rsidR="00FB1205" w:rsidRPr="00E1530E">
        <w:rPr>
          <w:color w:val="000000"/>
        </w:rPr>
        <w:t>зпълнителят</w:t>
      </w:r>
      <w:r w:rsidR="00F21B17" w:rsidRPr="00E1530E">
        <w:rPr>
          <w:color w:val="000000"/>
        </w:rPr>
        <w:t xml:space="preserve"> се задължава</w:t>
      </w:r>
      <w:r w:rsidR="00E63936" w:rsidRPr="00E1530E">
        <w:rPr>
          <w:color w:val="000000"/>
        </w:rPr>
        <w:t>:</w:t>
      </w:r>
      <w:r w:rsidR="00E63936" w:rsidRPr="000E0243">
        <w:rPr>
          <w:color w:val="FF00FF"/>
        </w:rPr>
        <w:t xml:space="preserve"> </w:t>
      </w:r>
    </w:p>
    <w:p w:rsidR="00D94314" w:rsidRDefault="00F21DA6" w:rsidP="00D94314">
      <w:pPr>
        <w:ind w:firstLine="709"/>
        <w:jc w:val="both"/>
        <w:rPr>
          <w:lang w:val="bg-BG"/>
        </w:rPr>
      </w:pPr>
      <w:proofErr w:type="gramStart"/>
      <w:r>
        <w:rPr>
          <w:lang w:val="en-US"/>
        </w:rPr>
        <w:t>5.2.1.</w:t>
      </w:r>
      <w:proofErr w:type="spellStart"/>
      <w:r w:rsidR="009302E4" w:rsidRPr="00933A22">
        <w:t>Д</w:t>
      </w:r>
      <w:r w:rsidR="00D94314">
        <w:t>а</w:t>
      </w:r>
      <w:proofErr w:type="spellEnd"/>
      <w:r w:rsidR="00D94314">
        <w:rPr>
          <w:lang w:val="bg-BG"/>
        </w:rPr>
        <w:t xml:space="preserve"> извърши услугата</w:t>
      </w:r>
      <w:r w:rsidR="00D94314" w:rsidRPr="00F25F2B">
        <w:t xml:space="preserve"> </w:t>
      </w:r>
      <w:proofErr w:type="spellStart"/>
      <w:r w:rsidR="00D94314" w:rsidRPr="00F25F2B">
        <w:t>качествено</w:t>
      </w:r>
      <w:proofErr w:type="spellEnd"/>
      <w:r w:rsidR="00895B6E">
        <w:rPr>
          <w:lang w:val="bg-BG"/>
        </w:rPr>
        <w:t>,</w:t>
      </w:r>
      <w:r w:rsidR="00D94314" w:rsidRPr="00F25F2B">
        <w:t xml:space="preserve"> в </w:t>
      </w:r>
      <w:proofErr w:type="spellStart"/>
      <w:r w:rsidR="00D94314" w:rsidRPr="00F25F2B">
        <w:t>съответствие</w:t>
      </w:r>
      <w:proofErr w:type="spellEnd"/>
      <w:r w:rsidR="00D94314" w:rsidRPr="00F25F2B">
        <w:t xml:space="preserve"> с</w:t>
      </w:r>
      <w:proofErr w:type="spellStart"/>
      <w:r w:rsidR="00D94314">
        <w:rPr>
          <w:lang w:val="bg-BG"/>
        </w:rPr>
        <w:t>ъс</w:t>
      </w:r>
      <w:proofErr w:type="spellEnd"/>
      <w:r w:rsidR="00D94314" w:rsidRPr="00F25F2B">
        <w:t xml:space="preserve"> </w:t>
      </w:r>
      <w:proofErr w:type="spellStart"/>
      <w:r w:rsidR="00D94314">
        <w:t>Спецификацията</w:t>
      </w:r>
      <w:proofErr w:type="spellEnd"/>
      <w:r w:rsidR="00D94314">
        <w:t xml:space="preserve"> </w:t>
      </w:r>
      <w:r w:rsidR="00D94314">
        <w:rPr>
          <w:lang w:val="bg-BG"/>
        </w:rPr>
        <w:t>и с чертежната документация, приложени към настоящия договор, включително с Техническото му предложение – Приложение №3, неразделна част от настоящия договор.</w:t>
      </w:r>
      <w:proofErr w:type="gramEnd"/>
      <w:r w:rsidR="00D94314">
        <w:rPr>
          <w:lang w:val="bg-BG"/>
        </w:rPr>
        <w:t xml:space="preserve"> </w:t>
      </w:r>
    </w:p>
    <w:p w:rsidR="009302E4" w:rsidRPr="00D94314" w:rsidRDefault="00D94314" w:rsidP="00D94314">
      <w:pPr>
        <w:ind w:firstLine="709"/>
        <w:jc w:val="both"/>
        <w:rPr>
          <w:lang w:val="bg-BG"/>
        </w:rPr>
      </w:pPr>
      <w:r>
        <w:rPr>
          <w:lang w:val="bg-BG"/>
        </w:rPr>
        <w:t>5.2</w:t>
      </w:r>
      <w:r w:rsidRPr="0076385B">
        <w:rPr>
          <w:lang w:val="bg-BG"/>
        </w:rPr>
        <w:t>.</w:t>
      </w:r>
      <w:r w:rsidRPr="0076385B">
        <w:t>2.</w:t>
      </w:r>
      <w:r w:rsidRPr="00F25F2B">
        <w:t xml:space="preserve"> </w:t>
      </w:r>
      <w:proofErr w:type="spellStart"/>
      <w:proofErr w:type="gramStart"/>
      <w:r w:rsidRPr="00F25F2B">
        <w:t>Да</w:t>
      </w:r>
      <w:proofErr w:type="spellEnd"/>
      <w:r w:rsidRPr="00F25F2B">
        <w:t xml:space="preserve"> </w:t>
      </w:r>
      <w:proofErr w:type="spellStart"/>
      <w:r w:rsidRPr="00F25F2B">
        <w:t>не</w:t>
      </w:r>
      <w:proofErr w:type="spellEnd"/>
      <w:r w:rsidRPr="00F25F2B">
        <w:t xml:space="preserve"> </w:t>
      </w:r>
      <w:proofErr w:type="spellStart"/>
      <w:r w:rsidRPr="00F25F2B">
        <w:t>предоставя</w:t>
      </w:r>
      <w:proofErr w:type="spellEnd"/>
      <w:r w:rsidRPr="00F25F2B">
        <w:t xml:space="preserve"> </w:t>
      </w:r>
      <w:proofErr w:type="spellStart"/>
      <w:r w:rsidRPr="00F25F2B">
        <w:t>документи</w:t>
      </w:r>
      <w:proofErr w:type="spellEnd"/>
      <w:r w:rsidRPr="00F25F2B">
        <w:t xml:space="preserve"> и </w:t>
      </w:r>
      <w:proofErr w:type="spellStart"/>
      <w:r w:rsidRPr="00F25F2B">
        <w:t>информация</w:t>
      </w:r>
      <w:proofErr w:type="spellEnd"/>
      <w:r w:rsidRPr="00F25F2B">
        <w:t xml:space="preserve"> </w:t>
      </w:r>
      <w:proofErr w:type="spellStart"/>
      <w:r w:rsidRPr="00F25F2B">
        <w:t>на</w:t>
      </w:r>
      <w:proofErr w:type="spellEnd"/>
      <w:r w:rsidRPr="00F25F2B">
        <w:t xml:space="preserve"> </w:t>
      </w:r>
      <w:proofErr w:type="spellStart"/>
      <w:r w:rsidRPr="00F25F2B">
        <w:t>трети</w:t>
      </w:r>
      <w:proofErr w:type="spellEnd"/>
      <w:r w:rsidRPr="00F25F2B">
        <w:t xml:space="preserve"> </w:t>
      </w:r>
      <w:proofErr w:type="spellStart"/>
      <w:r w:rsidRPr="00F25F2B">
        <w:t>лица</w:t>
      </w:r>
      <w:proofErr w:type="spellEnd"/>
      <w:r w:rsidRPr="00F25F2B">
        <w:t xml:space="preserve"> </w:t>
      </w:r>
      <w:proofErr w:type="spellStart"/>
      <w:r w:rsidRPr="00F25F2B">
        <w:t>относно</w:t>
      </w:r>
      <w:proofErr w:type="spellEnd"/>
      <w:r w:rsidRPr="00F25F2B">
        <w:t xml:space="preserve"> </w:t>
      </w:r>
      <w:proofErr w:type="spellStart"/>
      <w:r w:rsidRPr="00F25F2B">
        <w:t>изпълнението</w:t>
      </w:r>
      <w:proofErr w:type="spellEnd"/>
      <w:r w:rsidRPr="00F25F2B">
        <w:t xml:space="preserve"> </w:t>
      </w:r>
      <w:proofErr w:type="spellStart"/>
      <w:r w:rsidRPr="00F25F2B">
        <w:t>на</w:t>
      </w:r>
      <w:proofErr w:type="spellEnd"/>
      <w:r w:rsidRPr="00F25F2B">
        <w:t xml:space="preserve"> </w:t>
      </w:r>
      <w:proofErr w:type="spellStart"/>
      <w:r w:rsidRPr="00F25F2B">
        <w:t>поръчката</w:t>
      </w:r>
      <w:proofErr w:type="spellEnd"/>
      <w:r w:rsidRPr="00F25F2B">
        <w:t xml:space="preserve">, </w:t>
      </w:r>
      <w:proofErr w:type="spellStart"/>
      <w:r w:rsidRPr="00F25F2B">
        <w:t>както</w:t>
      </w:r>
      <w:proofErr w:type="spellEnd"/>
      <w:r w:rsidRPr="00F25F2B">
        <w:t xml:space="preserve"> и </w:t>
      </w:r>
      <w:proofErr w:type="spellStart"/>
      <w:r w:rsidRPr="00F25F2B">
        <w:t>да</w:t>
      </w:r>
      <w:proofErr w:type="spellEnd"/>
      <w:r w:rsidRPr="00F25F2B">
        <w:t xml:space="preserve"> </w:t>
      </w:r>
      <w:proofErr w:type="spellStart"/>
      <w:r w:rsidRPr="00F25F2B">
        <w:t>не</w:t>
      </w:r>
      <w:proofErr w:type="spellEnd"/>
      <w:r w:rsidRPr="00F25F2B">
        <w:t xml:space="preserve"> </w:t>
      </w:r>
      <w:proofErr w:type="spellStart"/>
      <w:r w:rsidRPr="00F25F2B">
        <w:t>използва</w:t>
      </w:r>
      <w:proofErr w:type="spellEnd"/>
      <w:r w:rsidRPr="00F25F2B">
        <w:t xml:space="preserve"> </w:t>
      </w:r>
      <w:proofErr w:type="spellStart"/>
      <w:r w:rsidRPr="00F25F2B">
        <w:t>информация</w:t>
      </w:r>
      <w:proofErr w:type="spellEnd"/>
      <w:r w:rsidRPr="00F25F2B">
        <w:t xml:space="preserve">, </w:t>
      </w:r>
      <w:proofErr w:type="spellStart"/>
      <w:r w:rsidRPr="00F25F2B">
        <w:t>станала</w:t>
      </w:r>
      <w:proofErr w:type="spellEnd"/>
      <w:r w:rsidRPr="00F25F2B">
        <w:t xml:space="preserve"> </w:t>
      </w:r>
      <w:proofErr w:type="spellStart"/>
      <w:r w:rsidRPr="00F25F2B">
        <w:t>му</w:t>
      </w:r>
      <w:proofErr w:type="spellEnd"/>
      <w:r w:rsidRPr="00F25F2B">
        <w:t xml:space="preserve"> </w:t>
      </w:r>
      <w:proofErr w:type="spellStart"/>
      <w:r w:rsidRPr="00F25F2B">
        <w:t>известна</w:t>
      </w:r>
      <w:proofErr w:type="spellEnd"/>
      <w:r w:rsidRPr="00F25F2B">
        <w:t xml:space="preserve"> </w:t>
      </w:r>
      <w:proofErr w:type="spellStart"/>
      <w:r w:rsidRPr="00F25F2B">
        <w:t>при</w:t>
      </w:r>
      <w:proofErr w:type="spellEnd"/>
      <w:r w:rsidRPr="00F25F2B">
        <w:t xml:space="preserve"> </w:t>
      </w:r>
      <w:proofErr w:type="spellStart"/>
      <w:r w:rsidRPr="00F25F2B">
        <w:t>изпълнение</w:t>
      </w:r>
      <w:proofErr w:type="spellEnd"/>
      <w:r w:rsidRPr="00F25F2B">
        <w:t xml:space="preserve"> </w:t>
      </w:r>
      <w:proofErr w:type="spellStart"/>
      <w:r w:rsidRPr="00F25F2B">
        <w:t>на</w:t>
      </w:r>
      <w:proofErr w:type="spellEnd"/>
      <w:r w:rsidRPr="00F25F2B">
        <w:t xml:space="preserve"> </w:t>
      </w:r>
      <w:proofErr w:type="spellStart"/>
      <w:r w:rsidRPr="00F25F2B">
        <w:t>задълженията</w:t>
      </w:r>
      <w:proofErr w:type="spellEnd"/>
      <w:r w:rsidRPr="00F25F2B">
        <w:t xml:space="preserve"> </w:t>
      </w:r>
      <w:proofErr w:type="spellStart"/>
      <w:r w:rsidRPr="00F25F2B">
        <w:t>му</w:t>
      </w:r>
      <w:proofErr w:type="spellEnd"/>
      <w:r w:rsidRPr="00F25F2B">
        <w:t xml:space="preserve"> </w:t>
      </w:r>
      <w:proofErr w:type="spellStart"/>
      <w:r w:rsidRPr="00F25F2B">
        <w:t>по</w:t>
      </w:r>
      <w:proofErr w:type="spellEnd"/>
      <w:r w:rsidRPr="00F25F2B">
        <w:t xml:space="preserve"> </w:t>
      </w:r>
      <w:proofErr w:type="spellStart"/>
      <w:r w:rsidRPr="00F25F2B">
        <w:t>настоящия</w:t>
      </w:r>
      <w:proofErr w:type="spellEnd"/>
      <w:r w:rsidRPr="00F25F2B">
        <w:t xml:space="preserve"> </w:t>
      </w:r>
      <w:proofErr w:type="spellStart"/>
      <w:r w:rsidRPr="00F25F2B">
        <w:t>договор</w:t>
      </w:r>
      <w:proofErr w:type="spellEnd"/>
      <w:r w:rsidRPr="00F25F2B">
        <w:t>.</w:t>
      </w:r>
      <w:proofErr w:type="gramEnd"/>
    </w:p>
    <w:p w:rsidR="0093081D" w:rsidRDefault="00850B28" w:rsidP="00850B28">
      <w:pPr>
        <w:pStyle w:val="BodyText"/>
        <w:ind w:right="23"/>
        <w:jc w:val="both"/>
      </w:pPr>
      <w:r>
        <w:t xml:space="preserve">            5.2.3. </w:t>
      </w:r>
      <w:r w:rsidR="009474E0" w:rsidRPr="00933A22">
        <w:t>При поискване от страна на В</w:t>
      </w:r>
      <w:r w:rsidR="00FB1205" w:rsidRPr="00933A22">
        <w:t>ъзложителя</w:t>
      </w:r>
      <w:r>
        <w:t>,  да го информира</w:t>
      </w:r>
      <w:r w:rsidR="009474E0" w:rsidRPr="00933A22">
        <w:t xml:space="preserve"> своевременно и писмено за хода на изпълнението на </w:t>
      </w:r>
      <w:r>
        <w:t>възстановяването.</w:t>
      </w:r>
    </w:p>
    <w:p w:rsidR="00812077" w:rsidRPr="00E464BB" w:rsidRDefault="00D94314" w:rsidP="00850B28">
      <w:pPr>
        <w:pStyle w:val="BodyText"/>
        <w:ind w:right="23"/>
        <w:jc w:val="both"/>
      </w:pPr>
      <w:r>
        <w:t xml:space="preserve">           </w:t>
      </w:r>
      <w:r w:rsidR="00F126D7">
        <w:t xml:space="preserve"> </w:t>
      </w:r>
      <w:r>
        <w:t>5.2.4</w:t>
      </w:r>
      <w:r w:rsidR="00850B28">
        <w:t xml:space="preserve">. </w:t>
      </w:r>
      <w:r w:rsidR="00812077" w:rsidRPr="00DB54D0">
        <w:t xml:space="preserve">Писмено в 5-дневен срок </w:t>
      </w:r>
      <w:r w:rsidR="00D83203">
        <w:t xml:space="preserve">преди доставка </w:t>
      </w:r>
      <w:r w:rsidR="00812077" w:rsidRPr="00DB54D0">
        <w:t>да извести В</w:t>
      </w:r>
      <w:r w:rsidR="00FB1205" w:rsidRPr="00DB54D0">
        <w:t>ъзложителя</w:t>
      </w:r>
      <w:r w:rsidR="00812077" w:rsidRPr="00DB54D0">
        <w:t xml:space="preserve"> за </w:t>
      </w:r>
      <w:r w:rsidR="00933A22" w:rsidRPr="00DB54D0">
        <w:t>датата на доставяне на</w:t>
      </w:r>
      <w:r w:rsidR="00850B28">
        <w:t xml:space="preserve"> </w:t>
      </w:r>
      <w:r w:rsidR="006A0CBD">
        <w:t>възстановените резервни части от съответната партида  на</w:t>
      </w:r>
      <w:r w:rsidR="00850B28">
        <w:t xml:space="preserve"> територията на Възложителя</w:t>
      </w:r>
      <w:r w:rsidR="004265BC" w:rsidRPr="002F3316">
        <w:t xml:space="preserve"> </w:t>
      </w:r>
      <w:r w:rsidR="004265BC" w:rsidRPr="003F060F">
        <w:t>-  Локомотивно</w:t>
      </w:r>
      <w:r w:rsidR="00850B28">
        <w:t xml:space="preserve"> депо София, район Подуяне</w:t>
      </w:r>
    </w:p>
    <w:p w:rsidR="00E63936" w:rsidRDefault="00F126D7" w:rsidP="00850B28">
      <w:pPr>
        <w:pStyle w:val="BodyText"/>
        <w:ind w:right="23"/>
        <w:jc w:val="both"/>
        <w:rPr>
          <w:color w:val="000000"/>
        </w:rPr>
      </w:pPr>
      <w:r>
        <w:rPr>
          <w:color w:val="000000"/>
        </w:rPr>
        <w:t xml:space="preserve">           5.2.5</w:t>
      </w:r>
      <w:r w:rsidR="00850B28">
        <w:rPr>
          <w:color w:val="000000"/>
        </w:rPr>
        <w:t xml:space="preserve">. </w:t>
      </w:r>
      <w:r w:rsidR="00F378D1" w:rsidRPr="00C47D33">
        <w:rPr>
          <w:color w:val="000000"/>
        </w:rPr>
        <w:t>При наличие на констатирани недостатъци по изпълнението на услугата, предме</w:t>
      </w:r>
      <w:r w:rsidR="00850B28">
        <w:rPr>
          <w:color w:val="000000"/>
        </w:rPr>
        <w:t xml:space="preserve">т на този договор, същите следва да </w:t>
      </w:r>
      <w:r w:rsidR="00F378D1" w:rsidRPr="00C47D33">
        <w:rPr>
          <w:color w:val="000000"/>
        </w:rPr>
        <w:t>бъдат отстранени от страна на И</w:t>
      </w:r>
      <w:r w:rsidR="00C47D33" w:rsidRPr="00C47D33">
        <w:rPr>
          <w:color w:val="000000"/>
        </w:rPr>
        <w:t>зпълнителя</w:t>
      </w:r>
      <w:r w:rsidR="00F378D1" w:rsidRPr="00C47D33">
        <w:rPr>
          <w:color w:val="000000"/>
        </w:rPr>
        <w:t xml:space="preserve">, за негова сметка и по поръчение на </w:t>
      </w:r>
      <w:r w:rsidR="00933A22" w:rsidRPr="00C47D33">
        <w:rPr>
          <w:color w:val="000000"/>
        </w:rPr>
        <w:t>В</w:t>
      </w:r>
      <w:r w:rsidR="00C47D33" w:rsidRPr="00C47D33">
        <w:rPr>
          <w:color w:val="000000"/>
        </w:rPr>
        <w:t>ъзложителя</w:t>
      </w:r>
      <w:r w:rsidR="00E63936" w:rsidRPr="00C47D33">
        <w:rPr>
          <w:color w:val="000000"/>
        </w:rPr>
        <w:t>,</w:t>
      </w:r>
      <w:r w:rsidR="00D94314">
        <w:rPr>
          <w:color w:val="000000"/>
        </w:rPr>
        <w:t xml:space="preserve">съгласно </w:t>
      </w:r>
      <w:r w:rsidR="00642A95">
        <w:rPr>
          <w:color w:val="000000"/>
        </w:rPr>
        <w:t xml:space="preserve">условията и срокове на рекламация, посочени в раздел </w:t>
      </w:r>
      <w:r w:rsidR="00D83203">
        <w:rPr>
          <w:color w:val="000000"/>
        </w:rPr>
        <w:t xml:space="preserve"> </w:t>
      </w:r>
      <w:r w:rsidR="00642A95">
        <w:rPr>
          <w:color w:val="000000"/>
        </w:rPr>
        <w:t>от настоящия договор.</w:t>
      </w:r>
    </w:p>
    <w:p w:rsidR="00642A95" w:rsidRPr="00642A95" w:rsidRDefault="00F126D7" w:rsidP="00850B28">
      <w:pPr>
        <w:pStyle w:val="BodyText"/>
        <w:ind w:right="23"/>
        <w:jc w:val="both"/>
        <w:rPr>
          <w:color w:val="000000"/>
        </w:rPr>
      </w:pPr>
      <w:r>
        <w:rPr>
          <w:color w:val="000000"/>
        </w:rPr>
        <w:t xml:space="preserve">           5.2.6.</w:t>
      </w:r>
      <w:r w:rsidR="00642A95">
        <w:rPr>
          <w:color w:val="000000"/>
        </w:rPr>
        <w:t xml:space="preserve">Преди и след възстановяването на </w:t>
      </w:r>
      <w:proofErr w:type="spellStart"/>
      <w:r w:rsidR="00642A95">
        <w:rPr>
          <w:color w:val="000000"/>
        </w:rPr>
        <w:t>дефектиралите</w:t>
      </w:r>
      <w:proofErr w:type="spellEnd"/>
      <w:r w:rsidR="00642A95">
        <w:rPr>
          <w:color w:val="000000"/>
        </w:rPr>
        <w:t xml:space="preserve"> и износени работни повърхнини да подложи детайлите на ултразвуков </w:t>
      </w:r>
      <w:proofErr w:type="spellStart"/>
      <w:r w:rsidR="00642A95">
        <w:rPr>
          <w:color w:val="000000"/>
        </w:rPr>
        <w:t>безразрушителен</w:t>
      </w:r>
      <w:proofErr w:type="spellEnd"/>
      <w:r w:rsidR="00642A95">
        <w:rPr>
          <w:color w:val="000000"/>
        </w:rPr>
        <w:t xml:space="preserve"> контрол/съгласно „Технологична инструкция за ултразвуков </w:t>
      </w:r>
      <w:proofErr w:type="spellStart"/>
      <w:r w:rsidR="00642A95">
        <w:rPr>
          <w:color w:val="000000"/>
        </w:rPr>
        <w:t>безразрушителен</w:t>
      </w:r>
      <w:proofErr w:type="spellEnd"/>
      <w:r w:rsidR="00642A95">
        <w:rPr>
          <w:color w:val="000000"/>
        </w:rPr>
        <w:t xml:space="preserve"> контрол на карданен вал за </w:t>
      </w:r>
      <w:proofErr w:type="spellStart"/>
      <w:r w:rsidR="00642A95">
        <w:rPr>
          <w:color w:val="000000"/>
        </w:rPr>
        <w:t>тягов</w:t>
      </w:r>
      <w:proofErr w:type="spellEnd"/>
      <w:r w:rsidR="00642A95">
        <w:rPr>
          <w:color w:val="000000"/>
        </w:rPr>
        <w:t xml:space="preserve"> двигател тип </w:t>
      </w:r>
      <w:r w:rsidR="00642A95">
        <w:rPr>
          <w:color w:val="000000"/>
          <w:lang w:val="en-US"/>
        </w:rPr>
        <w:t xml:space="preserve">12AL6444IP, </w:t>
      </w:r>
      <w:proofErr w:type="spellStart"/>
      <w:r w:rsidR="00642A95">
        <w:rPr>
          <w:color w:val="000000"/>
        </w:rPr>
        <w:t>сер</w:t>
      </w:r>
      <w:proofErr w:type="spellEnd"/>
      <w:r w:rsidR="00642A95">
        <w:rPr>
          <w:color w:val="000000"/>
        </w:rPr>
        <w:t>.40”, одобрена от Изпълнителния директор на „БДЖ</w:t>
      </w:r>
      <w:r w:rsidR="00D83203">
        <w:rPr>
          <w:color w:val="000000"/>
        </w:rPr>
        <w:t>”</w:t>
      </w:r>
      <w:r w:rsidR="00642A95">
        <w:rPr>
          <w:color w:val="000000"/>
        </w:rPr>
        <w:t>ЕАД или друга методика, съгласувана с отдел „Ремонт на локомотиви” на „БДЖ-ТП”ЕООД и във връзка с</w:t>
      </w:r>
      <w:r w:rsidR="00642A95">
        <w:rPr>
          <w:color w:val="000000"/>
          <w:lang w:val="en-US"/>
        </w:rPr>
        <w:t xml:space="preserve"> </w:t>
      </w:r>
      <w:r w:rsidR="00642A95">
        <w:rPr>
          <w:color w:val="000000"/>
        </w:rPr>
        <w:t>§338 и 353 от „Правилника за заводски ремонт на електрически локомотиви серия 44 и 45”/2005 г. – одобрен от Изпълнителния директор на „БДЖ”ЕАД/, гарантиращ липсата на пукнатини.</w:t>
      </w:r>
    </w:p>
    <w:p w:rsidR="00F126D7" w:rsidRDefault="0012109B" w:rsidP="00BA3334">
      <w:pPr>
        <w:pStyle w:val="BodyText"/>
        <w:ind w:right="23"/>
        <w:jc w:val="both"/>
      </w:pPr>
      <w:r>
        <w:t xml:space="preserve">          </w:t>
      </w:r>
      <w:r w:rsidR="00BA3334">
        <w:t xml:space="preserve">5.2.7. </w:t>
      </w:r>
      <w:r w:rsidR="005E349D" w:rsidRPr="003556EA">
        <w:t xml:space="preserve">При предаване на резервните части на </w:t>
      </w:r>
      <w:proofErr w:type="spellStart"/>
      <w:r w:rsidR="005E349D" w:rsidRPr="003556EA">
        <w:t>карданната</w:t>
      </w:r>
      <w:proofErr w:type="spellEnd"/>
      <w:r w:rsidR="005E349D" w:rsidRPr="003556EA">
        <w:t xml:space="preserve"> предавка след </w:t>
      </w:r>
    </w:p>
    <w:p w:rsidR="003556EA" w:rsidRPr="003556EA" w:rsidRDefault="005E349D" w:rsidP="00D83203">
      <w:pPr>
        <w:pStyle w:val="BodyText"/>
        <w:ind w:right="23"/>
        <w:jc w:val="both"/>
      </w:pPr>
      <w:r w:rsidRPr="003556EA">
        <w:t xml:space="preserve">възстановяване да представи </w:t>
      </w:r>
      <w:r w:rsidR="003556EA" w:rsidRPr="003556EA">
        <w:t xml:space="preserve">сертификат за качество на доставените в партидата части на </w:t>
      </w:r>
      <w:proofErr w:type="spellStart"/>
      <w:r w:rsidR="003556EA" w:rsidRPr="003556EA">
        <w:t>карданната</w:t>
      </w:r>
      <w:proofErr w:type="spellEnd"/>
      <w:r w:rsidR="003556EA" w:rsidRPr="003556EA">
        <w:t xml:space="preserve"> предавка с изписване на данните от маркировката на всяка от</w:t>
      </w:r>
      <w:r w:rsidR="00A94D17">
        <w:t xml:space="preserve"> тях и протоколи от  извършен ул</w:t>
      </w:r>
      <w:r w:rsidR="003556EA" w:rsidRPr="003556EA">
        <w:t>тразвуков контрол с отразени параметри и резултати от измерването за всеки един карданен вал, с изписване на данните от маркировката му.</w:t>
      </w:r>
    </w:p>
    <w:p w:rsidR="00CF6E77" w:rsidRPr="003556EA" w:rsidRDefault="00CF6E77" w:rsidP="003556EA">
      <w:pPr>
        <w:pStyle w:val="BodyText"/>
        <w:ind w:right="23"/>
        <w:jc w:val="both"/>
        <w:rPr>
          <w:b/>
          <w:bCs/>
          <w:color w:val="FF00FF"/>
        </w:rPr>
      </w:pPr>
    </w:p>
    <w:p w:rsidR="00E63936" w:rsidRDefault="008A0BB4" w:rsidP="009A4E29">
      <w:pPr>
        <w:pStyle w:val="BodyText"/>
        <w:ind w:right="23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VI.</w:t>
      </w:r>
      <w:r>
        <w:rPr>
          <w:b/>
          <w:bCs/>
          <w:color w:val="000000"/>
        </w:rPr>
        <w:t>П</w:t>
      </w:r>
      <w:r w:rsidR="00E63936" w:rsidRPr="009A4E29">
        <w:rPr>
          <w:b/>
          <w:bCs/>
          <w:color w:val="000000"/>
        </w:rPr>
        <w:t>РАВА И ЗАДЪЛЖЕНИЯ НА ВЪЗЛОЖИТЕЛЯ</w:t>
      </w:r>
    </w:p>
    <w:p w:rsidR="00D568A7" w:rsidRDefault="0012109B" w:rsidP="00D568A7">
      <w:pPr>
        <w:pStyle w:val="BodyText"/>
        <w:ind w:right="23"/>
        <w:rPr>
          <w:color w:val="000000"/>
        </w:rPr>
      </w:pPr>
      <w:r>
        <w:rPr>
          <w:color w:val="000000"/>
        </w:rPr>
        <w:t xml:space="preserve">         </w:t>
      </w:r>
      <w:r w:rsidR="00D568A7" w:rsidRPr="003556EA">
        <w:rPr>
          <w:color w:val="000000"/>
        </w:rPr>
        <w:t>6.1</w:t>
      </w:r>
      <w:r w:rsidR="00D568A7">
        <w:rPr>
          <w:b/>
          <w:color w:val="000000"/>
        </w:rPr>
        <w:t>.</w:t>
      </w:r>
      <w:r w:rsidR="00D568A7" w:rsidRPr="009A4E29">
        <w:rPr>
          <w:color w:val="000000"/>
        </w:rPr>
        <w:t xml:space="preserve"> Възложителят</w:t>
      </w:r>
      <w:r w:rsidR="00D568A7">
        <w:rPr>
          <w:color w:val="000000"/>
          <w:lang w:val="en-US"/>
        </w:rPr>
        <w:t xml:space="preserve"> </w:t>
      </w:r>
      <w:r w:rsidR="00D568A7">
        <w:rPr>
          <w:color w:val="000000"/>
        </w:rPr>
        <w:t>има право</w:t>
      </w:r>
      <w:r w:rsidR="00D568A7">
        <w:rPr>
          <w:color w:val="000000"/>
          <w:lang w:val="en-US"/>
        </w:rPr>
        <w:t>:</w:t>
      </w:r>
    </w:p>
    <w:p w:rsidR="00D43559" w:rsidRDefault="00D43559" w:rsidP="00D43559">
      <w:pPr>
        <w:jc w:val="both"/>
        <w:rPr>
          <w:lang w:val="bg-BG"/>
        </w:rPr>
      </w:pPr>
      <w:r>
        <w:rPr>
          <w:color w:val="000000"/>
          <w:lang w:val="bg-BG"/>
        </w:rPr>
        <w:t xml:space="preserve">        </w:t>
      </w:r>
      <w:r w:rsidR="00D568A7">
        <w:rPr>
          <w:color w:val="000000"/>
        </w:rPr>
        <w:t xml:space="preserve">6.1.1. </w:t>
      </w:r>
      <w:r w:rsidRPr="00F25F2B">
        <w:rPr>
          <w:lang w:val="bg-BG"/>
        </w:rPr>
        <w:t>Да получи от ИЗПЪЛНИТЕЛЯ при посочени</w:t>
      </w:r>
      <w:r>
        <w:rPr>
          <w:lang w:val="bg-BG"/>
        </w:rPr>
        <w:t xml:space="preserve">те в настоящия договор условия възстановени резервни части от </w:t>
      </w:r>
      <w:proofErr w:type="spellStart"/>
      <w:r>
        <w:rPr>
          <w:lang w:val="bg-BG"/>
        </w:rPr>
        <w:t>карданната</w:t>
      </w:r>
      <w:proofErr w:type="spellEnd"/>
      <w:r>
        <w:rPr>
          <w:lang w:val="bg-BG"/>
        </w:rPr>
        <w:t xml:space="preserve"> предавка на локомотиви серия 44 и 45</w:t>
      </w:r>
      <w:r w:rsidR="004C79A3">
        <w:rPr>
          <w:lang w:val="bg-BG"/>
        </w:rPr>
        <w:t>.</w:t>
      </w:r>
      <w:r>
        <w:rPr>
          <w:lang w:val="bg-BG"/>
        </w:rPr>
        <w:t xml:space="preserve"> </w:t>
      </w:r>
    </w:p>
    <w:p w:rsidR="00D43559" w:rsidRPr="00F25F2B" w:rsidRDefault="00D43559" w:rsidP="00D43559">
      <w:pPr>
        <w:jc w:val="both"/>
        <w:rPr>
          <w:lang w:val="bg-BG"/>
        </w:rPr>
      </w:pPr>
      <w:r>
        <w:rPr>
          <w:lang w:val="bg-BG"/>
        </w:rPr>
        <w:t xml:space="preserve">       6.1.2. Да изисква от Изпълнителя да изпълнява в срок и без отклонения услугата – предмет на настоящия договор.</w:t>
      </w:r>
    </w:p>
    <w:p w:rsidR="00D43559" w:rsidRDefault="00D43559" w:rsidP="00D43559">
      <w:pPr>
        <w:pStyle w:val="BodyText"/>
        <w:ind w:right="23"/>
        <w:jc w:val="both"/>
        <w:rPr>
          <w:color w:val="000000"/>
        </w:rPr>
      </w:pPr>
      <w:r>
        <w:rPr>
          <w:color w:val="000000"/>
        </w:rPr>
        <w:t xml:space="preserve">        6.1.3. Д</w:t>
      </w:r>
      <w:r w:rsidRPr="00B95879">
        <w:rPr>
          <w:color w:val="000000"/>
        </w:rPr>
        <w:t>а изиск</w:t>
      </w:r>
      <w:r>
        <w:rPr>
          <w:color w:val="000000"/>
        </w:rPr>
        <w:t>ва</w:t>
      </w:r>
      <w:r w:rsidRPr="00B95879">
        <w:rPr>
          <w:color w:val="000000"/>
        </w:rPr>
        <w:t xml:space="preserve"> отстраняването на недостатъците по изпълнение на </w:t>
      </w:r>
      <w:r>
        <w:rPr>
          <w:color w:val="000000"/>
        </w:rPr>
        <w:t>възстановяването</w:t>
      </w:r>
      <w:r w:rsidRPr="00B95879">
        <w:rPr>
          <w:color w:val="000000"/>
        </w:rPr>
        <w:t xml:space="preserve"> в случай на рекламация при сроковете и условията</w:t>
      </w:r>
      <w:r>
        <w:rPr>
          <w:color w:val="000000"/>
        </w:rPr>
        <w:t>,</w:t>
      </w:r>
      <w:r w:rsidRPr="00B95879">
        <w:rPr>
          <w:color w:val="000000"/>
        </w:rPr>
        <w:t xml:space="preserve"> уговорени в настоящия договор.</w:t>
      </w:r>
    </w:p>
    <w:p w:rsidR="00D43559" w:rsidRPr="00D43559" w:rsidRDefault="00D43559" w:rsidP="00D43559">
      <w:pPr>
        <w:pStyle w:val="BodyText"/>
        <w:ind w:right="23"/>
        <w:jc w:val="both"/>
        <w:rPr>
          <w:color w:val="000000"/>
        </w:rPr>
      </w:pPr>
      <w:r>
        <w:rPr>
          <w:color w:val="000000"/>
        </w:rPr>
        <w:t xml:space="preserve">        6.1.4. </w:t>
      </w:r>
      <w:r w:rsidRPr="00F25F2B">
        <w:t xml:space="preserve">Да задържи или усвои съответна част от гаранцията за изпълнение при неизпълнение от страна на </w:t>
      </w:r>
      <w:r w:rsidRPr="004A76F4">
        <w:t xml:space="preserve">ИЗПЪЛНИТЕЛЯ на клаузи от договора и да получи неустойка в размера, определен в </w:t>
      </w:r>
      <w:r w:rsidRPr="004C79A3">
        <w:t xml:space="preserve">раздел </w:t>
      </w:r>
      <w:r w:rsidR="004C79A3" w:rsidRPr="004C79A3">
        <w:t>Х</w:t>
      </w:r>
      <w:r w:rsidR="004C79A3" w:rsidRPr="004C79A3">
        <w:rPr>
          <w:lang w:val="en-US"/>
        </w:rPr>
        <w:t>I</w:t>
      </w:r>
      <w:r w:rsidR="00D83203" w:rsidRPr="004C79A3">
        <w:rPr>
          <w:lang w:val="en-US"/>
        </w:rPr>
        <w:t>II</w:t>
      </w:r>
      <w:r w:rsidR="004C79A3">
        <w:rPr>
          <w:b/>
          <w:lang w:val="ru-RU"/>
        </w:rPr>
        <w:t xml:space="preserve"> </w:t>
      </w:r>
      <w:r w:rsidRPr="00F25F2B">
        <w:t>от настоящия договор.</w:t>
      </w:r>
    </w:p>
    <w:p w:rsidR="00D568A7" w:rsidRPr="00D43559" w:rsidRDefault="00D568A7" w:rsidP="00D568A7">
      <w:pPr>
        <w:pStyle w:val="BodyText"/>
        <w:ind w:right="23"/>
        <w:rPr>
          <w:b/>
          <w:bCs/>
          <w:color w:val="000000"/>
        </w:rPr>
      </w:pPr>
    </w:p>
    <w:p w:rsidR="009A4E29" w:rsidRPr="009A4E29" w:rsidRDefault="0012109B" w:rsidP="0012109B">
      <w:pPr>
        <w:pStyle w:val="BodyText"/>
        <w:ind w:right="23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8A0BB4" w:rsidRPr="003556EA">
        <w:rPr>
          <w:color w:val="000000"/>
        </w:rPr>
        <w:t>6.</w:t>
      </w:r>
      <w:r w:rsidR="00D43559">
        <w:rPr>
          <w:color w:val="000000"/>
        </w:rPr>
        <w:t>2</w:t>
      </w:r>
      <w:r w:rsidR="008A0BB4">
        <w:rPr>
          <w:b/>
          <w:color w:val="000000"/>
        </w:rPr>
        <w:t>.</w:t>
      </w:r>
      <w:r w:rsidR="009A4E29" w:rsidRPr="009A4E29">
        <w:rPr>
          <w:color w:val="000000"/>
        </w:rPr>
        <w:t xml:space="preserve"> В</w:t>
      </w:r>
      <w:r w:rsidR="00C47A12" w:rsidRPr="009A4E29">
        <w:rPr>
          <w:color w:val="000000"/>
        </w:rPr>
        <w:t>ъзложителят</w:t>
      </w:r>
      <w:r w:rsidR="009A4E29" w:rsidRPr="009A4E29">
        <w:rPr>
          <w:color w:val="000000"/>
        </w:rPr>
        <w:t xml:space="preserve"> се задължава:</w:t>
      </w:r>
    </w:p>
    <w:p w:rsidR="009A4E29" w:rsidRPr="009A4E29" w:rsidRDefault="0012109B" w:rsidP="0012109B">
      <w:pPr>
        <w:pStyle w:val="BodyText"/>
        <w:ind w:right="23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43559">
        <w:rPr>
          <w:color w:val="000000"/>
        </w:rPr>
        <w:t>6.2</w:t>
      </w:r>
      <w:r w:rsidR="003556EA">
        <w:rPr>
          <w:color w:val="000000"/>
        </w:rPr>
        <w:t>.1.</w:t>
      </w:r>
      <w:r w:rsidR="004923DD">
        <w:rPr>
          <w:color w:val="000000"/>
        </w:rPr>
        <w:t xml:space="preserve"> </w:t>
      </w:r>
      <w:r w:rsidR="00D43559">
        <w:rPr>
          <w:color w:val="000000"/>
        </w:rPr>
        <w:t>Да заплати на Изпълнителя възнаграждение в размер, при условия</w:t>
      </w:r>
      <w:r w:rsidR="009A4E29" w:rsidRPr="009A4E29">
        <w:rPr>
          <w:color w:val="000000"/>
        </w:rPr>
        <w:t xml:space="preserve"> </w:t>
      </w:r>
      <w:r w:rsidR="00D43559">
        <w:rPr>
          <w:color w:val="000000"/>
        </w:rPr>
        <w:t xml:space="preserve">и в срокове, съгласно настоящия договор. </w:t>
      </w:r>
    </w:p>
    <w:p w:rsidR="009A4E29" w:rsidRPr="009A4E29" w:rsidRDefault="0012109B" w:rsidP="0012109B">
      <w:pPr>
        <w:pStyle w:val="BodyText"/>
        <w:ind w:right="23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43559">
        <w:rPr>
          <w:color w:val="000000"/>
        </w:rPr>
        <w:t>6.2</w:t>
      </w:r>
      <w:r w:rsidR="003556EA">
        <w:rPr>
          <w:color w:val="000000"/>
        </w:rPr>
        <w:t>.2.</w:t>
      </w:r>
      <w:r w:rsidR="00D43559">
        <w:rPr>
          <w:color w:val="000000"/>
        </w:rPr>
        <w:t>Д</w:t>
      </w:r>
      <w:r w:rsidR="009A4E29" w:rsidRPr="009A4E29">
        <w:rPr>
          <w:color w:val="000000"/>
        </w:rPr>
        <w:t>а осигури на И</w:t>
      </w:r>
      <w:r w:rsidR="00DB54D0" w:rsidRPr="009A4E29">
        <w:rPr>
          <w:color w:val="000000"/>
        </w:rPr>
        <w:t>зпълнителя</w:t>
      </w:r>
      <w:r w:rsidR="009A4E29" w:rsidRPr="009A4E29">
        <w:rPr>
          <w:color w:val="000000"/>
        </w:rPr>
        <w:t xml:space="preserve"> навременно съдействие и информацията, необходима му за ка</w:t>
      </w:r>
      <w:r w:rsidR="003556EA">
        <w:rPr>
          <w:color w:val="000000"/>
        </w:rPr>
        <w:t>чественото извършване на възстановяването на резервните части- предмет</w:t>
      </w:r>
      <w:r w:rsidR="009A4E29" w:rsidRPr="009A4E29">
        <w:rPr>
          <w:color w:val="000000"/>
        </w:rPr>
        <w:t xml:space="preserve"> на този договор.</w:t>
      </w:r>
    </w:p>
    <w:p w:rsidR="00994C44" w:rsidRDefault="0012109B" w:rsidP="00994C44">
      <w:pPr>
        <w:jc w:val="both"/>
        <w:rPr>
          <w:lang w:val="bg-BG"/>
        </w:rPr>
      </w:pPr>
      <w:r>
        <w:rPr>
          <w:color w:val="000000"/>
          <w:lang w:val="bg-BG"/>
        </w:rPr>
        <w:lastRenderedPageBreak/>
        <w:t xml:space="preserve">     </w:t>
      </w:r>
      <w:r w:rsidR="00994C44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 </w:t>
      </w:r>
      <w:r w:rsidR="00D43559">
        <w:rPr>
          <w:color w:val="000000"/>
        </w:rPr>
        <w:t>6.2.3.</w:t>
      </w:r>
      <w:r w:rsidR="00994C44" w:rsidRPr="00994C44">
        <w:t xml:space="preserve"> </w:t>
      </w:r>
      <w:r w:rsidR="00994C44">
        <w:rPr>
          <w:lang w:val="bg-BG"/>
        </w:rPr>
        <w:t>Д</w:t>
      </w:r>
      <w:r w:rsidR="00994C44" w:rsidRPr="00F25F2B">
        <w:t xml:space="preserve">а </w:t>
      </w:r>
      <w:proofErr w:type="spellStart"/>
      <w:r w:rsidR="00994C44" w:rsidRPr="00F25F2B">
        <w:t>не</w:t>
      </w:r>
      <w:proofErr w:type="spellEnd"/>
      <w:r w:rsidR="00994C44" w:rsidRPr="00F25F2B">
        <w:t xml:space="preserve"> </w:t>
      </w:r>
      <w:proofErr w:type="spellStart"/>
      <w:r w:rsidR="00994C44" w:rsidRPr="00F25F2B">
        <w:t>разпространява</w:t>
      </w:r>
      <w:proofErr w:type="spellEnd"/>
      <w:r w:rsidR="00994C44" w:rsidRPr="00F25F2B">
        <w:t xml:space="preserve"> </w:t>
      </w:r>
      <w:proofErr w:type="spellStart"/>
      <w:r w:rsidR="00994C44" w:rsidRPr="00F25F2B">
        <w:t>под</w:t>
      </w:r>
      <w:proofErr w:type="spellEnd"/>
      <w:r w:rsidR="00994C44" w:rsidRPr="00F25F2B">
        <w:t xml:space="preserve"> </w:t>
      </w:r>
      <w:proofErr w:type="spellStart"/>
      <w:r w:rsidR="00994C44" w:rsidRPr="00F25F2B">
        <w:t>каквато</w:t>
      </w:r>
      <w:proofErr w:type="spellEnd"/>
      <w:r w:rsidR="00994C44" w:rsidRPr="00F25F2B">
        <w:t xml:space="preserve"> и </w:t>
      </w:r>
      <w:proofErr w:type="spellStart"/>
      <w:r w:rsidR="00994C44" w:rsidRPr="00F25F2B">
        <w:t>да</w:t>
      </w:r>
      <w:proofErr w:type="spellEnd"/>
      <w:r w:rsidR="00994C44" w:rsidRPr="00F25F2B">
        <w:t xml:space="preserve"> е </w:t>
      </w:r>
      <w:proofErr w:type="spellStart"/>
      <w:r w:rsidR="00994C44" w:rsidRPr="00F25F2B">
        <w:t>форма</w:t>
      </w:r>
      <w:proofErr w:type="spellEnd"/>
      <w:r w:rsidR="00994C44" w:rsidRPr="00F25F2B">
        <w:t xml:space="preserve"> </w:t>
      </w:r>
      <w:proofErr w:type="spellStart"/>
      <w:r w:rsidR="00994C44" w:rsidRPr="00F25F2B">
        <w:t>всяк</w:t>
      </w:r>
      <w:r w:rsidR="00994C44">
        <w:t>а</w:t>
      </w:r>
      <w:proofErr w:type="spellEnd"/>
      <w:r w:rsidR="00994C44">
        <w:t xml:space="preserve"> </w:t>
      </w:r>
      <w:proofErr w:type="spellStart"/>
      <w:r w:rsidR="00994C44">
        <w:t>предоставена</w:t>
      </w:r>
      <w:proofErr w:type="spellEnd"/>
      <w:r w:rsidR="00994C44">
        <w:t xml:space="preserve"> </w:t>
      </w:r>
      <w:proofErr w:type="spellStart"/>
      <w:r w:rsidR="00994C44">
        <w:t>му</w:t>
      </w:r>
      <w:proofErr w:type="spellEnd"/>
      <w:r w:rsidR="00994C44">
        <w:t xml:space="preserve"> </w:t>
      </w:r>
      <w:proofErr w:type="spellStart"/>
      <w:r w:rsidR="00994C44">
        <w:t>от</w:t>
      </w:r>
      <w:proofErr w:type="spellEnd"/>
      <w:r w:rsidR="00994C44">
        <w:t xml:space="preserve"> И</w:t>
      </w:r>
      <w:proofErr w:type="spellStart"/>
      <w:r w:rsidR="00994C44">
        <w:rPr>
          <w:lang w:val="bg-BG"/>
        </w:rPr>
        <w:t>зпълнителя</w:t>
      </w:r>
      <w:proofErr w:type="spellEnd"/>
      <w:r w:rsidR="00994C44" w:rsidRPr="00F25F2B">
        <w:t xml:space="preserve"> </w:t>
      </w:r>
      <w:proofErr w:type="spellStart"/>
      <w:r w:rsidR="00994C44" w:rsidRPr="00F25F2B">
        <w:t>информация</w:t>
      </w:r>
      <w:proofErr w:type="spellEnd"/>
      <w:r w:rsidR="00994C44" w:rsidRPr="00F25F2B">
        <w:t xml:space="preserve">, </w:t>
      </w:r>
      <w:proofErr w:type="spellStart"/>
      <w:r w:rsidR="00994C44" w:rsidRPr="00F25F2B">
        <w:t>имаща</w:t>
      </w:r>
      <w:proofErr w:type="spellEnd"/>
      <w:r w:rsidR="00994C44" w:rsidRPr="00F25F2B">
        <w:t xml:space="preserve"> </w:t>
      </w:r>
      <w:proofErr w:type="spellStart"/>
      <w:r w:rsidR="00994C44" w:rsidRPr="00F25F2B">
        <w:t>характер</w:t>
      </w:r>
      <w:proofErr w:type="spellEnd"/>
      <w:r w:rsidR="00994C44" w:rsidRPr="00F25F2B">
        <w:t xml:space="preserve"> </w:t>
      </w:r>
      <w:proofErr w:type="spellStart"/>
      <w:r w:rsidR="00994C44" w:rsidRPr="00F25F2B">
        <w:t>на</w:t>
      </w:r>
      <w:proofErr w:type="spellEnd"/>
      <w:r w:rsidR="00994C44" w:rsidRPr="00F25F2B">
        <w:t xml:space="preserve"> </w:t>
      </w:r>
      <w:proofErr w:type="spellStart"/>
      <w:r w:rsidR="00994C44" w:rsidRPr="00F25F2B">
        <w:t>търговска</w:t>
      </w:r>
      <w:proofErr w:type="spellEnd"/>
      <w:r w:rsidR="00994C44" w:rsidRPr="00F25F2B">
        <w:t xml:space="preserve"> </w:t>
      </w:r>
      <w:proofErr w:type="spellStart"/>
      <w:r w:rsidR="00994C44" w:rsidRPr="00F25F2B">
        <w:t>тайна</w:t>
      </w:r>
      <w:proofErr w:type="spellEnd"/>
      <w:r w:rsidR="00994C44" w:rsidRPr="00F25F2B">
        <w:t xml:space="preserve"> и </w:t>
      </w:r>
      <w:proofErr w:type="spellStart"/>
      <w:r w:rsidR="00994C44" w:rsidRPr="00F25F2B">
        <w:t>и</w:t>
      </w:r>
      <w:r w:rsidR="00994C44">
        <w:t>зрично</w:t>
      </w:r>
      <w:proofErr w:type="spellEnd"/>
      <w:r w:rsidR="00994C44">
        <w:t xml:space="preserve"> </w:t>
      </w:r>
      <w:proofErr w:type="spellStart"/>
      <w:r w:rsidR="00994C44">
        <w:t>упомената</w:t>
      </w:r>
      <w:proofErr w:type="spellEnd"/>
      <w:r w:rsidR="00994C44">
        <w:t xml:space="preserve"> </w:t>
      </w:r>
      <w:proofErr w:type="spellStart"/>
      <w:r w:rsidR="00994C44">
        <w:t>от</w:t>
      </w:r>
      <w:proofErr w:type="spellEnd"/>
      <w:r w:rsidR="00994C44">
        <w:t xml:space="preserve"> </w:t>
      </w:r>
      <w:r w:rsidR="00994C44">
        <w:rPr>
          <w:lang w:val="bg-BG"/>
        </w:rPr>
        <w:t xml:space="preserve">Изпълнителя </w:t>
      </w:r>
      <w:proofErr w:type="spellStart"/>
      <w:r w:rsidR="00994C44" w:rsidRPr="00F25F2B">
        <w:t>като</w:t>
      </w:r>
      <w:proofErr w:type="spellEnd"/>
      <w:r w:rsidR="00994C44" w:rsidRPr="00F25F2B">
        <w:t xml:space="preserve"> </w:t>
      </w:r>
      <w:proofErr w:type="spellStart"/>
      <w:r w:rsidR="00994C44" w:rsidRPr="00F25F2B">
        <w:t>такава</w:t>
      </w:r>
      <w:proofErr w:type="spellEnd"/>
      <w:r w:rsidR="00994C44" w:rsidRPr="00F25F2B">
        <w:t xml:space="preserve"> в </w:t>
      </w:r>
      <w:proofErr w:type="spellStart"/>
      <w:r w:rsidR="00994C44" w:rsidRPr="00F25F2B">
        <w:t>представената</w:t>
      </w:r>
      <w:proofErr w:type="spellEnd"/>
      <w:r w:rsidR="00994C44" w:rsidRPr="00F25F2B">
        <w:t xml:space="preserve"> </w:t>
      </w:r>
      <w:proofErr w:type="spellStart"/>
      <w:r w:rsidR="00994C44" w:rsidRPr="00F25F2B">
        <w:t>от</w:t>
      </w:r>
      <w:proofErr w:type="spellEnd"/>
      <w:r w:rsidR="00994C44" w:rsidRPr="00F25F2B">
        <w:t xml:space="preserve"> </w:t>
      </w:r>
      <w:proofErr w:type="spellStart"/>
      <w:r w:rsidR="00994C44" w:rsidRPr="00F25F2B">
        <w:t>него</w:t>
      </w:r>
      <w:proofErr w:type="spellEnd"/>
      <w:r w:rsidR="00994C44" w:rsidRPr="00F25F2B">
        <w:t xml:space="preserve"> </w:t>
      </w:r>
      <w:proofErr w:type="spellStart"/>
      <w:r w:rsidR="00994C44" w:rsidRPr="00F25F2B">
        <w:t>оферта</w:t>
      </w:r>
      <w:proofErr w:type="spellEnd"/>
      <w:r w:rsidR="00994C44" w:rsidRPr="00F25F2B">
        <w:t>.</w:t>
      </w:r>
    </w:p>
    <w:p w:rsidR="00113A49" w:rsidRDefault="00113A49" w:rsidP="00994C44">
      <w:pPr>
        <w:jc w:val="both"/>
        <w:rPr>
          <w:lang w:val="bg-BG"/>
        </w:rPr>
      </w:pPr>
    </w:p>
    <w:p w:rsidR="00D83203" w:rsidRPr="00113A49" w:rsidRDefault="00D83203" w:rsidP="00994C44">
      <w:pPr>
        <w:jc w:val="both"/>
        <w:rPr>
          <w:lang w:val="bg-BG"/>
        </w:rPr>
      </w:pPr>
    </w:p>
    <w:p w:rsidR="000C667E" w:rsidRPr="00D83203" w:rsidRDefault="000C667E" w:rsidP="00D83203">
      <w:pPr>
        <w:pStyle w:val="BodyText"/>
        <w:ind w:right="23"/>
        <w:jc w:val="center"/>
        <w:rPr>
          <w:b/>
          <w:color w:val="000000"/>
        </w:rPr>
      </w:pPr>
      <w:proofErr w:type="gramStart"/>
      <w:r w:rsidRPr="004D5409">
        <w:rPr>
          <w:b/>
          <w:lang w:val="en-US"/>
        </w:rPr>
        <w:t>VII.</w:t>
      </w:r>
      <w:r w:rsidRPr="004D5409">
        <w:rPr>
          <w:b/>
          <w:color w:val="000000"/>
        </w:rPr>
        <w:t>ПРЕДАВАНЕ И ПРИЕМАНЕ</w:t>
      </w:r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</w:t>
      </w:r>
      <w:r w:rsidR="001F2A0A">
        <w:rPr>
          <w:b/>
          <w:color w:val="000000"/>
        </w:rPr>
        <w:t>ПАРТИДНОСТ.</w:t>
      </w:r>
      <w:r w:rsidR="00003AC5">
        <w:rPr>
          <w:b/>
          <w:color w:val="000000"/>
        </w:rPr>
        <w:t xml:space="preserve">МЯСТО </w:t>
      </w:r>
      <w:r>
        <w:rPr>
          <w:b/>
          <w:color w:val="000000"/>
        </w:rPr>
        <w:t xml:space="preserve">ЗА </w:t>
      </w:r>
      <w:r w:rsidR="00003AC5">
        <w:rPr>
          <w:b/>
          <w:color w:val="000000"/>
        </w:rPr>
        <w:t xml:space="preserve">ПРЕДАВАНЕ И ПРИЕМАНЕ  НА ВЪЗСТАНОВЕНИТЕ </w:t>
      </w:r>
      <w:r>
        <w:rPr>
          <w:b/>
          <w:color w:val="000000"/>
        </w:rPr>
        <w:t xml:space="preserve"> ЧАСТИ</w:t>
      </w:r>
    </w:p>
    <w:p w:rsidR="000C667E" w:rsidRDefault="000C667E" w:rsidP="000C667E">
      <w:pPr>
        <w:pStyle w:val="BodyText"/>
        <w:ind w:right="23" w:firstLine="708"/>
        <w:jc w:val="both"/>
        <w:rPr>
          <w:b/>
        </w:rPr>
      </w:pPr>
      <w:r>
        <w:rPr>
          <w:b/>
        </w:rPr>
        <w:t xml:space="preserve"> </w:t>
      </w:r>
      <w:r w:rsidRPr="000E0243">
        <w:rPr>
          <w:b/>
        </w:rPr>
        <w:t xml:space="preserve"> </w:t>
      </w:r>
    </w:p>
    <w:p w:rsidR="000C667E" w:rsidRDefault="0012109B" w:rsidP="000C667E">
      <w:pPr>
        <w:pStyle w:val="ListParagraph1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</w:t>
      </w:r>
      <w:r w:rsidR="001F2A0A">
        <w:rPr>
          <w:sz w:val="24"/>
          <w:szCs w:val="24"/>
          <w:lang w:val="en-US"/>
        </w:rPr>
        <w:t>7</w:t>
      </w:r>
      <w:r w:rsidR="000C667E" w:rsidRPr="00326B3B">
        <w:rPr>
          <w:sz w:val="24"/>
          <w:szCs w:val="24"/>
        </w:rPr>
        <w:t xml:space="preserve">.1. </w:t>
      </w:r>
      <w:r w:rsidR="000C667E">
        <w:rPr>
          <w:sz w:val="24"/>
          <w:szCs w:val="24"/>
          <w:lang w:val="bg-BG"/>
        </w:rPr>
        <w:t xml:space="preserve">Предаването на резервните части на </w:t>
      </w:r>
      <w:proofErr w:type="spellStart"/>
      <w:r w:rsidR="000C667E">
        <w:rPr>
          <w:sz w:val="24"/>
          <w:szCs w:val="24"/>
          <w:lang w:val="bg-BG"/>
        </w:rPr>
        <w:t>карданната</w:t>
      </w:r>
      <w:proofErr w:type="spellEnd"/>
      <w:r w:rsidR="000C667E">
        <w:rPr>
          <w:sz w:val="24"/>
          <w:szCs w:val="24"/>
          <w:lang w:val="bg-BG"/>
        </w:rPr>
        <w:t xml:space="preserve"> предавка на електрическите л</w:t>
      </w:r>
      <w:r w:rsidR="00D83203">
        <w:rPr>
          <w:sz w:val="24"/>
          <w:szCs w:val="24"/>
          <w:lang w:val="bg-BG"/>
        </w:rPr>
        <w:t xml:space="preserve">окомотиви серии 44 и 45 за/от  </w:t>
      </w:r>
      <w:r w:rsidR="000C667E">
        <w:rPr>
          <w:sz w:val="24"/>
          <w:szCs w:val="24"/>
          <w:lang w:val="bg-BG"/>
        </w:rPr>
        <w:t>възстановяване се извършва на две партиди, по видове и количества, съгласно Спецификация</w:t>
      </w:r>
      <w:r w:rsidR="00BA3334">
        <w:rPr>
          <w:sz w:val="24"/>
          <w:szCs w:val="24"/>
          <w:lang w:val="bg-BG"/>
        </w:rPr>
        <w:t>та</w:t>
      </w:r>
      <w:r w:rsidR="000C667E">
        <w:rPr>
          <w:sz w:val="24"/>
          <w:szCs w:val="24"/>
          <w:lang w:val="bg-BG"/>
        </w:rPr>
        <w:t xml:space="preserve"> за </w:t>
      </w:r>
      <w:proofErr w:type="spellStart"/>
      <w:r w:rsidR="000C667E">
        <w:rPr>
          <w:sz w:val="24"/>
          <w:szCs w:val="24"/>
          <w:lang w:val="bg-BG"/>
        </w:rPr>
        <w:t>партидност</w:t>
      </w:r>
      <w:proofErr w:type="spellEnd"/>
      <w:r w:rsidR="000C667E">
        <w:rPr>
          <w:sz w:val="24"/>
          <w:szCs w:val="24"/>
          <w:lang w:val="bg-BG"/>
        </w:rPr>
        <w:t xml:space="preserve">, срокове и място на предаване от/за възстановяване на резервни части за възстановяване </w:t>
      </w:r>
      <w:r w:rsidR="000C667E" w:rsidRPr="001C2FE1">
        <w:rPr>
          <w:sz w:val="24"/>
          <w:szCs w:val="24"/>
          <w:lang w:val="bg-BG"/>
        </w:rPr>
        <w:t xml:space="preserve">резервни части от </w:t>
      </w:r>
      <w:proofErr w:type="spellStart"/>
      <w:r w:rsidR="000C667E" w:rsidRPr="001C2FE1">
        <w:rPr>
          <w:sz w:val="24"/>
          <w:szCs w:val="24"/>
          <w:lang w:val="bg-BG"/>
        </w:rPr>
        <w:t>карданната</w:t>
      </w:r>
      <w:proofErr w:type="spellEnd"/>
      <w:r w:rsidR="000C667E" w:rsidRPr="001C2FE1">
        <w:rPr>
          <w:sz w:val="24"/>
          <w:szCs w:val="24"/>
          <w:lang w:val="bg-BG"/>
        </w:rPr>
        <w:t xml:space="preserve"> предавка на локомотиви серия 44 и 45</w:t>
      </w:r>
      <w:r w:rsidR="000C667E">
        <w:rPr>
          <w:sz w:val="24"/>
          <w:szCs w:val="24"/>
          <w:lang w:val="bg-BG"/>
        </w:rPr>
        <w:t>, необходими за ремонтната дейност на „БДЖ-Пътнически превози”ЕООД за едногодишен период</w:t>
      </w:r>
      <w:r w:rsidR="000C667E">
        <w:rPr>
          <w:sz w:val="24"/>
          <w:szCs w:val="24"/>
          <w:lang w:val="en-US"/>
        </w:rPr>
        <w:t>-</w:t>
      </w:r>
      <w:r w:rsidR="000C667E">
        <w:rPr>
          <w:sz w:val="24"/>
          <w:szCs w:val="24"/>
          <w:lang w:val="bg-BG"/>
        </w:rPr>
        <w:t>Приложение №1, неразделна част от настоящия договор.</w:t>
      </w:r>
    </w:p>
    <w:p w:rsidR="00C3309D" w:rsidRDefault="00286FBE" w:rsidP="000C667E">
      <w:pPr>
        <w:pStyle w:val="ListParagraph1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1F2A0A">
        <w:rPr>
          <w:sz w:val="24"/>
          <w:szCs w:val="24"/>
          <w:lang w:val="bg-BG"/>
        </w:rPr>
        <w:t xml:space="preserve"> </w:t>
      </w:r>
      <w:r w:rsidR="001F2A0A">
        <w:rPr>
          <w:sz w:val="24"/>
          <w:szCs w:val="24"/>
          <w:lang w:val="en-US"/>
        </w:rPr>
        <w:t>7</w:t>
      </w:r>
      <w:r w:rsidR="000C667E">
        <w:rPr>
          <w:sz w:val="24"/>
          <w:szCs w:val="24"/>
          <w:lang w:val="bg-BG"/>
        </w:rPr>
        <w:t xml:space="preserve">.2. </w:t>
      </w:r>
      <w:r w:rsidR="000C667E" w:rsidRPr="00326B3B">
        <w:rPr>
          <w:sz w:val="24"/>
          <w:szCs w:val="24"/>
          <w:lang w:val="bg-BG"/>
        </w:rPr>
        <w:t xml:space="preserve">Предаването на </w:t>
      </w:r>
      <w:proofErr w:type="spellStart"/>
      <w:r w:rsidR="000C667E" w:rsidRPr="00326B3B">
        <w:rPr>
          <w:color w:val="000000"/>
          <w:sz w:val="24"/>
          <w:szCs w:val="24"/>
          <w:lang w:val="bg-BG" w:eastAsia="bg-BG"/>
        </w:rPr>
        <w:t>I-ва</w:t>
      </w:r>
      <w:proofErr w:type="spellEnd"/>
      <w:r w:rsidR="000C667E" w:rsidRPr="00326B3B">
        <w:rPr>
          <w:color w:val="000000"/>
          <w:sz w:val="24"/>
          <w:szCs w:val="24"/>
          <w:lang w:val="bg-BG" w:eastAsia="bg-BG"/>
        </w:rPr>
        <w:t xml:space="preserve"> партида за възстановяване се извършва в срок до 10 дни след сключването на договора</w:t>
      </w:r>
      <w:r w:rsidR="000C667E" w:rsidRPr="00326B3B">
        <w:rPr>
          <w:color w:val="000000"/>
          <w:sz w:val="24"/>
          <w:szCs w:val="24"/>
          <w:lang w:eastAsia="bg-BG"/>
        </w:rPr>
        <w:t xml:space="preserve">, </w:t>
      </w:r>
      <w:proofErr w:type="spellStart"/>
      <w:r w:rsidR="000C667E" w:rsidRPr="00326B3B">
        <w:rPr>
          <w:color w:val="000000"/>
          <w:sz w:val="24"/>
          <w:szCs w:val="24"/>
          <w:lang w:eastAsia="bg-BG"/>
        </w:rPr>
        <w:t>на</w:t>
      </w:r>
      <w:proofErr w:type="spellEnd"/>
      <w:r w:rsidR="000C667E" w:rsidRPr="00326B3B">
        <w:rPr>
          <w:color w:val="000000"/>
          <w:sz w:val="24"/>
          <w:szCs w:val="24"/>
          <w:lang w:eastAsia="bg-BG"/>
        </w:rPr>
        <w:t xml:space="preserve"> </w:t>
      </w:r>
      <w:r w:rsidR="000C667E" w:rsidRPr="00326B3B">
        <w:rPr>
          <w:color w:val="000000"/>
          <w:sz w:val="24"/>
          <w:szCs w:val="24"/>
          <w:lang w:val="bg-BG" w:eastAsia="bg-BG"/>
        </w:rPr>
        <w:t xml:space="preserve">територията на Локомотивно депо </w:t>
      </w:r>
      <w:r w:rsidR="00D83203">
        <w:rPr>
          <w:color w:val="000000"/>
          <w:sz w:val="24"/>
          <w:szCs w:val="24"/>
          <w:lang w:val="bg-BG" w:eastAsia="bg-BG"/>
        </w:rPr>
        <w:t>София, район Подуяне, гр.София,</w:t>
      </w:r>
      <w:r w:rsidR="000C667E" w:rsidRPr="00326B3B">
        <w:rPr>
          <w:color w:val="000000"/>
          <w:sz w:val="24"/>
          <w:szCs w:val="24"/>
          <w:lang w:val="bg-BG" w:eastAsia="bg-BG"/>
        </w:rPr>
        <w:t>ул.”Майчина слава”№2</w:t>
      </w:r>
      <w:r w:rsidR="00C3309D">
        <w:rPr>
          <w:sz w:val="24"/>
          <w:szCs w:val="24"/>
          <w:lang w:val="bg-BG"/>
        </w:rPr>
        <w:t xml:space="preserve"> с</w:t>
      </w:r>
      <w:r w:rsidR="00C3309D">
        <w:rPr>
          <w:sz w:val="24"/>
          <w:szCs w:val="24"/>
          <w:lang w:val="en-US"/>
        </w:rPr>
        <w:t xml:space="preserve"> </w:t>
      </w:r>
      <w:r w:rsidR="000C667E" w:rsidRPr="00326B3B">
        <w:rPr>
          <w:sz w:val="24"/>
          <w:szCs w:val="24"/>
          <w:lang w:val="bg-BG"/>
        </w:rPr>
        <w:t>приемно-предавателен протокол</w:t>
      </w:r>
      <w:r w:rsidR="00C3309D">
        <w:rPr>
          <w:sz w:val="24"/>
          <w:szCs w:val="24"/>
          <w:lang w:val="bg-BG"/>
        </w:rPr>
        <w:t>, подписан от упълномощени представители на двете страни.</w:t>
      </w:r>
    </w:p>
    <w:p w:rsidR="000C667E" w:rsidRDefault="00C3309D" w:rsidP="000C667E">
      <w:pPr>
        <w:pStyle w:val="ListParagraph1"/>
        <w:ind w:left="0"/>
        <w:jc w:val="both"/>
        <w:rPr>
          <w:color w:val="000000"/>
          <w:sz w:val="24"/>
          <w:szCs w:val="24"/>
          <w:lang w:val="bg-BG" w:eastAsia="bg-BG"/>
        </w:rPr>
      </w:pPr>
      <w:r>
        <w:rPr>
          <w:color w:val="000000"/>
          <w:sz w:val="24"/>
          <w:szCs w:val="24"/>
          <w:lang w:val="en-US" w:eastAsia="bg-BG"/>
        </w:rPr>
        <w:t xml:space="preserve"> </w:t>
      </w:r>
      <w:r w:rsidR="00286FBE">
        <w:rPr>
          <w:color w:val="000000"/>
          <w:sz w:val="24"/>
          <w:szCs w:val="24"/>
          <w:lang w:val="bg-BG" w:eastAsia="bg-BG"/>
        </w:rPr>
        <w:t xml:space="preserve">  </w:t>
      </w:r>
      <w:r w:rsidR="001F2A0A">
        <w:rPr>
          <w:color w:val="000000"/>
          <w:sz w:val="24"/>
          <w:szCs w:val="24"/>
          <w:lang w:val="en-US" w:eastAsia="bg-BG"/>
        </w:rPr>
        <w:t>7</w:t>
      </w:r>
      <w:r w:rsidR="000C667E">
        <w:rPr>
          <w:color w:val="000000"/>
          <w:sz w:val="24"/>
          <w:szCs w:val="24"/>
          <w:lang w:val="bg-BG" w:eastAsia="bg-BG"/>
        </w:rPr>
        <w:t>.3</w:t>
      </w:r>
      <w:r w:rsidR="000C667E" w:rsidRPr="00326B3B">
        <w:rPr>
          <w:color w:val="000000"/>
          <w:sz w:val="24"/>
          <w:szCs w:val="24"/>
          <w:lang w:val="bg-BG" w:eastAsia="bg-BG"/>
        </w:rPr>
        <w:t>.</w:t>
      </w:r>
      <w:r w:rsidR="000C667E" w:rsidRPr="00326B3B">
        <w:rPr>
          <w:sz w:val="24"/>
          <w:szCs w:val="24"/>
          <w:lang w:val="bg-BG"/>
        </w:rPr>
        <w:t xml:space="preserve"> Предаването на </w:t>
      </w:r>
      <w:r w:rsidR="000C667E" w:rsidRPr="00326B3B">
        <w:rPr>
          <w:color w:val="000000"/>
          <w:sz w:val="24"/>
          <w:szCs w:val="24"/>
          <w:lang w:val="bg-BG" w:eastAsia="bg-BG"/>
        </w:rPr>
        <w:t>II</w:t>
      </w:r>
      <w:r w:rsidR="000C667E" w:rsidRPr="00326B3B">
        <w:rPr>
          <w:color w:val="000000"/>
          <w:sz w:val="24"/>
          <w:szCs w:val="24"/>
          <w:lang w:val="en-US" w:eastAsia="bg-BG"/>
        </w:rPr>
        <w:t>-</w:t>
      </w:r>
      <w:proofErr w:type="spellStart"/>
      <w:r w:rsidR="000C667E" w:rsidRPr="00326B3B">
        <w:rPr>
          <w:color w:val="000000"/>
          <w:sz w:val="24"/>
          <w:szCs w:val="24"/>
          <w:lang w:val="bg-BG" w:eastAsia="bg-BG"/>
        </w:rPr>
        <w:t>ра</w:t>
      </w:r>
      <w:proofErr w:type="spellEnd"/>
      <w:r w:rsidR="000C667E" w:rsidRPr="00326B3B">
        <w:rPr>
          <w:color w:val="000000"/>
          <w:sz w:val="24"/>
          <w:szCs w:val="24"/>
          <w:lang w:val="bg-BG" w:eastAsia="bg-BG"/>
        </w:rPr>
        <w:t xml:space="preserve"> партида за възстановяване се извършва в срок до 10 дни след доставка на </w:t>
      </w:r>
      <w:proofErr w:type="spellStart"/>
      <w:r w:rsidR="000C667E" w:rsidRPr="00326B3B">
        <w:rPr>
          <w:color w:val="000000"/>
          <w:sz w:val="24"/>
          <w:szCs w:val="24"/>
          <w:lang w:val="bg-BG" w:eastAsia="bg-BG"/>
        </w:rPr>
        <w:t>I-ва</w:t>
      </w:r>
      <w:proofErr w:type="spellEnd"/>
      <w:r w:rsidR="000C667E" w:rsidRPr="00326B3B">
        <w:rPr>
          <w:color w:val="000000"/>
          <w:sz w:val="24"/>
          <w:szCs w:val="24"/>
          <w:lang w:val="bg-BG" w:eastAsia="bg-BG"/>
        </w:rPr>
        <w:t xml:space="preserve"> партида възстановени части </w:t>
      </w:r>
      <w:proofErr w:type="spellStart"/>
      <w:r w:rsidR="000C667E" w:rsidRPr="00326B3B">
        <w:rPr>
          <w:color w:val="000000"/>
          <w:sz w:val="24"/>
          <w:szCs w:val="24"/>
          <w:lang w:eastAsia="bg-BG"/>
        </w:rPr>
        <w:t>на</w:t>
      </w:r>
      <w:proofErr w:type="spellEnd"/>
      <w:r w:rsidR="000C667E" w:rsidRPr="00326B3B">
        <w:rPr>
          <w:color w:val="000000"/>
          <w:sz w:val="24"/>
          <w:szCs w:val="24"/>
          <w:lang w:eastAsia="bg-BG"/>
        </w:rPr>
        <w:t xml:space="preserve"> </w:t>
      </w:r>
      <w:r w:rsidR="000C667E" w:rsidRPr="00326B3B">
        <w:rPr>
          <w:color w:val="000000"/>
          <w:sz w:val="24"/>
          <w:szCs w:val="24"/>
          <w:lang w:val="bg-BG" w:eastAsia="bg-BG"/>
        </w:rPr>
        <w:t>територията на Локомотивно депо София, район Подуяне, гр.София, ул.”Майчина слава”</w:t>
      </w:r>
      <w:r w:rsidR="000C667E">
        <w:rPr>
          <w:color w:val="000000"/>
          <w:sz w:val="24"/>
          <w:szCs w:val="24"/>
          <w:lang w:val="bg-BG" w:eastAsia="bg-BG"/>
        </w:rPr>
        <w:t xml:space="preserve"> </w:t>
      </w:r>
      <w:r w:rsidR="000C667E" w:rsidRPr="00326B3B">
        <w:rPr>
          <w:color w:val="000000"/>
          <w:sz w:val="24"/>
          <w:szCs w:val="24"/>
          <w:lang w:val="bg-BG" w:eastAsia="bg-BG"/>
        </w:rPr>
        <w:t>№2</w:t>
      </w:r>
      <w:r>
        <w:rPr>
          <w:sz w:val="24"/>
          <w:szCs w:val="24"/>
          <w:lang w:val="bg-BG"/>
        </w:rPr>
        <w:t xml:space="preserve"> с </w:t>
      </w:r>
      <w:r w:rsidR="000C667E" w:rsidRPr="00326B3B">
        <w:rPr>
          <w:sz w:val="24"/>
          <w:szCs w:val="24"/>
          <w:lang w:val="bg-BG"/>
        </w:rPr>
        <w:t>приемно-предавателен протокол</w:t>
      </w:r>
      <w:r>
        <w:rPr>
          <w:sz w:val="24"/>
          <w:szCs w:val="24"/>
          <w:lang w:val="bg-BG"/>
        </w:rPr>
        <w:t xml:space="preserve">, подписан от </w:t>
      </w:r>
      <w:proofErr w:type="spellStart"/>
      <w:r>
        <w:rPr>
          <w:sz w:val="24"/>
          <w:szCs w:val="24"/>
          <w:lang w:val="bg-BG"/>
        </w:rPr>
        <w:t>упълнощени</w:t>
      </w:r>
      <w:proofErr w:type="spellEnd"/>
      <w:r>
        <w:rPr>
          <w:sz w:val="24"/>
          <w:szCs w:val="24"/>
          <w:lang w:val="bg-BG"/>
        </w:rPr>
        <w:t xml:space="preserve"> представители на двете страни.</w:t>
      </w:r>
    </w:p>
    <w:p w:rsidR="00811896" w:rsidRDefault="00286FBE" w:rsidP="000C667E">
      <w:pPr>
        <w:pStyle w:val="ListParagraph1"/>
        <w:ind w:left="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 w:eastAsia="bg-BG"/>
        </w:rPr>
        <w:t xml:space="preserve">  </w:t>
      </w:r>
      <w:r w:rsidR="001F2A0A">
        <w:rPr>
          <w:color w:val="000000"/>
          <w:sz w:val="24"/>
          <w:szCs w:val="24"/>
          <w:lang w:val="en-US" w:eastAsia="bg-BG"/>
        </w:rPr>
        <w:t>7</w:t>
      </w:r>
      <w:r w:rsidR="000C667E">
        <w:rPr>
          <w:color w:val="000000"/>
          <w:sz w:val="24"/>
          <w:szCs w:val="24"/>
          <w:lang w:val="bg-BG" w:eastAsia="bg-BG"/>
        </w:rPr>
        <w:t>.4.</w:t>
      </w:r>
      <w:r w:rsidR="007F09B6">
        <w:rPr>
          <w:color w:val="000000"/>
          <w:sz w:val="24"/>
          <w:szCs w:val="24"/>
          <w:lang w:val="bg-BG" w:eastAsia="bg-BG"/>
        </w:rPr>
        <w:t xml:space="preserve"> </w:t>
      </w:r>
      <w:r w:rsidR="000C667E" w:rsidRPr="00D771FC">
        <w:rPr>
          <w:color w:val="000000"/>
          <w:sz w:val="24"/>
          <w:szCs w:val="24"/>
          <w:lang w:val="bg-BG" w:eastAsia="bg-BG"/>
        </w:rPr>
        <w:t xml:space="preserve">Транспортните разходи </w:t>
      </w:r>
      <w:r w:rsidR="000C667E" w:rsidRPr="00D771FC">
        <w:rPr>
          <w:color w:val="000000"/>
          <w:sz w:val="24"/>
          <w:szCs w:val="24"/>
          <w:lang w:val="ru-RU"/>
        </w:rPr>
        <w:t xml:space="preserve">по приемането на резервните части за </w:t>
      </w:r>
      <w:proofErr w:type="gramStart"/>
      <w:r w:rsidR="000C667E" w:rsidRPr="00D771FC">
        <w:rPr>
          <w:color w:val="000000"/>
          <w:sz w:val="24"/>
          <w:szCs w:val="24"/>
          <w:lang w:val="ru-RU"/>
        </w:rPr>
        <w:t>възстановяване  на</w:t>
      </w:r>
      <w:proofErr w:type="gramEnd"/>
      <w:r w:rsidR="000C667E" w:rsidRPr="00D771FC">
        <w:rPr>
          <w:color w:val="000000"/>
          <w:sz w:val="24"/>
          <w:szCs w:val="24"/>
          <w:lang w:val="ru-RU"/>
        </w:rPr>
        <w:t xml:space="preserve"> </w:t>
      </w:r>
      <w:r w:rsidR="00895B6E">
        <w:rPr>
          <w:color w:val="000000"/>
          <w:sz w:val="24"/>
          <w:szCs w:val="24"/>
          <w:lang w:val="ru-RU"/>
        </w:rPr>
        <w:t xml:space="preserve">територията на Възложителя, </w:t>
      </w:r>
      <w:r w:rsidR="000C667E" w:rsidRPr="00D771FC">
        <w:rPr>
          <w:color w:val="000000"/>
          <w:sz w:val="24"/>
          <w:szCs w:val="24"/>
          <w:lang w:val="ru-RU"/>
        </w:rPr>
        <w:t xml:space="preserve">транспортирането им до </w:t>
      </w:r>
      <w:r w:rsidR="000C667E">
        <w:rPr>
          <w:color w:val="000000"/>
          <w:sz w:val="24"/>
          <w:szCs w:val="24"/>
          <w:lang w:val="ru-RU"/>
        </w:rPr>
        <w:t>мястото на извършване на услутат</w:t>
      </w:r>
      <w:r w:rsidR="000C667E" w:rsidRPr="00D771FC">
        <w:rPr>
          <w:color w:val="000000"/>
          <w:sz w:val="24"/>
          <w:szCs w:val="24"/>
          <w:lang w:val="ru-RU"/>
        </w:rPr>
        <w:t>а на територията на Изпълнителя</w:t>
      </w:r>
      <w:r w:rsidR="000C667E" w:rsidRPr="00D771FC">
        <w:rPr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0C667E" w:rsidRPr="00D771FC">
        <w:rPr>
          <w:sz w:val="24"/>
          <w:szCs w:val="24"/>
        </w:rPr>
        <w:t>са</w:t>
      </w:r>
      <w:proofErr w:type="spellEnd"/>
      <w:r w:rsidR="000C667E" w:rsidRPr="00D771FC">
        <w:rPr>
          <w:sz w:val="24"/>
          <w:szCs w:val="24"/>
        </w:rPr>
        <w:t xml:space="preserve"> </w:t>
      </w:r>
      <w:proofErr w:type="spellStart"/>
      <w:r w:rsidR="000C667E" w:rsidRPr="00D771FC">
        <w:rPr>
          <w:sz w:val="24"/>
          <w:szCs w:val="24"/>
        </w:rPr>
        <w:t>за</w:t>
      </w:r>
      <w:proofErr w:type="spellEnd"/>
      <w:r w:rsidR="000C667E" w:rsidRPr="00D771FC">
        <w:rPr>
          <w:sz w:val="24"/>
          <w:szCs w:val="24"/>
        </w:rPr>
        <w:t xml:space="preserve"> </w:t>
      </w:r>
      <w:proofErr w:type="spellStart"/>
      <w:r w:rsidR="000C667E" w:rsidRPr="00D771FC">
        <w:rPr>
          <w:sz w:val="24"/>
          <w:szCs w:val="24"/>
        </w:rPr>
        <w:t>сметка</w:t>
      </w:r>
      <w:proofErr w:type="spellEnd"/>
      <w:r w:rsidR="000C667E" w:rsidRPr="00D771FC">
        <w:rPr>
          <w:sz w:val="24"/>
          <w:szCs w:val="24"/>
        </w:rPr>
        <w:t xml:space="preserve"> </w:t>
      </w:r>
      <w:proofErr w:type="spellStart"/>
      <w:r w:rsidR="000C667E" w:rsidRPr="00D771FC">
        <w:rPr>
          <w:sz w:val="24"/>
          <w:szCs w:val="24"/>
        </w:rPr>
        <w:t>на</w:t>
      </w:r>
      <w:proofErr w:type="spellEnd"/>
      <w:r w:rsidR="000C667E" w:rsidRPr="00D771FC">
        <w:rPr>
          <w:sz w:val="24"/>
          <w:szCs w:val="24"/>
        </w:rPr>
        <w:t xml:space="preserve"> </w:t>
      </w:r>
      <w:r w:rsidR="000C667E" w:rsidRPr="00D771FC">
        <w:rPr>
          <w:sz w:val="24"/>
          <w:szCs w:val="24"/>
          <w:lang w:val="bg-BG"/>
        </w:rPr>
        <w:t>Изпълнителя</w:t>
      </w:r>
      <w:r w:rsidR="000C667E" w:rsidRPr="00D771FC">
        <w:rPr>
          <w:sz w:val="24"/>
          <w:szCs w:val="24"/>
        </w:rPr>
        <w:t>.</w:t>
      </w:r>
      <w:r w:rsidR="000C667E">
        <w:rPr>
          <w:sz w:val="24"/>
          <w:szCs w:val="24"/>
          <w:lang w:val="bg-BG"/>
        </w:rPr>
        <w:t xml:space="preserve"> </w:t>
      </w:r>
    </w:p>
    <w:p w:rsidR="000C667E" w:rsidRPr="00502800" w:rsidRDefault="00091A4D" w:rsidP="000C667E">
      <w:pPr>
        <w:pStyle w:val="BodyText"/>
        <w:ind w:right="23"/>
        <w:jc w:val="both"/>
      </w:pPr>
      <w:r>
        <w:t xml:space="preserve">  </w:t>
      </w:r>
      <w:r w:rsidR="001F2A0A">
        <w:rPr>
          <w:lang w:val="en-US"/>
        </w:rPr>
        <w:t>7</w:t>
      </w:r>
      <w:r>
        <w:t>.5</w:t>
      </w:r>
      <w:r w:rsidR="000C667E">
        <w:t xml:space="preserve">. </w:t>
      </w:r>
      <w:r w:rsidR="000C667E" w:rsidRPr="006101FA">
        <w:t>Изпълнителят следва да уведоми Възложителя</w:t>
      </w:r>
      <w:r w:rsidR="000C667E">
        <w:t xml:space="preserve">, че възстановяването на резервните части  от съответната партида </w:t>
      </w:r>
      <w:r w:rsidR="000C667E" w:rsidRPr="006101FA">
        <w:t>е извършен</w:t>
      </w:r>
      <w:r w:rsidR="000C667E">
        <w:t>о</w:t>
      </w:r>
      <w:r w:rsidR="000C667E" w:rsidRPr="006101FA">
        <w:t xml:space="preserve"> и да посочи да</w:t>
      </w:r>
      <w:r w:rsidR="000C667E">
        <w:t xml:space="preserve">тата, на която същите </w:t>
      </w:r>
      <w:r w:rsidR="000C667E" w:rsidRPr="006101FA">
        <w:t>ще бъдат доставени на територията на Възложителя.</w:t>
      </w:r>
      <w:r w:rsidR="000C667E" w:rsidRPr="00C62DC8">
        <w:t xml:space="preserve"> </w:t>
      </w:r>
      <w:r w:rsidR="000C667E">
        <w:t>Т</w:t>
      </w:r>
      <w:r w:rsidR="000C667E" w:rsidRPr="00FA7EF0">
        <w:t>рансп</w:t>
      </w:r>
      <w:r w:rsidR="000C667E">
        <w:t>ортните разходи на възстановените резервни части до</w:t>
      </w:r>
      <w:r w:rsidR="000C667E" w:rsidRPr="00FA7EF0">
        <w:t xml:space="preserve"> територията на Възлож</w:t>
      </w:r>
      <w:r w:rsidR="000C667E">
        <w:t>ителя -  Локомотивно депо София, район Подуяне, са за сметка на Из</w:t>
      </w:r>
      <w:r w:rsidR="003574CA">
        <w:t>пълнителя.</w:t>
      </w:r>
    </w:p>
    <w:p w:rsidR="000C667E" w:rsidRPr="000C667E" w:rsidRDefault="00091A4D" w:rsidP="000C667E">
      <w:pPr>
        <w:pStyle w:val="ListParagraph1"/>
        <w:ind w:left="0"/>
        <w:jc w:val="both"/>
        <w:rPr>
          <w:color w:val="000000"/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 xml:space="preserve">  </w:t>
      </w:r>
      <w:r w:rsidR="001F2A0A">
        <w:rPr>
          <w:sz w:val="24"/>
          <w:szCs w:val="24"/>
        </w:rPr>
        <w:t>7</w:t>
      </w:r>
      <w:r w:rsidR="000C667E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6</w:t>
      </w:r>
      <w:r w:rsidR="000C667E" w:rsidRPr="000C667E">
        <w:rPr>
          <w:sz w:val="24"/>
          <w:szCs w:val="24"/>
        </w:rPr>
        <w:t xml:space="preserve">. </w:t>
      </w:r>
      <w:r w:rsidR="00003AC5">
        <w:rPr>
          <w:sz w:val="24"/>
          <w:szCs w:val="24"/>
          <w:lang w:val="bg-BG"/>
        </w:rPr>
        <w:t xml:space="preserve">Място за предаване и приемане на възстановените </w:t>
      </w:r>
      <w:r w:rsidR="001F2A0A">
        <w:rPr>
          <w:sz w:val="24"/>
          <w:szCs w:val="24"/>
          <w:lang w:val="bg-BG"/>
        </w:rPr>
        <w:t xml:space="preserve">части – доставката </w:t>
      </w:r>
      <w:proofErr w:type="spellStart"/>
      <w:r w:rsidR="000C667E" w:rsidRPr="000C667E">
        <w:rPr>
          <w:sz w:val="24"/>
          <w:szCs w:val="24"/>
        </w:rPr>
        <w:t>на</w:t>
      </w:r>
      <w:proofErr w:type="spellEnd"/>
      <w:r w:rsidR="001F2A0A">
        <w:rPr>
          <w:sz w:val="24"/>
          <w:szCs w:val="24"/>
          <w:lang w:val="bg-BG"/>
        </w:rPr>
        <w:t xml:space="preserve"> </w:t>
      </w:r>
      <w:proofErr w:type="gramStart"/>
      <w:r w:rsidR="001F2A0A">
        <w:rPr>
          <w:sz w:val="24"/>
          <w:szCs w:val="24"/>
          <w:lang w:val="bg-BG"/>
        </w:rPr>
        <w:t xml:space="preserve">възстановените </w:t>
      </w:r>
      <w:r w:rsidR="000C667E" w:rsidRPr="000C667E">
        <w:rPr>
          <w:sz w:val="24"/>
          <w:szCs w:val="24"/>
        </w:rPr>
        <w:t xml:space="preserve"> </w:t>
      </w:r>
      <w:proofErr w:type="spellStart"/>
      <w:r w:rsidR="000C667E" w:rsidRPr="000C667E">
        <w:rPr>
          <w:sz w:val="24"/>
          <w:szCs w:val="24"/>
        </w:rPr>
        <w:t>ре</w:t>
      </w:r>
      <w:r w:rsidR="001F2A0A">
        <w:rPr>
          <w:sz w:val="24"/>
          <w:szCs w:val="24"/>
        </w:rPr>
        <w:t>зервните</w:t>
      </w:r>
      <w:proofErr w:type="spellEnd"/>
      <w:proofErr w:type="gramEnd"/>
      <w:r w:rsidR="001F2A0A">
        <w:rPr>
          <w:sz w:val="24"/>
          <w:szCs w:val="24"/>
        </w:rPr>
        <w:t xml:space="preserve"> </w:t>
      </w:r>
      <w:proofErr w:type="spellStart"/>
      <w:r w:rsidR="001F2A0A">
        <w:rPr>
          <w:sz w:val="24"/>
          <w:szCs w:val="24"/>
        </w:rPr>
        <w:t>части</w:t>
      </w:r>
      <w:proofErr w:type="spellEnd"/>
      <w:r w:rsidR="001F2A0A">
        <w:rPr>
          <w:sz w:val="24"/>
          <w:szCs w:val="24"/>
        </w:rPr>
        <w:t xml:space="preserve"> </w:t>
      </w:r>
      <w:proofErr w:type="spellStart"/>
      <w:r w:rsidR="000C667E" w:rsidRPr="000C667E">
        <w:rPr>
          <w:sz w:val="24"/>
          <w:szCs w:val="24"/>
        </w:rPr>
        <w:t>се</w:t>
      </w:r>
      <w:proofErr w:type="spellEnd"/>
      <w:r w:rsidR="000C667E" w:rsidRPr="000C667E">
        <w:rPr>
          <w:sz w:val="24"/>
          <w:szCs w:val="24"/>
        </w:rPr>
        <w:t xml:space="preserve"> </w:t>
      </w:r>
      <w:proofErr w:type="spellStart"/>
      <w:r w:rsidR="000C667E" w:rsidRPr="000C667E">
        <w:rPr>
          <w:sz w:val="24"/>
          <w:szCs w:val="24"/>
        </w:rPr>
        <w:t>извършва</w:t>
      </w:r>
      <w:proofErr w:type="spellEnd"/>
      <w:r w:rsidR="000C667E" w:rsidRPr="000C667E">
        <w:rPr>
          <w:sz w:val="24"/>
          <w:szCs w:val="24"/>
        </w:rPr>
        <w:t xml:space="preserve"> </w:t>
      </w:r>
      <w:proofErr w:type="spellStart"/>
      <w:r w:rsidR="000C667E" w:rsidRPr="000C667E">
        <w:rPr>
          <w:sz w:val="24"/>
          <w:szCs w:val="24"/>
        </w:rPr>
        <w:t>на</w:t>
      </w:r>
      <w:proofErr w:type="spellEnd"/>
      <w:r w:rsidR="000C667E" w:rsidRPr="000C667E">
        <w:rPr>
          <w:sz w:val="24"/>
          <w:szCs w:val="24"/>
        </w:rPr>
        <w:t xml:space="preserve"> </w:t>
      </w:r>
      <w:proofErr w:type="spellStart"/>
      <w:r w:rsidR="000C667E" w:rsidRPr="000C667E">
        <w:rPr>
          <w:sz w:val="24"/>
          <w:szCs w:val="24"/>
        </w:rPr>
        <w:t>територията</w:t>
      </w:r>
      <w:proofErr w:type="spellEnd"/>
      <w:r w:rsidR="000C667E" w:rsidRPr="000C667E">
        <w:rPr>
          <w:sz w:val="24"/>
          <w:szCs w:val="24"/>
        </w:rPr>
        <w:t xml:space="preserve"> </w:t>
      </w:r>
      <w:proofErr w:type="spellStart"/>
      <w:r w:rsidR="000C667E" w:rsidRPr="000C667E">
        <w:rPr>
          <w:sz w:val="24"/>
          <w:szCs w:val="24"/>
        </w:rPr>
        <w:t>на</w:t>
      </w:r>
      <w:proofErr w:type="spellEnd"/>
      <w:r w:rsidR="000C667E" w:rsidRPr="000C667E">
        <w:rPr>
          <w:sz w:val="24"/>
          <w:szCs w:val="24"/>
        </w:rPr>
        <w:t xml:space="preserve"> </w:t>
      </w:r>
      <w:proofErr w:type="spellStart"/>
      <w:r w:rsidR="000C667E" w:rsidRPr="000C667E">
        <w:rPr>
          <w:color w:val="000000"/>
          <w:sz w:val="24"/>
          <w:szCs w:val="24"/>
          <w:lang w:eastAsia="bg-BG"/>
        </w:rPr>
        <w:t>Локомотивно</w:t>
      </w:r>
      <w:proofErr w:type="spellEnd"/>
      <w:r w:rsidR="000C667E" w:rsidRPr="000C667E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0C667E" w:rsidRPr="000C667E">
        <w:rPr>
          <w:color w:val="000000"/>
          <w:sz w:val="24"/>
          <w:szCs w:val="24"/>
          <w:lang w:eastAsia="bg-BG"/>
        </w:rPr>
        <w:t>депо</w:t>
      </w:r>
      <w:proofErr w:type="spellEnd"/>
      <w:r w:rsidR="000C667E" w:rsidRPr="000C667E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0C667E" w:rsidRPr="000C667E">
        <w:rPr>
          <w:color w:val="000000"/>
          <w:sz w:val="24"/>
          <w:szCs w:val="24"/>
          <w:lang w:eastAsia="bg-BG"/>
        </w:rPr>
        <w:t>София</w:t>
      </w:r>
      <w:proofErr w:type="spellEnd"/>
      <w:r w:rsidR="000C667E" w:rsidRPr="000C667E">
        <w:rPr>
          <w:color w:val="000000"/>
          <w:sz w:val="24"/>
          <w:szCs w:val="24"/>
          <w:lang w:eastAsia="bg-BG"/>
        </w:rPr>
        <w:t xml:space="preserve">, </w:t>
      </w:r>
      <w:proofErr w:type="spellStart"/>
      <w:r w:rsidR="000C667E" w:rsidRPr="000C667E">
        <w:rPr>
          <w:color w:val="000000"/>
          <w:sz w:val="24"/>
          <w:szCs w:val="24"/>
          <w:lang w:eastAsia="bg-BG"/>
        </w:rPr>
        <w:t>район</w:t>
      </w:r>
      <w:proofErr w:type="spellEnd"/>
      <w:r w:rsidR="000C667E" w:rsidRPr="000C667E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0C667E" w:rsidRPr="000C667E">
        <w:rPr>
          <w:color w:val="000000"/>
          <w:sz w:val="24"/>
          <w:szCs w:val="24"/>
          <w:lang w:eastAsia="bg-BG"/>
        </w:rPr>
        <w:t>Подуяне</w:t>
      </w:r>
      <w:proofErr w:type="spellEnd"/>
      <w:r w:rsidR="000C667E" w:rsidRPr="000C667E">
        <w:rPr>
          <w:color w:val="000000"/>
          <w:sz w:val="24"/>
          <w:szCs w:val="24"/>
          <w:lang w:eastAsia="bg-BG"/>
        </w:rPr>
        <w:t xml:space="preserve">, </w:t>
      </w:r>
      <w:proofErr w:type="spellStart"/>
      <w:r w:rsidR="000C667E" w:rsidRPr="000C667E">
        <w:rPr>
          <w:color w:val="000000"/>
          <w:sz w:val="24"/>
          <w:szCs w:val="24"/>
          <w:lang w:eastAsia="bg-BG"/>
        </w:rPr>
        <w:t>гр.София</w:t>
      </w:r>
      <w:proofErr w:type="spellEnd"/>
      <w:r w:rsidR="000C667E" w:rsidRPr="000C667E">
        <w:rPr>
          <w:color w:val="000000"/>
          <w:sz w:val="24"/>
          <w:szCs w:val="24"/>
          <w:lang w:eastAsia="bg-BG"/>
        </w:rPr>
        <w:t xml:space="preserve">, </w:t>
      </w:r>
      <w:proofErr w:type="spellStart"/>
      <w:r w:rsidR="000C667E" w:rsidRPr="000C667E">
        <w:rPr>
          <w:color w:val="000000"/>
          <w:sz w:val="24"/>
          <w:szCs w:val="24"/>
          <w:lang w:eastAsia="bg-BG"/>
        </w:rPr>
        <w:t>ул</w:t>
      </w:r>
      <w:proofErr w:type="spellEnd"/>
      <w:r w:rsidR="000C667E" w:rsidRPr="000C667E">
        <w:rPr>
          <w:color w:val="000000"/>
          <w:sz w:val="24"/>
          <w:szCs w:val="24"/>
          <w:lang w:eastAsia="bg-BG"/>
        </w:rPr>
        <w:t>.”</w:t>
      </w:r>
      <w:proofErr w:type="spellStart"/>
      <w:proofErr w:type="gramStart"/>
      <w:r w:rsidR="000C667E" w:rsidRPr="000C667E">
        <w:rPr>
          <w:color w:val="000000"/>
          <w:sz w:val="24"/>
          <w:szCs w:val="24"/>
          <w:lang w:eastAsia="bg-BG"/>
        </w:rPr>
        <w:t>Майчина</w:t>
      </w:r>
      <w:proofErr w:type="spellEnd"/>
      <w:r w:rsidR="000C667E" w:rsidRPr="000C667E">
        <w:rPr>
          <w:color w:val="000000"/>
          <w:sz w:val="24"/>
          <w:szCs w:val="24"/>
          <w:lang w:eastAsia="bg-BG"/>
        </w:rPr>
        <w:t xml:space="preserve"> </w:t>
      </w:r>
      <w:proofErr w:type="spellStart"/>
      <w:r w:rsidR="000C667E" w:rsidRPr="000C667E">
        <w:rPr>
          <w:color w:val="000000"/>
          <w:sz w:val="24"/>
          <w:szCs w:val="24"/>
          <w:lang w:eastAsia="bg-BG"/>
        </w:rPr>
        <w:t>слава</w:t>
      </w:r>
      <w:proofErr w:type="spellEnd"/>
      <w:r w:rsidR="000C667E" w:rsidRPr="000C667E">
        <w:rPr>
          <w:color w:val="000000"/>
          <w:sz w:val="24"/>
          <w:szCs w:val="24"/>
          <w:lang w:eastAsia="bg-BG"/>
        </w:rPr>
        <w:t>” №2.</w:t>
      </w:r>
      <w:proofErr w:type="gramEnd"/>
    </w:p>
    <w:p w:rsidR="000C667E" w:rsidRPr="000E0243" w:rsidRDefault="00091A4D" w:rsidP="000C667E">
      <w:pPr>
        <w:pStyle w:val="BodyText"/>
        <w:ind w:right="23"/>
        <w:jc w:val="both"/>
      </w:pPr>
      <w:r>
        <w:t xml:space="preserve">  </w:t>
      </w:r>
      <w:r w:rsidR="001F2A0A">
        <w:rPr>
          <w:lang w:val="en-US"/>
        </w:rPr>
        <w:t>7</w:t>
      </w:r>
      <w:r>
        <w:t>.7</w:t>
      </w:r>
      <w:r w:rsidR="003574CA">
        <w:t xml:space="preserve">. </w:t>
      </w:r>
      <w:r w:rsidR="000C667E" w:rsidRPr="00152E55">
        <w:t xml:space="preserve">За </w:t>
      </w:r>
      <w:r w:rsidR="001F2A0A">
        <w:t xml:space="preserve">доставените и </w:t>
      </w:r>
      <w:r w:rsidR="000C667E" w:rsidRPr="00152E55">
        <w:t>прие</w:t>
      </w:r>
      <w:r w:rsidR="001F2A0A">
        <w:t>тите</w:t>
      </w:r>
      <w:r w:rsidR="000C667E" w:rsidRPr="00152E55">
        <w:t xml:space="preserve"> резервни части от </w:t>
      </w:r>
      <w:proofErr w:type="spellStart"/>
      <w:r w:rsidR="000C667E" w:rsidRPr="00152E55">
        <w:t>карданната</w:t>
      </w:r>
      <w:proofErr w:type="spellEnd"/>
      <w:r w:rsidR="000C667E" w:rsidRPr="00152E55">
        <w:t xml:space="preserve"> предавка на локомотиви серия 44 и 45 след възстановяване се съставя и подписва приемателно-предавателен протокол, </w:t>
      </w:r>
      <w:r w:rsidR="000C667E">
        <w:t>подписан от упълномощени представители от двете страни.</w:t>
      </w:r>
    </w:p>
    <w:p w:rsidR="001F2A0A" w:rsidRPr="003556EA" w:rsidRDefault="001F2A0A" w:rsidP="001F2A0A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      VII</w:t>
      </w:r>
      <w:r w:rsidR="00AC068A">
        <w:rPr>
          <w:rFonts w:ascii="Times New Roman" w:hAnsi="Times New Roman" w:cs="Times New Roman"/>
          <w:i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. </w:t>
      </w:r>
      <w:r w:rsidRPr="002E719B">
        <w:rPr>
          <w:rFonts w:ascii="Times New Roman" w:hAnsi="Times New Roman" w:cs="Times New Roman"/>
          <w:i w:val="0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ОВЕ</w:t>
      </w:r>
      <w:r w:rsidRPr="002E71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ИЗПЪЛНЕНИЕ И МЯСТО </w:t>
      </w:r>
      <w:r w:rsidRPr="002E71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ИЗПЪЛНЕНИЕ </w:t>
      </w:r>
      <w:r>
        <w:rPr>
          <w:rFonts w:ascii="Times New Roman" w:hAnsi="Times New Roman" w:cs="Times New Roman"/>
          <w:i w:val="0"/>
          <w:sz w:val="24"/>
          <w:szCs w:val="24"/>
          <w:lang w:val="bg-BG"/>
        </w:rPr>
        <w:t>НА УСЛУГАТА</w:t>
      </w:r>
    </w:p>
    <w:p w:rsidR="001F2A0A" w:rsidRPr="00D85CE4" w:rsidRDefault="001F2A0A" w:rsidP="001F2A0A">
      <w:pPr>
        <w:pStyle w:val="ListParagraph1"/>
        <w:ind w:left="0"/>
        <w:jc w:val="both"/>
        <w:rPr>
          <w:b/>
          <w:sz w:val="24"/>
          <w:szCs w:val="24"/>
          <w:lang w:val="en-US"/>
        </w:rPr>
      </w:pPr>
      <w:r w:rsidRPr="004D5409">
        <w:rPr>
          <w:sz w:val="24"/>
          <w:szCs w:val="24"/>
          <w:lang w:val="ru-RU"/>
        </w:rPr>
        <w:t xml:space="preserve">       7.1.</w:t>
      </w:r>
      <w:r>
        <w:rPr>
          <w:b/>
          <w:sz w:val="24"/>
          <w:szCs w:val="24"/>
          <w:lang w:val="en-US"/>
        </w:rPr>
        <w:t xml:space="preserve"> </w:t>
      </w:r>
      <w:r w:rsidRPr="00D85CE4">
        <w:rPr>
          <w:sz w:val="24"/>
          <w:szCs w:val="24"/>
          <w:lang w:val="en-US"/>
        </w:rPr>
        <w:t xml:space="preserve"> </w:t>
      </w:r>
      <w:r w:rsidRPr="004D5409">
        <w:rPr>
          <w:sz w:val="24"/>
          <w:szCs w:val="24"/>
          <w:lang w:val="bg-BG"/>
        </w:rPr>
        <w:t>Сроковете за изпълнение на услугата са, както следва</w:t>
      </w:r>
      <w:r w:rsidRPr="004D5409">
        <w:rPr>
          <w:sz w:val="24"/>
          <w:szCs w:val="24"/>
          <w:lang w:val="en-US"/>
        </w:rPr>
        <w:t>:</w:t>
      </w:r>
    </w:p>
    <w:p w:rsidR="001F2A0A" w:rsidRPr="00D85CE4" w:rsidRDefault="001F2A0A" w:rsidP="001F2A0A">
      <w:pPr>
        <w:pStyle w:val="ListParagraph1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7.2.1 </w:t>
      </w:r>
      <w:r w:rsidRPr="00D85CE4">
        <w:rPr>
          <w:sz w:val="24"/>
          <w:szCs w:val="24"/>
          <w:lang w:val="bg-BG"/>
        </w:rPr>
        <w:t xml:space="preserve">За първа партида – до 45 дни след датата на предаване/получаване на частите за възстановяване от първа партида с двустранно подписан приемно-предавателен протокол. </w:t>
      </w:r>
    </w:p>
    <w:p w:rsidR="001F2A0A" w:rsidRDefault="001F2A0A" w:rsidP="001F2A0A">
      <w:pPr>
        <w:pStyle w:val="ListParagraph1"/>
        <w:ind w:left="0"/>
        <w:jc w:val="both"/>
        <w:rPr>
          <w:color w:val="000000"/>
          <w:sz w:val="24"/>
          <w:szCs w:val="24"/>
          <w:lang w:val="bg-BG" w:eastAsia="bg-BG"/>
        </w:rPr>
      </w:pPr>
      <w:r>
        <w:rPr>
          <w:sz w:val="24"/>
          <w:szCs w:val="24"/>
          <w:lang w:val="en-US"/>
        </w:rPr>
        <w:t xml:space="preserve">       7.</w:t>
      </w:r>
      <w:r>
        <w:rPr>
          <w:sz w:val="24"/>
          <w:szCs w:val="24"/>
          <w:lang w:val="bg-BG"/>
        </w:rPr>
        <w:t>2</w:t>
      </w:r>
      <w:r w:rsidRPr="00D85CE4">
        <w:rPr>
          <w:sz w:val="24"/>
          <w:szCs w:val="24"/>
          <w:lang w:val="en-US"/>
        </w:rPr>
        <w:t>.2.</w:t>
      </w:r>
      <w:r w:rsidRPr="00D85CE4">
        <w:rPr>
          <w:sz w:val="24"/>
          <w:szCs w:val="24"/>
          <w:lang w:val="bg-BG"/>
        </w:rPr>
        <w:t xml:space="preserve"> За втора партида</w:t>
      </w:r>
      <w:r w:rsidRPr="000C2284">
        <w:rPr>
          <w:sz w:val="24"/>
          <w:szCs w:val="24"/>
          <w:lang w:val="bg-BG"/>
        </w:rPr>
        <w:t xml:space="preserve"> – до 45 дни след датата на предаване/получаване на ча</w:t>
      </w:r>
      <w:r>
        <w:rPr>
          <w:sz w:val="24"/>
          <w:szCs w:val="24"/>
          <w:lang w:val="bg-BG"/>
        </w:rPr>
        <w:t xml:space="preserve">стите за възстановяване от втора партида </w:t>
      </w:r>
      <w:r w:rsidRPr="000C2284">
        <w:rPr>
          <w:sz w:val="24"/>
          <w:szCs w:val="24"/>
          <w:lang w:val="bg-BG"/>
        </w:rPr>
        <w:t xml:space="preserve">с </w:t>
      </w:r>
      <w:r w:rsidR="00AC068A">
        <w:rPr>
          <w:sz w:val="24"/>
          <w:szCs w:val="24"/>
          <w:lang w:val="bg-BG"/>
        </w:rPr>
        <w:t xml:space="preserve">двустранно подписана </w:t>
      </w:r>
      <w:r w:rsidRPr="000C2284">
        <w:rPr>
          <w:sz w:val="24"/>
          <w:szCs w:val="24"/>
          <w:lang w:val="bg-BG"/>
        </w:rPr>
        <w:t xml:space="preserve">приемно-предавателен протокол. </w:t>
      </w:r>
    </w:p>
    <w:p w:rsidR="001F2A0A" w:rsidRDefault="001F2A0A" w:rsidP="001F2A0A">
      <w:pPr>
        <w:tabs>
          <w:tab w:val="left" w:pos="709"/>
        </w:tabs>
        <w:jc w:val="both"/>
        <w:rPr>
          <w:color w:val="000000"/>
          <w:lang w:val="ru-RU"/>
        </w:rPr>
      </w:pPr>
      <w:r>
        <w:rPr>
          <w:lang w:val="ru-RU"/>
        </w:rPr>
        <w:t xml:space="preserve">      7.3  </w:t>
      </w:r>
      <w:r w:rsidRPr="0086135F">
        <w:rPr>
          <w:color w:val="000000"/>
          <w:lang w:val="ru-RU"/>
        </w:rPr>
        <w:t xml:space="preserve">Място </w:t>
      </w:r>
      <w:r>
        <w:rPr>
          <w:color w:val="000000"/>
          <w:lang w:val="ru-RU"/>
        </w:rPr>
        <w:t>н</w:t>
      </w:r>
      <w:r w:rsidRPr="0086135F">
        <w:rPr>
          <w:color w:val="000000"/>
          <w:lang w:val="ru-RU"/>
        </w:rPr>
        <w:t>а изпълнение на</w:t>
      </w:r>
      <w:r w:rsidRPr="003B67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услугата -  на </w:t>
      </w:r>
      <w:r w:rsidRPr="003B676C">
        <w:rPr>
          <w:color w:val="000000"/>
          <w:lang w:val="ru-RU"/>
        </w:rPr>
        <w:t>територията на Изпълнителя</w:t>
      </w:r>
      <w:r>
        <w:rPr>
          <w:color w:val="000000"/>
          <w:lang w:val="ru-RU"/>
        </w:rPr>
        <w:t>.</w:t>
      </w:r>
    </w:p>
    <w:p w:rsidR="001F2A0A" w:rsidRPr="00AC068A" w:rsidRDefault="00AC068A" w:rsidP="000C667E">
      <w:pPr>
        <w:pStyle w:val="BodyText"/>
        <w:rPr>
          <w:color w:val="FF00FF"/>
        </w:rPr>
      </w:pPr>
      <w:r>
        <w:rPr>
          <w:color w:val="FF00FF"/>
        </w:rPr>
        <w:t xml:space="preserve">      </w:t>
      </w:r>
    </w:p>
    <w:p w:rsidR="000C667E" w:rsidRPr="00AC068A" w:rsidRDefault="000C667E" w:rsidP="00AC068A">
      <w:pPr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IX. </w:t>
      </w:r>
      <w:r>
        <w:rPr>
          <w:b/>
          <w:color w:val="000000"/>
          <w:lang w:val="bg-BG"/>
        </w:rPr>
        <w:t xml:space="preserve">КАЧЕСТВО. </w:t>
      </w:r>
      <w:r w:rsidRPr="003523E4">
        <w:rPr>
          <w:b/>
          <w:color w:val="000000"/>
          <w:lang w:val="bg-BG"/>
        </w:rPr>
        <w:t>ГАРАНЦИОНЕН СРОК</w:t>
      </w:r>
    </w:p>
    <w:p w:rsidR="000C667E" w:rsidRDefault="000C667E" w:rsidP="000C667E">
      <w:pPr>
        <w:pStyle w:val="BodyText"/>
        <w:jc w:val="both"/>
      </w:pPr>
      <w:r>
        <w:rPr>
          <w:b/>
          <w:color w:val="000000"/>
        </w:rPr>
        <w:t xml:space="preserve">   </w:t>
      </w:r>
      <w:r w:rsidRPr="0023736C">
        <w:rPr>
          <w:color w:val="000000"/>
        </w:rPr>
        <w:t>9.1. Услугата-предмет на настоящия договор се извършва</w:t>
      </w:r>
      <w:r>
        <w:rPr>
          <w:b/>
          <w:color w:val="000000"/>
        </w:rPr>
        <w:t xml:space="preserve"> </w:t>
      </w:r>
      <w:r>
        <w:t xml:space="preserve">при спазване на всички изисквания съгласно посочената чертежна документация в Спецификацията за </w:t>
      </w:r>
      <w:proofErr w:type="spellStart"/>
      <w:r>
        <w:t>партидност</w:t>
      </w:r>
      <w:proofErr w:type="spellEnd"/>
      <w:r>
        <w:t>, срокове и място на предаване от/за възстановяване</w:t>
      </w:r>
      <w:r>
        <w:rPr>
          <w:lang w:val="en-US"/>
        </w:rPr>
        <w:t xml:space="preserve"> </w:t>
      </w:r>
      <w:r w:rsidRPr="001C2FE1">
        <w:t>ре</w:t>
      </w:r>
      <w:r>
        <w:t xml:space="preserve">зервни части на </w:t>
      </w:r>
      <w:proofErr w:type="spellStart"/>
      <w:r w:rsidRPr="001C2FE1">
        <w:t>карданната</w:t>
      </w:r>
      <w:proofErr w:type="spellEnd"/>
      <w:r w:rsidRPr="001C2FE1">
        <w:t xml:space="preserve"> пр</w:t>
      </w:r>
      <w:r w:rsidR="003574CA">
        <w:t>едавка на локомотиви серия 44 и</w:t>
      </w:r>
      <w:r w:rsidR="003574CA">
        <w:rPr>
          <w:lang w:val="en-US"/>
        </w:rPr>
        <w:t xml:space="preserve"> </w:t>
      </w:r>
      <w:r w:rsidRPr="001C2FE1">
        <w:t>45</w:t>
      </w:r>
      <w:r>
        <w:t xml:space="preserve">, необходими за ремонтната дейност на „БДЖ-Пътнически превози”ЕООД за </w:t>
      </w:r>
      <w:r>
        <w:lastRenderedPageBreak/>
        <w:t>едногодишен период</w:t>
      </w:r>
      <w:r>
        <w:rPr>
          <w:lang w:val="en-US"/>
        </w:rPr>
        <w:t>-</w:t>
      </w:r>
      <w:r w:rsidRPr="00B13F10">
        <w:t>Приложение № 1</w:t>
      </w:r>
      <w:r>
        <w:t>, нераздел</w:t>
      </w:r>
      <w:r w:rsidR="003574CA">
        <w:t xml:space="preserve">на част от настоящия договор и </w:t>
      </w:r>
      <w:r>
        <w:t xml:space="preserve">съгласно чертежната документация на Изпълнителя, заверена от Възложителя-Приложение №2, неразделна част от настоящия договор. </w:t>
      </w:r>
    </w:p>
    <w:p w:rsidR="000C667E" w:rsidRDefault="003574CA" w:rsidP="000C667E">
      <w:pPr>
        <w:pStyle w:val="BodyText"/>
        <w:ind w:right="23"/>
        <w:jc w:val="both"/>
        <w:rPr>
          <w:color w:val="000000"/>
        </w:rPr>
      </w:pPr>
      <w:r>
        <w:t xml:space="preserve">  9.2. </w:t>
      </w:r>
      <w:r w:rsidR="000C667E">
        <w:rPr>
          <w:color w:val="000000"/>
        </w:rPr>
        <w:t xml:space="preserve">Преди и след възстановяването на </w:t>
      </w:r>
      <w:proofErr w:type="spellStart"/>
      <w:r w:rsidR="000C667E">
        <w:rPr>
          <w:color w:val="000000"/>
        </w:rPr>
        <w:t>дефектиралите</w:t>
      </w:r>
      <w:proofErr w:type="spellEnd"/>
      <w:r w:rsidR="000C667E">
        <w:rPr>
          <w:color w:val="000000"/>
        </w:rPr>
        <w:t xml:space="preserve"> и износени работни повърхнини детайлите се подлагат на ултразвуков </w:t>
      </w:r>
      <w:proofErr w:type="spellStart"/>
      <w:r w:rsidR="000C667E">
        <w:rPr>
          <w:color w:val="000000"/>
        </w:rPr>
        <w:t>безразрушителен</w:t>
      </w:r>
      <w:proofErr w:type="spellEnd"/>
      <w:r w:rsidR="000C667E">
        <w:rPr>
          <w:color w:val="000000"/>
        </w:rPr>
        <w:t xml:space="preserve"> контрол/съгласно „Технологична инструкция за ултразвуков </w:t>
      </w:r>
      <w:proofErr w:type="spellStart"/>
      <w:r w:rsidR="000C667E">
        <w:rPr>
          <w:color w:val="000000"/>
        </w:rPr>
        <w:t>безразрушителен</w:t>
      </w:r>
      <w:proofErr w:type="spellEnd"/>
      <w:r w:rsidR="000C667E">
        <w:rPr>
          <w:color w:val="000000"/>
        </w:rPr>
        <w:t xml:space="preserve"> контрол на карданен вал за </w:t>
      </w:r>
      <w:proofErr w:type="spellStart"/>
      <w:r w:rsidR="000C667E">
        <w:rPr>
          <w:color w:val="000000"/>
        </w:rPr>
        <w:t>тягов</w:t>
      </w:r>
      <w:proofErr w:type="spellEnd"/>
      <w:r w:rsidR="000C667E">
        <w:rPr>
          <w:color w:val="000000"/>
        </w:rPr>
        <w:t xml:space="preserve"> двигател тип </w:t>
      </w:r>
      <w:r w:rsidR="000C667E">
        <w:rPr>
          <w:color w:val="000000"/>
          <w:lang w:val="en-US"/>
        </w:rPr>
        <w:t xml:space="preserve">12AL6444IP, </w:t>
      </w:r>
      <w:proofErr w:type="spellStart"/>
      <w:r w:rsidR="000C667E">
        <w:rPr>
          <w:color w:val="000000"/>
        </w:rPr>
        <w:t>сер</w:t>
      </w:r>
      <w:proofErr w:type="spellEnd"/>
      <w:r w:rsidR="000C667E">
        <w:rPr>
          <w:color w:val="000000"/>
        </w:rPr>
        <w:t>.40”, одобрена от Изпълнителния директор на „БДЖ ЕАД” или друга методика, съгласувана с отдел „Ремонт на локомотиви” на „БДЖ-ТП”ЕООД и във връзка с</w:t>
      </w:r>
      <w:r w:rsidR="000C667E">
        <w:rPr>
          <w:color w:val="000000"/>
          <w:lang w:val="en-US"/>
        </w:rPr>
        <w:t xml:space="preserve"> </w:t>
      </w:r>
      <w:r w:rsidR="000C667E">
        <w:rPr>
          <w:color w:val="000000"/>
        </w:rPr>
        <w:t>§338  и §353  от „Правилника за заводски ремонт на електрически локомотиви серия 44 и 45”/2005 г. – одобрен от Изпълнителния директор на „БДЖ”ЕАД/, гарантиращ липсата на пукнатини.</w:t>
      </w:r>
    </w:p>
    <w:p w:rsidR="000C667E" w:rsidRPr="00CB698D" w:rsidRDefault="00091A4D" w:rsidP="000C667E">
      <w:pPr>
        <w:pStyle w:val="BodyText"/>
        <w:ind w:right="23"/>
        <w:jc w:val="both"/>
        <w:rPr>
          <w:color w:val="000000"/>
        </w:rPr>
      </w:pPr>
      <w:r>
        <w:rPr>
          <w:color w:val="000000"/>
        </w:rPr>
        <w:t xml:space="preserve"> </w:t>
      </w:r>
      <w:r w:rsidR="000C667E">
        <w:rPr>
          <w:color w:val="000000"/>
        </w:rPr>
        <w:t xml:space="preserve"> 9.3.Възстановяването на  </w:t>
      </w:r>
      <w:proofErr w:type="spellStart"/>
      <w:r w:rsidR="000C667E">
        <w:rPr>
          <w:color w:val="000000"/>
        </w:rPr>
        <w:t>дефектиралите</w:t>
      </w:r>
      <w:proofErr w:type="spellEnd"/>
      <w:r w:rsidR="000C667E">
        <w:rPr>
          <w:color w:val="000000"/>
        </w:rPr>
        <w:t xml:space="preserve"> и износени работни и присъединителни повърхнини </w:t>
      </w:r>
      <w:r>
        <w:rPr>
          <w:color w:val="000000"/>
        </w:rPr>
        <w:t xml:space="preserve"> да </w:t>
      </w:r>
      <w:r w:rsidR="000C667E">
        <w:rPr>
          <w:color w:val="000000"/>
        </w:rPr>
        <w:t xml:space="preserve">е </w:t>
      </w:r>
      <w:r>
        <w:rPr>
          <w:color w:val="000000"/>
        </w:rPr>
        <w:t>на</w:t>
      </w:r>
      <w:r w:rsidR="000C667E">
        <w:rPr>
          <w:color w:val="000000"/>
        </w:rPr>
        <w:t xml:space="preserve"> номинални чертожни размери в съответните </w:t>
      </w:r>
      <w:proofErr w:type="spellStart"/>
      <w:r w:rsidR="000C667E">
        <w:rPr>
          <w:color w:val="000000"/>
        </w:rPr>
        <w:t>допускови</w:t>
      </w:r>
      <w:proofErr w:type="spellEnd"/>
      <w:r w:rsidR="000C667E">
        <w:rPr>
          <w:color w:val="000000"/>
        </w:rPr>
        <w:t xml:space="preserve"> полета, изброени и фиксирани в §338 ÷ §355 от „Правилника за заводски ремонт на електрически локомотиви серия 44 и 45”/2005 г. - одобрен от Изпълнителния директор на „БДЖ”ЕАД. </w:t>
      </w:r>
    </w:p>
    <w:p w:rsidR="000C667E" w:rsidRDefault="00091A4D" w:rsidP="000C667E">
      <w:pPr>
        <w:tabs>
          <w:tab w:val="left" w:pos="720"/>
        </w:tabs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</w:t>
      </w:r>
      <w:r w:rsidR="000C667E">
        <w:rPr>
          <w:b/>
          <w:color w:val="000000"/>
          <w:lang w:val="bg-BG"/>
        </w:rPr>
        <w:t xml:space="preserve"> </w:t>
      </w:r>
      <w:r w:rsidR="000C667E" w:rsidRPr="002072A7">
        <w:rPr>
          <w:color w:val="000000"/>
          <w:lang w:val="bg-BG"/>
        </w:rPr>
        <w:t>9</w:t>
      </w:r>
      <w:r w:rsidR="000C667E">
        <w:rPr>
          <w:color w:val="000000"/>
          <w:lang w:val="bg-BG"/>
        </w:rPr>
        <w:t>.4</w:t>
      </w:r>
      <w:r w:rsidR="000C667E" w:rsidRPr="002072A7">
        <w:rPr>
          <w:color w:val="000000"/>
          <w:lang w:val="bg-BG"/>
        </w:rPr>
        <w:t>.</w:t>
      </w:r>
      <w:r w:rsidR="000C667E">
        <w:rPr>
          <w:b/>
          <w:color w:val="000000"/>
          <w:lang w:val="bg-BG"/>
        </w:rPr>
        <w:t xml:space="preserve"> </w:t>
      </w:r>
      <w:r w:rsidR="000C667E" w:rsidRPr="0082639C">
        <w:rPr>
          <w:color w:val="000000"/>
          <w:lang w:val="bg-BG"/>
        </w:rPr>
        <w:t>Гаранционният сро</w:t>
      </w:r>
      <w:r w:rsidR="000C667E">
        <w:rPr>
          <w:color w:val="000000"/>
          <w:lang w:val="bg-BG"/>
        </w:rPr>
        <w:t xml:space="preserve">к на възстановените резервни части </w:t>
      </w:r>
      <w:r w:rsidR="000C667E" w:rsidRPr="0082639C">
        <w:rPr>
          <w:color w:val="000000"/>
          <w:lang w:val="bg-BG"/>
        </w:rPr>
        <w:t xml:space="preserve"> е .</w:t>
      </w:r>
      <w:r w:rsidR="000C667E">
        <w:rPr>
          <w:lang w:val="bg-BG"/>
        </w:rPr>
        <w:t xml:space="preserve">……………..месеца/не по-кратък от 12 месеца/ от влагане в </w:t>
      </w:r>
      <w:proofErr w:type="spellStart"/>
      <w:r w:rsidR="000C667E">
        <w:rPr>
          <w:lang w:val="bg-BG"/>
        </w:rPr>
        <w:t>експлотация</w:t>
      </w:r>
      <w:proofErr w:type="spellEnd"/>
      <w:r w:rsidR="000C667E">
        <w:rPr>
          <w:lang w:val="bg-BG"/>
        </w:rPr>
        <w:t xml:space="preserve"> и ……. </w:t>
      </w:r>
      <w:r w:rsidR="008B6CE4">
        <w:rPr>
          <w:lang w:val="bg-BG"/>
        </w:rPr>
        <w:t>м</w:t>
      </w:r>
      <w:r w:rsidR="000C667E">
        <w:rPr>
          <w:lang w:val="bg-BG"/>
        </w:rPr>
        <w:t>есеца</w:t>
      </w:r>
      <w:r w:rsidR="008B6CE4">
        <w:rPr>
          <w:lang w:val="en-US"/>
        </w:rPr>
        <w:t xml:space="preserve"> </w:t>
      </w:r>
      <w:r w:rsidR="000C667E">
        <w:rPr>
          <w:lang w:val="bg-BG"/>
        </w:rPr>
        <w:t>/не по-кратък от 18 месеца/ от датата на доставка</w:t>
      </w:r>
      <w:r w:rsidR="000C667E" w:rsidRPr="0082639C">
        <w:rPr>
          <w:b/>
          <w:color w:val="000000"/>
          <w:lang w:val="bg-BG"/>
        </w:rPr>
        <w:t xml:space="preserve"> </w:t>
      </w:r>
    </w:p>
    <w:p w:rsidR="00E63936" w:rsidRDefault="000C667E" w:rsidP="001F2A0A">
      <w:pPr>
        <w:tabs>
          <w:tab w:val="left" w:pos="720"/>
        </w:tabs>
        <w:jc w:val="both"/>
        <w:rPr>
          <w:color w:val="000000"/>
          <w:lang w:val="bg-BG"/>
        </w:rPr>
      </w:pPr>
      <w:r w:rsidRPr="00AD0811">
        <w:rPr>
          <w:color w:val="000000"/>
          <w:lang w:val="bg-BG"/>
        </w:rPr>
        <w:t>9.5. При предаването след възстановяване резервните части се придружават от следните документи</w:t>
      </w:r>
      <w:r w:rsidRPr="00AD0811">
        <w:rPr>
          <w:color w:val="000000"/>
          <w:lang w:val="en-US"/>
        </w:rPr>
        <w:t>:</w:t>
      </w:r>
      <w:r>
        <w:rPr>
          <w:color w:val="000000"/>
          <w:lang w:val="bg-BG"/>
        </w:rPr>
        <w:t xml:space="preserve"> </w:t>
      </w:r>
      <w:r w:rsidRPr="00AD0811">
        <w:rPr>
          <w:color w:val="000000"/>
          <w:lang w:val="bg-BG"/>
        </w:rPr>
        <w:t xml:space="preserve">сертификат за качество, с отразен номер на всяка една възстановена резервна част от партидата, с оригинален подпис и печат на Изпълнителя  и с протоколи от извършен </w:t>
      </w:r>
      <w:proofErr w:type="spellStart"/>
      <w:r w:rsidRPr="00AD0811">
        <w:rPr>
          <w:color w:val="000000"/>
          <w:lang w:val="bg-BG"/>
        </w:rPr>
        <w:t>безразру</w:t>
      </w:r>
      <w:r>
        <w:rPr>
          <w:color w:val="000000"/>
          <w:lang w:val="bg-BG"/>
        </w:rPr>
        <w:t>шителен</w:t>
      </w:r>
      <w:proofErr w:type="spellEnd"/>
      <w:r>
        <w:rPr>
          <w:color w:val="000000"/>
          <w:lang w:val="bg-BG"/>
        </w:rPr>
        <w:t xml:space="preserve"> контрол с отразени парам</w:t>
      </w:r>
      <w:r w:rsidRPr="00AD0811">
        <w:rPr>
          <w:color w:val="000000"/>
          <w:lang w:val="bg-BG"/>
        </w:rPr>
        <w:t>етри и резултати от измерването за всеки един карданен вал, с изписване на данните от маркировката му.</w:t>
      </w:r>
    </w:p>
    <w:p w:rsidR="003865A1" w:rsidRDefault="003865A1" w:rsidP="00EA0410">
      <w:pPr>
        <w:tabs>
          <w:tab w:val="left" w:pos="720"/>
        </w:tabs>
        <w:jc w:val="both"/>
        <w:rPr>
          <w:b/>
          <w:color w:val="000000"/>
          <w:lang w:val="bg-BG"/>
        </w:rPr>
      </w:pPr>
    </w:p>
    <w:p w:rsidR="003865A1" w:rsidRDefault="003865A1" w:rsidP="00EA0410">
      <w:pPr>
        <w:tabs>
          <w:tab w:val="left" w:pos="720"/>
        </w:tabs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                                                       </w:t>
      </w:r>
      <w:r>
        <w:rPr>
          <w:b/>
          <w:color w:val="000000"/>
          <w:lang w:val="en-US"/>
        </w:rPr>
        <w:t>X</w:t>
      </w:r>
      <w:r w:rsidR="003574CA">
        <w:rPr>
          <w:b/>
          <w:color w:val="000000"/>
          <w:lang w:val="en-US"/>
        </w:rPr>
        <w:t>.</w:t>
      </w:r>
      <w:r>
        <w:rPr>
          <w:b/>
          <w:color w:val="000000"/>
          <w:lang w:val="bg-BG"/>
        </w:rPr>
        <w:t>ОПАКОВКА И МАРКИРОВКА</w:t>
      </w:r>
    </w:p>
    <w:p w:rsidR="003865A1" w:rsidRDefault="003865A1" w:rsidP="00EA0410">
      <w:pPr>
        <w:tabs>
          <w:tab w:val="left" w:pos="720"/>
        </w:tabs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 </w:t>
      </w:r>
      <w:r w:rsidRPr="003865A1">
        <w:rPr>
          <w:color w:val="000000"/>
          <w:lang w:val="bg-BG"/>
        </w:rPr>
        <w:t>10.1</w:t>
      </w:r>
      <w:r>
        <w:rPr>
          <w:b/>
          <w:color w:val="000000"/>
          <w:lang w:val="bg-BG"/>
        </w:rPr>
        <w:t xml:space="preserve">. </w:t>
      </w:r>
      <w:r w:rsidRPr="003865A1">
        <w:rPr>
          <w:color w:val="000000"/>
          <w:lang w:val="bg-BG"/>
        </w:rPr>
        <w:t xml:space="preserve">Всяка възстановена част на </w:t>
      </w:r>
      <w:proofErr w:type="spellStart"/>
      <w:r w:rsidRPr="003865A1">
        <w:rPr>
          <w:color w:val="000000"/>
          <w:lang w:val="bg-BG"/>
        </w:rPr>
        <w:t>карданната</w:t>
      </w:r>
      <w:proofErr w:type="spellEnd"/>
      <w:r w:rsidRPr="003865A1">
        <w:rPr>
          <w:color w:val="000000"/>
          <w:lang w:val="bg-BG"/>
        </w:rPr>
        <w:t xml:space="preserve"> предавка да бъде</w:t>
      </w:r>
      <w:r>
        <w:rPr>
          <w:color w:val="000000"/>
          <w:lang w:val="bg-BG"/>
        </w:rPr>
        <w:t xml:space="preserve"> трайно маркирана от Изпълнител</w:t>
      </w:r>
      <w:r w:rsidRPr="003865A1">
        <w:rPr>
          <w:color w:val="000000"/>
          <w:lang w:val="bg-BG"/>
        </w:rPr>
        <w:t>я, с индивидуален пореден номер, месец, година на възстановяване и с фирмен знак на Изпълнителя.</w:t>
      </w:r>
    </w:p>
    <w:p w:rsidR="002072A7" w:rsidRDefault="003865A1" w:rsidP="00EA0410">
      <w:pPr>
        <w:tabs>
          <w:tab w:val="left" w:pos="72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10.2. След възстановяване частите на </w:t>
      </w:r>
      <w:proofErr w:type="spellStart"/>
      <w:r>
        <w:rPr>
          <w:color w:val="000000"/>
          <w:lang w:val="bg-BG"/>
        </w:rPr>
        <w:t>карданната</w:t>
      </w:r>
      <w:proofErr w:type="spellEnd"/>
      <w:r>
        <w:rPr>
          <w:color w:val="000000"/>
          <w:lang w:val="bg-BG"/>
        </w:rPr>
        <w:t xml:space="preserve"> предавка да бъдат предадени в обичайна за такива части опаковка, осигурени срещу корозия и против транспортни повреди.</w:t>
      </w:r>
    </w:p>
    <w:p w:rsidR="003865A1" w:rsidRPr="003865A1" w:rsidRDefault="00AC068A" w:rsidP="00EA0410">
      <w:pPr>
        <w:tabs>
          <w:tab w:val="left" w:pos="720"/>
        </w:tabs>
        <w:jc w:val="both"/>
        <w:rPr>
          <w:color w:val="000000"/>
          <w:lang w:val="en-US"/>
        </w:rPr>
      </w:pPr>
      <w:r>
        <w:rPr>
          <w:color w:val="000000"/>
          <w:lang w:val="bg-BG"/>
        </w:rPr>
        <w:t xml:space="preserve">  </w:t>
      </w:r>
      <w:r w:rsidR="002072A7">
        <w:rPr>
          <w:color w:val="000000"/>
          <w:lang w:val="bg-BG"/>
        </w:rPr>
        <w:t xml:space="preserve">10.3. </w:t>
      </w:r>
      <w:r w:rsidR="003865A1">
        <w:rPr>
          <w:color w:val="000000"/>
          <w:lang w:val="bg-BG"/>
        </w:rPr>
        <w:t xml:space="preserve">Опаковката </w:t>
      </w:r>
      <w:r w:rsidR="002072A7">
        <w:rPr>
          <w:color w:val="000000"/>
          <w:lang w:val="bg-BG"/>
        </w:rPr>
        <w:t>и маркировката са включени</w:t>
      </w:r>
      <w:r w:rsidR="00091A4D">
        <w:rPr>
          <w:color w:val="000000"/>
          <w:lang w:val="bg-BG"/>
        </w:rPr>
        <w:t xml:space="preserve"> в цената</w:t>
      </w:r>
      <w:r w:rsidR="003865A1">
        <w:rPr>
          <w:color w:val="000000"/>
          <w:lang w:val="bg-BG"/>
        </w:rPr>
        <w:t xml:space="preserve"> за извършване на услугата.</w:t>
      </w:r>
    </w:p>
    <w:p w:rsidR="00DF10AC" w:rsidRDefault="00DF10AC" w:rsidP="00EA0410">
      <w:pPr>
        <w:tabs>
          <w:tab w:val="left" w:pos="720"/>
        </w:tabs>
        <w:jc w:val="both"/>
        <w:rPr>
          <w:b/>
          <w:color w:val="000000"/>
          <w:lang w:val="en-US"/>
        </w:rPr>
      </w:pPr>
    </w:p>
    <w:p w:rsidR="00DF10AC" w:rsidRPr="00D568A7" w:rsidRDefault="00DF10AC" w:rsidP="00D568A7">
      <w:pPr>
        <w:ind w:left="2832" w:firstLine="708"/>
        <w:jc w:val="both"/>
        <w:rPr>
          <w:b/>
          <w:color w:val="000000"/>
          <w:lang w:val="bg-BG"/>
        </w:rPr>
      </w:pPr>
      <w:r>
        <w:rPr>
          <w:b/>
          <w:lang w:val="bg-BG"/>
        </w:rPr>
        <w:t>Х</w:t>
      </w:r>
      <w:r w:rsidR="003574CA">
        <w:rPr>
          <w:b/>
          <w:color w:val="000000"/>
          <w:lang w:val="en-US"/>
        </w:rPr>
        <w:t>I</w:t>
      </w:r>
      <w:r w:rsidR="003574CA">
        <w:rPr>
          <w:b/>
          <w:color w:val="000000"/>
          <w:lang w:val="bg-BG"/>
        </w:rPr>
        <w:t>.</w:t>
      </w:r>
      <w:r>
        <w:rPr>
          <w:b/>
        </w:rPr>
        <w:t xml:space="preserve"> </w:t>
      </w:r>
      <w:r w:rsidRPr="00B2228C">
        <w:rPr>
          <w:b/>
          <w:color w:val="000000"/>
          <w:lang w:val="bg-BG"/>
        </w:rPr>
        <w:t>РЕКЛАМАЦИИ</w:t>
      </w:r>
    </w:p>
    <w:p w:rsidR="00DF10AC" w:rsidRPr="00DF10AC" w:rsidRDefault="00C36BB8" w:rsidP="00DF10AC">
      <w:pPr>
        <w:jc w:val="both"/>
        <w:rPr>
          <w:color w:val="FF0000"/>
          <w:lang w:val="bg-BG"/>
        </w:rPr>
      </w:pPr>
      <w:r w:rsidRPr="000609AC">
        <w:rPr>
          <w:lang w:val="bg-BG"/>
        </w:rPr>
        <w:t>11</w:t>
      </w:r>
      <w:r w:rsidR="00DF10AC" w:rsidRPr="000609AC">
        <w:rPr>
          <w:lang w:val="bg-BG"/>
        </w:rPr>
        <w:t>.</w:t>
      </w:r>
      <w:r w:rsidR="00DF10AC" w:rsidRPr="000609AC">
        <w:t>1.</w:t>
      </w:r>
      <w:r w:rsidR="00DF10AC" w:rsidRPr="000609AC">
        <w:rPr>
          <w:lang w:val="bg-BG"/>
        </w:rPr>
        <w:t xml:space="preserve"> Рекламации за количествени несъответствия и видими дефекти се правят в момента на приемане на</w:t>
      </w:r>
      <w:r w:rsidR="003574CA" w:rsidRPr="000609AC">
        <w:rPr>
          <w:lang w:val="en-US"/>
        </w:rPr>
        <w:t xml:space="preserve"> </w:t>
      </w:r>
      <w:r w:rsidR="003574CA" w:rsidRPr="000609AC">
        <w:rPr>
          <w:lang w:val="bg-BG"/>
        </w:rPr>
        <w:t xml:space="preserve">възстановените </w:t>
      </w:r>
      <w:r w:rsidR="00DF10AC" w:rsidRPr="000609AC">
        <w:rPr>
          <w:lang w:val="bg-BG"/>
        </w:rPr>
        <w:t>резервните части на територията на ВЪЗЛОЖИТЕЛЯ и резултатите се вписват в приемателно-предавателния протокол, като на плащане подлежат само възстановените  резервните части, вписани като приети в протокола</w:t>
      </w:r>
      <w:r w:rsidR="00DF10AC" w:rsidRPr="00DF10AC">
        <w:rPr>
          <w:color w:val="FF0000"/>
          <w:lang w:val="bg-BG"/>
        </w:rPr>
        <w:t>.</w:t>
      </w:r>
    </w:p>
    <w:p w:rsidR="00DF10AC" w:rsidRPr="00B2228C" w:rsidRDefault="00C36BB8" w:rsidP="00DF10AC">
      <w:pPr>
        <w:tabs>
          <w:tab w:val="left" w:pos="720"/>
        </w:tabs>
        <w:jc w:val="both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="00DF10AC" w:rsidRPr="00B2228C">
        <w:rPr>
          <w:color w:val="000000"/>
          <w:lang w:val="bg-BG"/>
        </w:rPr>
        <w:t>.</w:t>
      </w:r>
      <w:r w:rsidR="00DF10AC">
        <w:rPr>
          <w:color w:val="000000"/>
          <w:lang w:val="bg-BG"/>
        </w:rPr>
        <w:t>2.Рекламации за отклонение от качеството</w:t>
      </w:r>
      <w:r w:rsidR="00DF10AC" w:rsidRPr="00B2228C">
        <w:rPr>
          <w:color w:val="000000"/>
          <w:lang w:val="bg-BG"/>
        </w:rPr>
        <w:t>, скрити дефекти и недостатъци се правят в рамките на гаранционния срок и се предявяват до 5 дни от откриването на дефекта. Рекламациите се предявяват и след изтичане на гаранционния срок при положение, че дефектът е открит в рамките на гаранционния срок.</w:t>
      </w:r>
    </w:p>
    <w:p w:rsidR="00DF10AC" w:rsidRPr="00B2228C" w:rsidRDefault="00C36BB8" w:rsidP="00DF10AC">
      <w:pPr>
        <w:jc w:val="both"/>
        <w:rPr>
          <w:lang w:val="bg-BG"/>
        </w:rPr>
      </w:pPr>
      <w:r>
        <w:rPr>
          <w:color w:val="000000"/>
          <w:lang w:val="bg-BG"/>
        </w:rPr>
        <w:t>11</w:t>
      </w:r>
      <w:r w:rsidR="00DF10AC">
        <w:rPr>
          <w:color w:val="000000"/>
          <w:lang w:val="bg-BG"/>
        </w:rPr>
        <w:t>.3.</w:t>
      </w:r>
      <w:r w:rsidR="000609AC">
        <w:rPr>
          <w:lang w:val="bg-BG"/>
        </w:rPr>
        <w:t>Рекламациите по чл.11</w:t>
      </w:r>
      <w:r w:rsidR="00DF10AC" w:rsidRPr="00B2228C">
        <w:rPr>
          <w:lang w:val="bg-BG"/>
        </w:rPr>
        <w:t>, ал.</w:t>
      </w:r>
      <w:r w:rsidR="00DF10AC">
        <w:rPr>
          <w:lang w:val="bg-BG"/>
        </w:rPr>
        <w:t xml:space="preserve">2 </w:t>
      </w:r>
      <w:r w:rsidR="00DF10AC" w:rsidRPr="00B2228C">
        <w:rPr>
          <w:lang w:val="bg-BG"/>
        </w:rPr>
        <w:t xml:space="preserve">се удостоверяват с </w:t>
      </w:r>
      <w:proofErr w:type="spellStart"/>
      <w:r w:rsidR="00DF10AC" w:rsidRPr="00B2228C">
        <w:rPr>
          <w:lang w:val="bg-BG"/>
        </w:rPr>
        <w:t>рекламационен</w:t>
      </w:r>
      <w:proofErr w:type="spellEnd"/>
      <w:r w:rsidR="00DF10AC" w:rsidRPr="00B2228C">
        <w:rPr>
          <w:lang w:val="bg-BG"/>
        </w:rPr>
        <w:t xml:space="preserve"> протокол между представители на страните, за чието разглеждане и съставяне Изпълнителят е длъжен да се яви или да</w:t>
      </w:r>
      <w:r w:rsidR="00DF10AC">
        <w:rPr>
          <w:lang w:val="bg-BG"/>
        </w:rPr>
        <w:t xml:space="preserve"> изпрати свой представител, в 7 /седем</w:t>
      </w:r>
      <w:r w:rsidR="00DF10AC" w:rsidRPr="00B2228C">
        <w:rPr>
          <w:lang w:val="bg-BG"/>
        </w:rPr>
        <w:t xml:space="preserve">/ дневен срок от поканата, на посочения от Възложителя адрес. </w:t>
      </w:r>
    </w:p>
    <w:p w:rsidR="00DF10AC" w:rsidRDefault="00C36BB8" w:rsidP="00DF10AC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="00DF10AC">
        <w:rPr>
          <w:color w:val="000000"/>
          <w:lang w:val="bg-BG"/>
        </w:rPr>
        <w:t>.4</w:t>
      </w:r>
      <w:r w:rsidR="00DF10AC" w:rsidRPr="00B2228C">
        <w:rPr>
          <w:color w:val="000000"/>
          <w:lang w:val="bg-BG"/>
        </w:rPr>
        <w:t xml:space="preserve">.В случай, че изпълнителят не изпрати свой представител за констатиране на дефекта и подписване на </w:t>
      </w:r>
      <w:proofErr w:type="spellStart"/>
      <w:r w:rsidR="00DF10AC" w:rsidRPr="00B2228C">
        <w:rPr>
          <w:color w:val="000000"/>
          <w:lang w:val="bg-BG"/>
        </w:rPr>
        <w:t>рекламационен</w:t>
      </w:r>
      <w:proofErr w:type="spellEnd"/>
      <w:r w:rsidR="00DF10AC" w:rsidRPr="00B2228C">
        <w:rPr>
          <w:color w:val="000000"/>
          <w:lang w:val="bg-BG"/>
        </w:rPr>
        <w:t xml:space="preserve"> протокол, или след констатиране на дефектите не се постигне съгласие между страните, рекламацията се установява чрез акт на независима организация за контрол.</w:t>
      </w:r>
    </w:p>
    <w:p w:rsidR="00DF10AC" w:rsidRDefault="00C36BB8" w:rsidP="00DF10AC">
      <w:pPr>
        <w:jc w:val="both"/>
        <w:rPr>
          <w:lang w:val="bg-BG"/>
        </w:rPr>
      </w:pPr>
      <w:r>
        <w:rPr>
          <w:color w:val="000000"/>
          <w:lang w:val="bg-BG"/>
        </w:rPr>
        <w:t>11</w:t>
      </w:r>
      <w:r w:rsidR="00DF10AC">
        <w:rPr>
          <w:color w:val="000000"/>
          <w:lang w:val="bg-BG"/>
        </w:rPr>
        <w:t>.5.</w:t>
      </w:r>
      <w:r w:rsidR="00DF10AC">
        <w:rPr>
          <w:lang w:val="bg-BG"/>
        </w:rPr>
        <w:t>Рекламацията се счита за предявена от момента на получаването на уведомителното писмо от ИЗПЪЛНИТЕЛЯ.</w:t>
      </w:r>
    </w:p>
    <w:p w:rsidR="00DF10AC" w:rsidRDefault="00C36BB8" w:rsidP="00DF10AC">
      <w:pPr>
        <w:jc w:val="both"/>
        <w:rPr>
          <w:lang w:val="bg-BG"/>
        </w:rPr>
      </w:pPr>
      <w:r>
        <w:rPr>
          <w:color w:val="000000"/>
          <w:lang w:val="bg-BG"/>
        </w:rPr>
        <w:lastRenderedPageBreak/>
        <w:t>11</w:t>
      </w:r>
      <w:r w:rsidR="00DF10AC">
        <w:rPr>
          <w:color w:val="000000"/>
          <w:lang w:val="bg-BG"/>
        </w:rPr>
        <w:t>.6.</w:t>
      </w:r>
      <w:r w:rsidR="00DF10AC" w:rsidRPr="00B2228C">
        <w:rPr>
          <w:color w:val="000000"/>
          <w:lang w:val="bg-BG"/>
        </w:rPr>
        <w:t xml:space="preserve">Установените дефекти в </w:t>
      </w:r>
      <w:proofErr w:type="spellStart"/>
      <w:r w:rsidR="00DF10AC" w:rsidRPr="00B2228C">
        <w:rPr>
          <w:color w:val="000000"/>
          <w:lang w:val="bg-BG"/>
        </w:rPr>
        <w:t>рекламационния</w:t>
      </w:r>
      <w:proofErr w:type="spellEnd"/>
      <w:r w:rsidR="00DF10AC" w:rsidRPr="00B2228C">
        <w:rPr>
          <w:color w:val="000000"/>
          <w:lang w:val="bg-BG"/>
        </w:rPr>
        <w:t xml:space="preserve"> протокол се отстраняват от Изпълнителя в срок до един месец от </w:t>
      </w:r>
      <w:r w:rsidR="00DF10AC" w:rsidRPr="00B2228C">
        <w:rPr>
          <w:lang w:val="bg-BG"/>
        </w:rPr>
        <w:t>датата на съвместния протокол или от датата на издаване на акта на контролната организация.</w:t>
      </w:r>
    </w:p>
    <w:p w:rsidR="00DF10AC" w:rsidRPr="00B2228C" w:rsidRDefault="0012109B" w:rsidP="00DF10AC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="00DF10AC">
        <w:rPr>
          <w:color w:val="000000"/>
          <w:lang w:val="bg-BG"/>
        </w:rPr>
        <w:t xml:space="preserve">.7. </w:t>
      </w:r>
      <w:r w:rsidR="00DF10AC">
        <w:rPr>
          <w:lang w:val="bg-BG"/>
        </w:rPr>
        <w:t xml:space="preserve">При рекламации, рекламираните резервни части се държат на отговорно пазене  на територията, където е възникнало </w:t>
      </w:r>
      <w:proofErr w:type="spellStart"/>
      <w:r w:rsidR="00DF10AC">
        <w:rPr>
          <w:lang w:val="bg-BG"/>
        </w:rPr>
        <w:t>рекламационното</w:t>
      </w:r>
      <w:proofErr w:type="spellEnd"/>
      <w:r w:rsidR="00DF10AC">
        <w:rPr>
          <w:lang w:val="bg-BG"/>
        </w:rPr>
        <w:t xml:space="preserve"> събитие, до уреждане на рекламацията, след което, при поискване от ИЗПЪЛНИТЕЛЯ, ако не бъде договорено друго, същите се предават на него или на упълномощено от него лице, в подходяща опаковка, в срок от 7 /седем/ работни дни, като всички разходи по подготовката и предаването им са за сметка на ИЗПЪЛНИТЕЛЯ. </w:t>
      </w:r>
    </w:p>
    <w:p w:rsidR="00DF10AC" w:rsidRPr="00B2228C" w:rsidRDefault="0012109B" w:rsidP="00DF10AC">
      <w:pPr>
        <w:jc w:val="both"/>
        <w:rPr>
          <w:color w:val="000000"/>
          <w:lang w:val="bg-BG"/>
        </w:rPr>
      </w:pPr>
      <w:r>
        <w:rPr>
          <w:lang w:val="bg-BG"/>
        </w:rPr>
        <w:t>11</w:t>
      </w:r>
      <w:r w:rsidR="00DF10AC" w:rsidRPr="00B2228C">
        <w:rPr>
          <w:lang w:val="bg-BG"/>
        </w:rPr>
        <w:t>.</w:t>
      </w:r>
      <w:r w:rsidR="00DF10AC">
        <w:rPr>
          <w:lang w:val="bg-BG"/>
        </w:rPr>
        <w:t>8</w:t>
      </w:r>
      <w:r w:rsidR="00DF10AC" w:rsidRPr="00B2228C">
        <w:rPr>
          <w:lang w:val="bg-BG"/>
        </w:rPr>
        <w:t xml:space="preserve">. За </w:t>
      </w:r>
      <w:r w:rsidR="00DF10AC">
        <w:rPr>
          <w:lang w:val="bg-BG"/>
        </w:rPr>
        <w:t>възстановените</w:t>
      </w:r>
      <w:r w:rsidR="00DF10AC" w:rsidRPr="00B2228C">
        <w:rPr>
          <w:lang w:val="bg-BG"/>
        </w:rPr>
        <w:t xml:space="preserve"> в условията на гаранция </w:t>
      </w:r>
      <w:r w:rsidR="00DF10AC">
        <w:rPr>
          <w:lang w:val="bg-BG"/>
        </w:rPr>
        <w:t xml:space="preserve">резервни части от </w:t>
      </w:r>
      <w:proofErr w:type="spellStart"/>
      <w:r w:rsidR="00DF10AC">
        <w:rPr>
          <w:lang w:val="bg-BG"/>
        </w:rPr>
        <w:t>карданната</w:t>
      </w:r>
      <w:proofErr w:type="spellEnd"/>
      <w:r w:rsidR="00DF10AC">
        <w:rPr>
          <w:lang w:val="bg-BG"/>
        </w:rPr>
        <w:t xml:space="preserve"> предавка на елект</w:t>
      </w:r>
      <w:r w:rsidR="004C79A3">
        <w:rPr>
          <w:lang w:val="bg-BG"/>
        </w:rPr>
        <w:t>рически локомотиви серия 44 и 45</w:t>
      </w:r>
      <w:r w:rsidR="00DF10AC" w:rsidRPr="00B2228C">
        <w:rPr>
          <w:lang w:val="bg-BG"/>
        </w:rPr>
        <w:t>, тече нов гаранционен срок</w:t>
      </w:r>
      <w:r w:rsidR="00DF10AC">
        <w:t>,</w:t>
      </w:r>
      <w:r w:rsidR="00D568A7">
        <w:rPr>
          <w:lang w:val="bg-BG"/>
        </w:rPr>
        <w:t xml:space="preserve"> </w:t>
      </w:r>
      <w:r w:rsidR="00DF10AC" w:rsidRPr="00B2228C">
        <w:rPr>
          <w:lang w:val="bg-BG"/>
        </w:rPr>
        <w:t>равен на договорения в чл.</w:t>
      </w:r>
      <w:r w:rsidR="00D31FA6">
        <w:rPr>
          <w:lang w:val="bg-BG"/>
        </w:rPr>
        <w:t xml:space="preserve"> 9.4 </w:t>
      </w:r>
      <w:r w:rsidR="00DF10AC" w:rsidRPr="00B2228C">
        <w:rPr>
          <w:lang w:val="bg-BG"/>
        </w:rPr>
        <w:t xml:space="preserve">от настоящия договор. </w:t>
      </w:r>
      <w:r w:rsidR="00DF10AC">
        <w:rPr>
          <w:lang w:val="bg-BG"/>
        </w:rPr>
        <w:t xml:space="preserve">Възстановяването </w:t>
      </w:r>
      <w:r w:rsidR="00DF10AC" w:rsidRPr="00B2228C">
        <w:rPr>
          <w:lang w:val="bg-BG"/>
        </w:rPr>
        <w:t xml:space="preserve"> на </w:t>
      </w:r>
      <w:r w:rsidR="00DF10AC">
        <w:rPr>
          <w:lang w:val="bg-BG"/>
        </w:rPr>
        <w:t xml:space="preserve">рекламираните резервни части </w:t>
      </w:r>
      <w:r w:rsidR="00DF10AC" w:rsidRPr="00B2228C">
        <w:rPr>
          <w:lang w:val="bg-BG"/>
        </w:rPr>
        <w:t>се извършва за сметка на Изпълнителя</w:t>
      </w:r>
      <w:r w:rsidR="00DF10AC" w:rsidRPr="00B2228C">
        <w:rPr>
          <w:color w:val="000000"/>
          <w:lang w:val="bg-BG"/>
        </w:rPr>
        <w:t>.</w:t>
      </w:r>
    </w:p>
    <w:p w:rsidR="002460D6" w:rsidRDefault="002460D6" w:rsidP="003574CA">
      <w:pPr>
        <w:rPr>
          <w:b/>
          <w:lang w:val="bg-BG"/>
        </w:rPr>
      </w:pPr>
    </w:p>
    <w:p w:rsidR="00A43832" w:rsidRPr="00AC068A" w:rsidRDefault="002460D6" w:rsidP="00AC068A">
      <w:pPr>
        <w:ind w:firstLine="720"/>
        <w:jc w:val="center"/>
        <w:rPr>
          <w:b/>
          <w:lang w:val="en-US"/>
        </w:rPr>
      </w:pPr>
      <w:r>
        <w:rPr>
          <w:b/>
          <w:lang w:val="bg-BG"/>
        </w:rPr>
        <w:t>Х</w:t>
      </w:r>
      <w:r w:rsidR="00DF10AC">
        <w:rPr>
          <w:b/>
          <w:lang w:val="en-US"/>
        </w:rPr>
        <w:t>I</w:t>
      </w:r>
      <w:r w:rsidR="003574CA">
        <w:rPr>
          <w:b/>
          <w:color w:val="000000"/>
          <w:lang w:val="en-US"/>
        </w:rPr>
        <w:t>I</w:t>
      </w:r>
      <w:r>
        <w:rPr>
          <w:b/>
          <w:lang w:val="ru-RU"/>
        </w:rPr>
        <w:t>. ГАРАНЦИЯ ЗА ИЗПЪЛНЕНИЕ</w:t>
      </w:r>
    </w:p>
    <w:p w:rsidR="002460D6" w:rsidRDefault="00DF10AC" w:rsidP="00C36BB8">
      <w:pPr>
        <w:pStyle w:val="BodyTextIndent"/>
        <w:ind w:left="0"/>
        <w:jc w:val="both"/>
        <w:rPr>
          <w:bCs/>
        </w:rPr>
      </w:pPr>
      <w:r>
        <w:rPr>
          <w:lang w:val="bg-BG"/>
        </w:rPr>
        <w:t xml:space="preserve"> 1</w:t>
      </w:r>
      <w:r w:rsidR="003574CA">
        <w:rPr>
          <w:lang w:val="bg-BG"/>
        </w:rPr>
        <w:t>2.1.</w:t>
      </w:r>
      <w:proofErr w:type="spellStart"/>
      <w:r w:rsidR="002460D6">
        <w:t>Гаранцията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за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изпълнение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на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договора</w:t>
      </w:r>
      <w:proofErr w:type="spellEnd"/>
      <w:r w:rsidR="002460D6">
        <w:t xml:space="preserve"> е </w:t>
      </w:r>
      <w:proofErr w:type="spellStart"/>
      <w:r w:rsidR="002460D6">
        <w:t>под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формата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на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безусловна</w:t>
      </w:r>
      <w:proofErr w:type="spellEnd"/>
      <w:r w:rsidR="002460D6">
        <w:t xml:space="preserve"> и </w:t>
      </w:r>
      <w:proofErr w:type="spellStart"/>
      <w:r w:rsidR="002460D6">
        <w:t>неотменяема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банкова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гаранция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или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парична</w:t>
      </w:r>
      <w:proofErr w:type="spellEnd"/>
      <w:r w:rsidR="00A43832">
        <w:rPr>
          <w:lang w:val="bg-BG"/>
        </w:rPr>
        <w:t xml:space="preserve"> </w:t>
      </w:r>
      <w:proofErr w:type="spellStart"/>
      <w:r w:rsidR="002460D6">
        <w:t>сума</w:t>
      </w:r>
      <w:proofErr w:type="spellEnd"/>
      <w:r w:rsidR="002460D6">
        <w:t xml:space="preserve"> (</w:t>
      </w:r>
      <w:proofErr w:type="spellStart"/>
      <w:r w:rsidR="002460D6">
        <w:t>депозит</w:t>
      </w:r>
      <w:proofErr w:type="spellEnd"/>
      <w:r w:rsidR="002460D6">
        <w:t xml:space="preserve">) </w:t>
      </w:r>
      <w:proofErr w:type="spellStart"/>
      <w:r w:rsidR="002460D6">
        <w:t>по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посочен</w:t>
      </w:r>
      <w:proofErr w:type="spellEnd"/>
      <w:r w:rsidR="002460D6">
        <w:rPr>
          <w:lang w:val="bg-BG"/>
        </w:rPr>
        <w:t>а</w:t>
      </w:r>
      <w:r w:rsidR="00A43832">
        <w:rPr>
          <w:lang w:val="bg-BG"/>
        </w:rPr>
        <w:t xml:space="preserve"> </w:t>
      </w:r>
      <w:proofErr w:type="spellStart"/>
      <w:r w:rsidR="002460D6">
        <w:t>от</w:t>
      </w:r>
      <w:proofErr w:type="spellEnd"/>
      <w:r w:rsidR="002460D6">
        <w:t xml:space="preserve"> ВЪЗЛОЖИТЕЛ</w:t>
      </w:r>
      <w:r w:rsidR="002460D6">
        <w:rPr>
          <w:lang w:val="bg-BG"/>
        </w:rPr>
        <w:t xml:space="preserve">Я </w:t>
      </w:r>
      <w:proofErr w:type="spellStart"/>
      <w:r w:rsidR="002460D6">
        <w:t>сметк</w:t>
      </w:r>
      <w:proofErr w:type="spellEnd"/>
      <w:r w:rsidR="002460D6">
        <w:rPr>
          <w:lang w:val="bg-BG"/>
        </w:rPr>
        <w:t>а</w:t>
      </w:r>
      <w:r w:rsidR="002460D6">
        <w:t xml:space="preserve">, </w:t>
      </w:r>
      <w:proofErr w:type="spellStart"/>
      <w:r w:rsidR="002460D6">
        <w:t>по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преценка</w:t>
      </w:r>
      <w:proofErr w:type="spellEnd"/>
      <w:r w:rsidR="00A43832">
        <w:rPr>
          <w:lang w:val="bg-BG"/>
        </w:rPr>
        <w:t xml:space="preserve"> </w:t>
      </w:r>
      <w:proofErr w:type="spellStart"/>
      <w:r w:rsidR="002460D6">
        <w:t>на</w:t>
      </w:r>
      <w:proofErr w:type="spellEnd"/>
      <w:r w:rsidR="002460D6">
        <w:t xml:space="preserve"> ИЗПЪЛНИТЕЛЯ и е в </w:t>
      </w:r>
      <w:proofErr w:type="spellStart"/>
      <w:r w:rsidR="002460D6">
        <w:t>размер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на</w:t>
      </w:r>
      <w:proofErr w:type="spellEnd"/>
      <w:r w:rsidR="002460D6">
        <w:rPr>
          <w:lang w:val="bg-BG"/>
        </w:rPr>
        <w:t xml:space="preserve"> ..................... лв., което представлява </w:t>
      </w:r>
      <w:r w:rsidR="002460D6">
        <w:rPr>
          <w:color w:val="000000"/>
          <w:lang w:val="bg-BG"/>
        </w:rPr>
        <w:t>5</w:t>
      </w:r>
      <w:r w:rsidR="002460D6">
        <w:rPr>
          <w:color w:val="000000"/>
        </w:rPr>
        <w:t xml:space="preserve"> % </w:t>
      </w:r>
      <w:proofErr w:type="spellStart"/>
      <w:r w:rsidR="002460D6">
        <w:rPr>
          <w:color w:val="000000"/>
        </w:rPr>
        <w:t>от</w:t>
      </w:r>
      <w:proofErr w:type="spellEnd"/>
      <w:r w:rsidR="002460D6">
        <w:rPr>
          <w:color w:val="000000"/>
          <w:lang w:val="bg-BG"/>
        </w:rPr>
        <w:t xml:space="preserve"> общата </w:t>
      </w:r>
      <w:proofErr w:type="spellStart"/>
      <w:r w:rsidR="002460D6">
        <w:rPr>
          <w:color w:val="000000"/>
        </w:rPr>
        <w:t>стойност</w:t>
      </w:r>
      <w:proofErr w:type="spellEnd"/>
      <w:r w:rsidR="002460D6">
        <w:rPr>
          <w:color w:val="000000"/>
          <w:lang w:val="bg-BG"/>
        </w:rPr>
        <w:t xml:space="preserve"> </w:t>
      </w:r>
      <w:proofErr w:type="spellStart"/>
      <w:r w:rsidR="002460D6">
        <w:rPr>
          <w:color w:val="000000"/>
        </w:rPr>
        <w:t>на</w:t>
      </w:r>
      <w:proofErr w:type="spellEnd"/>
      <w:r w:rsidR="002460D6">
        <w:rPr>
          <w:color w:val="000000"/>
          <w:lang w:val="bg-BG"/>
        </w:rPr>
        <w:t xml:space="preserve"> </w:t>
      </w:r>
      <w:proofErr w:type="spellStart"/>
      <w:r w:rsidR="002460D6">
        <w:rPr>
          <w:color w:val="000000"/>
        </w:rPr>
        <w:t>договора</w:t>
      </w:r>
      <w:proofErr w:type="spellEnd"/>
      <w:r w:rsidR="002460D6">
        <w:rPr>
          <w:color w:val="000000"/>
          <w:lang w:val="bg-BG"/>
        </w:rPr>
        <w:t>.</w:t>
      </w:r>
      <w:r w:rsidR="00D31FA6">
        <w:rPr>
          <w:color w:val="000000"/>
          <w:lang w:val="bg-BG"/>
        </w:rPr>
        <w:t xml:space="preserve"> </w:t>
      </w:r>
      <w:r w:rsidR="002460D6">
        <w:rPr>
          <w:color w:val="000000"/>
          <w:lang w:val="bg-BG"/>
        </w:rPr>
        <w:t xml:space="preserve"> </w:t>
      </w:r>
      <w:proofErr w:type="spellStart"/>
      <w:proofErr w:type="gramStart"/>
      <w:r w:rsidR="002460D6">
        <w:t>Гаранцията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за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изпълнение</w:t>
      </w:r>
      <w:proofErr w:type="spellEnd"/>
      <w:r w:rsidR="002460D6">
        <w:t xml:space="preserve"> е </w:t>
      </w:r>
      <w:proofErr w:type="spellStart"/>
      <w:r w:rsidR="002460D6">
        <w:t>със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срок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на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t>валидност</w:t>
      </w:r>
      <w:proofErr w:type="spellEnd"/>
      <w:r w:rsidR="002460D6">
        <w:t xml:space="preserve"> 30 /</w:t>
      </w:r>
      <w:proofErr w:type="spellStart"/>
      <w:r w:rsidR="002460D6">
        <w:t>тридесет</w:t>
      </w:r>
      <w:proofErr w:type="spellEnd"/>
      <w:r w:rsidR="002460D6">
        <w:t xml:space="preserve">/ </w:t>
      </w:r>
      <w:proofErr w:type="spellStart"/>
      <w:r w:rsidR="002460D6">
        <w:t>дни</w:t>
      </w:r>
      <w:proofErr w:type="spellEnd"/>
      <w:r w:rsidR="002460D6">
        <w:rPr>
          <w:lang w:val="bg-BG"/>
        </w:rPr>
        <w:t xml:space="preserve"> </w:t>
      </w:r>
      <w:proofErr w:type="spellStart"/>
      <w:r w:rsidR="002460D6">
        <w:rPr>
          <w:bCs/>
        </w:rPr>
        <w:t>след</w:t>
      </w:r>
      <w:proofErr w:type="spellEnd"/>
      <w:r w:rsidR="002460D6">
        <w:rPr>
          <w:bCs/>
          <w:lang w:val="bg-BG"/>
        </w:rPr>
        <w:t xml:space="preserve"> </w:t>
      </w:r>
      <w:proofErr w:type="spellStart"/>
      <w:r w:rsidR="002460D6">
        <w:rPr>
          <w:bCs/>
        </w:rPr>
        <w:t>изтичане</w:t>
      </w:r>
      <w:proofErr w:type="spellEnd"/>
      <w:r w:rsidR="002460D6">
        <w:rPr>
          <w:bCs/>
          <w:lang w:val="bg-BG"/>
        </w:rPr>
        <w:t xml:space="preserve"> </w:t>
      </w:r>
      <w:proofErr w:type="spellStart"/>
      <w:r w:rsidR="002460D6">
        <w:rPr>
          <w:bCs/>
        </w:rPr>
        <w:t>на</w:t>
      </w:r>
      <w:proofErr w:type="spellEnd"/>
      <w:r w:rsidR="00A43832">
        <w:rPr>
          <w:bCs/>
          <w:lang w:val="bg-BG"/>
        </w:rPr>
        <w:t xml:space="preserve"> </w:t>
      </w:r>
      <w:proofErr w:type="spellStart"/>
      <w:r w:rsidR="002460D6">
        <w:rPr>
          <w:bCs/>
        </w:rPr>
        <w:t>срока</w:t>
      </w:r>
      <w:proofErr w:type="spellEnd"/>
      <w:r w:rsidR="002460D6">
        <w:rPr>
          <w:bCs/>
          <w:lang w:val="bg-BG"/>
        </w:rPr>
        <w:t xml:space="preserve"> </w:t>
      </w:r>
      <w:proofErr w:type="spellStart"/>
      <w:r w:rsidR="002460D6">
        <w:rPr>
          <w:bCs/>
        </w:rPr>
        <w:t>на</w:t>
      </w:r>
      <w:proofErr w:type="spellEnd"/>
      <w:r w:rsidR="002460D6">
        <w:rPr>
          <w:bCs/>
          <w:lang w:val="bg-BG"/>
        </w:rPr>
        <w:t xml:space="preserve"> </w:t>
      </w:r>
      <w:proofErr w:type="spellStart"/>
      <w:r w:rsidR="002460D6">
        <w:rPr>
          <w:bCs/>
        </w:rPr>
        <w:t>договора</w:t>
      </w:r>
      <w:proofErr w:type="spellEnd"/>
      <w:r w:rsidR="002460D6">
        <w:rPr>
          <w:bCs/>
        </w:rPr>
        <w:t>.</w:t>
      </w:r>
      <w:proofErr w:type="gramEnd"/>
    </w:p>
    <w:p w:rsidR="00E30437" w:rsidRPr="00E30437" w:rsidRDefault="002460D6" w:rsidP="00C36BB8">
      <w:pPr>
        <w:jc w:val="both"/>
        <w:rPr>
          <w:lang w:val="bg-BG"/>
        </w:rPr>
      </w:pPr>
      <w:r>
        <w:rPr>
          <w:lang w:val="bg-BG"/>
        </w:rPr>
        <w:t>1</w:t>
      </w:r>
      <w:r w:rsidR="003574CA">
        <w:rPr>
          <w:lang w:val="bg-BG"/>
        </w:rPr>
        <w:t>2</w:t>
      </w:r>
      <w:r w:rsidR="00E30437">
        <w:rPr>
          <w:lang w:val="bg-BG"/>
        </w:rPr>
        <w:t xml:space="preserve">.2. </w:t>
      </w:r>
      <w:r w:rsidR="00E30437" w:rsidRPr="00DA62A9">
        <w:rPr>
          <w:lang w:val="ru-RU"/>
        </w:rPr>
        <w:t>Възложителят има право да усвои изцяло или част от Гаранцията за изпълнение на договора</w:t>
      </w:r>
      <w:r w:rsidR="00A43832">
        <w:rPr>
          <w:lang w:val="en-US"/>
        </w:rPr>
        <w:t xml:space="preserve">: </w:t>
      </w:r>
      <w:r w:rsidR="00A43832">
        <w:rPr>
          <w:lang w:val="bg-BG"/>
        </w:rPr>
        <w:t>при неизпълнение на за</w:t>
      </w:r>
      <w:r w:rsidR="00A43832">
        <w:rPr>
          <w:lang w:val="ru-RU"/>
        </w:rPr>
        <w:t>дълженията по договора от страна на Изпълнителя – частично или изцяло</w:t>
      </w:r>
      <w:r w:rsidR="00A43832">
        <w:rPr>
          <w:lang w:val="en-US"/>
        </w:rPr>
        <w:t xml:space="preserve">; </w:t>
      </w:r>
      <w:r w:rsidR="00A43832">
        <w:rPr>
          <w:lang w:val="bg-BG"/>
        </w:rPr>
        <w:t>при неспазване на предвидените в договора срокове</w:t>
      </w:r>
      <w:r w:rsidR="00A43832">
        <w:rPr>
          <w:lang w:val="en-US"/>
        </w:rPr>
        <w:t xml:space="preserve">; </w:t>
      </w:r>
      <w:r w:rsidR="00A43832">
        <w:rPr>
          <w:lang w:val="bg-BG"/>
        </w:rPr>
        <w:t>при некачествено изпъл</w:t>
      </w:r>
      <w:r w:rsidR="00803985">
        <w:rPr>
          <w:lang w:val="bg-BG"/>
        </w:rPr>
        <w:t xml:space="preserve">нение на услугата, последиците от което не са отстранени </w:t>
      </w:r>
      <w:r w:rsidR="00A43832">
        <w:rPr>
          <w:lang w:val="bg-BG"/>
        </w:rPr>
        <w:t xml:space="preserve">в </w:t>
      </w:r>
      <w:r w:rsidR="00803985">
        <w:rPr>
          <w:lang w:val="bg-BG"/>
        </w:rPr>
        <w:t>предвидените в договора срокове</w:t>
      </w:r>
    </w:p>
    <w:p w:rsidR="00E30437" w:rsidRDefault="003574CA" w:rsidP="00C36BB8">
      <w:pPr>
        <w:jc w:val="both"/>
        <w:rPr>
          <w:lang w:val="ru-RU"/>
        </w:rPr>
      </w:pPr>
      <w:r>
        <w:rPr>
          <w:lang w:val="ru-RU"/>
        </w:rPr>
        <w:t>12</w:t>
      </w:r>
      <w:r w:rsidR="00803985">
        <w:rPr>
          <w:lang w:val="ru-RU"/>
        </w:rPr>
        <w:t>.3</w:t>
      </w:r>
      <w:r w:rsidR="00D31FA6">
        <w:rPr>
          <w:lang w:val="ru-RU"/>
        </w:rPr>
        <w:t>.</w:t>
      </w:r>
      <w:r w:rsidR="00E30437" w:rsidRPr="00F51DAF">
        <w:rPr>
          <w:lang w:val="ru-RU"/>
        </w:rPr>
        <w:t xml:space="preserve"> Възложителят има право да усвои такава част от гаранцията, която покрива отговорността на Изпълнителя за неизпълнението, включително размера на начи</w:t>
      </w:r>
      <w:r w:rsidR="00D31FA6">
        <w:rPr>
          <w:lang w:val="ru-RU"/>
        </w:rPr>
        <w:t>слените неустойки и обезщетения.</w:t>
      </w:r>
    </w:p>
    <w:p w:rsidR="00803985" w:rsidRPr="00D31FA6" w:rsidRDefault="003574CA" w:rsidP="00C36BB8">
      <w:pPr>
        <w:jc w:val="both"/>
        <w:rPr>
          <w:lang w:val="ru-RU"/>
        </w:rPr>
      </w:pPr>
      <w:r>
        <w:rPr>
          <w:lang w:val="ru-RU"/>
        </w:rPr>
        <w:t>12</w:t>
      </w:r>
      <w:r w:rsidR="00803985">
        <w:rPr>
          <w:lang w:val="ru-RU"/>
        </w:rPr>
        <w:t>.4. Възложителят може едностранно да прекрати /развали/ договора в частта, касаеща застраховка по отношение на него поради виновното неизпълнение на задължения на Изпълнителя по договора.</w:t>
      </w:r>
    </w:p>
    <w:p w:rsidR="002460D6" w:rsidRDefault="00DF10AC" w:rsidP="00C36BB8">
      <w:pPr>
        <w:jc w:val="both"/>
        <w:rPr>
          <w:lang w:val="bg-BG"/>
        </w:rPr>
      </w:pPr>
      <w:r>
        <w:rPr>
          <w:lang w:val="bg-BG"/>
        </w:rPr>
        <w:t>1</w:t>
      </w:r>
      <w:r w:rsidR="003574CA">
        <w:rPr>
          <w:lang w:val="bg-BG"/>
        </w:rPr>
        <w:t>2</w:t>
      </w:r>
      <w:r w:rsidR="00803985">
        <w:rPr>
          <w:lang w:val="bg-BG"/>
        </w:rPr>
        <w:t>.5</w:t>
      </w:r>
      <w:r w:rsidR="002460D6">
        <w:rPr>
          <w:lang w:val="bg-BG"/>
        </w:rPr>
        <w:t>. Усвояването на банковата гаранция или част от нея се извършва с декларация до съответната банка, че ИЗПЪЛНИТЕЛЯТ е в нарушение на договорните задължения, без да е необходимо посочване на конкретни обстоятелства или представяне на доказателства.</w:t>
      </w:r>
    </w:p>
    <w:p w:rsidR="002460D6" w:rsidRDefault="00DF10AC" w:rsidP="00C36BB8">
      <w:pPr>
        <w:jc w:val="both"/>
        <w:rPr>
          <w:lang w:val="bg-BG"/>
        </w:rPr>
      </w:pPr>
      <w:r>
        <w:rPr>
          <w:lang w:val="bg-BG"/>
        </w:rPr>
        <w:t>1</w:t>
      </w:r>
      <w:r w:rsidR="003574CA">
        <w:rPr>
          <w:lang w:val="bg-BG"/>
        </w:rPr>
        <w:t>2</w:t>
      </w:r>
      <w:r w:rsidR="00803985">
        <w:rPr>
          <w:lang w:val="bg-BG"/>
        </w:rPr>
        <w:t>.5</w:t>
      </w:r>
      <w:r w:rsidR="002460D6">
        <w:rPr>
          <w:lang w:val="bg-BG"/>
        </w:rPr>
        <w:t>.1. Възложителят уведомява писмено ИЗПЪЛНИТЕЛЯ за намерението си да пристъпи към усвояване на гаранцията или част от нея.</w:t>
      </w:r>
    </w:p>
    <w:p w:rsidR="002460D6" w:rsidRDefault="003574CA" w:rsidP="00C36BB8">
      <w:pPr>
        <w:jc w:val="both"/>
        <w:rPr>
          <w:lang w:val="bg-BG"/>
        </w:rPr>
      </w:pPr>
      <w:r>
        <w:rPr>
          <w:lang w:val="en-US"/>
        </w:rPr>
        <w:t>1</w:t>
      </w:r>
      <w:r>
        <w:rPr>
          <w:lang w:val="bg-BG"/>
        </w:rPr>
        <w:t>2</w:t>
      </w:r>
      <w:r w:rsidR="006F711C">
        <w:rPr>
          <w:lang w:val="bg-BG"/>
        </w:rPr>
        <w:t>.6</w:t>
      </w:r>
      <w:r w:rsidR="002460D6">
        <w:rPr>
          <w:lang w:val="bg-BG"/>
        </w:rPr>
        <w:t xml:space="preserve">. Договорените неустойки ВЪЗЛОЖИТЕЛ усвоява </w:t>
      </w:r>
      <w:proofErr w:type="gramStart"/>
      <w:r w:rsidR="002460D6">
        <w:rPr>
          <w:lang w:val="bg-BG"/>
        </w:rPr>
        <w:t>от  гаранцията</w:t>
      </w:r>
      <w:proofErr w:type="gramEnd"/>
      <w:r w:rsidR="002460D6">
        <w:rPr>
          <w:lang w:val="bg-BG"/>
        </w:rPr>
        <w:t xml:space="preserve"> за изпълнение, за което писмено уведомява ИЗПЪЛНИТЕЛЯ.</w:t>
      </w:r>
    </w:p>
    <w:p w:rsidR="002460D6" w:rsidRPr="00AC068A" w:rsidRDefault="002460D6" w:rsidP="00AC068A">
      <w:pPr>
        <w:jc w:val="both"/>
        <w:rPr>
          <w:b/>
          <w:color w:val="000000"/>
          <w:lang w:val="en-US"/>
        </w:rPr>
      </w:pPr>
    </w:p>
    <w:p w:rsidR="00DF10AC" w:rsidRPr="00DF10AC" w:rsidRDefault="00DF10AC" w:rsidP="008B6CE4">
      <w:pPr>
        <w:ind w:left="2820" w:firstLine="720"/>
        <w:rPr>
          <w:lang w:val="bg-BG"/>
        </w:rPr>
      </w:pPr>
      <w:r>
        <w:rPr>
          <w:b/>
          <w:lang w:val="bg-BG"/>
        </w:rPr>
        <w:t>Х</w:t>
      </w:r>
      <w:r>
        <w:rPr>
          <w:b/>
        </w:rPr>
        <w:t>І</w:t>
      </w:r>
      <w:r w:rsidR="002065A8">
        <w:rPr>
          <w:b/>
        </w:rPr>
        <w:t>I</w:t>
      </w:r>
      <w:r w:rsidR="006F711C">
        <w:rPr>
          <w:b/>
          <w:color w:val="000000"/>
          <w:lang w:val="en-US"/>
        </w:rPr>
        <w:t>I</w:t>
      </w:r>
      <w:r>
        <w:rPr>
          <w:b/>
          <w:lang w:val="bg-BG"/>
        </w:rPr>
        <w:t>.</w:t>
      </w:r>
      <w:r w:rsidRPr="00DF10AC">
        <w:rPr>
          <w:b/>
          <w:lang w:val="bg-BG"/>
        </w:rPr>
        <w:t xml:space="preserve"> </w:t>
      </w:r>
      <w:r w:rsidRPr="00D96452">
        <w:rPr>
          <w:b/>
          <w:lang w:val="bg-BG"/>
        </w:rPr>
        <w:t>САНКЦИИ</w:t>
      </w:r>
      <w:r>
        <w:rPr>
          <w:lang w:val="en-US"/>
        </w:rPr>
        <w:t xml:space="preserve"> </w:t>
      </w:r>
      <w:r w:rsidRPr="00DF10AC">
        <w:rPr>
          <w:b/>
          <w:lang w:val="bg-BG"/>
        </w:rPr>
        <w:t xml:space="preserve">И </w:t>
      </w:r>
      <w:r>
        <w:rPr>
          <w:b/>
          <w:lang w:val="bg-BG"/>
        </w:rPr>
        <w:t>НЕУСТОЙКИ</w:t>
      </w:r>
    </w:p>
    <w:p w:rsidR="00DF10AC" w:rsidRPr="00144A61" w:rsidRDefault="002065A8" w:rsidP="0012109B">
      <w:pPr>
        <w:jc w:val="both"/>
        <w:rPr>
          <w:lang w:val="bg-BG"/>
        </w:rPr>
      </w:pPr>
      <w:r>
        <w:rPr>
          <w:lang w:val="bg-BG"/>
        </w:rPr>
        <w:t>1</w:t>
      </w:r>
      <w:r w:rsidR="006F711C">
        <w:rPr>
          <w:lang w:val="bg-BG"/>
        </w:rPr>
        <w:t>3</w:t>
      </w:r>
      <w:r w:rsidR="00DF10AC">
        <w:t>.</w:t>
      </w:r>
      <w:r w:rsidR="00DF10AC" w:rsidRPr="00144A61">
        <w:rPr>
          <w:lang w:val="bg-BG"/>
        </w:rPr>
        <w:t>1. При закъснение, лошо или некачествено изпълнение на задълженията по настоящия договор, Изпълнителят дължи неустойка в размер на 0,2% на ден от стойността на неизвършената услуга, но не повече от 10% от стойността на неизпълнението или произлезлите от това щети, вреди и пропуснати ползи, ако са по – големи.</w:t>
      </w:r>
    </w:p>
    <w:p w:rsidR="00DF10AC" w:rsidRPr="00144A61" w:rsidRDefault="002065A8" w:rsidP="0012109B">
      <w:pPr>
        <w:jc w:val="both"/>
        <w:rPr>
          <w:lang w:val="bg-BG"/>
        </w:rPr>
      </w:pPr>
      <w:r>
        <w:rPr>
          <w:lang w:val="bg-BG"/>
        </w:rPr>
        <w:t>1</w:t>
      </w:r>
      <w:r w:rsidR="006F711C">
        <w:rPr>
          <w:lang w:val="bg-BG"/>
        </w:rPr>
        <w:t>3</w:t>
      </w:r>
      <w:r w:rsidR="00DF10AC" w:rsidRPr="00144A61">
        <w:rPr>
          <w:lang w:val="bg-BG"/>
        </w:rPr>
        <w:t>.2. При пълно неизпълнение на услугата</w:t>
      </w:r>
      <w:r w:rsidR="004C79A3">
        <w:rPr>
          <w:lang w:val="bg-BG"/>
        </w:rPr>
        <w:t xml:space="preserve">- </w:t>
      </w:r>
      <w:r w:rsidR="00DF10AC" w:rsidRPr="00144A61">
        <w:rPr>
          <w:lang w:val="bg-BG"/>
        </w:rPr>
        <w:t xml:space="preserve"> предмет на договора, Изпълнителят дължи на Възложителя неустойка в размер на 10</w:t>
      </w:r>
      <w:r w:rsidR="00DF10AC" w:rsidRPr="00144A61">
        <w:rPr>
          <w:lang w:val="ru-RU"/>
        </w:rPr>
        <w:t>%</w:t>
      </w:r>
      <w:r w:rsidR="00DF10AC" w:rsidRPr="00144A61">
        <w:rPr>
          <w:lang w:val="bg-BG"/>
        </w:rPr>
        <w:t xml:space="preserve"> от стойността на договора.</w:t>
      </w:r>
    </w:p>
    <w:p w:rsidR="002460D6" w:rsidRPr="006F711C" w:rsidRDefault="002065A8" w:rsidP="0012109B">
      <w:pPr>
        <w:jc w:val="both"/>
        <w:rPr>
          <w:lang w:val="bg-BG"/>
        </w:rPr>
      </w:pPr>
      <w:r>
        <w:rPr>
          <w:lang w:val="bg-BG"/>
        </w:rPr>
        <w:t>1</w:t>
      </w:r>
      <w:r w:rsidR="006F711C">
        <w:rPr>
          <w:lang w:val="bg-BG"/>
        </w:rPr>
        <w:t>3</w:t>
      </w:r>
      <w:r w:rsidR="00DF10AC">
        <w:rPr>
          <w:lang w:val="bg-BG"/>
        </w:rPr>
        <w:t>.3.</w:t>
      </w:r>
      <w:r w:rsidR="006F711C">
        <w:rPr>
          <w:lang w:val="bg-BG"/>
        </w:rPr>
        <w:t xml:space="preserve"> </w:t>
      </w:r>
      <w:r w:rsidR="00DF10AC" w:rsidRPr="00144A61">
        <w:rPr>
          <w:lang w:val="bg-BG"/>
        </w:rPr>
        <w:t>Възложителят приспада начислените неустойки по предходните точки от гаранцията за изпълнение или от всяка друга сума</w:t>
      </w:r>
      <w:r w:rsidR="00DF10AC">
        <w:rPr>
          <w:lang w:val="en-US"/>
        </w:rPr>
        <w:t>,</w:t>
      </w:r>
      <w:r w:rsidR="00DF10AC" w:rsidRPr="00144A61">
        <w:rPr>
          <w:lang w:val="bg-BG"/>
        </w:rPr>
        <w:t xml:space="preserve"> дължима на Изпълнителя по настоящия договор.</w:t>
      </w:r>
    </w:p>
    <w:p w:rsidR="0012109B" w:rsidRDefault="00C65F08" w:rsidP="002065A8">
      <w:pPr>
        <w:pStyle w:val="BodyText"/>
        <w:ind w:left="1404" w:firstLine="72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DE5771" w:rsidRPr="002065A8" w:rsidRDefault="0012109B" w:rsidP="0012109B">
      <w:pPr>
        <w:pStyle w:val="BodyText"/>
        <w:ind w:left="1404" w:firstLine="720"/>
        <w:rPr>
          <w:b/>
          <w:bCs/>
          <w:color w:val="000000"/>
          <w:lang w:val="en-US"/>
        </w:rPr>
      </w:pPr>
      <w:r>
        <w:rPr>
          <w:b/>
        </w:rPr>
        <w:t xml:space="preserve">                        </w:t>
      </w:r>
      <w:r w:rsidR="006F711C">
        <w:rPr>
          <w:b/>
        </w:rPr>
        <w:t>ХІ</w:t>
      </w:r>
      <w:r w:rsidR="006F711C">
        <w:rPr>
          <w:b/>
          <w:lang w:val="en-US"/>
        </w:rPr>
        <w:t>V</w:t>
      </w:r>
      <w:r w:rsidR="00DF10AC">
        <w:rPr>
          <w:b/>
        </w:rPr>
        <w:t>.</w:t>
      </w:r>
      <w:r w:rsidR="00C65F08">
        <w:rPr>
          <w:color w:val="000000"/>
        </w:rPr>
        <w:t xml:space="preserve"> </w:t>
      </w:r>
      <w:r w:rsidR="00BD03FA" w:rsidRPr="00C65F08">
        <w:rPr>
          <w:b/>
          <w:bCs/>
          <w:color w:val="000000"/>
        </w:rPr>
        <w:t>СПОРОВЕ</w:t>
      </w:r>
    </w:p>
    <w:p w:rsidR="00BD03FA" w:rsidRPr="00D96B36" w:rsidRDefault="0012109B" w:rsidP="0012109B">
      <w:pPr>
        <w:pStyle w:val="BodyText"/>
        <w:ind w:right="23"/>
        <w:jc w:val="both"/>
        <w:rPr>
          <w:color w:val="000000"/>
        </w:rPr>
      </w:pPr>
      <w:r>
        <w:rPr>
          <w:color w:val="000000"/>
        </w:rPr>
        <w:lastRenderedPageBreak/>
        <w:t>14</w:t>
      </w:r>
      <w:r w:rsidR="00DE5771">
        <w:rPr>
          <w:color w:val="000000"/>
        </w:rPr>
        <w:t>.1.</w:t>
      </w:r>
      <w:r w:rsidR="00BD03FA" w:rsidRPr="00D96B36">
        <w:rPr>
          <w:color w:val="000000"/>
        </w:rPr>
        <w:t xml:space="preserve"> Всеки спор, породен от този договор или отнасящи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BD03FA" w:rsidRPr="00D96B36" w:rsidRDefault="00DE5771" w:rsidP="00BD03FA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6F711C">
        <w:rPr>
          <w:color w:val="000000"/>
          <w:lang w:val="en-US"/>
        </w:rPr>
        <w:t>4</w:t>
      </w:r>
      <w:r>
        <w:rPr>
          <w:color w:val="000000"/>
          <w:lang w:val="bg-BG"/>
        </w:rPr>
        <w:t xml:space="preserve">.2. </w:t>
      </w:r>
      <w:r w:rsidR="00BD03FA" w:rsidRPr="00D96B36">
        <w:rPr>
          <w:color w:val="000000"/>
          <w:lang w:val="bg-BG"/>
        </w:rPr>
        <w:t xml:space="preserve">В случай, че не бъде постигнато съгласие по </w:t>
      </w:r>
      <w:r w:rsidR="00C65F08">
        <w:rPr>
          <w:color w:val="000000"/>
          <w:lang w:val="bg-BG"/>
        </w:rPr>
        <w:t>чл</w:t>
      </w:r>
      <w:r w:rsidR="00BD03FA" w:rsidRPr="00D96B36">
        <w:rPr>
          <w:color w:val="000000"/>
          <w:lang w:val="bg-BG"/>
        </w:rPr>
        <w:t>.1</w:t>
      </w:r>
      <w:r w:rsidR="00820711">
        <w:rPr>
          <w:color w:val="000000"/>
          <w:lang w:val="bg-BG"/>
        </w:rPr>
        <w:t>4</w:t>
      </w:r>
      <w:r w:rsidR="00C65F08">
        <w:rPr>
          <w:color w:val="000000"/>
          <w:lang w:val="bg-BG"/>
        </w:rPr>
        <w:t>, ал</w:t>
      </w:r>
      <w:r w:rsidR="00BD03FA" w:rsidRPr="00D96B36">
        <w:rPr>
          <w:color w:val="000000"/>
          <w:lang w:val="bg-BG"/>
        </w:rPr>
        <w:t>.1 всички спорове, породени от този договор или отнасящи се до него, могат да бъдат разрешавани чрез медиация.</w:t>
      </w:r>
    </w:p>
    <w:p w:rsidR="00BD03FA" w:rsidRPr="00D96B36" w:rsidRDefault="00DE5771" w:rsidP="0012109B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6F711C">
        <w:rPr>
          <w:color w:val="000000"/>
          <w:lang w:val="en-US"/>
        </w:rPr>
        <w:t>4</w:t>
      </w:r>
      <w:r>
        <w:rPr>
          <w:color w:val="000000"/>
          <w:lang w:val="bg-BG"/>
        </w:rPr>
        <w:t>.3.</w:t>
      </w:r>
      <w:r w:rsidR="00BD03FA" w:rsidRPr="00D96B36">
        <w:rPr>
          <w:color w:val="000000"/>
          <w:lang w:val="bg-BG"/>
        </w:rPr>
        <w:t xml:space="preserve"> В случай, че не бъде постигнато съгласие по </w:t>
      </w:r>
      <w:r w:rsidR="00C65F08">
        <w:rPr>
          <w:color w:val="000000"/>
          <w:lang w:val="bg-BG"/>
        </w:rPr>
        <w:t>чл</w:t>
      </w:r>
      <w:r w:rsidR="00C65F08" w:rsidRPr="00D96B36">
        <w:rPr>
          <w:color w:val="000000"/>
          <w:lang w:val="bg-BG"/>
        </w:rPr>
        <w:t>.1</w:t>
      </w:r>
      <w:r w:rsidR="00820711">
        <w:rPr>
          <w:color w:val="000000"/>
          <w:lang w:val="bg-BG"/>
        </w:rPr>
        <w:t>4</w:t>
      </w:r>
      <w:r w:rsidR="00C65F08">
        <w:rPr>
          <w:color w:val="000000"/>
          <w:lang w:val="bg-BG"/>
        </w:rPr>
        <w:t>, ал</w:t>
      </w:r>
      <w:r w:rsidR="00C65F08" w:rsidRPr="00D96B36">
        <w:rPr>
          <w:color w:val="000000"/>
          <w:lang w:val="bg-BG"/>
        </w:rPr>
        <w:t>.</w:t>
      </w:r>
      <w:r w:rsidR="00C65F08">
        <w:rPr>
          <w:color w:val="000000"/>
          <w:lang w:val="bg-BG"/>
        </w:rPr>
        <w:t>2</w:t>
      </w:r>
      <w:r w:rsidR="00C65F08" w:rsidRPr="00D96B36">
        <w:rPr>
          <w:color w:val="000000"/>
          <w:lang w:val="bg-BG"/>
        </w:rPr>
        <w:t xml:space="preserve"> </w:t>
      </w:r>
      <w:r w:rsidR="00BD03FA" w:rsidRPr="00D96B36">
        <w:rPr>
          <w:color w:val="000000"/>
          <w:lang w:val="bg-BG"/>
        </w:rPr>
        <w:t>всички спорове, породени от този договор или отнасящи се до него ще бъдат разрешавани по съдебен ред.</w:t>
      </w:r>
    </w:p>
    <w:p w:rsidR="00557910" w:rsidRPr="004C79A3" w:rsidRDefault="00DE5771" w:rsidP="0012109B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6F711C">
        <w:rPr>
          <w:color w:val="000000"/>
          <w:lang w:val="en-US"/>
        </w:rPr>
        <w:t>4</w:t>
      </w:r>
      <w:r>
        <w:rPr>
          <w:color w:val="000000"/>
          <w:lang w:val="bg-BG"/>
        </w:rPr>
        <w:t>.4.</w:t>
      </w:r>
      <w:r w:rsidR="00BD03FA" w:rsidRPr="00D96B36">
        <w:rPr>
          <w:color w:val="000000"/>
          <w:lang w:val="bg-BG"/>
        </w:rPr>
        <w:t xml:space="preserve"> Медиацията не е задължителна преди отнасяне на спора за решаване по съдебен ред.</w:t>
      </w:r>
    </w:p>
    <w:p w:rsidR="0012109B" w:rsidRDefault="00C65F08" w:rsidP="002065A8">
      <w:pPr>
        <w:ind w:firstLine="72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                                         </w:t>
      </w:r>
    </w:p>
    <w:p w:rsidR="0012109B" w:rsidRDefault="0012109B" w:rsidP="0012109B">
      <w:pPr>
        <w:ind w:firstLine="720"/>
        <w:rPr>
          <w:b/>
          <w:color w:val="000000"/>
          <w:lang w:val="bg-BG"/>
        </w:rPr>
      </w:pPr>
      <w:r>
        <w:rPr>
          <w:b/>
          <w:lang w:val="bg-BG"/>
        </w:rPr>
        <w:t xml:space="preserve">                                               </w:t>
      </w:r>
      <w:r w:rsidR="002065A8">
        <w:rPr>
          <w:b/>
          <w:lang w:val="bg-BG"/>
        </w:rPr>
        <w:t>Х</w:t>
      </w:r>
      <w:r w:rsidR="002065A8">
        <w:rPr>
          <w:b/>
        </w:rPr>
        <w:t>V</w:t>
      </w:r>
      <w:r>
        <w:rPr>
          <w:b/>
          <w:color w:val="000000"/>
          <w:lang w:val="bg-BG"/>
        </w:rPr>
        <w:t>.</w:t>
      </w:r>
      <w:r w:rsidR="00BD03FA" w:rsidRPr="00D16762">
        <w:rPr>
          <w:b/>
          <w:color w:val="000000"/>
          <w:lang w:val="bg-BG"/>
        </w:rPr>
        <w:t>СЪОБЩЕНИЯ</w:t>
      </w:r>
    </w:p>
    <w:p w:rsidR="00BD03FA" w:rsidRPr="0012109B" w:rsidRDefault="00F8290B" w:rsidP="0012109B">
      <w:pPr>
        <w:rPr>
          <w:b/>
          <w:color w:val="000000"/>
          <w:lang w:val="en-US"/>
        </w:rPr>
      </w:pPr>
      <w:r w:rsidRPr="00F8290B">
        <w:rPr>
          <w:color w:val="000000"/>
          <w:lang w:val="bg-BG"/>
        </w:rPr>
        <w:t>1</w:t>
      </w:r>
      <w:r w:rsidR="0012109B">
        <w:rPr>
          <w:color w:val="000000"/>
          <w:lang w:val="bg-BG"/>
        </w:rPr>
        <w:t>5</w:t>
      </w:r>
      <w:r w:rsidRPr="00F8290B">
        <w:rPr>
          <w:color w:val="000000"/>
          <w:lang w:val="bg-BG"/>
        </w:rPr>
        <w:t>.</w:t>
      </w:r>
      <w:r>
        <w:rPr>
          <w:b/>
          <w:color w:val="000000"/>
          <w:lang w:val="bg-BG"/>
        </w:rPr>
        <w:t xml:space="preserve"> </w:t>
      </w:r>
      <w:r w:rsidR="0012109B" w:rsidRPr="0012109B">
        <w:rPr>
          <w:color w:val="000000"/>
          <w:lang w:val="bg-BG"/>
        </w:rPr>
        <w:t>1.</w:t>
      </w:r>
      <w:r w:rsidR="00BD03FA" w:rsidRPr="00D16762">
        <w:rPr>
          <w:color w:val="000000"/>
          <w:lang w:val="bg-BG"/>
        </w:rPr>
        <w:t xml:space="preserve">Всички съобщения между страните, свързани с изпълнението на настоящия Договор са валидни, ако са направени в писмена форма и са подписани от упълномощени представители на </w:t>
      </w:r>
      <w:r w:rsidR="00BD03FA" w:rsidRPr="00C65F08">
        <w:rPr>
          <w:color w:val="000000"/>
          <w:lang w:val="bg-BG"/>
        </w:rPr>
        <w:t>ВЪЗЛОЖИТЕЛ и</w:t>
      </w:r>
      <w:r w:rsidR="00C65F08" w:rsidRPr="00C65F08">
        <w:rPr>
          <w:color w:val="000000"/>
          <w:lang w:val="bg-BG"/>
        </w:rPr>
        <w:t>ли</w:t>
      </w:r>
      <w:r w:rsidR="00BD03FA" w:rsidRPr="00C65F08">
        <w:rPr>
          <w:color w:val="000000"/>
          <w:lang w:val="bg-BG"/>
        </w:rPr>
        <w:t xml:space="preserve"> ИЗПЪЛНИТЕЛ</w:t>
      </w:r>
      <w:r w:rsidR="00BD03FA" w:rsidRPr="00D16762">
        <w:rPr>
          <w:b/>
          <w:color w:val="000000"/>
          <w:lang w:val="bg-BG"/>
        </w:rPr>
        <w:t>.</w:t>
      </w:r>
    </w:p>
    <w:p w:rsidR="00BD03FA" w:rsidRPr="00D16762" w:rsidRDefault="00F8290B" w:rsidP="0012109B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12109B">
        <w:rPr>
          <w:color w:val="000000"/>
          <w:lang w:val="bg-BG"/>
        </w:rPr>
        <w:t>5</w:t>
      </w:r>
      <w:r>
        <w:rPr>
          <w:color w:val="000000"/>
          <w:lang w:val="bg-BG"/>
        </w:rPr>
        <w:t>.2.</w:t>
      </w:r>
      <w:r w:rsidR="00BD03FA" w:rsidRPr="00D16762">
        <w:rPr>
          <w:b/>
          <w:color w:val="000000"/>
          <w:lang w:val="bg-BG"/>
        </w:rPr>
        <w:t xml:space="preserve">  </w:t>
      </w:r>
      <w:r w:rsidR="00BD03FA" w:rsidRPr="00D16762">
        <w:rPr>
          <w:color w:val="000000"/>
          <w:lang w:val="bg-BG"/>
        </w:rPr>
        <w:t>За дата на съобщението се смята:</w:t>
      </w:r>
    </w:p>
    <w:p w:rsidR="00BD03FA" w:rsidRPr="00D16762" w:rsidRDefault="00BD03FA" w:rsidP="00BD03FA">
      <w:pPr>
        <w:ind w:firstLine="720"/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>- датата на предаването – при предаване на ръка на съобщението;</w:t>
      </w:r>
    </w:p>
    <w:p w:rsidR="00BD03FA" w:rsidRPr="00D16762" w:rsidRDefault="00BD03FA" w:rsidP="00BD03FA">
      <w:pPr>
        <w:ind w:firstLine="720"/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>- датата, посочена на обратната разписка – при изпращане по пощата;</w:t>
      </w:r>
    </w:p>
    <w:p w:rsidR="00BD03FA" w:rsidRPr="00D16762" w:rsidRDefault="00BD03FA" w:rsidP="00BD03FA">
      <w:pPr>
        <w:ind w:firstLine="720"/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>- датата на приемането – при изпращане по факс.</w:t>
      </w:r>
    </w:p>
    <w:p w:rsidR="00BD03FA" w:rsidRPr="00D16762" w:rsidRDefault="00F8290B" w:rsidP="0012109B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12109B">
        <w:rPr>
          <w:color w:val="000000"/>
          <w:lang w:val="bg-BG"/>
        </w:rPr>
        <w:t>5.</w:t>
      </w:r>
      <w:r>
        <w:rPr>
          <w:color w:val="000000"/>
          <w:lang w:val="bg-BG"/>
        </w:rPr>
        <w:t>3.</w:t>
      </w:r>
      <w:r w:rsidR="00BD03FA" w:rsidRPr="00D16762">
        <w:rPr>
          <w:color w:val="000000"/>
          <w:lang w:val="bg-BG"/>
        </w:rPr>
        <w:t>За валидни адреси за приемане на съобщения, свързани с изпълнението на настоящия Договор и предаване на документи по чл.</w:t>
      </w:r>
      <w:r w:rsidR="00820711">
        <w:rPr>
          <w:color w:val="000000"/>
          <w:lang w:val="bg-BG"/>
        </w:rPr>
        <w:t>4</w:t>
      </w:r>
      <w:r w:rsidR="006F711C">
        <w:rPr>
          <w:color w:val="000000"/>
          <w:lang w:val="en-US"/>
        </w:rPr>
        <w:t>.2</w:t>
      </w:r>
      <w:r w:rsidR="00BD03FA" w:rsidRPr="00D16762">
        <w:rPr>
          <w:color w:val="000000"/>
          <w:lang w:val="bg-BG"/>
        </w:rPr>
        <w:t xml:space="preserve"> от Договора се смятат:</w:t>
      </w:r>
    </w:p>
    <w:p w:rsidR="00BD03FA" w:rsidRPr="00D16762" w:rsidRDefault="00BD03FA" w:rsidP="00BD03FA">
      <w:pPr>
        <w:jc w:val="both"/>
        <w:rPr>
          <w:b/>
          <w:color w:val="000000"/>
          <w:lang w:val="bg-BG"/>
        </w:rPr>
      </w:pPr>
    </w:p>
    <w:p w:rsidR="00BD03FA" w:rsidRPr="00D16762" w:rsidRDefault="00BD03FA" w:rsidP="00BD03FA">
      <w:pPr>
        <w:jc w:val="both"/>
        <w:rPr>
          <w:b/>
          <w:color w:val="000000"/>
          <w:lang w:val="bg-BG"/>
        </w:rPr>
      </w:pPr>
      <w:r w:rsidRPr="00D16762">
        <w:rPr>
          <w:b/>
          <w:color w:val="000000"/>
          <w:lang w:val="bg-BG"/>
        </w:rPr>
        <w:t>1. ЗА ВЪЗЛОЖИТЕЛ:</w:t>
      </w:r>
      <w:r w:rsidRPr="00D16762">
        <w:rPr>
          <w:b/>
          <w:color w:val="000000"/>
          <w:lang w:val="bg-BG"/>
        </w:rPr>
        <w:tab/>
      </w:r>
      <w:r w:rsidRPr="00D16762">
        <w:rPr>
          <w:b/>
          <w:color w:val="000000"/>
          <w:lang w:val="bg-BG"/>
        </w:rPr>
        <w:tab/>
      </w:r>
      <w:r w:rsidRPr="00D16762">
        <w:rPr>
          <w:b/>
          <w:color w:val="000000"/>
          <w:lang w:val="bg-BG"/>
        </w:rPr>
        <w:tab/>
      </w:r>
      <w:r w:rsidRPr="00D16762">
        <w:rPr>
          <w:b/>
          <w:color w:val="000000"/>
          <w:lang w:val="bg-BG"/>
        </w:rPr>
        <w:tab/>
        <w:t>2. ЗА ИЗПЪЛНИТЕЛ:</w:t>
      </w:r>
      <w:r w:rsidRPr="00D16762">
        <w:rPr>
          <w:b/>
          <w:color w:val="000000"/>
          <w:lang w:val="bg-BG"/>
        </w:rPr>
        <w:tab/>
      </w:r>
    </w:p>
    <w:p w:rsidR="00BD03FA" w:rsidRPr="00D16762" w:rsidRDefault="00BD03FA" w:rsidP="00BD03FA">
      <w:pPr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>гр. София</w:t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  <w:t>..........................................</w:t>
      </w:r>
    </w:p>
    <w:p w:rsidR="00BD03FA" w:rsidRPr="00D16762" w:rsidRDefault="00BD03FA" w:rsidP="00BD03FA">
      <w:pPr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>ул. “Иван Вазов” № 3</w:t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  <w:t>..........................................</w:t>
      </w:r>
    </w:p>
    <w:p w:rsidR="00BD03FA" w:rsidRPr="00D16762" w:rsidRDefault="00BD03FA" w:rsidP="00BD03FA">
      <w:pPr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>„БДЖ-Пътнически превози” ЕООД</w:t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  <w:t>..........................................</w:t>
      </w:r>
    </w:p>
    <w:p w:rsidR="00BD03FA" w:rsidRPr="00D16762" w:rsidRDefault="00BD03FA" w:rsidP="00BD03FA">
      <w:pPr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>Дирекция “</w:t>
      </w:r>
      <w:r w:rsidR="002065A8">
        <w:rPr>
          <w:color w:val="000000"/>
          <w:lang w:val="bg-BG"/>
        </w:rPr>
        <w:t>ПЖПС”</w:t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  <w:r w:rsidR="00C65F08">
        <w:rPr>
          <w:color w:val="000000"/>
          <w:lang w:val="bg-BG"/>
        </w:rPr>
        <w:tab/>
      </w:r>
      <w:r w:rsidR="00C65F08">
        <w:rPr>
          <w:color w:val="000000"/>
          <w:lang w:val="bg-BG"/>
        </w:rPr>
        <w:tab/>
      </w:r>
      <w:r w:rsidR="00C3309D">
        <w:rPr>
          <w:color w:val="000000"/>
          <w:lang w:val="bg-BG"/>
        </w:rPr>
        <w:t xml:space="preserve">                        </w:t>
      </w:r>
      <w:r w:rsidRPr="00D16762">
        <w:rPr>
          <w:color w:val="000000"/>
          <w:lang w:val="bg-BG"/>
        </w:rPr>
        <w:t>..........</w:t>
      </w:r>
      <w:r w:rsidR="00C3309D">
        <w:rPr>
          <w:color w:val="000000"/>
          <w:lang w:val="bg-BG"/>
        </w:rPr>
        <w:t>................................</w:t>
      </w:r>
    </w:p>
    <w:p w:rsidR="00BD03FA" w:rsidRPr="00D16762" w:rsidRDefault="00BD03FA" w:rsidP="00BD03FA">
      <w:pPr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>Отдел “</w:t>
      </w:r>
      <w:r w:rsidR="002065A8">
        <w:rPr>
          <w:color w:val="000000"/>
          <w:lang w:val="bg-BG"/>
        </w:rPr>
        <w:t>Ремонт на ТПС</w:t>
      </w:r>
      <w:r w:rsidRPr="00D16762">
        <w:rPr>
          <w:color w:val="000000"/>
          <w:lang w:val="bg-BG"/>
        </w:rPr>
        <w:t xml:space="preserve">” </w:t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  <w:t>.</w:t>
      </w:r>
      <w:r w:rsidR="00C65F08">
        <w:rPr>
          <w:color w:val="000000"/>
          <w:lang w:val="bg-BG"/>
        </w:rPr>
        <w:tab/>
      </w:r>
      <w:r w:rsidR="00C65F08">
        <w:rPr>
          <w:color w:val="000000"/>
          <w:lang w:val="bg-BG"/>
        </w:rPr>
        <w:tab/>
      </w:r>
      <w:r w:rsidR="00C3309D">
        <w:rPr>
          <w:color w:val="000000"/>
          <w:lang w:val="bg-BG"/>
        </w:rPr>
        <w:t xml:space="preserve">            </w:t>
      </w:r>
      <w:r w:rsidRPr="00D16762">
        <w:rPr>
          <w:color w:val="000000"/>
          <w:lang w:val="bg-BG"/>
        </w:rPr>
        <w:t>.........</w:t>
      </w:r>
      <w:r w:rsidR="00C3309D">
        <w:rPr>
          <w:color w:val="000000"/>
          <w:lang w:val="bg-BG"/>
        </w:rPr>
        <w:t>................................</w:t>
      </w:r>
    </w:p>
    <w:p w:rsidR="00BD03FA" w:rsidRPr="00D16762" w:rsidRDefault="00BD03FA" w:rsidP="00BD03FA">
      <w:pPr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>Тел:    ...........................</w:t>
      </w:r>
      <w:r w:rsidR="00C65F08">
        <w:rPr>
          <w:color w:val="000000"/>
          <w:lang w:val="bg-BG"/>
        </w:rPr>
        <w:t>........</w:t>
      </w:r>
      <w:r w:rsidR="00C65F08">
        <w:rPr>
          <w:color w:val="000000"/>
          <w:lang w:val="bg-BG"/>
        </w:rPr>
        <w:tab/>
      </w:r>
      <w:r w:rsidR="00C65F08">
        <w:rPr>
          <w:color w:val="000000"/>
          <w:lang w:val="bg-BG"/>
        </w:rPr>
        <w:tab/>
      </w:r>
      <w:r w:rsidR="00C65F08">
        <w:rPr>
          <w:color w:val="000000"/>
          <w:lang w:val="bg-BG"/>
        </w:rPr>
        <w:tab/>
      </w:r>
      <w:r w:rsidR="00C65F08">
        <w:rPr>
          <w:color w:val="000000"/>
          <w:lang w:val="bg-BG"/>
        </w:rPr>
        <w:tab/>
      </w:r>
      <w:r w:rsidR="00C65F08">
        <w:rPr>
          <w:color w:val="000000"/>
          <w:lang w:val="bg-BG"/>
        </w:rPr>
        <w:tab/>
      </w:r>
      <w:r w:rsidR="00C65F08" w:rsidRPr="00D16762">
        <w:rPr>
          <w:color w:val="000000"/>
          <w:lang w:val="bg-BG"/>
        </w:rPr>
        <w:t>.........................................</w:t>
      </w:r>
    </w:p>
    <w:p w:rsidR="00BD03FA" w:rsidRPr="00D16762" w:rsidRDefault="00BD03FA" w:rsidP="00BD03FA">
      <w:pPr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 xml:space="preserve">Факс: .......................................                                             </w:t>
      </w:r>
      <w:r w:rsidRPr="00D16762">
        <w:rPr>
          <w:color w:val="000000"/>
          <w:lang w:val="bg-BG"/>
        </w:rPr>
        <w:tab/>
      </w:r>
      <w:r w:rsidRPr="00D16762">
        <w:rPr>
          <w:color w:val="000000"/>
          <w:lang w:val="bg-BG"/>
        </w:rPr>
        <w:tab/>
      </w:r>
    </w:p>
    <w:p w:rsidR="00BD03FA" w:rsidRPr="00D16762" w:rsidRDefault="00BD03FA" w:rsidP="00BD03FA">
      <w:pPr>
        <w:ind w:firstLine="720"/>
        <w:jc w:val="both"/>
        <w:rPr>
          <w:b/>
          <w:color w:val="000000"/>
          <w:lang w:val="bg-BG"/>
        </w:rPr>
      </w:pPr>
    </w:p>
    <w:p w:rsidR="00BD03FA" w:rsidRPr="00D16762" w:rsidRDefault="006F711C" w:rsidP="002065A8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1</w:t>
      </w:r>
      <w:r w:rsidR="0012109B">
        <w:rPr>
          <w:color w:val="000000"/>
          <w:lang w:val="bg-BG"/>
        </w:rPr>
        <w:t>5</w:t>
      </w:r>
      <w:r w:rsidR="00F8290B">
        <w:rPr>
          <w:color w:val="000000"/>
          <w:lang w:val="bg-BG"/>
        </w:rPr>
        <w:t>.4.</w:t>
      </w:r>
      <w:r w:rsidR="00BD03FA" w:rsidRPr="00D16762">
        <w:rPr>
          <w:color w:val="000000"/>
          <w:lang w:val="bg-BG"/>
        </w:rPr>
        <w:t xml:space="preserve"> При промяна на адреса съответната страна е длъжна да уведоми другата в </w:t>
      </w:r>
      <w:r w:rsidR="00BD03FA">
        <w:rPr>
          <w:color w:val="000000"/>
          <w:lang w:val="bg-BG"/>
        </w:rPr>
        <w:t xml:space="preserve"> 3 /</w:t>
      </w:r>
      <w:r w:rsidR="00BD03FA" w:rsidRPr="00D16762">
        <w:rPr>
          <w:color w:val="000000"/>
          <w:lang w:val="bg-BG"/>
        </w:rPr>
        <w:t>три</w:t>
      </w:r>
      <w:r w:rsidR="00BD03FA">
        <w:rPr>
          <w:color w:val="000000"/>
          <w:lang w:val="bg-BG"/>
        </w:rPr>
        <w:t xml:space="preserve">/ </w:t>
      </w:r>
      <w:r w:rsidR="00BD03FA" w:rsidRPr="00D16762">
        <w:rPr>
          <w:color w:val="000000"/>
          <w:lang w:val="bg-BG"/>
        </w:rPr>
        <w:t>дневен срок от промяната.</w:t>
      </w:r>
    </w:p>
    <w:p w:rsidR="00EF79D7" w:rsidRPr="000E0031" w:rsidRDefault="007A78C6" w:rsidP="000E0031">
      <w:pPr>
        <w:ind w:left="2112" w:firstLine="72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          </w:t>
      </w:r>
    </w:p>
    <w:p w:rsidR="00BD03FA" w:rsidRPr="00D16762" w:rsidRDefault="002065A8" w:rsidP="007A78C6">
      <w:pPr>
        <w:ind w:left="2124" w:firstLine="708"/>
        <w:jc w:val="both"/>
        <w:rPr>
          <w:b/>
          <w:color w:val="000000"/>
          <w:lang w:val="bg-BG"/>
        </w:rPr>
      </w:pPr>
      <w:r>
        <w:rPr>
          <w:b/>
          <w:lang w:val="bg-BG"/>
        </w:rPr>
        <w:t>Х</w:t>
      </w:r>
      <w:r>
        <w:rPr>
          <w:b/>
        </w:rPr>
        <w:t>V</w:t>
      </w:r>
      <w:r w:rsidR="006F711C">
        <w:rPr>
          <w:b/>
          <w:color w:val="000000"/>
          <w:lang w:val="en-US"/>
        </w:rPr>
        <w:t>I</w:t>
      </w:r>
      <w:r>
        <w:rPr>
          <w:b/>
          <w:lang w:val="en-US"/>
        </w:rPr>
        <w:t>.</w:t>
      </w:r>
      <w:r w:rsidRPr="00D16762">
        <w:rPr>
          <w:b/>
          <w:color w:val="000000"/>
          <w:lang w:val="bg-BG"/>
        </w:rPr>
        <w:t xml:space="preserve"> </w:t>
      </w:r>
      <w:r w:rsidR="00BD03FA" w:rsidRPr="00D16762">
        <w:rPr>
          <w:b/>
          <w:color w:val="000000"/>
          <w:lang w:val="bg-BG"/>
        </w:rPr>
        <w:t>ЗАКЛЮЧИТЕЛНИ РАЗПОРЕДБИ</w:t>
      </w:r>
    </w:p>
    <w:p w:rsidR="000E0031" w:rsidRDefault="002065A8" w:rsidP="000E0031">
      <w:pPr>
        <w:ind w:right="-181"/>
        <w:jc w:val="both"/>
        <w:rPr>
          <w:lang w:val="ru-RU"/>
        </w:rPr>
      </w:pPr>
      <w:r w:rsidRPr="0012109B">
        <w:rPr>
          <w:color w:val="000000"/>
          <w:lang w:val="en-US"/>
        </w:rPr>
        <w:t xml:space="preserve"> </w:t>
      </w:r>
      <w:r w:rsidR="0012109B" w:rsidRPr="0012109B">
        <w:rPr>
          <w:color w:val="000000"/>
          <w:lang w:val="bg-BG"/>
        </w:rPr>
        <w:t>16</w:t>
      </w:r>
      <w:r w:rsidRPr="0012109B">
        <w:rPr>
          <w:color w:val="000000"/>
          <w:lang w:val="en-US"/>
        </w:rPr>
        <w:t>.1.</w:t>
      </w:r>
      <w:r w:rsidRPr="002065A8">
        <w:rPr>
          <w:color w:val="000000"/>
          <w:lang w:val="bg-BG"/>
        </w:rPr>
        <w:t xml:space="preserve"> </w:t>
      </w:r>
      <w:r w:rsidR="000E0031" w:rsidRPr="0086709D">
        <w:rPr>
          <w:lang w:val="ru-RU"/>
        </w:rPr>
        <w:t>Съгласно разпоредбите на чл.43, ал.1 от ЗОП, страните по настоящия договор не могат да го изменят, освен в случаите и при условията на чл.43, ал.2 от ЗОП.</w:t>
      </w:r>
    </w:p>
    <w:p w:rsidR="000E0031" w:rsidRPr="0086709D" w:rsidRDefault="0012109B" w:rsidP="000E0031">
      <w:pPr>
        <w:ind w:right="-181"/>
        <w:jc w:val="both"/>
        <w:rPr>
          <w:lang w:val="ru-RU"/>
        </w:rPr>
      </w:pPr>
      <w:r>
        <w:rPr>
          <w:lang w:val="ru-RU"/>
        </w:rPr>
        <w:t xml:space="preserve"> 16.</w:t>
      </w:r>
      <w:r w:rsidR="000E0031">
        <w:rPr>
          <w:lang w:val="ru-RU"/>
        </w:rPr>
        <w:t>2.</w:t>
      </w:r>
      <w:r w:rsidR="000E0031" w:rsidRPr="0086709D">
        <w:rPr>
          <w:lang w:val="ru-RU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BD03FA" w:rsidRPr="00D16762" w:rsidRDefault="0012109B" w:rsidP="00BD03FA">
      <w:pPr>
        <w:tabs>
          <w:tab w:val="left" w:pos="709"/>
        </w:tabs>
        <w:ind w:right="-716"/>
        <w:jc w:val="both"/>
        <w:rPr>
          <w:color w:val="000000"/>
          <w:lang w:val="bg-BG"/>
        </w:rPr>
      </w:pPr>
      <w:r>
        <w:rPr>
          <w:color w:val="000000"/>
          <w:lang w:val="en-US"/>
        </w:rPr>
        <w:t xml:space="preserve"> 16</w:t>
      </w:r>
      <w:r w:rsidR="000E0031">
        <w:rPr>
          <w:color w:val="000000"/>
          <w:lang w:val="en-US"/>
        </w:rPr>
        <w:t>.</w:t>
      </w:r>
      <w:r w:rsidR="000E0031">
        <w:rPr>
          <w:color w:val="000000"/>
          <w:lang w:val="bg-BG"/>
        </w:rPr>
        <w:t>3</w:t>
      </w:r>
      <w:r w:rsidR="002065A8">
        <w:rPr>
          <w:color w:val="000000"/>
          <w:lang w:val="en-US"/>
        </w:rPr>
        <w:t>.</w:t>
      </w:r>
      <w:r>
        <w:rPr>
          <w:color w:val="000000"/>
          <w:lang w:val="bg-BG"/>
        </w:rPr>
        <w:t xml:space="preserve"> </w:t>
      </w:r>
      <w:r w:rsidR="00BD03FA" w:rsidRPr="00D16762">
        <w:rPr>
          <w:color w:val="000000"/>
          <w:lang w:val="bg-BG"/>
        </w:rPr>
        <w:t>Договорът може да бъде прекратен:</w:t>
      </w:r>
    </w:p>
    <w:p w:rsidR="00BD03FA" w:rsidRPr="00D16762" w:rsidRDefault="00BD03FA" w:rsidP="00BD03FA">
      <w:pPr>
        <w:ind w:right="-716"/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ab/>
        <w:t>- по взаимно писмено съгласие на страните;</w:t>
      </w:r>
    </w:p>
    <w:p w:rsidR="00BD03FA" w:rsidRPr="00D16762" w:rsidRDefault="00BD03FA" w:rsidP="00BD03FA">
      <w:pPr>
        <w:ind w:right="-716"/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ab/>
        <w:t>- по реда на чл.87 от ЗЗД;</w:t>
      </w:r>
    </w:p>
    <w:p w:rsidR="00BD03FA" w:rsidRDefault="00BD03FA" w:rsidP="00BD03FA">
      <w:pPr>
        <w:ind w:right="-716"/>
        <w:jc w:val="both"/>
        <w:rPr>
          <w:color w:val="000000"/>
          <w:lang w:val="bg-BG"/>
        </w:rPr>
      </w:pPr>
      <w:r w:rsidRPr="00D16762">
        <w:rPr>
          <w:color w:val="000000"/>
          <w:lang w:val="bg-BG"/>
        </w:rPr>
        <w:tab/>
        <w:t>-</w:t>
      </w:r>
      <w:r w:rsidR="000E0031">
        <w:rPr>
          <w:color w:val="000000"/>
          <w:lang w:val="bg-BG"/>
        </w:rPr>
        <w:t xml:space="preserve"> по реда на чл.43, ал.4  от ЗОП</w:t>
      </w:r>
    </w:p>
    <w:p w:rsidR="000E0031" w:rsidRPr="00D16762" w:rsidRDefault="000E0031" w:rsidP="00BD03FA">
      <w:pPr>
        <w:ind w:right="-716"/>
        <w:jc w:val="both"/>
        <w:rPr>
          <w:color w:val="000000"/>
          <w:lang w:val="bg-BG"/>
        </w:rPr>
      </w:pPr>
      <w:r>
        <w:rPr>
          <w:lang w:val="ru-RU"/>
        </w:rPr>
        <w:t xml:space="preserve">            </w:t>
      </w:r>
      <w:r w:rsidRPr="0086709D">
        <w:rPr>
          <w:lang w:val="ru-RU"/>
        </w:rPr>
        <w:t>- с 15 дневно писмено предизвестие от изправната страна</w:t>
      </w:r>
    </w:p>
    <w:p w:rsidR="0012109B" w:rsidRDefault="0012109B" w:rsidP="0012109B">
      <w:pPr>
        <w:ind w:right="-181"/>
        <w:jc w:val="both"/>
        <w:rPr>
          <w:color w:val="000000"/>
          <w:lang w:val="bg-BG"/>
        </w:rPr>
      </w:pPr>
      <w:r>
        <w:rPr>
          <w:color w:val="000000"/>
          <w:lang w:val="bg-BG"/>
        </w:rPr>
        <w:t>16</w:t>
      </w:r>
      <w:r w:rsidR="002065A8">
        <w:rPr>
          <w:color w:val="000000"/>
          <w:lang w:val="en-US"/>
        </w:rPr>
        <w:t xml:space="preserve">.4. </w:t>
      </w:r>
      <w:r w:rsidR="00BD03FA" w:rsidRPr="00D16762">
        <w:rPr>
          <w:color w:val="000000"/>
          <w:lang w:val="bg-BG"/>
        </w:rPr>
        <w:t>За неуредени в този договор въпроси ще се прилага действащото законодателство на Република България.</w:t>
      </w:r>
    </w:p>
    <w:p w:rsidR="00BD03FA" w:rsidRDefault="0012109B" w:rsidP="0012109B">
      <w:pPr>
        <w:ind w:right="-181"/>
        <w:jc w:val="both"/>
        <w:rPr>
          <w:color w:val="000000"/>
          <w:lang w:val="bg-BG"/>
        </w:rPr>
      </w:pPr>
      <w:r w:rsidRPr="0012109B">
        <w:rPr>
          <w:color w:val="000000"/>
          <w:lang w:val="bg-BG"/>
        </w:rPr>
        <w:t>16.</w:t>
      </w:r>
      <w:r w:rsidR="002065A8" w:rsidRPr="0012109B">
        <w:rPr>
          <w:color w:val="000000"/>
          <w:lang w:val="en-US"/>
        </w:rPr>
        <w:t>5.</w:t>
      </w:r>
      <w:r w:rsidR="002065A8">
        <w:rPr>
          <w:b/>
          <w:color w:val="000000"/>
          <w:lang w:val="en-US"/>
        </w:rPr>
        <w:t xml:space="preserve"> </w:t>
      </w:r>
      <w:r w:rsidR="00BD03FA" w:rsidRPr="00D16762">
        <w:rPr>
          <w:color w:val="000000"/>
          <w:lang w:val="bg-BG"/>
        </w:rPr>
        <w:t>Настоящият договор влиза в сила от датата на подписването му от двете страни.</w:t>
      </w:r>
    </w:p>
    <w:p w:rsidR="007A78C6" w:rsidRPr="00AC068A" w:rsidRDefault="00803985" w:rsidP="00AC068A">
      <w:pPr>
        <w:ind w:right="-181"/>
        <w:jc w:val="both"/>
        <w:rPr>
          <w:lang w:val="en-US"/>
        </w:rPr>
      </w:pPr>
      <w:r w:rsidRPr="0086709D">
        <w:rPr>
          <w:lang w:val="ru-RU"/>
        </w:rPr>
        <w:t xml:space="preserve">              </w:t>
      </w:r>
    </w:p>
    <w:p w:rsidR="00BD03FA" w:rsidRPr="00D16762" w:rsidRDefault="002B24C3" w:rsidP="00BD03FA">
      <w:pPr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Н</w:t>
      </w:r>
      <w:r w:rsidR="00BD03FA" w:rsidRPr="00D16762">
        <w:rPr>
          <w:color w:val="000000"/>
          <w:lang w:val="bg-BG"/>
        </w:rPr>
        <w:t>астоящия</w:t>
      </w:r>
      <w:r w:rsidR="00BD03FA">
        <w:rPr>
          <w:color w:val="000000"/>
          <w:lang w:val="bg-BG"/>
        </w:rPr>
        <w:t>т</w:t>
      </w:r>
      <w:r w:rsidR="00AC068A">
        <w:rPr>
          <w:color w:val="000000"/>
          <w:lang w:val="bg-BG"/>
        </w:rPr>
        <w:t xml:space="preserve"> договор се състои от</w:t>
      </w:r>
      <w:r w:rsidR="00AC068A">
        <w:rPr>
          <w:color w:val="000000"/>
          <w:lang w:val="en-US"/>
        </w:rPr>
        <w:t xml:space="preserve"> ……..</w:t>
      </w:r>
      <w:r w:rsidR="00BD03FA" w:rsidRPr="00D16762">
        <w:rPr>
          <w:color w:val="000000"/>
          <w:lang w:val="bg-BG"/>
        </w:rPr>
        <w:t xml:space="preserve"> (</w:t>
      </w:r>
      <w:r w:rsidR="00AC068A">
        <w:rPr>
          <w:color w:val="000000"/>
          <w:lang w:val="bg-BG"/>
        </w:rPr>
        <w:t>словом</w:t>
      </w:r>
      <w:r w:rsidR="00BD03FA" w:rsidRPr="00D16762">
        <w:rPr>
          <w:color w:val="000000"/>
          <w:lang w:val="bg-BG"/>
        </w:rPr>
        <w:t>) страници и се състави, подписа и подпечата в два еднообразни екземпляра, по един за всяка от страните.</w:t>
      </w:r>
    </w:p>
    <w:p w:rsidR="00A23196" w:rsidRPr="000E0243" w:rsidRDefault="00A23196" w:rsidP="00AC162B">
      <w:pPr>
        <w:tabs>
          <w:tab w:val="left" w:pos="851"/>
        </w:tabs>
        <w:jc w:val="both"/>
        <w:rPr>
          <w:color w:val="FF00FF"/>
          <w:lang w:val="bg-BG"/>
        </w:rPr>
      </w:pPr>
    </w:p>
    <w:p w:rsidR="00EE2C2D" w:rsidRPr="000E0243" w:rsidRDefault="000E0243" w:rsidP="00E63936">
      <w:pPr>
        <w:pStyle w:val="BodyText"/>
        <w:jc w:val="both"/>
        <w:rPr>
          <w:b/>
        </w:rPr>
      </w:pPr>
      <w:r>
        <w:tab/>
      </w:r>
      <w:r w:rsidRPr="000E0243">
        <w:rPr>
          <w:b/>
        </w:rPr>
        <w:t>Приложение:</w:t>
      </w:r>
    </w:p>
    <w:p w:rsidR="00EE2C2D" w:rsidRPr="007F09B6" w:rsidRDefault="00EE2C2D" w:rsidP="00EE2C2D">
      <w:pPr>
        <w:ind w:firstLine="708"/>
        <w:jc w:val="both"/>
        <w:rPr>
          <w:lang w:val="bg-BG"/>
        </w:rPr>
      </w:pPr>
      <w:r>
        <w:rPr>
          <w:lang w:val="bg-BG"/>
        </w:rPr>
        <w:t xml:space="preserve">1. </w:t>
      </w:r>
      <w:r w:rsidRPr="008125ED">
        <w:rPr>
          <w:lang w:val="bg-BG"/>
        </w:rPr>
        <w:t xml:space="preserve">Приложение № </w:t>
      </w:r>
      <w:r w:rsidRPr="000F44A9">
        <w:rPr>
          <w:lang w:val="bg-BG"/>
        </w:rPr>
        <w:t>1</w:t>
      </w:r>
      <w:r w:rsidRPr="008125ED">
        <w:rPr>
          <w:lang w:val="bg-BG"/>
        </w:rPr>
        <w:t xml:space="preserve"> </w:t>
      </w:r>
      <w:r w:rsidRPr="00EE2C2D">
        <w:rPr>
          <w:lang w:val="bg-BG"/>
        </w:rPr>
        <w:t xml:space="preserve">-  </w:t>
      </w:r>
      <w:proofErr w:type="spellStart"/>
      <w:r w:rsidR="000609AC">
        <w:t>Спецификация</w:t>
      </w:r>
      <w:proofErr w:type="spellEnd"/>
      <w:r w:rsidR="007F09B6">
        <w:t xml:space="preserve"> </w:t>
      </w:r>
      <w:proofErr w:type="spellStart"/>
      <w:r w:rsidR="007F09B6">
        <w:t>за</w:t>
      </w:r>
      <w:proofErr w:type="spellEnd"/>
      <w:r w:rsidR="007F09B6">
        <w:t xml:space="preserve"> </w:t>
      </w:r>
      <w:proofErr w:type="spellStart"/>
      <w:r w:rsidR="007F09B6">
        <w:t>партидност</w:t>
      </w:r>
      <w:proofErr w:type="spellEnd"/>
      <w:r w:rsidR="007F09B6">
        <w:t xml:space="preserve">, </w:t>
      </w:r>
      <w:proofErr w:type="spellStart"/>
      <w:r w:rsidR="007F09B6">
        <w:t>срокове</w:t>
      </w:r>
      <w:proofErr w:type="spellEnd"/>
      <w:r w:rsidR="007F09B6">
        <w:t xml:space="preserve"> и </w:t>
      </w:r>
      <w:proofErr w:type="spellStart"/>
      <w:r w:rsidR="007F09B6">
        <w:t>място</w:t>
      </w:r>
      <w:proofErr w:type="spellEnd"/>
      <w:r w:rsidR="007F09B6">
        <w:t xml:space="preserve"> </w:t>
      </w:r>
      <w:proofErr w:type="spellStart"/>
      <w:r w:rsidR="007F09B6">
        <w:t>на</w:t>
      </w:r>
      <w:proofErr w:type="spellEnd"/>
      <w:r w:rsidR="007F09B6">
        <w:t xml:space="preserve"> </w:t>
      </w:r>
      <w:proofErr w:type="spellStart"/>
      <w:r w:rsidR="007F09B6">
        <w:t>предаване</w:t>
      </w:r>
      <w:proofErr w:type="spellEnd"/>
      <w:r w:rsidR="007F09B6">
        <w:t xml:space="preserve"> </w:t>
      </w:r>
      <w:proofErr w:type="spellStart"/>
      <w:r w:rsidR="007F09B6">
        <w:t>от</w:t>
      </w:r>
      <w:proofErr w:type="spellEnd"/>
      <w:r w:rsidR="007F09B6">
        <w:t>/</w:t>
      </w:r>
      <w:proofErr w:type="spellStart"/>
      <w:r w:rsidR="007F09B6">
        <w:t>за</w:t>
      </w:r>
      <w:proofErr w:type="spellEnd"/>
      <w:r w:rsidR="007F09B6">
        <w:t xml:space="preserve"> </w:t>
      </w:r>
      <w:proofErr w:type="spellStart"/>
      <w:r w:rsidR="007F09B6">
        <w:t>възстановяване</w:t>
      </w:r>
      <w:proofErr w:type="spellEnd"/>
      <w:r w:rsidR="007F09B6">
        <w:rPr>
          <w:lang w:val="en-US"/>
        </w:rPr>
        <w:t xml:space="preserve"> </w:t>
      </w:r>
      <w:proofErr w:type="spellStart"/>
      <w:r w:rsidR="007F09B6" w:rsidRPr="001C2FE1">
        <w:t>ре</w:t>
      </w:r>
      <w:r w:rsidR="007F09B6">
        <w:t>зервни</w:t>
      </w:r>
      <w:proofErr w:type="spellEnd"/>
      <w:r w:rsidR="007F09B6">
        <w:t xml:space="preserve"> </w:t>
      </w:r>
      <w:proofErr w:type="spellStart"/>
      <w:r w:rsidR="007F09B6">
        <w:t>части</w:t>
      </w:r>
      <w:proofErr w:type="spellEnd"/>
      <w:r w:rsidR="007F09B6">
        <w:t xml:space="preserve"> </w:t>
      </w:r>
      <w:proofErr w:type="spellStart"/>
      <w:r w:rsidR="007F09B6">
        <w:t>на</w:t>
      </w:r>
      <w:proofErr w:type="spellEnd"/>
      <w:r w:rsidR="007F09B6">
        <w:t xml:space="preserve"> </w:t>
      </w:r>
      <w:proofErr w:type="spellStart"/>
      <w:r w:rsidR="007F09B6" w:rsidRPr="001C2FE1">
        <w:t>карданната</w:t>
      </w:r>
      <w:proofErr w:type="spellEnd"/>
      <w:r w:rsidR="007F09B6" w:rsidRPr="001C2FE1">
        <w:t xml:space="preserve"> </w:t>
      </w:r>
      <w:proofErr w:type="spellStart"/>
      <w:r w:rsidR="007F09B6" w:rsidRPr="001C2FE1">
        <w:t>пр</w:t>
      </w:r>
      <w:r w:rsidR="007F09B6">
        <w:t>едавка</w:t>
      </w:r>
      <w:proofErr w:type="spellEnd"/>
      <w:r w:rsidR="007F09B6">
        <w:t xml:space="preserve"> </w:t>
      </w:r>
      <w:proofErr w:type="spellStart"/>
      <w:r w:rsidR="007F09B6">
        <w:t>на</w:t>
      </w:r>
      <w:proofErr w:type="spellEnd"/>
      <w:r w:rsidR="007F09B6">
        <w:t xml:space="preserve"> </w:t>
      </w:r>
      <w:proofErr w:type="spellStart"/>
      <w:r w:rsidR="007F09B6">
        <w:t>локомотиви</w:t>
      </w:r>
      <w:proofErr w:type="spellEnd"/>
      <w:r w:rsidR="007F09B6">
        <w:t xml:space="preserve"> </w:t>
      </w:r>
      <w:proofErr w:type="spellStart"/>
      <w:r w:rsidR="007F09B6">
        <w:t>серия</w:t>
      </w:r>
      <w:proofErr w:type="spellEnd"/>
      <w:r w:rsidR="007F09B6">
        <w:t xml:space="preserve"> 44 и</w:t>
      </w:r>
      <w:r w:rsidR="007F09B6">
        <w:rPr>
          <w:lang w:val="en-US"/>
        </w:rPr>
        <w:t xml:space="preserve"> </w:t>
      </w:r>
      <w:r w:rsidR="007F09B6" w:rsidRPr="001C2FE1">
        <w:t>45</w:t>
      </w:r>
      <w:r w:rsidR="007F09B6">
        <w:t xml:space="preserve">, </w:t>
      </w:r>
      <w:proofErr w:type="spellStart"/>
      <w:r w:rsidR="007F09B6">
        <w:lastRenderedPageBreak/>
        <w:t>необходими</w:t>
      </w:r>
      <w:proofErr w:type="spellEnd"/>
      <w:r w:rsidR="007F09B6">
        <w:t xml:space="preserve"> </w:t>
      </w:r>
      <w:proofErr w:type="spellStart"/>
      <w:r w:rsidR="007F09B6">
        <w:t>за</w:t>
      </w:r>
      <w:proofErr w:type="spellEnd"/>
      <w:r w:rsidR="007F09B6">
        <w:t xml:space="preserve"> </w:t>
      </w:r>
      <w:proofErr w:type="spellStart"/>
      <w:r w:rsidR="007F09B6">
        <w:t>ремонтната</w:t>
      </w:r>
      <w:proofErr w:type="spellEnd"/>
      <w:r w:rsidR="007F09B6">
        <w:t xml:space="preserve"> </w:t>
      </w:r>
      <w:proofErr w:type="spellStart"/>
      <w:r w:rsidR="007F09B6">
        <w:t>дейност</w:t>
      </w:r>
      <w:proofErr w:type="spellEnd"/>
      <w:r w:rsidR="007F09B6">
        <w:t xml:space="preserve"> </w:t>
      </w:r>
      <w:proofErr w:type="spellStart"/>
      <w:r w:rsidR="007F09B6">
        <w:t>на</w:t>
      </w:r>
      <w:proofErr w:type="spellEnd"/>
      <w:r w:rsidR="007F09B6">
        <w:t xml:space="preserve"> „БДЖ-</w:t>
      </w:r>
      <w:proofErr w:type="spellStart"/>
      <w:r w:rsidR="007F09B6">
        <w:t>Пътнически</w:t>
      </w:r>
      <w:proofErr w:type="spellEnd"/>
      <w:r w:rsidR="007F09B6">
        <w:t xml:space="preserve"> </w:t>
      </w:r>
      <w:proofErr w:type="spellStart"/>
      <w:r w:rsidR="007F09B6">
        <w:t>превози”ЕООД</w:t>
      </w:r>
      <w:proofErr w:type="spellEnd"/>
      <w:r w:rsidR="007F09B6">
        <w:t xml:space="preserve"> </w:t>
      </w:r>
      <w:proofErr w:type="spellStart"/>
      <w:r w:rsidR="007F09B6">
        <w:t>за</w:t>
      </w:r>
      <w:proofErr w:type="spellEnd"/>
      <w:r w:rsidR="007F09B6">
        <w:t xml:space="preserve"> </w:t>
      </w:r>
      <w:proofErr w:type="spellStart"/>
      <w:r w:rsidR="007F09B6">
        <w:t>едногодишен</w:t>
      </w:r>
      <w:proofErr w:type="spellEnd"/>
      <w:r w:rsidR="007F09B6">
        <w:t xml:space="preserve"> </w:t>
      </w:r>
      <w:proofErr w:type="spellStart"/>
      <w:r w:rsidR="007F09B6">
        <w:t>период</w:t>
      </w:r>
      <w:proofErr w:type="spellEnd"/>
    </w:p>
    <w:p w:rsidR="00470521" w:rsidRDefault="000615B3" w:rsidP="00470521">
      <w:pPr>
        <w:ind w:firstLine="708"/>
        <w:jc w:val="both"/>
        <w:rPr>
          <w:lang w:val="bg-BG"/>
        </w:rPr>
      </w:pPr>
      <w:r>
        <w:rPr>
          <w:lang w:val="bg-BG"/>
        </w:rPr>
        <w:t>2</w:t>
      </w:r>
      <w:r w:rsidR="00470521">
        <w:rPr>
          <w:lang w:val="bg-BG"/>
        </w:rPr>
        <w:t xml:space="preserve">. Приложение № </w:t>
      </w:r>
      <w:r w:rsidR="00470521">
        <w:rPr>
          <w:lang w:val="en-US"/>
        </w:rPr>
        <w:t>2</w:t>
      </w:r>
      <w:r w:rsidR="00303EC9">
        <w:rPr>
          <w:lang w:val="bg-BG"/>
        </w:rPr>
        <w:t xml:space="preserve"> – </w:t>
      </w:r>
      <w:r w:rsidR="00470521">
        <w:rPr>
          <w:lang w:val="bg-BG"/>
        </w:rPr>
        <w:t>Чертежна документация на Изпълнителя, заве</w:t>
      </w:r>
      <w:r w:rsidR="004C79A3">
        <w:rPr>
          <w:lang w:val="bg-BG"/>
        </w:rPr>
        <w:t>рена от Възложителя</w:t>
      </w:r>
    </w:p>
    <w:p w:rsidR="00EE2C2D" w:rsidRPr="00C3309D" w:rsidRDefault="000615B3" w:rsidP="000615B3">
      <w:pPr>
        <w:ind w:firstLine="708"/>
        <w:jc w:val="both"/>
        <w:rPr>
          <w:lang w:val="en-US"/>
        </w:rPr>
      </w:pPr>
      <w:r>
        <w:rPr>
          <w:lang w:val="bg-BG"/>
        </w:rPr>
        <w:t>3.</w:t>
      </w:r>
      <w:r w:rsidRPr="000615B3">
        <w:rPr>
          <w:lang w:val="bg-BG"/>
        </w:rPr>
        <w:t xml:space="preserve"> </w:t>
      </w:r>
      <w:r>
        <w:rPr>
          <w:lang w:val="bg-BG"/>
        </w:rPr>
        <w:t xml:space="preserve">Приложение № 3 - </w:t>
      </w:r>
      <w:r w:rsidR="002065A8">
        <w:rPr>
          <w:lang w:val="bg-BG"/>
        </w:rPr>
        <w:t xml:space="preserve">Техническо предложение на Изпълнителя </w:t>
      </w:r>
      <w:r w:rsidR="00C3309D">
        <w:rPr>
          <w:lang w:val="bg-BG"/>
        </w:rPr>
        <w:t>–</w:t>
      </w:r>
      <w:r w:rsidR="002065A8">
        <w:rPr>
          <w:lang w:val="bg-BG"/>
        </w:rPr>
        <w:t xml:space="preserve"> копие</w:t>
      </w:r>
      <w:r w:rsidR="00C3309D">
        <w:rPr>
          <w:lang w:val="en-US"/>
        </w:rPr>
        <w:t>;</w:t>
      </w:r>
    </w:p>
    <w:p w:rsidR="00EE2C2D" w:rsidRDefault="000615B3" w:rsidP="00EE2C2D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ru-RU"/>
        </w:rPr>
        <w:t>4</w:t>
      </w:r>
      <w:r w:rsidR="00EE2C2D">
        <w:rPr>
          <w:color w:val="000000"/>
          <w:lang w:val="ru-RU"/>
        </w:rPr>
        <w:t xml:space="preserve">.  </w:t>
      </w:r>
      <w:r w:rsidR="00EE2C2D">
        <w:rPr>
          <w:lang w:val="bg-BG"/>
        </w:rPr>
        <w:t>П</w:t>
      </w:r>
      <w:r w:rsidR="00EE2C2D" w:rsidRPr="008125ED">
        <w:rPr>
          <w:lang w:val="bg-BG"/>
        </w:rPr>
        <w:t xml:space="preserve">риложение № </w:t>
      </w:r>
      <w:r>
        <w:rPr>
          <w:lang w:val="bg-BG"/>
        </w:rPr>
        <w:t>4</w:t>
      </w:r>
      <w:r w:rsidR="00EE2C2D">
        <w:rPr>
          <w:lang w:val="bg-BG"/>
        </w:rPr>
        <w:t xml:space="preserve"> - </w:t>
      </w:r>
      <w:r w:rsidR="00EE2C2D" w:rsidRPr="00C2147F">
        <w:rPr>
          <w:color w:val="000000"/>
          <w:lang w:val="ru-RU"/>
        </w:rPr>
        <w:t>Ценова оферта на изпълнителя –</w:t>
      </w:r>
      <w:r w:rsidR="00EE2C2D">
        <w:rPr>
          <w:color w:val="000000"/>
          <w:lang w:val="bg-BG"/>
        </w:rPr>
        <w:t xml:space="preserve"> копие;</w:t>
      </w:r>
    </w:p>
    <w:p w:rsidR="000615B3" w:rsidRDefault="000615B3" w:rsidP="00EE2C2D">
      <w:pPr>
        <w:ind w:firstLine="708"/>
        <w:jc w:val="both"/>
        <w:rPr>
          <w:lang w:val="en-US"/>
        </w:rPr>
      </w:pPr>
      <w:r>
        <w:rPr>
          <w:color w:val="000000"/>
          <w:lang w:val="bg-BG"/>
        </w:rPr>
        <w:t>5.</w:t>
      </w:r>
      <w:r w:rsidRPr="000615B3">
        <w:rPr>
          <w:lang w:val="bg-BG"/>
        </w:rPr>
        <w:t xml:space="preserve"> </w:t>
      </w:r>
      <w:r>
        <w:rPr>
          <w:lang w:val="bg-BG"/>
        </w:rPr>
        <w:t xml:space="preserve"> П</w:t>
      </w:r>
      <w:r w:rsidRPr="008125ED">
        <w:rPr>
          <w:lang w:val="bg-BG"/>
        </w:rPr>
        <w:t xml:space="preserve">риложение № </w:t>
      </w:r>
      <w:r>
        <w:rPr>
          <w:lang w:val="bg-BG"/>
        </w:rPr>
        <w:t>5 – Гаранция за изпълнение на договора</w:t>
      </w:r>
    </w:p>
    <w:p w:rsidR="00046E00" w:rsidRPr="00046E00" w:rsidRDefault="00046E00" w:rsidP="00EE2C2D">
      <w:pPr>
        <w:ind w:firstLine="708"/>
        <w:jc w:val="both"/>
        <w:rPr>
          <w:color w:val="000000"/>
          <w:lang w:val="en-US"/>
        </w:rPr>
      </w:pPr>
    </w:p>
    <w:p w:rsidR="00470521" w:rsidRPr="00470521" w:rsidRDefault="00470521" w:rsidP="00E63936">
      <w:pPr>
        <w:pStyle w:val="BodyText"/>
        <w:jc w:val="both"/>
        <w:rPr>
          <w:lang w:val="en-US"/>
        </w:rPr>
      </w:pPr>
    </w:p>
    <w:p w:rsidR="00EE2C2D" w:rsidRPr="00B13F10" w:rsidRDefault="00EE2C2D" w:rsidP="00E63936">
      <w:pPr>
        <w:pStyle w:val="BodyText"/>
        <w:jc w:val="both"/>
      </w:pPr>
    </w:p>
    <w:p w:rsidR="00E63936" w:rsidRPr="00B13F10" w:rsidRDefault="00E63936" w:rsidP="00E63936">
      <w:pPr>
        <w:pStyle w:val="BodyText"/>
        <w:jc w:val="both"/>
      </w:pPr>
      <w:r w:rsidRPr="00B13F10">
        <w:rPr>
          <w:b/>
        </w:rPr>
        <w:t>ВЪЗЛОЖИТЕЛ:</w:t>
      </w:r>
      <w:r w:rsidRPr="00B13F10">
        <w:tab/>
      </w:r>
      <w:r w:rsidRPr="00B13F10">
        <w:tab/>
      </w:r>
      <w:r w:rsidRPr="00B13F10">
        <w:tab/>
      </w:r>
      <w:r w:rsidRPr="00B13F10">
        <w:tab/>
        <w:t xml:space="preserve">               </w:t>
      </w:r>
      <w:r w:rsidRPr="00B13F10">
        <w:rPr>
          <w:b/>
        </w:rPr>
        <w:t>ИЗПЪЛНИТЕЛ:</w:t>
      </w:r>
      <w:r w:rsidRPr="00B13F10">
        <w:tab/>
      </w:r>
      <w:r w:rsidRPr="00B13F10">
        <w:tab/>
        <w:t xml:space="preserve">        </w:t>
      </w:r>
    </w:p>
    <w:p w:rsidR="002065A8" w:rsidRDefault="002065A8" w:rsidP="00E63936">
      <w:pPr>
        <w:pStyle w:val="BodyText"/>
        <w:jc w:val="both"/>
        <w:rPr>
          <w:b/>
          <w:lang w:val="en-US"/>
        </w:rPr>
      </w:pPr>
    </w:p>
    <w:p w:rsidR="00E63936" w:rsidRPr="00FE0112" w:rsidRDefault="002065A8" w:rsidP="00E63936">
      <w:pPr>
        <w:pStyle w:val="BodyText"/>
        <w:jc w:val="both"/>
      </w:pPr>
      <w:r>
        <w:rPr>
          <w:b/>
        </w:rPr>
        <w:t xml:space="preserve">Димитър Станоев Костадинов </w:t>
      </w:r>
      <w:r w:rsidR="00EE2C2D">
        <w:rPr>
          <w:b/>
        </w:rPr>
        <w:t xml:space="preserve"> </w:t>
      </w:r>
      <w:r>
        <w:rPr>
          <w:b/>
        </w:rPr>
        <w:t xml:space="preserve">                   </w:t>
      </w:r>
      <w:r w:rsidR="00455996">
        <w:rPr>
          <w:b/>
        </w:rPr>
        <w:t xml:space="preserve">           </w:t>
      </w:r>
      <w:r w:rsidR="00E63936" w:rsidRPr="00FE0112">
        <w:rPr>
          <w:b/>
        </w:rPr>
        <w:t>.............</w:t>
      </w:r>
      <w:r w:rsidR="00EE2C2D" w:rsidRPr="00FE0112">
        <w:rPr>
          <w:b/>
        </w:rPr>
        <w:t>...................</w:t>
      </w:r>
    </w:p>
    <w:p w:rsidR="00E63936" w:rsidRPr="00FE0112" w:rsidRDefault="00E63936" w:rsidP="00E63936">
      <w:pPr>
        <w:pStyle w:val="BodyText"/>
        <w:jc w:val="both"/>
      </w:pPr>
      <w:r w:rsidRPr="00B13F10">
        <w:rPr>
          <w:i/>
        </w:rPr>
        <w:t xml:space="preserve">Управител на „БДЖ – Пътнически               </w:t>
      </w:r>
      <w:r w:rsidR="00EE2C2D">
        <w:rPr>
          <w:i/>
        </w:rPr>
        <w:tab/>
      </w:r>
      <w:r w:rsidR="00EE2C2D" w:rsidRPr="00FE0112">
        <w:t xml:space="preserve">   </w:t>
      </w:r>
      <w:r w:rsidR="002065A8">
        <w:t xml:space="preserve"> </w:t>
      </w:r>
    </w:p>
    <w:p w:rsidR="00A60155" w:rsidRDefault="00E63936" w:rsidP="00E63936">
      <w:pPr>
        <w:pStyle w:val="BodyText"/>
        <w:jc w:val="both"/>
        <w:rPr>
          <w:i/>
        </w:rPr>
      </w:pPr>
      <w:r w:rsidRPr="00B13F10">
        <w:rPr>
          <w:i/>
        </w:rPr>
        <w:t xml:space="preserve">превози” ЕООД  </w:t>
      </w:r>
    </w:p>
    <w:p w:rsidR="00A60155" w:rsidRDefault="00A60155" w:rsidP="00E63936">
      <w:pPr>
        <w:pStyle w:val="BodyText"/>
        <w:jc w:val="both"/>
        <w:rPr>
          <w:i/>
        </w:rPr>
      </w:pPr>
    </w:p>
    <w:p w:rsidR="00A60155" w:rsidRDefault="00A60155" w:rsidP="00E63936">
      <w:pPr>
        <w:pStyle w:val="BodyText"/>
        <w:jc w:val="both"/>
        <w:rPr>
          <w:i/>
        </w:rPr>
      </w:pPr>
    </w:p>
    <w:p w:rsidR="008B3037" w:rsidRDefault="008B3037" w:rsidP="00E63936">
      <w:pPr>
        <w:pStyle w:val="BodyText"/>
        <w:jc w:val="both"/>
        <w:rPr>
          <w:i/>
        </w:rPr>
      </w:pPr>
    </w:p>
    <w:p w:rsidR="008B3037" w:rsidRDefault="008B3037" w:rsidP="00E63936">
      <w:pPr>
        <w:pStyle w:val="BodyText"/>
        <w:jc w:val="both"/>
        <w:rPr>
          <w:i/>
        </w:rPr>
      </w:pPr>
    </w:p>
    <w:p w:rsidR="008B3037" w:rsidRDefault="008B3037" w:rsidP="00E63936">
      <w:pPr>
        <w:pStyle w:val="BodyText"/>
        <w:jc w:val="both"/>
        <w:rPr>
          <w:i/>
        </w:rPr>
      </w:pPr>
    </w:p>
    <w:sectPr w:rsidR="008B3037" w:rsidSect="006F711C">
      <w:pgSz w:w="11906" w:h="16838"/>
      <w:pgMar w:top="964" w:right="92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D53"/>
    <w:multiLevelType w:val="multilevel"/>
    <w:tmpl w:val="4508D0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AEB0C7D"/>
    <w:multiLevelType w:val="hybridMultilevel"/>
    <w:tmpl w:val="F654C0F4"/>
    <w:lvl w:ilvl="0" w:tplc="F9944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4EA5"/>
    <w:multiLevelType w:val="multilevel"/>
    <w:tmpl w:val="A2A638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C2060F2"/>
    <w:multiLevelType w:val="multilevel"/>
    <w:tmpl w:val="C2D4ED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0FC075D5"/>
    <w:multiLevelType w:val="multilevel"/>
    <w:tmpl w:val="E8F823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21E4649"/>
    <w:multiLevelType w:val="hybridMultilevel"/>
    <w:tmpl w:val="1FD6B224"/>
    <w:lvl w:ilvl="0" w:tplc="B1CA481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AA148B"/>
    <w:multiLevelType w:val="multilevel"/>
    <w:tmpl w:val="A25A01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E7C42CD"/>
    <w:multiLevelType w:val="multilevel"/>
    <w:tmpl w:val="E7F06C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1E8C10C0"/>
    <w:multiLevelType w:val="multilevel"/>
    <w:tmpl w:val="7EF63AB2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95" w:hanging="46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3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color w:val="auto"/>
      </w:rPr>
    </w:lvl>
  </w:abstractNum>
  <w:abstractNum w:abstractNumId="9">
    <w:nsid w:val="25112B47"/>
    <w:multiLevelType w:val="multilevel"/>
    <w:tmpl w:val="F66C0F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7E123FE"/>
    <w:multiLevelType w:val="hybridMultilevel"/>
    <w:tmpl w:val="853CDA64"/>
    <w:lvl w:ilvl="0" w:tplc="2BA018F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1970B2"/>
    <w:multiLevelType w:val="multilevel"/>
    <w:tmpl w:val="F654C0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C703B"/>
    <w:multiLevelType w:val="hybridMultilevel"/>
    <w:tmpl w:val="1D2A1F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5104E"/>
    <w:multiLevelType w:val="hybridMultilevel"/>
    <w:tmpl w:val="A8007F7E"/>
    <w:lvl w:ilvl="0" w:tplc="DFF2E3C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70723AF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E0A2283"/>
    <w:multiLevelType w:val="hybridMultilevel"/>
    <w:tmpl w:val="5060F1D0"/>
    <w:lvl w:ilvl="0" w:tplc="82B0FC6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0B7873"/>
    <w:multiLevelType w:val="multilevel"/>
    <w:tmpl w:val="5692B69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5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6">
    <w:nsid w:val="5FCC59F7"/>
    <w:multiLevelType w:val="hybridMultilevel"/>
    <w:tmpl w:val="16924576"/>
    <w:lvl w:ilvl="0" w:tplc="F5DCA01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0A31DF8"/>
    <w:multiLevelType w:val="multilevel"/>
    <w:tmpl w:val="DBEC9B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8">
    <w:nsid w:val="67F03DFB"/>
    <w:multiLevelType w:val="hybridMultilevel"/>
    <w:tmpl w:val="D378564E"/>
    <w:lvl w:ilvl="0" w:tplc="927E77F0">
      <w:start w:val="2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8E61506"/>
    <w:multiLevelType w:val="singleLevel"/>
    <w:tmpl w:val="6B40DA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6DA40750"/>
    <w:multiLevelType w:val="hybridMultilevel"/>
    <w:tmpl w:val="D03290B6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496685D"/>
    <w:multiLevelType w:val="singleLevel"/>
    <w:tmpl w:val="241A6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>
    <w:nsid w:val="79EC1FBC"/>
    <w:multiLevelType w:val="multilevel"/>
    <w:tmpl w:val="6178B8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7D3402C0"/>
    <w:multiLevelType w:val="hybridMultilevel"/>
    <w:tmpl w:val="7D6C030C"/>
    <w:lvl w:ilvl="0" w:tplc="85EE7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3BFE"/>
    <w:multiLevelType w:val="hybridMultilevel"/>
    <w:tmpl w:val="84483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23"/>
  </w:num>
  <w:num w:numId="7">
    <w:abstractNumId w:val="20"/>
  </w:num>
  <w:num w:numId="8">
    <w:abstractNumId w:val="11"/>
  </w:num>
  <w:num w:numId="9">
    <w:abstractNumId w:val="19"/>
  </w:num>
  <w:num w:numId="10">
    <w:abstractNumId w:val="21"/>
  </w:num>
  <w:num w:numId="11">
    <w:abstractNumId w:val="18"/>
  </w:num>
  <w:num w:numId="12">
    <w:abstractNumId w:val="7"/>
  </w:num>
  <w:num w:numId="13">
    <w:abstractNumId w:val="4"/>
  </w:num>
  <w:num w:numId="14">
    <w:abstractNumId w:val="22"/>
  </w:num>
  <w:num w:numId="15">
    <w:abstractNumId w:val="6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16"/>
  </w:num>
  <w:num w:numId="21">
    <w:abstractNumId w:val="3"/>
  </w:num>
  <w:num w:numId="22">
    <w:abstractNumId w:val="8"/>
  </w:num>
  <w:num w:numId="23">
    <w:abstractNumId w:val="1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9404A"/>
    <w:rsid w:val="00003AC5"/>
    <w:rsid w:val="00004F78"/>
    <w:rsid w:val="00007880"/>
    <w:rsid w:val="00011016"/>
    <w:rsid w:val="00012399"/>
    <w:rsid w:val="000123BC"/>
    <w:rsid w:val="00015CDF"/>
    <w:rsid w:val="00021015"/>
    <w:rsid w:val="00021045"/>
    <w:rsid w:val="000224BE"/>
    <w:rsid w:val="00036139"/>
    <w:rsid w:val="00037544"/>
    <w:rsid w:val="00046E00"/>
    <w:rsid w:val="00047A5D"/>
    <w:rsid w:val="00053ADC"/>
    <w:rsid w:val="00054A10"/>
    <w:rsid w:val="00055626"/>
    <w:rsid w:val="000609AC"/>
    <w:rsid w:val="000615B3"/>
    <w:rsid w:val="0006208D"/>
    <w:rsid w:val="00062312"/>
    <w:rsid w:val="00062E1A"/>
    <w:rsid w:val="0007013D"/>
    <w:rsid w:val="00073B8A"/>
    <w:rsid w:val="000743DB"/>
    <w:rsid w:val="0007745F"/>
    <w:rsid w:val="0008087D"/>
    <w:rsid w:val="00082084"/>
    <w:rsid w:val="00082EFC"/>
    <w:rsid w:val="00091A4D"/>
    <w:rsid w:val="00097DE1"/>
    <w:rsid w:val="000A33A6"/>
    <w:rsid w:val="000A4C13"/>
    <w:rsid w:val="000B00B5"/>
    <w:rsid w:val="000B0531"/>
    <w:rsid w:val="000C02C9"/>
    <w:rsid w:val="000C29FC"/>
    <w:rsid w:val="000C41BF"/>
    <w:rsid w:val="000C667E"/>
    <w:rsid w:val="000D0B57"/>
    <w:rsid w:val="000D54AF"/>
    <w:rsid w:val="000E0031"/>
    <w:rsid w:val="000E0243"/>
    <w:rsid w:val="000E10E4"/>
    <w:rsid w:val="000E1160"/>
    <w:rsid w:val="000E1A46"/>
    <w:rsid w:val="000E5CA8"/>
    <w:rsid w:val="000F2698"/>
    <w:rsid w:val="000F28FC"/>
    <w:rsid w:val="001016E5"/>
    <w:rsid w:val="001017A7"/>
    <w:rsid w:val="001021F6"/>
    <w:rsid w:val="001052D8"/>
    <w:rsid w:val="00113A49"/>
    <w:rsid w:val="00117B2A"/>
    <w:rsid w:val="001206FB"/>
    <w:rsid w:val="00120999"/>
    <w:rsid w:val="0012109B"/>
    <w:rsid w:val="00126C4F"/>
    <w:rsid w:val="00127BC4"/>
    <w:rsid w:val="00132888"/>
    <w:rsid w:val="001352D7"/>
    <w:rsid w:val="0013638C"/>
    <w:rsid w:val="0013785C"/>
    <w:rsid w:val="00140ED7"/>
    <w:rsid w:val="00145B47"/>
    <w:rsid w:val="0015219B"/>
    <w:rsid w:val="00152E55"/>
    <w:rsid w:val="00153AF2"/>
    <w:rsid w:val="00154CBD"/>
    <w:rsid w:val="00155E70"/>
    <w:rsid w:val="00160EB5"/>
    <w:rsid w:val="00164D27"/>
    <w:rsid w:val="00167576"/>
    <w:rsid w:val="001767F9"/>
    <w:rsid w:val="00183E64"/>
    <w:rsid w:val="0018437A"/>
    <w:rsid w:val="001868F3"/>
    <w:rsid w:val="00187AAF"/>
    <w:rsid w:val="00194D5A"/>
    <w:rsid w:val="00196D8F"/>
    <w:rsid w:val="001A11C9"/>
    <w:rsid w:val="001B1C4B"/>
    <w:rsid w:val="001B2C1E"/>
    <w:rsid w:val="001B32B3"/>
    <w:rsid w:val="001B787F"/>
    <w:rsid w:val="001C324D"/>
    <w:rsid w:val="001C5DDE"/>
    <w:rsid w:val="001C6E10"/>
    <w:rsid w:val="001D1521"/>
    <w:rsid w:val="001D64A8"/>
    <w:rsid w:val="001E286A"/>
    <w:rsid w:val="001E53B8"/>
    <w:rsid w:val="001F2A0A"/>
    <w:rsid w:val="001F45B2"/>
    <w:rsid w:val="002022D8"/>
    <w:rsid w:val="002060FC"/>
    <w:rsid w:val="002065A8"/>
    <w:rsid w:val="002072A7"/>
    <w:rsid w:val="00207A25"/>
    <w:rsid w:val="00210EB0"/>
    <w:rsid w:val="00217585"/>
    <w:rsid w:val="00220BE3"/>
    <w:rsid w:val="00225B80"/>
    <w:rsid w:val="00227271"/>
    <w:rsid w:val="002366A2"/>
    <w:rsid w:val="00236F5C"/>
    <w:rsid w:val="0023736C"/>
    <w:rsid w:val="002401CB"/>
    <w:rsid w:val="002424B7"/>
    <w:rsid w:val="00245171"/>
    <w:rsid w:val="002460D6"/>
    <w:rsid w:val="00247942"/>
    <w:rsid w:val="00250024"/>
    <w:rsid w:val="002500F1"/>
    <w:rsid w:val="0025046F"/>
    <w:rsid w:val="002551B4"/>
    <w:rsid w:val="002572AA"/>
    <w:rsid w:val="002612D2"/>
    <w:rsid w:val="002628AB"/>
    <w:rsid w:val="002653C2"/>
    <w:rsid w:val="00265709"/>
    <w:rsid w:val="00267734"/>
    <w:rsid w:val="00275D07"/>
    <w:rsid w:val="00277DCC"/>
    <w:rsid w:val="00286FBE"/>
    <w:rsid w:val="0029564C"/>
    <w:rsid w:val="002A0172"/>
    <w:rsid w:val="002A0407"/>
    <w:rsid w:val="002A5D89"/>
    <w:rsid w:val="002B107B"/>
    <w:rsid w:val="002B24C3"/>
    <w:rsid w:val="002B437B"/>
    <w:rsid w:val="002B65F4"/>
    <w:rsid w:val="002B703B"/>
    <w:rsid w:val="002B775A"/>
    <w:rsid w:val="002B7F51"/>
    <w:rsid w:val="002C26C8"/>
    <w:rsid w:val="002C30CF"/>
    <w:rsid w:val="002D1891"/>
    <w:rsid w:val="002D384F"/>
    <w:rsid w:val="002D3EF5"/>
    <w:rsid w:val="002E0A57"/>
    <w:rsid w:val="002E1FA1"/>
    <w:rsid w:val="002E37EA"/>
    <w:rsid w:val="002E4DE6"/>
    <w:rsid w:val="002E6445"/>
    <w:rsid w:val="002E64A0"/>
    <w:rsid w:val="002E719B"/>
    <w:rsid w:val="002E740B"/>
    <w:rsid w:val="002F3316"/>
    <w:rsid w:val="002F458C"/>
    <w:rsid w:val="002F5027"/>
    <w:rsid w:val="00303EC9"/>
    <w:rsid w:val="0031109F"/>
    <w:rsid w:val="00312587"/>
    <w:rsid w:val="003157DC"/>
    <w:rsid w:val="00316F84"/>
    <w:rsid w:val="00317E38"/>
    <w:rsid w:val="00326B3B"/>
    <w:rsid w:val="00332967"/>
    <w:rsid w:val="00342945"/>
    <w:rsid w:val="0035142A"/>
    <w:rsid w:val="003523E4"/>
    <w:rsid w:val="003532C8"/>
    <w:rsid w:val="003556EA"/>
    <w:rsid w:val="00355F9E"/>
    <w:rsid w:val="00356294"/>
    <w:rsid w:val="003574CA"/>
    <w:rsid w:val="00365196"/>
    <w:rsid w:val="0036524A"/>
    <w:rsid w:val="003708C3"/>
    <w:rsid w:val="00372657"/>
    <w:rsid w:val="00376D02"/>
    <w:rsid w:val="0038556A"/>
    <w:rsid w:val="003857D9"/>
    <w:rsid w:val="003865A1"/>
    <w:rsid w:val="00391F04"/>
    <w:rsid w:val="00394873"/>
    <w:rsid w:val="00395030"/>
    <w:rsid w:val="003A1FA3"/>
    <w:rsid w:val="003B1EDF"/>
    <w:rsid w:val="003B2C95"/>
    <w:rsid w:val="003B39B0"/>
    <w:rsid w:val="003B3AF0"/>
    <w:rsid w:val="003C0276"/>
    <w:rsid w:val="003D0600"/>
    <w:rsid w:val="003E67B3"/>
    <w:rsid w:val="003E7926"/>
    <w:rsid w:val="003F060F"/>
    <w:rsid w:val="004041C4"/>
    <w:rsid w:val="004105DD"/>
    <w:rsid w:val="0041551F"/>
    <w:rsid w:val="00415FDB"/>
    <w:rsid w:val="004177CC"/>
    <w:rsid w:val="0042386C"/>
    <w:rsid w:val="00425480"/>
    <w:rsid w:val="004265BC"/>
    <w:rsid w:val="00431E62"/>
    <w:rsid w:val="00431EA8"/>
    <w:rsid w:val="00435485"/>
    <w:rsid w:val="00435E6F"/>
    <w:rsid w:val="00437917"/>
    <w:rsid w:val="00437B6C"/>
    <w:rsid w:val="004440A2"/>
    <w:rsid w:val="00447394"/>
    <w:rsid w:val="00455996"/>
    <w:rsid w:val="00457FC5"/>
    <w:rsid w:val="0046065A"/>
    <w:rsid w:val="00470521"/>
    <w:rsid w:val="0047083B"/>
    <w:rsid w:val="00475BB9"/>
    <w:rsid w:val="004821C4"/>
    <w:rsid w:val="00486176"/>
    <w:rsid w:val="00486DD8"/>
    <w:rsid w:val="004923DD"/>
    <w:rsid w:val="004971DC"/>
    <w:rsid w:val="004B2905"/>
    <w:rsid w:val="004B5D6D"/>
    <w:rsid w:val="004C0AF5"/>
    <w:rsid w:val="004C5B02"/>
    <w:rsid w:val="004C79A3"/>
    <w:rsid w:val="004D01DB"/>
    <w:rsid w:val="004D43E4"/>
    <w:rsid w:val="004D5409"/>
    <w:rsid w:val="004E44BC"/>
    <w:rsid w:val="004F3214"/>
    <w:rsid w:val="004F7607"/>
    <w:rsid w:val="00502800"/>
    <w:rsid w:val="00503F02"/>
    <w:rsid w:val="00504E58"/>
    <w:rsid w:val="00505433"/>
    <w:rsid w:val="005060F8"/>
    <w:rsid w:val="0050628F"/>
    <w:rsid w:val="00522F27"/>
    <w:rsid w:val="00525DD8"/>
    <w:rsid w:val="00536BF5"/>
    <w:rsid w:val="00552158"/>
    <w:rsid w:val="00552C3F"/>
    <w:rsid w:val="00556D5A"/>
    <w:rsid w:val="005576DE"/>
    <w:rsid w:val="00557910"/>
    <w:rsid w:val="005632E6"/>
    <w:rsid w:val="0057460C"/>
    <w:rsid w:val="00577874"/>
    <w:rsid w:val="00577F00"/>
    <w:rsid w:val="00581B2B"/>
    <w:rsid w:val="00583C77"/>
    <w:rsid w:val="005845C4"/>
    <w:rsid w:val="00584CC1"/>
    <w:rsid w:val="005870A7"/>
    <w:rsid w:val="005939DC"/>
    <w:rsid w:val="0059404A"/>
    <w:rsid w:val="005A1A49"/>
    <w:rsid w:val="005A1CE2"/>
    <w:rsid w:val="005A50F9"/>
    <w:rsid w:val="005B0280"/>
    <w:rsid w:val="005B33F8"/>
    <w:rsid w:val="005B342B"/>
    <w:rsid w:val="005B56BD"/>
    <w:rsid w:val="005B7BCD"/>
    <w:rsid w:val="005C1951"/>
    <w:rsid w:val="005D1132"/>
    <w:rsid w:val="005D2797"/>
    <w:rsid w:val="005D7796"/>
    <w:rsid w:val="005E0E5F"/>
    <w:rsid w:val="005E1F22"/>
    <w:rsid w:val="005E317F"/>
    <w:rsid w:val="005E349D"/>
    <w:rsid w:val="005F28C9"/>
    <w:rsid w:val="005F3794"/>
    <w:rsid w:val="005F3D50"/>
    <w:rsid w:val="00606D12"/>
    <w:rsid w:val="006072F9"/>
    <w:rsid w:val="006101FA"/>
    <w:rsid w:val="006175B4"/>
    <w:rsid w:val="0062696A"/>
    <w:rsid w:val="00633674"/>
    <w:rsid w:val="00634464"/>
    <w:rsid w:val="006356FD"/>
    <w:rsid w:val="00640ED9"/>
    <w:rsid w:val="006429DB"/>
    <w:rsid w:val="00642A95"/>
    <w:rsid w:val="00647598"/>
    <w:rsid w:val="00647DAD"/>
    <w:rsid w:val="00661742"/>
    <w:rsid w:val="00665927"/>
    <w:rsid w:val="0066618D"/>
    <w:rsid w:val="00666675"/>
    <w:rsid w:val="00666C0F"/>
    <w:rsid w:val="006710A5"/>
    <w:rsid w:val="00673BC1"/>
    <w:rsid w:val="006767B5"/>
    <w:rsid w:val="0068352A"/>
    <w:rsid w:val="00684350"/>
    <w:rsid w:val="0068700D"/>
    <w:rsid w:val="00693FB1"/>
    <w:rsid w:val="006A0CBD"/>
    <w:rsid w:val="006A72E6"/>
    <w:rsid w:val="006B3020"/>
    <w:rsid w:val="006C20FF"/>
    <w:rsid w:val="006C5EBE"/>
    <w:rsid w:val="006C698F"/>
    <w:rsid w:val="006D51AD"/>
    <w:rsid w:val="006E746C"/>
    <w:rsid w:val="006F2D1B"/>
    <w:rsid w:val="006F711C"/>
    <w:rsid w:val="007004CA"/>
    <w:rsid w:val="00701456"/>
    <w:rsid w:val="00702A30"/>
    <w:rsid w:val="00704F0D"/>
    <w:rsid w:val="00707D24"/>
    <w:rsid w:val="00711F2B"/>
    <w:rsid w:val="007161D4"/>
    <w:rsid w:val="0071663B"/>
    <w:rsid w:val="00716759"/>
    <w:rsid w:val="007268B0"/>
    <w:rsid w:val="00731E2C"/>
    <w:rsid w:val="00736D42"/>
    <w:rsid w:val="00742A1B"/>
    <w:rsid w:val="00747929"/>
    <w:rsid w:val="0075027D"/>
    <w:rsid w:val="00750CEF"/>
    <w:rsid w:val="00752B2D"/>
    <w:rsid w:val="007555CC"/>
    <w:rsid w:val="00760AEE"/>
    <w:rsid w:val="00767F50"/>
    <w:rsid w:val="007737BA"/>
    <w:rsid w:val="00774DA8"/>
    <w:rsid w:val="007757BA"/>
    <w:rsid w:val="00783D10"/>
    <w:rsid w:val="007850C3"/>
    <w:rsid w:val="00790AAF"/>
    <w:rsid w:val="00797292"/>
    <w:rsid w:val="007977A4"/>
    <w:rsid w:val="007A78C6"/>
    <w:rsid w:val="007B3E24"/>
    <w:rsid w:val="007B61F6"/>
    <w:rsid w:val="007C3E7F"/>
    <w:rsid w:val="007D131B"/>
    <w:rsid w:val="007D7224"/>
    <w:rsid w:val="007E2DEC"/>
    <w:rsid w:val="007E6C71"/>
    <w:rsid w:val="007F09B6"/>
    <w:rsid w:val="007F54D5"/>
    <w:rsid w:val="007F5539"/>
    <w:rsid w:val="007F5587"/>
    <w:rsid w:val="007F6B6C"/>
    <w:rsid w:val="00800E68"/>
    <w:rsid w:val="008018E0"/>
    <w:rsid w:val="00803985"/>
    <w:rsid w:val="00807651"/>
    <w:rsid w:val="00811896"/>
    <w:rsid w:val="00812077"/>
    <w:rsid w:val="00814FC2"/>
    <w:rsid w:val="00820711"/>
    <w:rsid w:val="0082639C"/>
    <w:rsid w:val="00830248"/>
    <w:rsid w:val="00832712"/>
    <w:rsid w:val="008350C1"/>
    <w:rsid w:val="008360C8"/>
    <w:rsid w:val="00836C87"/>
    <w:rsid w:val="00841263"/>
    <w:rsid w:val="00843309"/>
    <w:rsid w:val="00850113"/>
    <w:rsid w:val="00850B28"/>
    <w:rsid w:val="008627C1"/>
    <w:rsid w:val="00865F60"/>
    <w:rsid w:val="00870AE2"/>
    <w:rsid w:val="00876E4F"/>
    <w:rsid w:val="0088331D"/>
    <w:rsid w:val="008856F1"/>
    <w:rsid w:val="008904BC"/>
    <w:rsid w:val="00890D83"/>
    <w:rsid w:val="008932CD"/>
    <w:rsid w:val="0089559A"/>
    <w:rsid w:val="00895B6E"/>
    <w:rsid w:val="00896829"/>
    <w:rsid w:val="008A0B01"/>
    <w:rsid w:val="008A0BB4"/>
    <w:rsid w:val="008A1D3A"/>
    <w:rsid w:val="008B3037"/>
    <w:rsid w:val="008B381E"/>
    <w:rsid w:val="008B4655"/>
    <w:rsid w:val="008B4C08"/>
    <w:rsid w:val="008B6CE4"/>
    <w:rsid w:val="008D35BC"/>
    <w:rsid w:val="008D5DAE"/>
    <w:rsid w:val="008E6255"/>
    <w:rsid w:val="008E7639"/>
    <w:rsid w:val="008F1FCB"/>
    <w:rsid w:val="008F3999"/>
    <w:rsid w:val="008F6F12"/>
    <w:rsid w:val="00901CD8"/>
    <w:rsid w:val="00902500"/>
    <w:rsid w:val="00905350"/>
    <w:rsid w:val="009060FE"/>
    <w:rsid w:val="00920D35"/>
    <w:rsid w:val="0092198E"/>
    <w:rsid w:val="00921E23"/>
    <w:rsid w:val="00922FB8"/>
    <w:rsid w:val="0092553A"/>
    <w:rsid w:val="009302E4"/>
    <w:rsid w:val="0093081D"/>
    <w:rsid w:val="00932C59"/>
    <w:rsid w:val="00933A22"/>
    <w:rsid w:val="00935FF1"/>
    <w:rsid w:val="00945063"/>
    <w:rsid w:val="009474E0"/>
    <w:rsid w:val="00952520"/>
    <w:rsid w:val="0095612E"/>
    <w:rsid w:val="009632BB"/>
    <w:rsid w:val="009636C2"/>
    <w:rsid w:val="00970AEE"/>
    <w:rsid w:val="0097415F"/>
    <w:rsid w:val="00981C7E"/>
    <w:rsid w:val="00985223"/>
    <w:rsid w:val="009866D4"/>
    <w:rsid w:val="0099001D"/>
    <w:rsid w:val="009915E6"/>
    <w:rsid w:val="00992B44"/>
    <w:rsid w:val="00994C44"/>
    <w:rsid w:val="00995885"/>
    <w:rsid w:val="00995FBE"/>
    <w:rsid w:val="0099717C"/>
    <w:rsid w:val="009A3360"/>
    <w:rsid w:val="009A3CE3"/>
    <w:rsid w:val="009A4E29"/>
    <w:rsid w:val="009B2EE4"/>
    <w:rsid w:val="009C3481"/>
    <w:rsid w:val="009C5807"/>
    <w:rsid w:val="009D1ECD"/>
    <w:rsid w:val="009D77A0"/>
    <w:rsid w:val="009F0BB8"/>
    <w:rsid w:val="00A009C3"/>
    <w:rsid w:val="00A03237"/>
    <w:rsid w:val="00A05587"/>
    <w:rsid w:val="00A13070"/>
    <w:rsid w:val="00A23196"/>
    <w:rsid w:val="00A23318"/>
    <w:rsid w:val="00A338C1"/>
    <w:rsid w:val="00A33915"/>
    <w:rsid w:val="00A343C8"/>
    <w:rsid w:val="00A41D4B"/>
    <w:rsid w:val="00A43832"/>
    <w:rsid w:val="00A47BD5"/>
    <w:rsid w:val="00A47E87"/>
    <w:rsid w:val="00A501B3"/>
    <w:rsid w:val="00A54FE4"/>
    <w:rsid w:val="00A56395"/>
    <w:rsid w:val="00A60155"/>
    <w:rsid w:val="00A6424E"/>
    <w:rsid w:val="00A65722"/>
    <w:rsid w:val="00A7637F"/>
    <w:rsid w:val="00A77197"/>
    <w:rsid w:val="00A804AA"/>
    <w:rsid w:val="00A80BDF"/>
    <w:rsid w:val="00A9250B"/>
    <w:rsid w:val="00A94D17"/>
    <w:rsid w:val="00AB4689"/>
    <w:rsid w:val="00AC068A"/>
    <w:rsid w:val="00AC162B"/>
    <w:rsid w:val="00AC3670"/>
    <w:rsid w:val="00AD0811"/>
    <w:rsid w:val="00AD2280"/>
    <w:rsid w:val="00AD32DC"/>
    <w:rsid w:val="00AD6044"/>
    <w:rsid w:val="00AF7BBA"/>
    <w:rsid w:val="00B00CE4"/>
    <w:rsid w:val="00B0454C"/>
    <w:rsid w:val="00B056F5"/>
    <w:rsid w:val="00B06348"/>
    <w:rsid w:val="00B078E7"/>
    <w:rsid w:val="00B1283C"/>
    <w:rsid w:val="00B13F10"/>
    <w:rsid w:val="00B31697"/>
    <w:rsid w:val="00B34245"/>
    <w:rsid w:val="00B45E6F"/>
    <w:rsid w:val="00B502FF"/>
    <w:rsid w:val="00B50AB5"/>
    <w:rsid w:val="00B53B45"/>
    <w:rsid w:val="00B54361"/>
    <w:rsid w:val="00B61377"/>
    <w:rsid w:val="00B76915"/>
    <w:rsid w:val="00B77ED0"/>
    <w:rsid w:val="00B77FB3"/>
    <w:rsid w:val="00B84A32"/>
    <w:rsid w:val="00B8736E"/>
    <w:rsid w:val="00B9016A"/>
    <w:rsid w:val="00B90EB8"/>
    <w:rsid w:val="00B92AA3"/>
    <w:rsid w:val="00B95350"/>
    <w:rsid w:val="00B95879"/>
    <w:rsid w:val="00B9700C"/>
    <w:rsid w:val="00BA3334"/>
    <w:rsid w:val="00BB4E6B"/>
    <w:rsid w:val="00BC0A0D"/>
    <w:rsid w:val="00BC1EEC"/>
    <w:rsid w:val="00BC5CAC"/>
    <w:rsid w:val="00BD03FA"/>
    <w:rsid w:val="00BD3868"/>
    <w:rsid w:val="00BD41D5"/>
    <w:rsid w:val="00BD68B6"/>
    <w:rsid w:val="00BE2AE0"/>
    <w:rsid w:val="00BE2CA4"/>
    <w:rsid w:val="00BE4C66"/>
    <w:rsid w:val="00BF0839"/>
    <w:rsid w:val="00BF22BE"/>
    <w:rsid w:val="00BF7718"/>
    <w:rsid w:val="00C069EA"/>
    <w:rsid w:val="00C06FC8"/>
    <w:rsid w:val="00C10323"/>
    <w:rsid w:val="00C13527"/>
    <w:rsid w:val="00C17753"/>
    <w:rsid w:val="00C2147C"/>
    <w:rsid w:val="00C21C22"/>
    <w:rsid w:val="00C26CBC"/>
    <w:rsid w:val="00C278DF"/>
    <w:rsid w:val="00C30DA8"/>
    <w:rsid w:val="00C3309D"/>
    <w:rsid w:val="00C352D0"/>
    <w:rsid w:val="00C355D6"/>
    <w:rsid w:val="00C35E58"/>
    <w:rsid w:val="00C35F03"/>
    <w:rsid w:val="00C36BB8"/>
    <w:rsid w:val="00C44DD2"/>
    <w:rsid w:val="00C44EC5"/>
    <w:rsid w:val="00C457BE"/>
    <w:rsid w:val="00C47A12"/>
    <w:rsid w:val="00C47AF6"/>
    <w:rsid w:val="00C47D33"/>
    <w:rsid w:val="00C516FA"/>
    <w:rsid w:val="00C53B91"/>
    <w:rsid w:val="00C55B0E"/>
    <w:rsid w:val="00C62DC8"/>
    <w:rsid w:val="00C65F08"/>
    <w:rsid w:val="00C71DE6"/>
    <w:rsid w:val="00C77F06"/>
    <w:rsid w:val="00C813AB"/>
    <w:rsid w:val="00C8203A"/>
    <w:rsid w:val="00C84E00"/>
    <w:rsid w:val="00C908B4"/>
    <w:rsid w:val="00C9201E"/>
    <w:rsid w:val="00CA1320"/>
    <w:rsid w:val="00CA21F8"/>
    <w:rsid w:val="00CA2739"/>
    <w:rsid w:val="00CB2150"/>
    <w:rsid w:val="00CB3600"/>
    <w:rsid w:val="00CB698D"/>
    <w:rsid w:val="00CB79E1"/>
    <w:rsid w:val="00CD1535"/>
    <w:rsid w:val="00CD2E6A"/>
    <w:rsid w:val="00CD4C56"/>
    <w:rsid w:val="00CD58BC"/>
    <w:rsid w:val="00CE3489"/>
    <w:rsid w:val="00CE3C45"/>
    <w:rsid w:val="00CE4236"/>
    <w:rsid w:val="00CF01EA"/>
    <w:rsid w:val="00CF3F01"/>
    <w:rsid w:val="00CF6E77"/>
    <w:rsid w:val="00D01407"/>
    <w:rsid w:val="00D02307"/>
    <w:rsid w:val="00D05267"/>
    <w:rsid w:val="00D058F5"/>
    <w:rsid w:val="00D06567"/>
    <w:rsid w:val="00D103F0"/>
    <w:rsid w:val="00D1589A"/>
    <w:rsid w:val="00D22FDA"/>
    <w:rsid w:val="00D2505B"/>
    <w:rsid w:val="00D2618A"/>
    <w:rsid w:val="00D3101A"/>
    <w:rsid w:val="00D31FA6"/>
    <w:rsid w:val="00D33300"/>
    <w:rsid w:val="00D3571D"/>
    <w:rsid w:val="00D43559"/>
    <w:rsid w:val="00D4621A"/>
    <w:rsid w:val="00D469B1"/>
    <w:rsid w:val="00D51738"/>
    <w:rsid w:val="00D55E3E"/>
    <w:rsid w:val="00D568A7"/>
    <w:rsid w:val="00D601D4"/>
    <w:rsid w:val="00D62A27"/>
    <w:rsid w:val="00D62FD4"/>
    <w:rsid w:val="00D66769"/>
    <w:rsid w:val="00D711D9"/>
    <w:rsid w:val="00D720C0"/>
    <w:rsid w:val="00D7263E"/>
    <w:rsid w:val="00D771FC"/>
    <w:rsid w:val="00D82825"/>
    <w:rsid w:val="00D83203"/>
    <w:rsid w:val="00D85CE4"/>
    <w:rsid w:val="00D903CF"/>
    <w:rsid w:val="00D907BC"/>
    <w:rsid w:val="00D91853"/>
    <w:rsid w:val="00D91987"/>
    <w:rsid w:val="00D94314"/>
    <w:rsid w:val="00D94457"/>
    <w:rsid w:val="00D97E2F"/>
    <w:rsid w:val="00DA15D7"/>
    <w:rsid w:val="00DA2F6C"/>
    <w:rsid w:val="00DA62A9"/>
    <w:rsid w:val="00DB2A28"/>
    <w:rsid w:val="00DB54D0"/>
    <w:rsid w:val="00DC4DE1"/>
    <w:rsid w:val="00DC73B5"/>
    <w:rsid w:val="00DC7868"/>
    <w:rsid w:val="00DD1DB9"/>
    <w:rsid w:val="00DD3D67"/>
    <w:rsid w:val="00DD46F3"/>
    <w:rsid w:val="00DE0F78"/>
    <w:rsid w:val="00DE1C4B"/>
    <w:rsid w:val="00DE30D9"/>
    <w:rsid w:val="00DE4781"/>
    <w:rsid w:val="00DE5771"/>
    <w:rsid w:val="00DE74D7"/>
    <w:rsid w:val="00DF10AC"/>
    <w:rsid w:val="00DF1B32"/>
    <w:rsid w:val="00DF3D64"/>
    <w:rsid w:val="00DF3E81"/>
    <w:rsid w:val="00DF5965"/>
    <w:rsid w:val="00E03A8B"/>
    <w:rsid w:val="00E05E41"/>
    <w:rsid w:val="00E078F2"/>
    <w:rsid w:val="00E07FE0"/>
    <w:rsid w:val="00E12D2F"/>
    <w:rsid w:val="00E14BB4"/>
    <w:rsid w:val="00E14D70"/>
    <w:rsid w:val="00E1530E"/>
    <w:rsid w:val="00E2121C"/>
    <w:rsid w:val="00E22CC1"/>
    <w:rsid w:val="00E2425F"/>
    <w:rsid w:val="00E256CE"/>
    <w:rsid w:val="00E30437"/>
    <w:rsid w:val="00E33ADF"/>
    <w:rsid w:val="00E344CC"/>
    <w:rsid w:val="00E34502"/>
    <w:rsid w:val="00E35DC1"/>
    <w:rsid w:val="00E45EA5"/>
    <w:rsid w:val="00E46320"/>
    <w:rsid w:val="00E464BB"/>
    <w:rsid w:val="00E46672"/>
    <w:rsid w:val="00E514E3"/>
    <w:rsid w:val="00E57ED3"/>
    <w:rsid w:val="00E60556"/>
    <w:rsid w:val="00E61F4A"/>
    <w:rsid w:val="00E63936"/>
    <w:rsid w:val="00E6534C"/>
    <w:rsid w:val="00E67B83"/>
    <w:rsid w:val="00E76103"/>
    <w:rsid w:val="00E76B78"/>
    <w:rsid w:val="00E831A4"/>
    <w:rsid w:val="00E912BC"/>
    <w:rsid w:val="00EA0410"/>
    <w:rsid w:val="00EA180D"/>
    <w:rsid w:val="00EB4806"/>
    <w:rsid w:val="00EC1ED0"/>
    <w:rsid w:val="00EC243E"/>
    <w:rsid w:val="00EC4470"/>
    <w:rsid w:val="00EC6035"/>
    <w:rsid w:val="00ED01AA"/>
    <w:rsid w:val="00ED0A5B"/>
    <w:rsid w:val="00EE181E"/>
    <w:rsid w:val="00EE2C2D"/>
    <w:rsid w:val="00EE3789"/>
    <w:rsid w:val="00EE43F8"/>
    <w:rsid w:val="00EE4902"/>
    <w:rsid w:val="00EE5745"/>
    <w:rsid w:val="00EF3938"/>
    <w:rsid w:val="00EF3961"/>
    <w:rsid w:val="00EF4B14"/>
    <w:rsid w:val="00EF5F36"/>
    <w:rsid w:val="00EF79D7"/>
    <w:rsid w:val="00F126D7"/>
    <w:rsid w:val="00F15884"/>
    <w:rsid w:val="00F21B17"/>
    <w:rsid w:val="00F21DA6"/>
    <w:rsid w:val="00F32840"/>
    <w:rsid w:val="00F378D1"/>
    <w:rsid w:val="00F406A4"/>
    <w:rsid w:val="00F41B76"/>
    <w:rsid w:val="00F41FC7"/>
    <w:rsid w:val="00F43180"/>
    <w:rsid w:val="00F44355"/>
    <w:rsid w:val="00F51DAF"/>
    <w:rsid w:val="00F57E7F"/>
    <w:rsid w:val="00F61F30"/>
    <w:rsid w:val="00F74CCF"/>
    <w:rsid w:val="00F80054"/>
    <w:rsid w:val="00F8290B"/>
    <w:rsid w:val="00F87F9A"/>
    <w:rsid w:val="00F958E5"/>
    <w:rsid w:val="00F96BB5"/>
    <w:rsid w:val="00FA186A"/>
    <w:rsid w:val="00FA7EF0"/>
    <w:rsid w:val="00FB1205"/>
    <w:rsid w:val="00FB7638"/>
    <w:rsid w:val="00FC095F"/>
    <w:rsid w:val="00FC3140"/>
    <w:rsid w:val="00FD6AD1"/>
    <w:rsid w:val="00FE0112"/>
    <w:rsid w:val="00FE09C9"/>
    <w:rsid w:val="00FE19A9"/>
    <w:rsid w:val="00FE37EF"/>
    <w:rsid w:val="00FE3F21"/>
    <w:rsid w:val="00F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04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5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7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E7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63936"/>
    <w:pPr>
      <w:keepNext/>
      <w:ind w:firstLine="720"/>
      <w:outlineLvl w:val="5"/>
    </w:pPr>
    <w:rPr>
      <w:b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404A"/>
    <w:pPr>
      <w:ind w:right="-360"/>
    </w:pPr>
    <w:rPr>
      <w:lang w:val="bg-BG"/>
    </w:rPr>
  </w:style>
  <w:style w:type="paragraph" w:styleId="Title">
    <w:name w:val="Title"/>
    <w:basedOn w:val="Normal"/>
    <w:qFormat/>
    <w:rsid w:val="0059404A"/>
    <w:pPr>
      <w:jc w:val="center"/>
    </w:pPr>
    <w:rPr>
      <w:b/>
      <w:bCs/>
      <w:sz w:val="32"/>
      <w:lang w:val="bg-BG"/>
    </w:rPr>
  </w:style>
  <w:style w:type="paragraph" w:customStyle="1" w:styleId="CharChar">
    <w:name w:val="Знак Знак Char Char Знак Знак"/>
    <w:basedOn w:val="Normal"/>
    <w:rsid w:val="0059404A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WW-BodyTextIndent2">
    <w:name w:val="WW-Body Text Indent 2"/>
    <w:basedOn w:val="Normal"/>
    <w:rsid w:val="00E63936"/>
    <w:pPr>
      <w:suppressAutoHyphens/>
      <w:ind w:firstLine="720"/>
      <w:jc w:val="both"/>
    </w:pPr>
    <w:rPr>
      <w:rFonts w:ascii="Geneve" w:hAnsi="Geneve"/>
      <w:lang w:val="bg-BG"/>
    </w:rPr>
  </w:style>
  <w:style w:type="paragraph" w:styleId="BodyTextIndent">
    <w:name w:val="Body Text Indent"/>
    <w:basedOn w:val="Normal"/>
    <w:rsid w:val="003857D9"/>
    <w:pPr>
      <w:spacing w:after="120"/>
      <w:ind w:left="283"/>
    </w:pPr>
  </w:style>
  <w:style w:type="paragraph" w:styleId="BodyText3">
    <w:name w:val="Body Text 3"/>
    <w:basedOn w:val="Normal"/>
    <w:rsid w:val="003857D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B2C9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C324D"/>
    <w:pPr>
      <w:ind w:left="720" w:right="-716"/>
      <w:jc w:val="both"/>
    </w:pPr>
    <w:rPr>
      <w:rFonts w:ascii="Arial" w:hAnsi="Arial"/>
      <w:b/>
      <w:szCs w:val="20"/>
      <w:lang w:val="bg-BG" w:eastAsia="en-GB"/>
    </w:rPr>
  </w:style>
  <w:style w:type="paragraph" w:customStyle="1" w:styleId="CharChar1Char">
    <w:name w:val="Char Char1 Знак Знак Char"/>
    <w:basedOn w:val="Normal"/>
    <w:rsid w:val="00EE2C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3E7926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7850C3"/>
    <w:pPr>
      <w:spacing w:after="120" w:line="480" w:lineRule="auto"/>
    </w:pPr>
  </w:style>
  <w:style w:type="paragraph" w:customStyle="1" w:styleId="CharCharChar">
    <w:name w:val="Char Char Char"/>
    <w:basedOn w:val="Normal"/>
    <w:rsid w:val="00D97E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0">
    <w:name w:val="Char Char1 Char"/>
    <w:basedOn w:val="Normal"/>
    <w:rsid w:val="00B0454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ps">
    <w:name w:val="hps"/>
    <w:basedOn w:val="DefaultParagraphFont"/>
    <w:rsid w:val="002E719B"/>
  </w:style>
  <w:style w:type="table" w:styleId="TableGrid">
    <w:name w:val="Table Grid"/>
    <w:basedOn w:val="TableNormal"/>
    <w:rsid w:val="00A60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3Char">
    <w:name w:val="Body Text Indent 3 Char"/>
    <w:basedOn w:val="DefaultParagraphFont"/>
    <w:link w:val="BodyTextIndent3"/>
    <w:rsid w:val="008A0BB4"/>
    <w:rPr>
      <w:sz w:val="16"/>
      <w:szCs w:val="16"/>
      <w:lang w:val="en-GB" w:eastAsia="en-US"/>
    </w:rPr>
  </w:style>
  <w:style w:type="paragraph" w:customStyle="1" w:styleId="ListParagraph1">
    <w:name w:val="List Paragraph1"/>
    <w:basedOn w:val="Normal"/>
    <w:rsid w:val="00D85CE4"/>
    <w:pPr>
      <w:ind w:left="720"/>
      <w:contextualSpacing/>
    </w:pPr>
    <w:rPr>
      <w:rFonts w:eastAsia="Calibri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bdz-pp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Win</dc:creator>
  <cp:lastModifiedBy>User</cp:lastModifiedBy>
  <cp:revision>33</cp:revision>
  <cp:lastPrinted>2015-07-09T08:19:00Z</cp:lastPrinted>
  <dcterms:created xsi:type="dcterms:W3CDTF">2015-05-25T11:24:00Z</dcterms:created>
  <dcterms:modified xsi:type="dcterms:W3CDTF">2015-07-09T08:21:00Z</dcterms:modified>
</cp:coreProperties>
</file>