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8" w:rsidRPr="00584565" w:rsidRDefault="00252CB8" w:rsidP="00252CB8">
      <w:pPr>
        <w:shd w:val="clear" w:color="auto" w:fill="FFFFFF"/>
        <w:ind w:left="7200"/>
        <w:jc w:val="right"/>
        <w:rPr>
          <w:b/>
          <w:spacing w:val="-5"/>
          <w:lang w:val="en-US"/>
        </w:rPr>
      </w:pPr>
      <w:r w:rsidRPr="00497A77">
        <w:rPr>
          <w:b/>
          <w:spacing w:val="-5"/>
          <w:lang w:val="ru-RU"/>
        </w:rPr>
        <w:t>Приложение №</w:t>
      </w:r>
      <w:r w:rsidR="00584565">
        <w:rPr>
          <w:b/>
          <w:spacing w:val="-5"/>
          <w:lang w:val="en-US"/>
        </w:rPr>
        <w:t>4</w:t>
      </w:r>
    </w:p>
    <w:p w:rsidR="00252CB8" w:rsidRPr="00497A77" w:rsidRDefault="00252CB8" w:rsidP="00252CB8">
      <w:pPr>
        <w:shd w:val="clear" w:color="auto" w:fill="FFFFFF"/>
        <w:ind w:left="7200" w:firstLine="720"/>
        <w:jc w:val="right"/>
        <w:rPr>
          <w:b/>
          <w:spacing w:val="-5"/>
          <w:lang w:val="ru-RU"/>
        </w:rPr>
      </w:pPr>
      <w:r w:rsidRPr="00E563B8">
        <w:rPr>
          <w:i/>
          <w:spacing w:val="-5"/>
          <w:lang w:val="ru-RU"/>
        </w:rPr>
        <w:t xml:space="preserve">/Образец /  </w:t>
      </w:r>
    </w:p>
    <w:p w:rsidR="00252CB8" w:rsidRPr="00DD5B71" w:rsidRDefault="00252CB8" w:rsidP="00252CB8">
      <w:pPr>
        <w:shd w:val="clear" w:color="auto" w:fill="FFFFFF"/>
        <w:tabs>
          <w:tab w:val="left" w:pos="4500"/>
        </w:tabs>
        <w:ind w:right="4342"/>
        <w:rPr>
          <w:b/>
          <w:spacing w:val="-5"/>
          <w:lang w:val="ru-RU"/>
        </w:rPr>
      </w:pPr>
      <w:r w:rsidRPr="00E563B8">
        <w:rPr>
          <w:b/>
          <w:bCs/>
          <w:spacing w:val="-3"/>
          <w:lang w:val="ru-RU"/>
        </w:rPr>
        <w:t xml:space="preserve">ДО </w:t>
      </w:r>
    </w:p>
    <w:p w:rsidR="00252CB8" w:rsidRPr="00E563B8" w:rsidRDefault="00252CB8" w:rsidP="00252CB8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lang w:val="ru-RU"/>
        </w:rPr>
      </w:pPr>
      <w:r w:rsidRPr="00E563B8">
        <w:rPr>
          <w:b/>
          <w:bCs/>
          <w:spacing w:val="-1"/>
          <w:lang w:val="ru-RU"/>
        </w:rPr>
        <w:t xml:space="preserve"> „БДЖ –ПЪТНИЧЕСКИ ПРЕВОЗИ” ЕООД</w:t>
      </w:r>
    </w:p>
    <w:p w:rsidR="00252CB8" w:rsidRPr="00E563B8" w:rsidRDefault="00252CB8" w:rsidP="00252CB8">
      <w:pPr>
        <w:shd w:val="clear" w:color="auto" w:fill="FFFFFF"/>
        <w:tabs>
          <w:tab w:val="left" w:pos="7905"/>
        </w:tabs>
        <w:ind w:left="4962" w:hanging="4962"/>
        <w:rPr>
          <w:b/>
          <w:lang w:val="ru-RU"/>
        </w:rPr>
      </w:pPr>
      <w:r w:rsidRPr="00E563B8">
        <w:rPr>
          <w:b/>
          <w:bCs/>
          <w:spacing w:val="-5"/>
          <w:lang w:val="ru-RU"/>
        </w:rPr>
        <w:t xml:space="preserve"> </w:t>
      </w:r>
      <w:r>
        <w:rPr>
          <w:b/>
          <w:bCs/>
          <w:spacing w:val="-5"/>
          <w:lang w:val="ru-RU"/>
        </w:rPr>
        <w:t>Г</w:t>
      </w:r>
      <w:r w:rsidRPr="00E563B8">
        <w:rPr>
          <w:b/>
          <w:bCs/>
          <w:spacing w:val="-5"/>
          <w:lang w:val="ru-RU"/>
        </w:rPr>
        <w:t>Р. СОФИЯ 1080</w:t>
      </w:r>
      <w:r w:rsidRPr="00E563B8">
        <w:rPr>
          <w:b/>
          <w:bCs/>
          <w:spacing w:val="-5"/>
          <w:lang w:val="ru-RU"/>
        </w:rPr>
        <w:tab/>
      </w:r>
    </w:p>
    <w:p w:rsidR="00252CB8" w:rsidRPr="00E563B8" w:rsidRDefault="00252CB8" w:rsidP="00252CB8">
      <w:pPr>
        <w:shd w:val="clear" w:color="auto" w:fill="FFFFFF"/>
        <w:rPr>
          <w:b/>
          <w:lang w:val="ru-RU"/>
        </w:rPr>
      </w:pPr>
      <w:r w:rsidRPr="00E563B8">
        <w:rPr>
          <w:b/>
          <w:bCs/>
          <w:spacing w:val="-3"/>
          <w:lang w:val="ru-RU"/>
        </w:rPr>
        <w:t xml:space="preserve">УЛ. "ИВАН ВАЗОВ" № 3 </w:t>
      </w:r>
    </w:p>
    <w:p w:rsidR="00252CB8" w:rsidRDefault="00252CB8" w:rsidP="00252CB8">
      <w:pPr>
        <w:shd w:val="clear" w:color="auto" w:fill="FFFFFF"/>
        <w:rPr>
          <w:b/>
          <w:spacing w:val="-5"/>
          <w:sz w:val="16"/>
          <w:szCs w:val="16"/>
          <w:lang w:val="en-US"/>
        </w:rPr>
      </w:pPr>
    </w:p>
    <w:p w:rsidR="00062830" w:rsidRPr="00062830" w:rsidRDefault="00062830" w:rsidP="00252CB8">
      <w:pPr>
        <w:shd w:val="clear" w:color="auto" w:fill="FFFFFF"/>
        <w:rPr>
          <w:b/>
          <w:spacing w:val="-5"/>
          <w:sz w:val="16"/>
          <w:szCs w:val="16"/>
          <w:lang w:val="en-US"/>
        </w:rPr>
      </w:pPr>
    </w:p>
    <w:p w:rsidR="00062830" w:rsidRPr="008340F3" w:rsidRDefault="00062830" w:rsidP="00062830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 w:rsidRPr="00A5167C">
        <w:rPr>
          <w:b/>
          <w:color w:val="000000"/>
          <w:spacing w:val="-5"/>
          <w:lang w:val="bg-BG"/>
        </w:rPr>
        <w:t>ЦЕНОВ</w:t>
      </w:r>
      <w:r>
        <w:rPr>
          <w:b/>
          <w:color w:val="000000"/>
          <w:spacing w:val="-5"/>
          <w:lang w:val="bg-BG"/>
        </w:rPr>
        <w:t xml:space="preserve">О </w:t>
      </w:r>
      <w:r w:rsidRPr="00A5167C">
        <w:rPr>
          <w:b/>
          <w:color w:val="000000"/>
          <w:spacing w:val="-5"/>
          <w:lang w:val="bg-BG"/>
        </w:rPr>
        <w:t xml:space="preserve">  </w:t>
      </w:r>
      <w:r>
        <w:rPr>
          <w:b/>
          <w:color w:val="000000"/>
          <w:spacing w:val="-5"/>
          <w:lang w:val="bg-BG"/>
        </w:rPr>
        <w:t>ПРЕДЛОЖЕНИЕ</w:t>
      </w:r>
    </w:p>
    <w:p w:rsidR="00252CB8" w:rsidRDefault="00252CB8" w:rsidP="00252CB8">
      <w:pPr>
        <w:shd w:val="clear" w:color="auto" w:fill="FFFFFF"/>
        <w:jc w:val="center"/>
        <w:rPr>
          <w:b/>
          <w:spacing w:val="-5"/>
          <w:lang w:val="en-US"/>
        </w:rPr>
      </w:pPr>
    </w:p>
    <w:p w:rsidR="00062830" w:rsidRPr="00062830" w:rsidRDefault="00062830" w:rsidP="00252CB8">
      <w:pPr>
        <w:shd w:val="clear" w:color="auto" w:fill="FFFFFF"/>
        <w:jc w:val="center"/>
        <w:rPr>
          <w:b/>
          <w:spacing w:val="-5"/>
          <w:lang w:val="en-US"/>
        </w:rPr>
      </w:pPr>
    </w:p>
    <w:p w:rsidR="00584565" w:rsidRDefault="00584565" w:rsidP="00584565">
      <w:pPr>
        <w:shd w:val="clear" w:color="auto" w:fill="FFFFFF"/>
        <w:ind w:right="922" w:firstLine="720"/>
        <w:rPr>
          <w:b/>
          <w:bCs/>
          <w:color w:val="000000"/>
          <w:spacing w:val="3"/>
          <w:lang w:val="bg-BG"/>
        </w:rPr>
      </w:pPr>
      <w:r w:rsidRPr="00A5167C">
        <w:rPr>
          <w:b/>
          <w:bCs/>
          <w:color w:val="000000"/>
          <w:spacing w:val="3"/>
          <w:lang w:val="bg-BG"/>
        </w:rPr>
        <w:t>УВАЖАЕМИ ГОСПОДИН УПРАВИТЕЛ,</w:t>
      </w:r>
    </w:p>
    <w:p w:rsidR="00584565" w:rsidRPr="00A5167C" w:rsidRDefault="00584565" w:rsidP="00584565">
      <w:pPr>
        <w:shd w:val="clear" w:color="auto" w:fill="FFFFFF"/>
        <w:ind w:right="922" w:firstLine="720"/>
        <w:rPr>
          <w:b/>
          <w:bCs/>
          <w:color w:val="000000"/>
          <w:spacing w:val="3"/>
          <w:lang w:val="bg-BG"/>
        </w:rPr>
      </w:pPr>
    </w:p>
    <w:p w:rsidR="00B57238" w:rsidRPr="00BA7654" w:rsidRDefault="00584565" w:rsidP="00B57238">
      <w:pPr>
        <w:ind w:left="-142" w:firstLine="850"/>
        <w:jc w:val="both"/>
        <w:rPr>
          <w:b/>
        </w:rPr>
      </w:pPr>
      <w:r w:rsidRPr="00CF4674">
        <w:rPr>
          <w:b/>
          <w:lang w:val="bg-BG"/>
        </w:rPr>
        <w:t xml:space="preserve">Във връзка с участието си в обявената от Вас обществена поръчка по реда на </w:t>
      </w:r>
      <w:r w:rsidRPr="0047495A">
        <w:rPr>
          <w:b/>
          <w:lang w:val="bg-BG"/>
        </w:rPr>
        <w:t>Глава двадесет и шеста</w:t>
      </w:r>
      <w:r w:rsidRPr="00CF4674">
        <w:rPr>
          <w:b/>
          <w:lang w:val="bg-BG"/>
        </w:rPr>
        <w:t xml:space="preserve"> от ЗОП с предмет:</w:t>
      </w:r>
      <w:r>
        <w:rPr>
          <w:b/>
          <w:lang w:val="bg-BG"/>
        </w:rPr>
        <w:t xml:space="preserve"> </w:t>
      </w:r>
      <w:r w:rsidR="00B57238" w:rsidRPr="00BA7654">
        <w:rPr>
          <w:b/>
          <w:lang w:val="bg-BG"/>
        </w:rPr>
        <w:t>”</w:t>
      </w:r>
      <w:r w:rsidR="00B57238">
        <w:rPr>
          <w:b/>
          <w:lang w:val="bg-BG"/>
        </w:rPr>
        <w:t xml:space="preserve">Доставка на резервни части за допълнителен </w:t>
      </w:r>
      <w:proofErr w:type="spellStart"/>
      <w:r w:rsidR="00B57238">
        <w:rPr>
          <w:b/>
          <w:lang w:val="bg-BG"/>
        </w:rPr>
        <w:t>подгрев</w:t>
      </w:r>
      <w:proofErr w:type="spellEnd"/>
      <w:r w:rsidR="00B57238">
        <w:rPr>
          <w:b/>
          <w:lang w:val="bg-BG"/>
        </w:rPr>
        <w:t xml:space="preserve"> на дизеловия двигател на дизелови </w:t>
      </w:r>
      <w:proofErr w:type="spellStart"/>
      <w:r w:rsidR="00B57238">
        <w:rPr>
          <w:b/>
          <w:lang w:val="bg-BG"/>
        </w:rPr>
        <w:t>мотрисни</w:t>
      </w:r>
      <w:proofErr w:type="spellEnd"/>
      <w:r w:rsidR="00B57238">
        <w:rPr>
          <w:b/>
          <w:lang w:val="bg-BG"/>
        </w:rPr>
        <w:t xml:space="preserve"> влакове серия 10.000, собственост на „БДЖ – Пътнически превози” ЕООД”</w:t>
      </w:r>
    </w:p>
    <w:p w:rsidR="00584565" w:rsidRPr="00B57238" w:rsidRDefault="00584565" w:rsidP="00B57238">
      <w:pPr>
        <w:jc w:val="both"/>
        <w:rPr>
          <w:b/>
          <w:bCs/>
          <w:color w:val="000000"/>
          <w:spacing w:val="3"/>
          <w:lang w:val="en-US"/>
        </w:rPr>
      </w:pPr>
    </w:p>
    <w:p w:rsidR="00252CB8" w:rsidRDefault="00252CB8" w:rsidP="00B57238">
      <w:pPr>
        <w:rPr>
          <w:color w:val="000000"/>
          <w:spacing w:val="4"/>
        </w:rPr>
      </w:pPr>
      <w:r>
        <w:t>............</w:t>
      </w:r>
      <w:r>
        <w:rPr>
          <w:lang w:val="bg-BG"/>
        </w:rPr>
        <w:t>.........................................................................................</w:t>
      </w:r>
      <w:r>
        <w:t>.......................................................</w:t>
      </w:r>
    </w:p>
    <w:p w:rsidR="00B57238" w:rsidRDefault="00252CB8" w:rsidP="000D4558">
      <w:pPr>
        <w:jc w:val="center"/>
        <w:rPr>
          <w:i/>
          <w:color w:val="000000"/>
          <w:spacing w:val="-9"/>
          <w:sz w:val="16"/>
          <w:szCs w:val="16"/>
          <w:lang w:val="en-US"/>
        </w:rPr>
      </w:pPr>
      <w:r>
        <w:rPr>
          <w:i/>
          <w:color w:val="000000"/>
          <w:spacing w:val="-9"/>
          <w:sz w:val="16"/>
          <w:szCs w:val="16"/>
          <w:lang w:val="ru-RU"/>
        </w:rPr>
        <w:t>/изписва се името на участника/</w:t>
      </w:r>
    </w:p>
    <w:p w:rsidR="00845E75" w:rsidRPr="00845E75" w:rsidRDefault="00845E75" w:rsidP="00845E75">
      <w:pPr>
        <w:ind w:firstLine="708"/>
        <w:jc w:val="center"/>
        <w:rPr>
          <w:i/>
          <w:color w:val="000000"/>
          <w:spacing w:val="-9"/>
          <w:sz w:val="16"/>
          <w:szCs w:val="16"/>
          <w:lang w:val="en-US"/>
        </w:rPr>
      </w:pPr>
    </w:p>
    <w:p w:rsidR="00252CB8" w:rsidRDefault="00252CB8" w:rsidP="00252CB8">
      <w:pPr>
        <w:shd w:val="clear" w:color="auto" w:fill="FFFFFF"/>
        <w:jc w:val="center"/>
        <w:rPr>
          <w:i/>
          <w:color w:val="000000"/>
          <w:spacing w:val="-9"/>
          <w:lang w:val="ru-RU"/>
        </w:rPr>
      </w:pPr>
      <w:r>
        <w:rPr>
          <w:color w:val="000000"/>
          <w:lang w:val="ru-RU"/>
        </w:rPr>
        <w:t>............................................................................................................................................................</w:t>
      </w:r>
    </w:p>
    <w:p w:rsidR="00252CB8" w:rsidRDefault="00252CB8" w:rsidP="000D4558">
      <w:pPr>
        <w:shd w:val="clear" w:color="auto" w:fill="FFFFFF"/>
        <w:tabs>
          <w:tab w:val="left" w:pos="7373"/>
        </w:tabs>
        <w:jc w:val="center"/>
        <w:rPr>
          <w:sz w:val="16"/>
          <w:szCs w:val="16"/>
          <w:lang w:val="ru-RU"/>
        </w:rPr>
      </w:pPr>
      <w:r>
        <w:rPr>
          <w:i/>
          <w:color w:val="000000"/>
          <w:spacing w:val="-10"/>
          <w:sz w:val="16"/>
          <w:szCs w:val="16"/>
          <w:lang w:val="ru-RU"/>
        </w:rPr>
        <w:t>/ ЕИК/</w:t>
      </w:r>
    </w:p>
    <w:p w:rsidR="00845E75" w:rsidRDefault="00845E75" w:rsidP="00252CB8">
      <w:pPr>
        <w:shd w:val="clear" w:color="auto" w:fill="FFFFFF"/>
        <w:ind w:left="79"/>
        <w:jc w:val="center"/>
        <w:rPr>
          <w:color w:val="000000"/>
          <w:spacing w:val="-8"/>
          <w:lang w:val="en-US"/>
        </w:rPr>
      </w:pPr>
    </w:p>
    <w:p w:rsidR="00252CB8" w:rsidRPr="00845E75" w:rsidRDefault="00252CB8" w:rsidP="00252CB8">
      <w:pPr>
        <w:shd w:val="clear" w:color="auto" w:fill="FFFFFF"/>
        <w:ind w:left="79"/>
        <w:jc w:val="center"/>
        <w:rPr>
          <w:color w:val="000000"/>
          <w:spacing w:val="-8"/>
          <w:lang w:val="en-US"/>
        </w:rPr>
      </w:pPr>
      <w:r>
        <w:rPr>
          <w:color w:val="000000"/>
          <w:spacing w:val="-8"/>
          <w:lang w:val="ru-RU"/>
        </w:rPr>
        <w:t>........................................................................................................................................................</w:t>
      </w:r>
      <w:r w:rsidR="00845E75">
        <w:rPr>
          <w:color w:val="000000"/>
          <w:spacing w:val="-8"/>
          <w:lang w:val="ru-RU"/>
        </w:rPr>
        <w:t>..........................</w:t>
      </w:r>
    </w:p>
    <w:p w:rsidR="00252CB8" w:rsidRDefault="00252CB8" w:rsidP="000D4558">
      <w:pPr>
        <w:shd w:val="clear" w:color="auto" w:fill="FFFFFF"/>
        <w:jc w:val="center"/>
        <w:rPr>
          <w:i/>
          <w:color w:val="000000"/>
          <w:spacing w:val="-8"/>
          <w:sz w:val="16"/>
          <w:szCs w:val="16"/>
          <w:lang w:val="ru-RU"/>
        </w:rPr>
      </w:pPr>
      <w:r>
        <w:rPr>
          <w:i/>
          <w:color w:val="000000"/>
          <w:spacing w:val="-8"/>
          <w:sz w:val="16"/>
          <w:szCs w:val="16"/>
          <w:lang w:val="ru-RU"/>
        </w:rPr>
        <w:t>/адрес по регистрация/</w:t>
      </w:r>
    </w:p>
    <w:p w:rsidR="00252CB8" w:rsidRDefault="00252CB8" w:rsidP="00252CB8">
      <w:pPr>
        <w:shd w:val="clear" w:color="auto" w:fill="FFFFFF"/>
        <w:tabs>
          <w:tab w:val="left" w:pos="6300"/>
        </w:tabs>
        <w:ind w:left="72"/>
        <w:jc w:val="both"/>
        <w:rPr>
          <w:b/>
          <w:i/>
          <w:color w:val="000000"/>
          <w:sz w:val="16"/>
          <w:szCs w:val="16"/>
          <w:lang w:val="ru-RU"/>
        </w:rPr>
      </w:pPr>
    </w:p>
    <w:p w:rsidR="00252CB8" w:rsidRDefault="00252CB8" w:rsidP="00684E06">
      <w:pPr>
        <w:shd w:val="clear" w:color="auto" w:fill="FFFFFF"/>
        <w:ind w:left="-142"/>
        <w:jc w:val="both"/>
        <w:rPr>
          <w:lang w:val="bg-BG"/>
        </w:rPr>
      </w:pPr>
      <w:r>
        <w:rPr>
          <w:color w:val="000000"/>
          <w:lang w:val="ru-RU"/>
        </w:rPr>
        <w:t>като предлагаме да изпълним поръчката</w:t>
      </w:r>
      <w:r>
        <w:rPr>
          <w:b/>
          <w:lang w:val="ru-RU"/>
        </w:rPr>
        <w:t>,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съгласно документацията за участие, при следните  цени</w:t>
      </w:r>
      <w:r>
        <w:t xml:space="preserve">, а </w:t>
      </w:r>
      <w:proofErr w:type="spellStart"/>
      <w:r>
        <w:t>именно</w:t>
      </w:r>
      <w:proofErr w:type="spellEnd"/>
      <w:r>
        <w:t>:</w:t>
      </w:r>
    </w:p>
    <w:p w:rsidR="00252CB8" w:rsidRDefault="00252CB8" w:rsidP="00684E06">
      <w:pPr>
        <w:ind w:left="-142" w:firstLine="708"/>
        <w:jc w:val="both"/>
        <w:rPr>
          <w:lang w:val="bg-BG"/>
        </w:rPr>
      </w:pPr>
    </w:p>
    <w:tbl>
      <w:tblPr>
        <w:tblW w:w="9690" w:type="dxa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"/>
        <w:gridCol w:w="1855"/>
        <w:gridCol w:w="1514"/>
        <w:gridCol w:w="2224"/>
        <w:gridCol w:w="9"/>
        <w:gridCol w:w="1112"/>
        <w:gridCol w:w="13"/>
        <w:gridCol w:w="1172"/>
        <w:gridCol w:w="1090"/>
        <w:gridCol w:w="283"/>
        <w:gridCol w:w="28"/>
      </w:tblGrid>
      <w:tr w:rsidR="00172F5D" w:rsidTr="00423369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7109BC">
            <w:pPr>
              <w:tabs>
                <w:tab w:val="left" w:pos="10146"/>
              </w:tabs>
              <w:ind w:right="-54"/>
              <w:jc w:val="center"/>
              <w:rPr>
                <w:b/>
                <w:sz w:val="18"/>
                <w:szCs w:val="18"/>
                <w:lang w:val="bg-BG" w:eastAsia="ar-SA"/>
              </w:rPr>
            </w:pPr>
            <w:r w:rsidRPr="00343EF5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7109BC">
            <w:pPr>
              <w:tabs>
                <w:tab w:val="left" w:pos="10146"/>
              </w:tabs>
              <w:ind w:right="-54"/>
              <w:jc w:val="center"/>
              <w:rPr>
                <w:b/>
                <w:sz w:val="18"/>
                <w:szCs w:val="18"/>
                <w:lang w:val="bg-BG" w:eastAsia="ar-SA"/>
              </w:rPr>
            </w:pPr>
            <w:r w:rsidRPr="00343EF5">
              <w:rPr>
                <w:b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8E" w:rsidRDefault="00734131" w:rsidP="00F62C99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343EF5">
              <w:rPr>
                <w:rFonts w:ascii="Times New Roman" w:hAnsi="Times New Roman" w:cs="Times New Roman"/>
                <w:sz w:val="18"/>
                <w:szCs w:val="18"/>
              </w:rPr>
              <w:t>Каталожен</w:t>
            </w:r>
            <w:proofErr w:type="spellEnd"/>
            <w:r w:rsidRPr="00343EF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  <w:p w:rsidR="00734131" w:rsidRPr="00F62C99" w:rsidRDefault="00F62C99" w:rsidP="00F62C99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/еквивалент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b/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/>
                <w:bCs/>
                <w:sz w:val="18"/>
                <w:szCs w:val="18"/>
              </w:rPr>
              <w:t>Каталог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b/>
                <w:sz w:val="18"/>
                <w:szCs w:val="18"/>
                <w:lang w:val="bg-BG" w:eastAsia="ar-SA"/>
              </w:rPr>
            </w:pPr>
            <w:r w:rsidRPr="00343EF5">
              <w:rPr>
                <w:b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34131" w:rsidRPr="00343EF5" w:rsidRDefault="00D149D8" w:rsidP="00D149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43EF5">
              <w:rPr>
                <w:b/>
                <w:sz w:val="18"/>
                <w:szCs w:val="18"/>
                <w:lang w:val="bg-BG"/>
              </w:rPr>
              <w:t>Ед.цена, лв. без ДДС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131" w:rsidRPr="00343EF5" w:rsidRDefault="00D149D8" w:rsidP="00D149D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43EF5">
              <w:rPr>
                <w:b/>
                <w:sz w:val="18"/>
                <w:szCs w:val="18"/>
                <w:lang w:val="bg-BG"/>
              </w:rPr>
              <w:t>Общо, лв. без ДДС</w:t>
            </w:r>
          </w:p>
        </w:tc>
      </w:tr>
      <w:tr w:rsidR="00172F5D" w:rsidRPr="00172F5D" w:rsidTr="00423369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sz w:val="18"/>
                <w:szCs w:val="18"/>
                <w:lang w:val="bg-BG"/>
              </w:rPr>
              <w:t>Четирипътен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вентил заедно с ел.задвижване – </w:t>
            </w:r>
            <w:proofErr w:type="spellStart"/>
            <w:r w:rsidRPr="00343EF5">
              <w:rPr>
                <w:sz w:val="18"/>
                <w:szCs w:val="18"/>
                <w:lang w:val="bg-BG"/>
              </w:rPr>
              <w:t>конвектор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вентил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0T28A12509935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172F5D" w:rsidRPr="00172F5D" w:rsidTr="00423369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Ел. мотор за вентилатор на печка 24V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25 1818 15 01 00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172F5D" w:rsidRPr="00172F5D" w:rsidTr="00423369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Контролен блок 24V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251818530011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31" w:rsidRPr="00343EF5" w:rsidRDefault="00734131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10бр.</w:t>
            </w:r>
          </w:p>
        </w:tc>
        <w:tc>
          <w:tcPr>
            <w:tcW w:w="1172" w:type="dxa"/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734131" w:rsidRPr="00343EF5" w:rsidRDefault="00734131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423369">
        <w:trPr>
          <w:gridAfter w:val="2"/>
          <w:wAfter w:w="311" w:type="dxa"/>
          <w:trHeight w:val="207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i/>
                <w:sz w:val="18"/>
                <w:szCs w:val="18"/>
                <w:lang w:val="bg-BG"/>
              </w:rPr>
              <w:t>4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/>
              </w:rPr>
            </w:pPr>
            <w:r w:rsidRPr="00343EF5">
              <w:rPr>
                <w:sz w:val="18"/>
                <w:szCs w:val="18"/>
                <w:lang w:val="bg-BG"/>
              </w:rPr>
              <w:t>Дюза</w:t>
            </w:r>
          </w:p>
          <w:p w:rsidR="00172F5D" w:rsidRPr="00343EF5" w:rsidRDefault="00172F5D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330 00 222</w:t>
            </w:r>
          </w:p>
          <w:p w:rsidR="00172F5D" w:rsidRPr="00343EF5" w:rsidRDefault="00172F5D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</w:p>
          <w:p w:rsidR="00172F5D" w:rsidRPr="00343EF5" w:rsidRDefault="00172F5D" w:rsidP="00172F5D">
            <w:pPr>
              <w:pStyle w:val="60"/>
              <w:spacing w:after="0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172F5D" w:rsidRPr="00343EF5" w:rsidRDefault="00172F5D" w:rsidP="00B105E7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2F5D" w:rsidRPr="00343EF5" w:rsidRDefault="00172F5D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2F5D" w:rsidRPr="00343EF5" w:rsidRDefault="00172F5D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</w:tcPr>
          <w:p w:rsidR="00172F5D" w:rsidRPr="00343EF5" w:rsidRDefault="00172F5D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B105E7">
        <w:trPr>
          <w:gridAfter w:val="2"/>
          <w:wAfter w:w="311" w:type="dxa"/>
          <w:trHeight w:val="531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D" w:rsidRPr="00343EF5" w:rsidRDefault="00172F5D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 w:eastAsia="ar-SA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5D" w:rsidRPr="00343EF5" w:rsidRDefault="00172F5D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</w:p>
        </w:tc>
        <w:tc>
          <w:tcPr>
            <w:tcW w:w="1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72F5D" w:rsidRPr="00343EF5" w:rsidRDefault="00172F5D" w:rsidP="001A23A4">
            <w:pPr>
              <w:spacing w:after="200" w:line="276" w:lineRule="auto"/>
              <w:jc w:val="center"/>
              <w:rPr>
                <w:lang w:val="bg-BG"/>
              </w:rPr>
            </w:pPr>
            <w:r w:rsidRPr="00343EF5">
              <w:rPr>
                <w:sz w:val="18"/>
                <w:szCs w:val="18"/>
                <w:lang w:val="bg-BG"/>
              </w:rPr>
              <w:t xml:space="preserve">12 </w:t>
            </w:r>
            <w:proofErr w:type="spellStart"/>
            <w:r w:rsidRPr="00343EF5">
              <w:rPr>
                <w:sz w:val="18"/>
                <w:szCs w:val="18"/>
                <w:lang w:val="bg-BG"/>
              </w:rPr>
              <w:t>бр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72F5D" w:rsidRPr="00343EF5" w:rsidRDefault="00172F5D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</w:tcPr>
          <w:p w:rsidR="00172F5D" w:rsidRPr="00343EF5" w:rsidRDefault="00172F5D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172F5D" w:rsidRPr="00172F5D" w:rsidTr="00423369">
        <w:trPr>
          <w:gridAfter w:val="2"/>
          <w:wAfter w:w="311" w:type="dxa"/>
          <w:trHeight w:val="8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343EF5" w:rsidRDefault="00F840DF" w:rsidP="00172F5D">
            <w:pPr>
              <w:tabs>
                <w:tab w:val="left" w:pos="10146"/>
              </w:tabs>
              <w:ind w:right="-54"/>
              <w:jc w:val="center"/>
              <w:rPr>
                <w:i/>
                <w:sz w:val="18"/>
                <w:szCs w:val="18"/>
                <w:lang w:val="bg-BG" w:eastAsia="ar-SA"/>
              </w:rPr>
            </w:pPr>
            <w:r w:rsidRPr="00343EF5">
              <w:rPr>
                <w:i/>
                <w:sz w:val="18"/>
                <w:szCs w:val="18"/>
                <w:lang w:val="bg-BG"/>
              </w:rPr>
              <w:t>.</w:t>
            </w:r>
          </w:p>
          <w:p w:rsidR="00F840DF" w:rsidRPr="00343EF5" w:rsidRDefault="00F840DF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343EF5" w:rsidRDefault="00F840DF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sz w:val="18"/>
                <w:szCs w:val="18"/>
                <w:lang w:val="bg-BG"/>
              </w:rPr>
              <w:t>Топлообменник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(водна риза)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343EF5" w:rsidRDefault="00C9600F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 xml:space="preserve">25 1818 06 00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00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F" w:rsidRPr="00343EF5" w:rsidRDefault="00C9600F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F840DF" w:rsidRPr="00343EF5" w:rsidRDefault="00C9600F" w:rsidP="000D4558">
            <w:pPr>
              <w:tabs>
                <w:tab w:val="left" w:pos="10146"/>
              </w:tabs>
              <w:ind w:right="-54"/>
              <w:jc w:val="center"/>
              <w:rPr>
                <w:bCs/>
                <w:sz w:val="18"/>
                <w:szCs w:val="18"/>
                <w:lang w:val="bg-BG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  <w:p w:rsidR="000D4558" w:rsidRPr="00343EF5" w:rsidRDefault="000D4558" w:rsidP="000D4558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F" w:rsidRPr="00343EF5" w:rsidRDefault="00C9600F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</w:p>
          <w:p w:rsidR="00F840DF" w:rsidRPr="00343EF5" w:rsidRDefault="00C9600F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15 бр.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F840DF" w:rsidRPr="00343EF5" w:rsidRDefault="00F840DF" w:rsidP="00172F5D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F840DF" w:rsidRPr="00343EF5" w:rsidRDefault="00F840DF" w:rsidP="00172F5D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B105E7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lastRenderedPageBreak/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B105E7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sz w:val="18"/>
                <w:szCs w:val="18"/>
                <w:lang w:val="bg-BG"/>
              </w:rPr>
              <w:t>Пламъчна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тръба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 xml:space="preserve">25 1818 57 00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00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15 бр.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 xml:space="preserve">Ел.мотор с помпа </w:t>
            </w:r>
            <w:proofErr w:type="spellStart"/>
            <w:r w:rsidRPr="00343EF5">
              <w:rPr>
                <w:sz w:val="18"/>
                <w:szCs w:val="18"/>
                <w:lang w:val="bg-BG"/>
              </w:rPr>
              <w:t>Flowtronic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60001 </w:t>
            </w:r>
            <w:proofErr w:type="spellStart"/>
            <w:r w:rsidRPr="00343EF5">
              <w:rPr>
                <w:sz w:val="18"/>
                <w:szCs w:val="18"/>
                <w:lang w:val="bg-BG"/>
              </w:rPr>
              <w:t>bei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0,4bar 24V 209W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251578250100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9бр.</w:t>
            </w:r>
          </w:p>
        </w:tc>
        <w:tc>
          <w:tcPr>
            <w:tcW w:w="1172" w:type="dxa"/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423369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3" w:rsidRPr="00343EF5" w:rsidRDefault="000E36B3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/>
              </w:rPr>
            </w:pPr>
          </w:p>
          <w:p w:rsidR="000E36B3" w:rsidRPr="00343EF5" w:rsidRDefault="000E36B3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/>
              </w:rPr>
            </w:pPr>
          </w:p>
          <w:p w:rsidR="009F4EAB" w:rsidRPr="00343EF5" w:rsidRDefault="009F4EAB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sz w:val="18"/>
                <w:szCs w:val="18"/>
                <w:lang w:val="bg-BG"/>
              </w:rPr>
              <w:t>Металогумен</w:t>
            </w:r>
            <w:proofErr w:type="spellEnd"/>
            <w:r w:rsidRPr="00343EF5">
              <w:rPr>
                <w:sz w:val="18"/>
                <w:szCs w:val="18"/>
                <w:lang w:val="bg-BG"/>
              </w:rPr>
              <w:t xml:space="preserve"> тампон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20 1607 65 00 02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50 бр.</w:t>
            </w:r>
          </w:p>
        </w:tc>
        <w:tc>
          <w:tcPr>
            <w:tcW w:w="1172" w:type="dxa"/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en-US" w:eastAsia="ar-SA"/>
              </w:rPr>
            </w:pPr>
            <w:r w:rsidRPr="00343EF5"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Силиконова профилна тръба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252 054 820 002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bCs/>
                <w:sz w:val="18"/>
                <w:szCs w:val="18"/>
                <w:lang w:val="bg-BG"/>
              </w:rPr>
              <w:t>От изделието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Силиконова профилна тръба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252 054 820 003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bCs/>
                <w:sz w:val="18"/>
                <w:szCs w:val="18"/>
                <w:lang w:val="bg-BG"/>
              </w:rPr>
              <w:t>От изделието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Силиконова профилна тръба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252 054 820 004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bCs/>
                <w:sz w:val="18"/>
                <w:szCs w:val="18"/>
                <w:lang w:val="bg-BG"/>
              </w:rPr>
              <w:t>От изделието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EAB" w:rsidRPr="00172F5D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gridAfter w:val="2"/>
          <w:wAfter w:w="311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Силиконова профилна тръба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252 054 820 005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bCs/>
                <w:sz w:val="18"/>
                <w:szCs w:val="18"/>
                <w:lang w:val="bg-BG"/>
              </w:rPr>
              <w:t>От изделието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</w:tr>
      <w:tr w:rsidR="005E4E3C" w:rsidRPr="00172F5D" w:rsidTr="001412F9">
        <w:trPr>
          <w:gridAfter w:val="1"/>
          <w:wAfter w:w="28" w:type="dxa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3C" w:rsidRPr="00343EF5" w:rsidRDefault="005E4E3C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B3" w:rsidRPr="00343EF5" w:rsidRDefault="000E36B3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/>
              </w:rPr>
            </w:pPr>
          </w:p>
          <w:p w:rsidR="000E36B3" w:rsidRPr="00343EF5" w:rsidRDefault="000E36B3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/>
              </w:rPr>
            </w:pPr>
          </w:p>
          <w:p w:rsidR="005E4E3C" w:rsidRPr="00343EF5" w:rsidRDefault="0025063B" w:rsidP="00172F5D">
            <w:pPr>
              <w:tabs>
                <w:tab w:val="left" w:pos="10146"/>
              </w:tabs>
              <w:ind w:right="-54"/>
              <w:rPr>
                <w:sz w:val="18"/>
                <w:szCs w:val="18"/>
                <w:lang w:val="bg-BG" w:eastAsia="ar-SA"/>
              </w:rPr>
            </w:pPr>
            <w:r>
              <w:rPr>
                <w:sz w:val="18"/>
                <w:szCs w:val="18"/>
                <w:lang w:val="bg-BG"/>
              </w:rPr>
              <w:t xml:space="preserve">        </w:t>
            </w:r>
            <w:proofErr w:type="spellStart"/>
            <w:r w:rsidR="005E4E3C" w:rsidRPr="00343EF5">
              <w:rPr>
                <w:sz w:val="18"/>
                <w:szCs w:val="18"/>
                <w:lang w:val="bg-BG"/>
              </w:rPr>
              <w:t>Соленоид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3C" w:rsidRPr="00343EF5" w:rsidRDefault="005E4E3C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</w:pPr>
            <w:r w:rsidRPr="00343EF5">
              <w:rPr>
                <w:rFonts w:ascii="Times New Roman" w:hAnsi="Times New Roman" w:cs="Times New Roman"/>
                <w:b w:val="0"/>
                <w:sz w:val="18"/>
                <w:szCs w:val="18"/>
                <w:lang w:val="bg-BG"/>
              </w:rPr>
              <w:t>249 00 004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3C" w:rsidRPr="00343EF5" w:rsidRDefault="005E4E3C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5E4E3C" w:rsidRPr="00343EF5" w:rsidRDefault="005E4E3C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3C" w:rsidRPr="00343EF5" w:rsidRDefault="005E4E3C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3C" w:rsidRPr="00343EF5" w:rsidRDefault="005E4E3C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3C" w:rsidRPr="00343EF5" w:rsidRDefault="005E4E3C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4E3C" w:rsidRPr="00172F5D" w:rsidRDefault="005E4E3C">
            <w:pPr>
              <w:spacing w:after="200" w:line="276" w:lineRule="auto"/>
              <w:rPr>
                <w:lang w:val="bg-BG"/>
              </w:rPr>
            </w:pPr>
          </w:p>
        </w:tc>
      </w:tr>
      <w:tr w:rsidR="009F4EAB" w:rsidRPr="00172F5D" w:rsidTr="0025063B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25063B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Електронно запалване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25 1818 15 03 00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pStyle w:val="60"/>
              <w:shd w:val="clear" w:color="auto" w:fill="auto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18"/>
                <w:szCs w:val="18"/>
                <w:lang w:val="bg-BG" w:eastAsia="bg-BG"/>
              </w:rPr>
            </w:pPr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HIDS – електронен каталог на резервни части за </w:t>
            </w:r>
            <w:proofErr w:type="spellStart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>Дезиро</w:t>
            </w:r>
            <w:proofErr w:type="spellEnd"/>
            <w:r w:rsidRPr="00343EF5"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bg-BG"/>
              </w:rPr>
              <w:t xml:space="preserve"> БДЖ България;</w:t>
            </w:r>
          </w:p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Eberspächer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343EF5">
              <w:rPr>
                <w:bCs/>
                <w:sz w:val="18"/>
                <w:szCs w:val="18"/>
                <w:lang w:val="bg-BG"/>
              </w:rPr>
              <w:t>Hydronic</w:t>
            </w:r>
            <w:proofErr w:type="spellEnd"/>
            <w:r w:rsidRPr="00343EF5">
              <w:rPr>
                <w:bCs/>
                <w:sz w:val="18"/>
                <w:szCs w:val="18"/>
                <w:lang w:val="bg-BG"/>
              </w:rPr>
              <w:t xml:space="preserve"> 35;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B" w:rsidRPr="00343EF5" w:rsidRDefault="009F4EAB" w:rsidP="00172F5D">
            <w:pPr>
              <w:tabs>
                <w:tab w:val="left" w:pos="10146"/>
              </w:tabs>
              <w:ind w:right="-54"/>
              <w:jc w:val="center"/>
              <w:rPr>
                <w:sz w:val="18"/>
                <w:szCs w:val="18"/>
                <w:lang w:val="bg-BG" w:eastAsia="ar-SA"/>
              </w:rPr>
            </w:pPr>
            <w:r w:rsidRPr="00343EF5">
              <w:rPr>
                <w:sz w:val="18"/>
                <w:szCs w:val="18"/>
                <w:lang w:val="bg-BG"/>
              </w:rPr>
              <w:t>10 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AB" w:rsidRPr="00343EF5" w:rsidRDefault="009F4EAB">
            <w:pPr>
              <w:spacing w:after="200" w:line="276" w:lineRule="auto"/>
              <w:rPr>
                <w:lang w:val="bg-BG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EAB" w:rsidRPr="00172F5D" w:rsidRDefault="009F4EAB">
            <w:pPr>
              <w:spacing w:after="200" w:line="276" w:lineRule="auto"/>
              <w:rPr>
                <w:lang w:val="bg-BG"/>
              </w:rPr>
            </w:pPr>
          </w:p>
        </w:tc>
      </w:tr>
    </w:tbl>
    <w:p w:rsidR="00252CB8" w:rsidRDefault="00252CB8" w:rsidP="00252CB8">
      <w:pPr>
        <w:shd w:val="clear" w:color="auto" w:fill="FFFFFF"/>
        <w:jc w:val="both"/>
        <w:rPr>
          <w:lang w:val="bg-BG"/>
        </w:rPr>
      </w:pPr>
    </w:p>
    <w:p w:rsidR="00623CB1" w:rsidRPr="009A708B" w:rsidRDefault="00623CB1" w:rsidP="00252CB8">
      <w:pPr>
        <w:shd w:val="clear" w:color="auto" w:fill="FFFFFF"/>
        <w:jc w:val="both"/>
        <w:rPr>
          <w:lang w:val="bg-BG"/>
        </w:rPr>
      </w:pPr>
    </w:p>
    <w:p w:rsidR="00252CB8" w:rsidRDefault="00252CB8" w:rsidP="00252CB8">
      <w:pPr>
        <w:shd w:val="clear" w:color="auto" w:fill="FFFFFF"/>
        <w:tabs>
          <w:tab w:val="left" w:pos="72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Общата стойност за изпълнение на поръчката, възлиза на </w:t>
      </w:r>
      <w:r w:rsidRPr="00CD3D9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............................лв. /словом ........................................./ без ДДС</w:t>
      </w:r>
    </w:p>
    <w:p w:rsidR="00252CB8" w:rsidRDefault="00252CB8" w:rsidP="00252CB8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</w:p>
    <w:p w:rsidR="00252CB8" w:rsidRPr="00975FFE" w:rsidRDefault="00477D1B" w:rsidP="00477D1B">
      <w:pPr>
        <w:tabs>
          <w:tab w:val="left" w:pos="9356"/>
        </w:tabs>
        <w:jc w:val="both"/>
        <w:rPr>
          <w:b/>
          <w:lang w:val="bg-BG"/>
        </w:rPr>
      </w:pPr>
      <w:r>
        <w:rPr>
          <w:color w:val="000000"/>
          <w:lang w:val="bg-BG"/>
        </w:rPr>
        <w:t xml:space="preserve">          </w:t>
      </w:r>
      <w:r w:rsidR="00252CB8">
        <w:rPr>
          <w:color w:val="000000"/>
          <w:lang w:val="bg-BG"/>
        </w:rPr>
        <w:t>Декларираме, че предложената ц</w:t>
      </w:r>
      <w:r w:rsidR="00252CB8" w:rsidRPr="00CD3D99">
        <w:rPr>
          <w:color w:val="000000"/>
          <w:lang w:val="bg-BG"/>
        </w:rPr>
        <w:t>ен</w:t>
      </w:r>
      <w:r w:rsidR="00252CB8">
        <w:rPr>
          <w:color w:val="000000"/>
          <w:lang w:val="bg-BG"/>
        </w:rPr>
        <w:t>а</w:t>
      </w:r>
      <w:r w:rsidR="00252CB8" w:rsidRPr="00CD3D99">
        <w:rPr>
          <w:color w:val="000000"/>
          <w:lang w:val="bg-BG"/>
        </w:rPr>
        <w:t xml:space="preserve"> </w:t>
      </w:r>
      <w:r w:rsidR="00252CB8">
        <w:rPr>
          <w:color w:val="000000"/>
          <w:lang w:val="bg-BG"/>
        </w:rPr>
        <w:t>е</w:t>
      </w:r>
      <w:r w:rsidR="00252CB8" w:rsidRPr="00CD3D99">
        <w:rPr>
          <w:color w:val="000000"/>
          <w:lang w:val="bg-BG"/>
        </w:rPr>
        <w:t xml:space="preserve"> </w:t>
      </w:r>
      <w:r w:rsidR="00252CB8" w:rsidRPr="00B774BC">
        <w:rPr>
          <w:color w:val="000000"/>
        </w:rPr>
        <w:t>DDP</w:t>
      </w:r>
      <w:r w:rsidR="00252CB8">
        <w:rPr>
          <w:color w:val="000000"/>
          <w:lang w:val="bg-BG"/>
        </w:rPr>
        <w:t xml:space="preserve"> –</w:t>
      </w:r>
      <w:r>
        <w:rPr>
          <w:color w:val="000000"/>
          <w:lang w:val="bg-BG"/>
        </w:rPr>
        <w:t xml:space="preserve"> </w:t>
      </w:r>
      <w:proofErr w:type="spellStart"/>
      <w:r w:rsidR="00D45711">
        <w:rPr>
          <w:color w:val="000000"/>
          <w:lang w:val="bg-BG"/>
        </w:rPr>
        <w:t>франко</w:t>
      </w:r>
      <w:proofErr w:type="spellEnd"/>
      <w:r w:rsidR="00D45711">
        <w:rPr>
          <w:color w:val="000000"/>
          <w:lang w:val="bg-BG"/>
        </w:rPr>
        <w:t xml:space="preserve"> склад на Изпълнителя,</w:t>
      </w:r>
      <w:r w:rsidR="00672805">
        <w:rPr>
          <w:color w:val="000000"/>
          <w:lang w:val="bg-BG"/>
        </w:rPr>
        <w:t xml:space="preserve"> </w:t>
      </w:r>
      <w:r w:rsidR="00252CB8" w:rsidRPr="00D45711">
        <w:rPr>
          <w:lang w:val="bg-BG"/>
        </w:rPr>
        <w:t>гр.</w:t>
      </w:r>
      <w:r w:rsidR="00D45711" w:rsidRPr="00D45711">
        <w:rPr>
          <w:lang w:val="bg-BG"/>
        </w:rPr>
        <w:t>София</w:t>
      </w:r>
      <w:r w:rsidR="00252CB8">
        <w:rPr>
          <w:color w:val="000000"/>
          <w:lang w:val="bg-BG"/>
        </w:rPr>
        <w:t xml:space="preserve">, </w:t>
      </w:r>
      <w:r w:rsidR="00252CB8" w:rsidRPr="00CD3D99">
        <w:rPr>
          <w:color w:val="000000"/>
          <w:lang w:val="bg-BG"/>
        </w:rPr>
        <w:t>съгласно “</w:t>
      </w:r>
      <w:r w:rsidR="00252CB8" w:rsidRPr="00B774BC">
        <w:rPr>
          <w:color w:val="000000"/>
        </w:rPr>
        <w:t>INCOTERMS</w:t>
      </w:r>
      <w:r w:rsidR="00252CB8" w:rsidRPr="00CD3D99">
        <w:rPr>
          <w:color w:val="000000"/>
          <w:lang w:val="bg-BG"/>
        </w:rPr>
        <w:t xml:space="preserve"> 20</w:t>
      </w:r>
      <w:r w:rsidR="00252CB8">
        <w:rPr>
          <w:color w:val="000000"/>
          <w:lang w:val="bg-BG"/>
        </w:rPr>
        <w:t>10</w:t>
      </w:r>
      <w:r w:rsidR="00252CB8" w:rsidRPr="00CD3D99">
        <w:rPr>
          <w:color w:val="000000"/>
          <w:lang w:val="bg-BG"/>
        </w:rPr>
        <w:t>” /включително опаковка, мар</w:t>
      </w:r>
      <w:r w:rsidR="00252CB8">
        <w:rPr>
          <w:color w:val="000000"/>
          <w:lang w:val="bg-BG"/>
        </w:rPr>
        <w:t>кировка, транспорт, застраховка, мито</w:t>
      </w:r>
      <w:r w:rsidR="00252CB8" w:rsidRPr="00CD3D99">
        <w:rPr>
          <w:color w:val="000000"/>
          <w:lang w:val="bg-BG"/>
        </w:rPr>
        <w:t xml:space="preserve"> / в български лева без ДДС.</w:t>
      </w:r>
    </w:p>
    <w:p w:rsidR="00252CB8" w:rsidRPr="00FA6F03" w:rsidRDefault="00252CB8" w:rsidP="00252CB8">
      <w:pPr>
        <w:shd w:val="clear" w:color="auto" w:fill="FFFFFF"/>
        <w:tabs>
          <w:tab w:val="left" w:pos="567"/>
        </w:tabs>
        <w:spacing w:line="269" w:lineRule="exact"/>
        <w:jc w:val="both"/>
        <w:rPr>
          <w:color w:val="000000"/>
          <w:spacing w:val="2"/>
          <w:lang w:val="bg-BG"/>
        </w:rPr>
      </w:pPr>
      <w:r>
        <w:rPr>
          <w:color w:val="000000"/>
          <w:spacing w:val="1"/>
          <w:lang w:val="bg-BG"/>
        </w:rPr>
        <w:tab/>
      </w:r>
      <w:r w:rsidRPr="00FA6F03">
        <w:rPr>
          <w:color w:val="000000"/>
          <w:spacing w:val="1"/>
          <w:lang w:val="bg-BG"/>
        </w:rPr>
        <w:t xml:space="preserve">Валидността на нашата ценова оферта е </w:t>
      </w:r>
      <w:r w:rsidR="00343EF5">
        <w:rPr>
          <w:color w:val="000000"/>
          <w:spacing w:val="1"/>
          <w:lang w:val="bg-BG"/>
        </w:rPr>
        <w:t>90</w:t>
      </w:r>
      <w:r w:rsidRPr="00FA6F03">
        <w:rPr>
          <w:color w:val="000000"/>
          <w:spacing w:val="1"/>
          <w:lang w:val="bg-BG"/>
        </w:rPr>
        <w:t xml:space="preserve"> (</w:t>
      </w:r>
      <w:r w:rsidR="00343EF5">
        <w:rPr>
          <w:color w:val="000000"/>
          <w:spacing w:val="1"/>
          <w:lang w:val="bg-BG"/>
        </w:rPr>
        <w:t>деветдесет</w:t>
      </w:r>
      <w:r w:rsidRPr="00FA6F03">
        <w:rPr>
          <w:color w:val="000000"/>
          <w:spacing w:val="1"/>
          <w:lang w:val="bg-BG"/>
        </w:rPr>
        <w:t xml:space="preserve">) дни от крайния срок за </w:t>
      </w:r>
      <w:r w:rsidRPr="00FA6F03">
        <w:rPr>
          <w:color w:val="000000"/>
          <w:spacing w:val="5"/>
          <w:lang w:val="bg-BG"/>
        </w:rPr>
        <w:t xml:space="preserve">подаването й и остава обвързваща за нас, като може да бъде приета по всяко </w:t>
      </w:r>
      <w:r w:rsidRPr="00FA6F03">
        <w:rPr>
          <w:color w:val="000000"/>
          <w:spacing w:val="2"/>
          <w:lang w:val="bg-BG"/>
        </w:rPr>
        <w:t>време преди изтичане на този срок.</w:t>
      </w:r>
    </w:p>
    <w:p w:rsidR="00252CB8" w:rsidRPr="00E563B8" w:rsidRDefault="00252CB8" w:rsidP="00252CB8">
      <w:pPr>
        <w:ind w:firstLine="708"/>
        <w:jc w:val="both"/>
        <w:rPr>
          <w:b/>
          <w:lang w:val="bg-BG"/>
        </w:rPr>
      </w:pPr>
    </w:p>
    <w:p w:rsidR="00252CB8" w:rsidRPr="00E563B8" w:rsidRDefault="00252CB8" w:rsidP="00252CB8">
      <w:pPr>
        <w:rPr>
          <w:spacing w:val="2"/>
          <w:lang w:val="bg-BG"/>
        </w:rPr>
      </w:pPr>
    </w:p>
    <w:p w:rsidR="00252CB8" w:rsidRPr="00E563B8" w:rsidRDefault="00252CB8" w:rsidP="00252CB8">
      <w:pPr>
        <w:tabs>
          <w:tab w:val="left" w:pos="7938"/>
        </w:tabs>
        <w:rPr>
          <w:lang w:val="ru-RU"/>
        </w:rPr>
      </w:pPr>
      <w:r w:rsidRPr="00E563B8">
        <w:rPr>
          <w:spacing w:val="2"/>
          <w:lang w:val="bg-BG"/>
        </w:rPr>
        <w:t>Дата ....... / ........ / .................. г.</w:t>
      </w:r>
      <w:r>
        <w:rPr>
          <w:spacing w:val="2"/>
          <w:lang w:val="bg-BG"/>
        </w:rPr>
        <w:t xml:space="preserve">          </w:t>
      </w:r>
      <w:r w:rsidRPr="00E563B8">
        <w:rPr>
          <w:spacing w:val="2"/>
          <w:lang w:val="bg-BG"/>
        </w:rPr>
        <w:t xml:space="preserve">  </w:t>
      </w:r>
      <w:r>
        <w:rPr>
          <w:spacing w:val="2"/>
          <w:lang w:val="bg-BG"/>
        </w:rPr>
        <w:t xml:space="preserve">           </w:t>
      </w:r>
      <w:r w:rsidRPr="00E563B8">
        <w:rPr>
          <w:spacing w:val="2"/>
          <w:lang w:val="bg-BG"/>
        </w:rPr>
        <w:t>Подпис: ................................</w:t>
      </w:r>
      <w:r w:rsidRPr="00E563B8">
        <w:rPr>
          <w:lang w:val="ru-RU"/>
        </w:rPr>
        <w:t xml:space="preserve"> </w:t>
      </w:r>
    </w:p>
    <w:p w:rsidR="00252CB8" w:rsidRPr="00E563B8" w:rsidRDefault="00252CB8" w:rsidP="00252CB8">
      <w:pPr>
        <w:tabs>
          <w:tab w:val="left" w:pos="7938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Pr="00E563B8">
        <w:rPr>
          <w:lang w:val="ru-RU"/>
        </w:rPr>
        <w:t xml:space="preserve">   </w:t>
      </w:r>
      <w:r w:rsidRPr="00E563B8">
        <w:rPr>
          <w:lang w:val="bg-BG"/>
        </w:rPr>
        <w:t>П</w:t>
      </w:r>
      <w:r w:rsidRPr="00E563B8">
        <w:rPr>
          <w:lang w:val="ru-RU"/>
        </w:rPr>
        <w:t>ечат</w:t>
      </w:r>
    </w:p>
    <w:p w:rsidR="00252CB8" w:rsidRPr="00E563B8" w:rsidRDefault="00252CB8" w:rsidP="00252CB8">
      <w:pPr>
        <w:tabs>
          <w:tab w:val="left" w:pos="7938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E563B8">
        <w:rPr>
          <w:lang w:val="ru-RU"/>
        </w:rPr>
        <w:t>(име и фамилия)</w:t>
      </w:r>
    </w:p>
    <w:p w:rsidR="00252CB8" w:rsidRPr="00F132F7" w:rsidRDefault="00252CB8" w:rsidP="00252CB8">
      <w:pPr>
        <w:tabs>
          <w:tab w:val="left" w:pos="7938"/>
        </w:tabs>
        <w:ind w:firstLine="4320"/>
        <w:rPr>
          <w:lang w:val="ru-RU"/>
        </w:rPr>
      </w:pPr>
      <w:r w:rsidRPr="00E563B8">
        <w:rPr>
          <w:lang w:val="ru-RU"/>
        </w:rPr>
        <w:t xml:space="preserve">  </w:t>
      </w:r>
      <w:r>
        <w:rPr>
          <w:lang w:val="bg-BG"/>
        </w:rPr>
        <w:t xml:space="preserve">   </w:t>
      </w:r>
      <w:r w:rsidRPr="00E563B8">
        <w:rPr>
          <w:lang w:val="ru-RU"/>
        </w:rPr>
        <w:t>(качество на представляващия участника)</w:t>
      </w:r>
    </w:p>
    <w:p w:rsidR="007A2AE6" w:rsidRDefault="007A2AE6" w:rsidP="00252CB8">
      <w:pPr>
        <w:shd w:val="clear" w:color="auto" w:fill="FFFFFF"/>
        <w:ind w:left="19"/>
        <w:rPr>
          <w:spacing w:val="4"/>
          <w:sz w:val="18"/>
          <w:szCs w:val="18"/>
          <w:lang w:val="ru-RU"/>
        </w:rPr>
      </w:pPr>
    </w:p>
    <w:p w:rsidR="00684E06" w:rsidRDefault="00684E06" w:rsidP="00252CB8">
      <w:pPr>
        <w:shd w:val="clear" w:color="auto" w:fill="FFFFFF"/>
        <w:ind w:left="19"/>
        <w:rPr>
          <w:spacing w:val="4"/>
          <w:sz w:val="18"/>
          <w:szCs w:val="18"/>
          <w:lang w:val="ru-RU"/>
        </w:rPr>
      </w:pPr>
    </w:p>
    <w:p w:rsidR="00684E06" w:rsidRDefault="00684E06" w:rsidP="00252CB8">
      <w:pPr>
        <w:shd w:val="clear" w:color="auto" w:fill="FFFFFF"/>
        <w:ind w:left="19"/>
        <w:rPr>
          <w:spacing w:val="4"/>
          <w:sz w:val="18"/>
          <w:szCs w:val="18"/>
          <w:lang w:val="ru-RU"/>
        </w:rPr>
      </w:pPr>
    </w:p>
    <w:p w:rsidR="00252CB8" w:rsidRPr="007A2AE6" w:rsidRDefault="00252CB8" w:rsidP="00252CB8">
      <w:pPr>
        <w:shd w:val="clear" w:color="auto" w:fill="FFFFFF"/>
        <w:ind w:left="19"/>
        <w:rPr>
          <w:spacing w:val="6"/>
          <w:sz w:val="18"/>
          <w:szCs w:val="18"/>
          <w:lang w:val="ru-RU"/>
        </w:rPr>
      </w:pPr>
      <w:r w:rsidRPr="007A2AE6">
        <w:rPr>
          <w:spacing w:val="4"/>
          <w:sz w:val="18"/>
          <w:szCs w:val="18"/>
          <w:lang w:val="ru-RU"/>
        </w:rPr>
        <w:t>Упълномощен да подпише предложението</w:t>
      </w:r>
      <w:r w:rsidRPr="007A2AE6">
        <w:rPr>
          <w:sz w:val="18"/>
          <w:szCs w:val="18"/>
          <w:lang w:val="ru-RU"/>
        </w:rPr>
        <w:t xml:space="preserve"> </w:t>
      </w:r>
      <w:r w:rsidRPr="007A2AE6">
        <w:rPr>
          <w:spacing w:val="6"/>
          <w:sz w:val="18"/>
          <w:szCs w:val="18"/>
          <w:lang w:val="ru-RU"/>
        </w:rPr>
        <w:t xml:space="preserve">от името на: </w:t>
      </w:r>
    </w:p>
    <w:p w:rsidR="00252CB8" w:rsidRPr="007A2AE6" w:rsidRDefault="00252CB8" w:rsidP="00252CB8">
      <w:pPr>
        <w:shd w:val="clear" w:color="auto" w:fill="FFFFFF"/>
        <w:ind w:left="19"/>
        <w:rPr>
          <w:sz w:val="18"/>
          <w:szCs w:val="18"/>
          <w:lang w:val="ru-RU"/>
        </w:rPr>
      </w:pPr>
    </w:p>
    <w:p w:rsidR="00252CB8" w:rsidRPr="007A2AE6" w:rsidRDefault="00252CB8" w:rsidP="00252CB8">
      <w:pPr>
        <w:shd w:val="clear" w:color="auto" w:fill="FFFFFF"/>
        <w:tabs>
          <w:tab w:val="left" w:leader="dot" w:pos="7848"/>
        </w:tabs>
        <w:ind w:left="24"/>
        <w:rPr>
          <w:sz w:val="18"/>
          <w:szCs w:val="18"/>
          <w:lang w:val="en-US"/>
        </w:rPr>
      </w:pPr>
      <w:r w:rsidRPr="007A2AE6">
        <w:rPr>
          <w:sz w:val="18"/>
          <w:szCs w:val="18"/>
          <w:lang w:val="ru-RU"/>
        </w:rPr>
        <w:t>......................................................................................................................................................</w:t>
      </w:r>
      <w:r w:rsidRPr="007A2AE6">
        <w:rPr>
          <w:sz w:val="18"/>
          <w:szCs w:val="18"/>
          <w:lang w:val="en-US"/>
        </w:rPr>
        <w:t>.........................................................</w:t>
      </w:r>
    </w:p>
    <w:p w:rsidR="00252CB8" w:rsidRPr="007A2AE6" w:rsidRDefault="00252CB8" w:rsidP="00252CB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18"/>
          <w:szCs w:val="18"/>
          <w:lang w:val="ru-RU"/>
        </w:rPr>
      </w:pPr>
      <w:r w:rsidRPr="007A2AE6">
        <w:rPr>
          <w:i/>
          <w:spacing w:val="4"/>
          <w:sz w:val="18"/>
          <w:szCs w:val="18"/>
          <w:lang w:val="ru-RU"/>
        </w:rPr>
        <w:t>/изписва се името на</w:t>
      </w:r>
      <w:r w:rsidRPr="007A2AE6">
        <w:rPr>
          <w:i/>
          <w:sz w:val="18"/>
          <w:szCs w:val="18"/>
          <w:lang w:val="ru-RU"/>
        </w:rPr>
        <w:t xml:space="preserve"> </w:t>
      </w:r>
      <w:r w:rsidRPr="007A2AE6">
        <w:rPr>
          <w:i/>
          <w:spacing w:val="2"/>
          <w:sz w:val="18"/>
          <w:szCs w:val="18"/>
          <w:lang w:val="ru-RU"/>
        </w:rPr>
        <w:t>участника/</w:t>
      </w:r>
    </w:p>
    <w:p w:rsidR="00252CB8" w:rsidRPr="007A2AE6" w:rsidRDefault="00252CB8" w:rsidP="00252CB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18"/>
          <w:szCs w:val="18"/>
          <w:lang w:val="ru-RU"/>
        </w:rPr>
      </w:pPr>
    </w:p>
    <w:p w:rsidR="00252CB8" w:rsidRPr="007A2AE6" w:rsidRDefault="00252CB8" w:rsidP="00252CB8">
      <w:pPr>
        <w:shd w:val="clear" w:color="auto" w:fill="FFFFFF"/>
        <w:tabs>
          <w:tab w:val="left" w:leader="dot" w:pos="7848"/>
        </w:tabs>
        <w:ind w:left="24"/>
        <w:rPr>
          <w:sz w:val="18"/>
          <w:szCs w:val="18"/>
          <w:lang w:val="en-US"/>
        </w:rPr>
      </w:pPr>
      <w:r w:rsidRPr="007A2AE6">
        <w:rPr>
          <w:sz w:val="18"/>
          <w:szCs w:val="18"/>
          <w:lang w:val="ru-RU"/>
        </w:rPr>
        <w:t>......................................................................................................................................................</w:t>
      </w:r>
      <w:r w:rsidRPr="007A2AE6">
        <w:rPr>
          <w:sz w:val="18"/>
          <w:szCs w:val="18"/>
          <w:lang w:val="en-US"/>
        </w:rPr>
        <w:t>.........................................................</w:t>
      </w:r>
    </w:p>
    <w:p w:rsidR="00252CB8" w:rsidRPr="007A2AE6" w:rsidRDefault="00252CB8" w:rsidP="007A2AE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z w:val="18"/>
          <w:szCs w:val="18"/>
          <w:lang w:val="ru-RU"/>
        </w:rPr>
      </w:pPr>
      <w:r w:rsidRPr="007A2AE6">
        <w:rPr>
          <w:i/>
          <w:sz w:val="18"/>
          <w:szCs w:val="18"/>
          <w:lang w:val="ru-RU"/>
        </w:rPr>
        <w:t>/изписва се името на упълномощеното лице и длъжността/</w:t>
      </w:r>
    </w:p>
    <w:sectPr w:rsidR="00252CB8" w:rsidRPr="007A2AE6" w:rsidSect="007A2AE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B8"/>
    <w:rsid w:val="00004618"/>
    <w:rsid w:val="00037D59"/>
    <w:rsid w:val="00062830"/>
    <w:rsid w:val="000D4558"/>
    <w:rsid w:val="000E36B3"/>
    <w:rsid w:val="001412F9"/>
    <w:rsid w:val="00172F5D"/>
    <w:rsid w:val="001A23A4"/>
    <w:rsid w:val="00240A81"/>
    <w:rsid w:val="0025063B"/>
    <w:rsid w:val="00252CB8"/>
    <w:rsid w:val="00296E8E"/>
    <w:rsid w:val="002C6A2C"/>
    <w:rsid w:val="0034386F"/>
    <w:rsid w:val="00343EF5"/>
    <w:rsid w:val="00370B56"/>
    <w:rsid w:val="00423369"/>
    <w:rsid w:val="00477D1B"/>
    <w:rsid w:val="004D0489"/>
    <w:rsid w:val="005236F9"/>
    <w:rsid w:val="00584565"/>
    <w:rsid w:val="005A17BF"/>
    <w:rsid w:val="005E4E3C"/>
    <w:rsid w:val="006214F8"/>
    <w:rsid w:val="00623CB1"/>
    <w:rsid w:val="00641BE3"/>
    <w:rsid w:val="00672805"/>
    <w:rsid w:val="00684E06"/>
    <w:rsid w:val="00687503"/>
    <w:rsid w:val="006A1C04"/>
    <w:rsid w:val="006B1684"/>
    <w:rsid w:val="007109BC"/>
    <w:rsid w:val="0072134F"/>
    <w:rsid w:val="00734131"/>
    <w:rsid w:val="007A2AE6"/>
    <w:rsid w:val="007D52DA"/>
    <w:rsid w:val="00845E75"/>
    <w:rsid w:val="00861C69"/>
    <w:rsid w:val="00875CF3"/>
    <w:rsid w:val="00887F35"/>
    <w:rsid w:val="009F4EAB"/>
    <w:rsid w:val="00A6618A"/>
    <w:rsid w:val="00B105E7"/>
    <w:rsid w:val="00B33982"/>
    <w:rsid w:val="00B57238"/>
    <w:rsid w:val="00C9600F"/>
    <w:rsid w:val="00C96B7E"/>
    <w:rsid w:val="00D149D8"/>
    <w:rsid w:val="00D31472"/>
    <w:rsid w:val="00D45711"/>
    <w:rsid w:val="00D801D5"/>
    <w:rsid w:val="00DC70F7"/>
    <w:rsid w:val="00DD4006"/>
    <w:rsid w:val="00E00F74"/>
    <w:rsid w:val="00F62C99"/>
    <w:rsid w:val="00F8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ен текст (6)_"/>
    <w:link w:val="60"/>
    <w:uiPriority w:val="99"/>
    <w:locked/>
    <w:rsid w:val="007D52DA"/>
    <w:rPr>
      <w:b/>
      <w:sz w:val="23"/>
      <w:shd w:val="clear" w:color="auto" w:fill="FFFFFF"/>
    </w:rPr>
  </w:style>
  <w:style w:type="paragraph" w:customStyle="1" w:styleId="60">
    <w:name w:val="Основен текст (6)"/>
    <w:basedOn w:val="Normal"/>
    <w:link w:val="6"/>
    <w:uiPriority w:val="99"/>
    <w:rsid w:val="007D52DA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sz w:val="23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C45B-E049-4248-B9C8-EF5DED4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19</cp:revision>
  <cp:lastPrinted>2016-12-15T14:33:00Z</cp:lastPrinted>
  <dcterms:created xsi:type="dcterms:W3CDTF">2016-12-14T14:48:00Z</dcterms:created>
  <dcterms:modified xsi:type="dcterms:W3CDTF">2016-12-16T07:17:00Z</dcterms:modified>
</cp:coreProperties>
</file>