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33F" w:rsidRPr="002A45DC" w:rsidRDefault="00DB30BD" w:rsidP="0050433F">
      <w:pPr>
        <w:spacing w:after="0"/>
        <w:ind w:right="281"/>
        <w:jc w:val="right"/>
        <w:rPr>
          <w:rFonts w:ascii="Times New Roman" w:hAnsi="Times New Roman"/>
        </w:rPr>
      </w:pPr>
      <w:r w:rsidRPr="00DB30BD">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i1025" type="#_x0000_t75" alt="LOGO-1" style="width:171.75pt;height:49.5pt;visibility:visible;mso-wrap-style:square">
            <v:imagedata r:id="rId8" o:title="LOGO-1"/>
          </v:shape>
        </w:pict>
      </w:r>
      <w:r w:rsidR="0050433F">
        <w:rPr>
          <w:rFonts w:ascii="Times New Roman" w:hAnsi="Times New Roman"/>
        </w:rPr>
        <w:t xml:space="preserve">                   </w:t>
      </w:r>
      <w:r w:rsidRPr="00DB30BD">
        <w:rPr>
          <w:rFonts w:ascii="Times New Roman" w:hAnsi="Times New Roman"/>
          <w:noProof/>
        </w:rPr>
        <w:pict>
          <v:shape id="Picture 1" o:spid="_x0000_i1026" type="#_x0000_t75" style="width:85.5pt;height:42.75pt;visibility:visible;mso-wrap-style:square">
            <v:imagedata r:id="rId9" o:title="ISO 9001, ISO 14001 and OHSAS 18001 - BW"/>
          </v:shape>
        </w:pict>
      </w:r>
    </w:p>
    <w:p w:rsidR="0050433F" w:rsidRDefault="0050433F" w:rsidP="0050433F">
      <w:pPr>
        <w:pBdr>
          <w:bottom w:val="thickThinSmallGap" w:sz="24" w:space="0" w:color="auto"/>
        </w:pBdr>
        <w:spacing w:after="0" w:line="240" w:lineRule="auto"/>
        <w:ind w:right="322"/>
        <w:jc w:val="center"/>
        <w:rPr>
          <w:rFonts w:ascii="Times New Roman" w:hAnsi="Times New Roman"/>
          <w:sz w:val="32"/>
          <w:szCs w:val="36"/>
        </w:rPr>
      </w:pPr>
      <w:r w:rsidRPr="003334A9">
        <w:rPr>
          <w:rFonts w:ascii="Times New Roman" w:hAnsi="Times New Roman"/>
          <w:sz w:val="36"/>
          <w:szCs w:val="48"/>
          <w:lang w:val="ru-RU"/>
        </w:rPr>
        <w:t>“</w:t>
      </w:r>
      <w:r w:rsidRPr="003334A9">
        <w:rPr>
          <w:rFonts w:ascii="Times New Roman" w:hAnsi="Times New Roman"/>
          <w:sz w:val="32"/>
          <w:szCs w:val="36"/>
        </w:rPr>
        <w:t>БДЖ – ТОВАРНИ ПРЕВОЗИ” ЕООД</w:t>
      </w:r>
    </w:p>
    <w:p w:rsidR="0050433F" w:rsidRPr="006F76FF" w:rsidRDefault="0050433F" w:rsidP="0050433F">
      <w:pPr>
        <w:pBdr>
          <w:bottom w:val="thickThinSmallGap" w:sz="24" w:space="0" w:color="auto"/>
        </w:pBdr>
        <w:spacing w:after="0" w:line="240" w:lineRule="auto"/>
        <w:ind w:right="322"/>
        <w:jc w:val="center"/>
        <w:rPr>
          <w:rFonts w:ascii="Times New Roman" w:hAnsi="Times New Roman"/>
          <w:sz w:val="28"/>
          <w:szCs w:val="28"/>
        </w:rPr>
      </w:pPr>
      <w:r>
        <w:rPr>
          <w:rFonts w:ascii="Times New Roman" w:hAnsi="Times New Roman"/>
          <w:sz w:val="28"/>
          <w:szCs w:val="28"/>
        </w:rPr>
        <w:t>ЦЕНТРАЛНО УПРАВЛЕНИЕ</w:t>
      </w:r>
    </w:p>
    <w:p w:rsidR="0050433F" w:rsidRPr="0020029B" w:rsidRDefault="0050433F" w:rsidP="0050433F">
      <w:pPr>
        <w:spacing w:after="0" w:line="240" w:lineRule="auto"/>
        <w:rPr>
          <w:rFonts w:ascii="Times New Roman" w:hAnsi="Times New Roman"/>
          <w:sz w:val="14"/>
          <w:szCs w:val="14"/>
        </w:rPr>
      </w:pPr>
      <w:r w:rsidRPr="003334A9">
        <w:rPr>
          <w:rFonts w:ascii="Times New Roman" w:hAnsi="Times New Roman"/>
          <w:sz w:val="14"/>
          <w:szCs w:val="14"/>
        </w:rPr>
        <w:t>ул.”</w:t>
      </w:r>
      <w:r>
        <w:rPr>
          <w:rFonts w:ascii="Times New Roman" w:hAnsi="Times New Roman"/>
          <w:sz w:val="14"/>
          <w:szCs w:val="14"/>
        </w:rPr>
        <w:t>Иван Вазов” № 3</w:t>
      </w:r>
      <w:r w:rsidRPr="003334A9">
        <w:rPr>
          <w:rFonts w:ascii="Times New Roman" w:hAnsi="Times New Roman"/>
          <w:sz w:val="14"/>
          <w:szCs w:val="14"/>
        </w:rPr>
        <w:t>, гр.</w:t>
      </w:r>
      <w:r>
        <w:rPr>
          <w:rFonts w:ascii="Times New Roman" w:hAnsi="Times New Roman"/>
          <w:sz w:val="14"/>
          <w:szCs w:val="14"/>
        </w:rPr>
        <w:t>София 1018</w:t>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sidRPr="005624C7">
        <w:rPr>
          <w:sz w:val="14"/>
          <w:szCs w:val="14"/>
        </w:rPr>
        <w:t xml:space="preserve">    </w:t>
      </w:r>
      <w:r w:rsidRPr="005624C7">
        <w:rPr>
          <w:sz w:val="14"/>
          <w:szCs w:val="14"/>
          <w:u w:val="single"/>
        </w:rPr>
        <w:t>www.bdz.bg</w:t>
      </w:r>
    </w:p>
    <w:p w:rsidR="0050433F" w:rsidRPr="00F3111D" w:rsidRDefault="0050433F" w:rsidP="0050433F">
      <w:pPr>
        <w:spacing w:after="0" w:line="240" w:lineRule="auto"/>
        <w:rPr>
          <w:rFonts w:ascii="Times New Roman" w:hAnsi="Times New Roman"/>
          <w:sz w:val="14"/>
          <w:szCs w:val="14"/>
        </w:rPr>
      </w:pPr>
      <w:r>
        <w:rPr>
          <w:rFonts w:ascii="Times New Roman" w:hAnsi="Times New Roman"/>
          <w:sz w:val="14"/>
          <w:szCs w:val="14"/>
        </w:rPr>
        <w:t>факс:  +359 2 987 79 83</w:t>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r>
      <w:r>
        <w:rPr>
          <w:rFonts w:ascii="Times New Roman" w:hAnsi="Times New Roman"/>
          <w:sz w:val="14"/>
          <w:szCs w:val="14"/>
        </w:rPr>
        <w:tab/>
        <w:t>..</w:t>
      </w:r>
      <w:r w:rsidRPr="005624C7">
        <w:rPr>
          <w:rFonts w:ascii="Times New Roman" w:hAnsi="Times New Roman"/>
          <w:sz w:val="14"/>
          <w:szCs w:val="14"/>
        </w:rPr>
        <w:t xml:space="preserve">e-mail: </w:t>
      </w:r>
      <w:r w:rsidRPr="00F3111D">
        <w:rPr>
          <w:rFonts w:ascii="Times New Roman" w:hAnsi="Times New Roman"/>
          <w:sz w:val="14"/>
          <w:szCs w:val="14"/>
        </w:rPr>
        <w:t>bdzcargo@bdz.bg</w:t>
      </w:r>
      <w:r>
        <w:rPr>
          <w:rFonts w:ascii="Times New Roman" w:hAnsi="Times New Roman"/>
          <w:sz w:val="14"/>
          <w:szCs w:val="14"/>
        </w:rPr>
        <w:t xml:space="preserve"> </w:t>
      </w:r>
    </w:p>
    <w:p w:rsidR="0050433F" w:rsidRDefault="0050433F" w:rsidP="0050433F">
      <w:pPr>
        <w:pStyle w:val="Footer"/>
        <w:widowControl w:val="0"/>
        <w:tabs>
          <w:tab w:val="clear" w:pos="709"/>
          <w:tab w:val="left" w:pos="-342"/>
          <w:tab w:val="center" w:pos="4536"/>
          <w:tab w:val="right" w:pos="9072"/>
        </w:tabs>
        <w:autoSpaceDE w:val="0"/>
        <w:autoSpaceDN w:val="0"/>
        <w:adjustRightInd w:val="0"/>
        <w:rPr>
          <w:rFonts w:ascii="Times New Roman" w:eastAsia="SimSun" w:hAnsi="Times New Roman" w:cs="Times New Roman"/>
          <w:b/>
          <w:bCs/>
          <w:spacing w:val="22"/>
          <w:position w:val="-28"/>
          <w:sz w:val="28"/>
          <w:szCs w:val="28"/>
          <w:lang w:val="en-US" w:eastAsia="zh-CN"/>
        </w:rPr>
      </w:pPr>
    </w:p>
    <w:p w:rsidR="0065319F" w:rsidRDefault="0065319F" w:rsidP="00F71653">
      <w:pPr>
        <w:pStyle w:val="Footer"/>
        <w:widowControl w:val="0"/>
        <w:tabs>
          <w:tab w:val="clear" w:pos="709"/>
          <w:tab w:val="left" w:pos="-342"/>
          <w:tab w:val="center" w:pos="4536"/>
          <w:tab w:val="right" w:pos="9072"/>
        </w:tabs>
        <w:autoSpaceDE w:val="0"/>
        <w:autoSpaceDN w:val="0"/>
        <w:adjustRightInd w:val="0"/>
        <w:rPr>
          <w:rFonts w:ascii="Times New Roman" w:eastAsia="SimSun" w:hAnsi="Times New Roman" w:cs="Times New Roman"/>
          <w:b/>
          <w:bCs/>
          <w:spacing w:val="22"/>
          <w:position w:val="-28"/>
          <w:sz w:val="28"/>
          <w:szCs w:val="28"/>
          <w:lang w:val="en-US" w:eastAsia="zh-CN"/>
        </w:rPr>
      </w:pPr>
    </w:p>
    <w:p w:rsidR="00DE6948" w:rsidRDefault="00DE6948" w:rsidP="00F71653">
      <w:pPr>
        <w:pStyle w:val="Bodytext60"/>
        <w:shd w:val="clear" w:color="auto" w:fill="auto"/>
        <w:spacing w:before="0" w:line="240" w:lineRule="auto"/>
        <w:ind w:right="144"/>
        <w:rPr>
          <w:rStyle w:val="Bodytext6Spacing3pt"/>
          <w:color w:val="000000"/>
          <w:lang w:val="bg-BG"/>
        </w:rPr>
      </w:pPr>
    </w:p>
    <w:p w:rsidR="00DE6948" w:rsidRDefault="00DE6948" w:rsidP="00F71653">
      <w:pPr>
        <w:pStyle w:val="Bodytext60"/>
        <w:shd w:val="clear" w:color="auto" w:fill="auto"/>
        <w:spacing w:before="0" w:line="240" w:lineRule="auto"/>
        <w:ind w:right="144"/>
        <w:rPr>
          <w:rStyle w:val="Bodytext6Spacing3pt"/>
          <w:color w:val="000000"/>
          <w:lang w:val="bg-BG"/>
        </w:rPr>
      </w:pPr>
    </w:p>
    <w:p w:rsidR="00995DA2" w:rsidRPr="00E83647" w:rsidRDefault="00995DA2" w:rsidP="00F71653">
      <w:pPr>
        <w:pStyle w:val="Bodytext60"/>
        <w:shd w:val="clear" w:color="auto" w:fill="auto"/>
        <w:spacing w:before="0" w:line="240" w:lineRule="auto"/>
        <w:ind w:right="144"/>
      </w:pPr>
      <w:r w:rsidRPr="00E83647">
        <w:rPr>
          <w:rStyle w:val="Bodytext6Spacing3pt"/>
          <w:color w:val="000000"/>
        </w:rPr>
        <w:t>ДОКУМЕНТАЦИЯ</w:t>
      </w:r>
    </w:p>
    <w:p w:rsidR="00995DA2" w:rsidRPr="00E83647" w:rsidRDefault="00995DA2" w:rsidP="00F71653">
      <w:pPr>
        <w:pStyle w:val="Bodytext60"/>
        <w:shd w:val="clear" w:color="auto" w:fill="auto"/>
        <w:spacing w:before="0" w:line="240" w:lineRule="auto"/>
        <w:ind w:right="144"/>
        <w:rPr>
          <w:rStyle w:val="Bodytext6"/>
          <w:color w:val="000000"/>
        </w:rPr>
      </w:pPr>
      <w:r w:rsidRPr="00E83647">
        <w:rPr>
          <w:rStyle w:val="Bodytext6Spacing3pt"/>
          <w:color w:val="000000"/>
        </w:rPr>
        <w:t xml:space="preserve">ЗА </w:t>
      </w:r>
      <w:r w:rsidR="00306E09" w:rsidRPr="00E83647">
        <w:rPr>
          <w:rStyle w:val="Bodytext6"/>
          <w:color w:val="000000"/>
          <w:lang w:val="bg-BG"/>
        </w:rPr>
        <w:t xml:space="preserve">УЧАСТИЕ В ПУБЛИЧНО СЪСТЕЗАНИЕ </w:t>
      </w:r>
      <w:r w:rsidRPr="00E83647">
        <w:rPr>
          <w:rStyle w:val="Bodytext6"/>
          <w:color w:val="000000"/>
        </w:rPr>
        <w:t>ПО</w:t>
      </w:r>
      <w:r w:rsidR="001D5557" w:rsidRPr="00E83647">
        <w:rPr>
          <w:rStyle w:val="Bodytext6"/>
          <w:color w:val="000000"/>
          <w:lang w:val="bg-BG"/>
        </w:rPr>
        <w:t xml:space="preserve"> РЕДА НА</w:t>
      </w:r>
      <w:r w:rsidRPr="00E83647">
        <w:rPr>
          <w:rStyle w:val="Bodytext6"/>
          <w:color w:val="000000"/>
        </w:rPr>
        <w:t xml:space="preserve"> ЗОП ЗА ВЪЗЛАГАНЕ НА ОБЩЕСТВЕНА ПОРЪЧКА С ПРЕДМЕТ: </w:t>
      </w:r>
    </w:p>
    <w:p w:rsidR="00995DA2" w:rsidRPr="00E83647" w:rsidRDefault="00995DA2" w:rsidP="00F71653">
      <w:pPr>
        <w:pStyle w:val="Bodytext60"/>
        <w:shd w:val="clear" w:color="auto" w:fill="auto"/>
        <w:spacing w:before="0" w:line="240" w:lineRule="auto"/>
        <w:ind w:right="144"/>
        <w:rPr>
          <w:rStyle w:val="Bodytext6"/>
          <w:caps/>
          <w:color w:val="000000"/>
        </w:rPr>
      </w:pPr>
      <w:bookmarkStart w:id="0" w:name="OLE_LINK2"/>
      <w:bookmarkStart w:id="1" w:name="OLE_LINK3"/>
      <w:r w:rsidRPr="00E83647">
        <w:rPr>
          <w:rStyle w:val="Bodytext2Bold"/>
          <w:caps/>
          <w:color w:val="000000"/>
        </w:rPr>
        <w:t>„</w:t>
      </w:r>
      <w:r w:rsidR="00946D76">
        <w:rPr>
          <w:rStyle w:val="Bodytext2Bold"/>
          <w:caps/>
          <w:color w:val="000000"/>
        </w:rPr>
        <w:t>доставка на резервни части за лостова спирачна система за обезпечаване на необходимостта на “</w:t>
      </w:r>
      <w:r w:rsidR="00946D76">
        <w:rPr>
          <w:rStyle w:val="Bodytext2Bold"/>
          <w:caps/>
          <w:color w:val="000000"/>
          <w:lang w:val="bg-BG"/>
        </w:rPr>
        <w:t>бдж-товарни превози” еоод за едногодишен период</w:t>
      </w:r>
      <w:r w:rsidRPr="00E83647">
        <w:rPr>
          <w:rStyle w:val="Bodytext2Bold"/>
          <w:caps/>
          <w:color w:val="000000"/>
        </w:rPr>
        <w:t>”</w:t>
      </w:r>
    </w:p>
    <w:bookmarkEnd w:id="0"/>
    <w:bookmarkEnd w:id="1"/>
    <w:p w:rsidR="00995DA2" w:rsidRDefault="00995DA2" w:rsidP="00F71653">
      <w:pPr>
        <w:pStyle w:val="Bodytext60"/>
        <w:shd w:val="clear" w:color="auto" w:fill="auto"/>
        <w:spacing w:before="0" w:line="240" w:lineRule="auto"/>
        <w:ind w:right="143"/>
        <w:rPr>
          <w:sz w:val="32"/>
          <w:szCs w:val="32"/>
        </w:rPr>
      </w:pPr>
    </w:p>
    <w:p w:rsidR="00E657F9" w:rsidRDefault="00E657F9" w:rsidP="00F71653">
      <w:pPr>
        <w:pStyle w:val="Bodytext60"/>
        <w:shd w:val="clear" w:color="auto" w:fill="auto"/>
        <w:spacing w:before="0" w:line="240" w:lineRule="auto"/>
        <w:ind w:right="143"/>
        <w:rPr>
          <w:sz w:val="32"/>
          <w:szCs w:val="32"/>
        </w:rPr>
      </w:pPr>
    </w:p>
    <w:p w:rsidR="00E657F9" w:rsidRPr="00E657F9" w:rsidRDefault="00E657F9" w:rsidP="00F71653">
      <w:pPr>
        <w:pStyle w:val="Bodytext60"/>
        <w:shd w:val="clear" w:color="auto" w:fill="auto"/>
        <w:spacing w:before="0" w:line="240" w:lineRule="auto"/>
        <w:ind w:right="143"/>
        <w:rPr>
          <w:sz w:val="32"/>
          <w:szCs w:val="32"/>
        </w:rPr>
      </w:pPr>
    </w:p>
    <w:p w:rsidR="00995DA2" w:rsidRPr="00563D60" w:rsidRDefault="00995DA2" w:rsidP="00F71653">
      <w:pPr>
        <w:pStyle w:val="Bodytext60"/>
        <w:shd w:val="clear" w:color="auto" w:fill="auto"/>
        <w:spacing w:before="0" w:line="240" w:lineRule="auto"/>
        <w:ind w:right="360"/>
        <w:rPr>
          <w:rStyle w:val="Bodytext6"/>
          <w:color w:val="000000"/>
          <w:sz w:val="32"/>
          <w:szCs w:val="32"/>
        </w:rPr>
      </w:pPr>
      <w:r w:rsidRPr="00563D60">
        <w:rPr>
          <w:rStyle w:val="Bodytext6"/>
          <w:color w:val="000000"/>
          <w:sz w:val="32"/>
          <w:szCs w:val="32"/>
        </w:rPr>
        <w:t>СЪДЪРЖАНИЕ</w:t>
      </w:r>
    </w:p>
    <w:p w:rsidR="00995DA2" w:rsidRPr="002C0FD9" w:rsidRDefault="00995DA2" w:rsidP="00F71653">
      <w:pPr>
        <w:pStyle w:val="Bodytext60"/>
        <w:shd w:val="clear" w:color="auto" w:fill="auto"/>
        <w:spacing w:before="0" w:line="240" w:lineRule="auto"/>
        <w:ind w:right="360"/>
        <w:rPr>
          <w:sz w:val="24"/>
          <w:szCs w:val="24"/>
        </w:rPr>
      </w:pPr>
    </w:p>
    <w:p w:rsidR="00995DA2" w:rsidRPr="007E7352" w:rsidRDefault="00995DA2" w:rsidP="00EA40B0">
      <w:pPr>
        <w:pStyle w:val="Bodytext21"/>
        <w:numPr>
          <w:ilvl w:val="0"/>
          <w:numId w:val="18"/>
        </w:numPr>
        <w:shd w:val="clear" w:color="auto" w:fill="auto"/>
        <w:tabs>
          <w:tab w:val="left" w:pos="630"/>
          <w:tab w:val="left" w:pos="720"/>
          <w:tab w:val="left" w:pos="1146"/>
        </w:tabs>
        <w:spacing w:line="240" w:lineRule="auto"/>
        <w:ind w:firstLine="270"/>
        <w:rPr>
          <w:rStyle w:val="Bodytext20"/>
          <w:color w:val="000000"/>
          <w:sz w:val="24"/>
          <w:szCs w:val="24"/>
        </w:rPr>
      </w:pPr>
      <w:r w:rsidRPr="00656856">
        <w:rPr>
          <w:rStyle w:val="Bodytext20"/>
          <w:color w:val="000000"/>
          <w:sz w:val="24"/>
          <w:szCs w:val="24"/>
        </w:rPr>
        <w:t xml:space="preserve">Решение </w:t>
      </w:r>
      <w:r w:rsidR="006C344C">
        <w:rPr>
          <w:rStyle w:val="Bodytext20"/>
          <w:color w:val="000000"/>
          <w:sz w:val="24"/>
          <w:szCs w:val="24"/>
          <w:lang w:val="bg-BG"/>
        </w:rPr>
        <w:t xml:space="preserve">№ </w:t>
      </w:r>
      <w:r w:rsidR="00A36C7A">
        <w:rPr>
          <w:rStyle w:val="Bodytext20"/>
          <w:color w:val="000000"/>
          <w:sz w:val="24"/>
          <w:szCs w:val="24"/>
          <w:lang w:val="bg-BG"/>
        </w:rPr>
        <w:t>17 /</w:t>
      </w:r>
      <w:r w:rsidR="00751956">
        <w:rPr>
          <w:rStyle w:val="Bodytext20"/>
          <w:color w:val="000000"/>
          <w:sz w:val="24"/>
          <w:szCs w:val="24"/>
          <w:lang w:val="bg-BG"/>
        </w:rPr>
        <w:t xml:space="preserve"> </w:t>
      </w:r>
      <w:r w:rsidR="00A36C7A">
        <w:rPr>
          <w:rStyle w:val="Bodytext20"/>
          <w:color w:val="000000"/>
          <w:sz w:val="24"/>
          <w:szCs w:val="24"/>
          <w:lang w:val="bg-BG"/>
        </w:rPr>
        <w:t xml:space="preserve">25.10. </w:t>
      </w:r>
      <w:r w:rsidRPr="00656856">
        <w:rPr>
          <w:rStyle w:val="Bodytext20"/>
          <w:color w:val="000000"/>
          <w:sz w:val="24"/>
          <w:szCs w:val="24"/>
        </w:rPr>
        <w:t>2017 г. за откриване на процедура;</w:t>
      </w:r>
    </w:p>
    <w:p w:rsidR="00995DA2" w:rsidRPr="007E7352" w:rsidRDefault="00DB30BD" w:rsidP="00EA40B0">
      <w:pPr>
        <w:pStyle w:val="Bodytext21"/>
        <w:numPr>
          <w:ilvl w:val="0"/>
          <w:numId w:val="18"/>
        </w:numPr>
        <w:shd w:val="clear" w:color="auto" w:fill="auto"/>
        <w:tabs>
          <w:tab w:val="left" w:pos="630"/>
          <w:tab w:val="left" w:pos="720"/>
          <w:tab w:val="left" w:pos="1138"/>
        </w:tabs>
        <w:spacing w:line="240" w:lineRule="auto"/>
        <w:ind w:firstLine="270"/>
        <w:rPr>
          <w:rStyle w:val="Bodytext20"/>
          <w:color w:val="000000"/>
          <w:sz w:val="24"/>
          <w:szCs w:val="24"/>
        </w:rPr>
      </w:pPr>
      <w:hyperlink r:id="rId10" w:history="1">
        <w:r w:rsidR="00995DA2" w:rsidRPr="007E7352">
          <w:rPr>
            <w:rStyle w:val="Bodytext20"/>
            <w:color w:val="000000"/>
            <w:sz w:val="24"/>
            <w:szCs w:val="24"/>
          </w:rPr>
          <w:t>Обявление за поръчка;</w:t>
        </w:r>
      </w:hyperlink>
    </w:p>
    <w:p w:rsidR="00995DA2" w:rsidRPr="007E7352" w:rsidRDefault="00995DA2" w:rsidP="00EA40B0">
      <w:pPr>
        <w:pStyle w:val="Bodytext21"/>
        <w:numPr>
          <w:ilvl w:val="0"/>
          <w:numId w:val="18"/>
        </w:numPr>
        <w:shd w:val="clear" w:color="auto" w:fill="auto"/>
        <w:tabs>
          <w:tab w:val="left" w:pos="630"/>
          <w:tab w:val="left" w:pos="720"/>
          <w:tab w:val="left" w:pos="1138"/>
        </w:tabs>
        <w:spacing w:line="240" w:lineRule="auto"/>
        <w:ind w:firstLine="270"/>
        <w:rPr>
          <w:rStyle w:val="Bodytext20"/>
          <w:color w:val="000000"/>
          <w:sz w:val="24"/>
          <w:szCs w:val="24"/>
        </w:rPr>
      </w:pPr>
      <w:r w:rsidRPr="007E7352">
        <w:rPr>
          <w:rStyle w:val="Bodytext20"/>
          <w:color w:val="000000"/>
          <w:sz w:val="24"/>
          <w:szCs w:val="24"/>
        </w:rPr>
        <w:t>Указания към участниците за подготовка на офертата;</w:t>
      </w:r>
    </w:p>
    <w:p w:rsidR="00995DA2" w:rsidRPr="001D5557" w:rsidRDefault="001D5557" w:rsidP="00EA40B0">
      <w:pPr>
        <w:pStyle w:val="Bodytext21"/>
        <w:numPr>
          <w:ilvl w:val="0"/>
          <w:numId w:val="18"/>
        </w:numPr>
        <w:shd w:val="clear" w:color="auto" w:fill="auto"/>
        <w:tabs>
          <w:tab w:val="left" w:pos="630"/>
          <w:tab w:val="left" w:pos="720"/>
          <w:tab w:val="left" w:pos="1146"/>
        </w:tabs>
        <w:spacing w:line="240" w:lineRule="auto"/>
        <w:ind w:firstLine="270"/>
        <w:rPr>
          <w:rStyle w:val="Bodytext20"/>
          <w:color w:val="000000"/>
          <w:sz w:val="24"/>
          <w:szCs w:val="24"/>
        </w:rPr>
      </w:pPr>
      <w:r>
        <w:rPr>
          <w:rStyle w:val="Bodytext20"/>
          <w:color w:val="000000"/>
          <w:sz w:val="24"/>
          <w:szCs w:val="24"/>
          <w:lang w:val="bg-BG"/>
        </w:rPr>
        <w:t xml:space="preserve"> </w:t>
      </w:r>
      <w:r w:rsidR="00995DA2" w:rsidRPr="001D5557">
        <w:rPr>
          <w:rStyle w:val="Bodytext20"/>
          <w:color w:val="000000"/>
          <w:sz w:val="24"/>
          <w:szCs w:val="24"/>
        </w:rPr>
        <w:t xml:space="preserve">Технически изисквания за </w:t>
      </w:r>
      <w:r w:rsidRPr="001D5557">
        <w:rPr>
          <w:rStyle w:val="Bodytext20"/>
          <w:color w:val="000000"/>
          <w:sz w:val="24"/>
          <w:szCs w:val="24"/>
        </w:rPr>
        <w:t>„</w:t>
      </w:r>
      <w:r w:rsidR="00946D76">
        <w:rPr>
          <w:rStyle w:val="Bodytext20"/>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Pr="001D5557">
        <w:rPr>
          <w:rStyle w:val="Bodytext20"/>
          <w:color w:val="000000"/>
          <w:sz w:val="24"/>
          <w:szCs w:val="24"/>
        </w:rPr>
        <w:t>”</w:t>
      </w:r>
      <w:r w:rsidR="00995DA2" w:rsidRPr="001D5557">
        <w:rPr>
          <w:rStyle w:val="Bodytext20"/>
          <w:color w:val="000000"/>
          <w:sz w:val="24"/>
          <w:szCs w:val="24"/>
        </w:rPr>
        <w:t>– Приложение № 1;</w:t>
      </w:r>
    </w:p>
    <w:p w:rsidR="00995DA2" w:rsidRPr="007E7352" w:rsidRDefault="00995DA2" w:rsidP="00F71653">
      <w:pPr>
        <w:pStyle w:val="Bodytext21"/>
        <w:shd w:val="clear" w:color="auto" w:fill="auto"/>
        <w:tabs>
          <w:tab w:val="left" w:pos="1146"/>
        </w:tabs>
        <w:spacing w:line="240" w:lineRule="auto"/>
        <w:ind w:left="780" w:firstLine="0"/>
        <w:rPr>
          <w:rStyle w:val="Bodytext20"/>
          <w:color w:val="000000"/>
        </w:rPr>
      </w:pPr>
    </w:p>
    <w:p w:rsidR="00995DA2" w:rsidRPr="007F5ADD" w:rsidRDefault="00995DA2" w:rsidP="00F71653">
      <w:pPr>
        <w:pStyle w:val="Heading41"/>
        <w:keepNext/>
        <w:keepLines/>
        <w:shd w:val="clear" w:color="auto" w:fill="auto"/>
        <w:spacing w:before="0" w:after="0" w:line="240" w:lineRule="auto"/>
        <w:ind w:left="1140"/>
        <w:rPr>
          <w:b w:val="0"/>
          <w:sz w:val="24"/>
          <w:szCs w:val="24"/>
        </w:rPr>
      </w:pPr>
      <w:bookmarkStart w:id="2" w:name="bookmark1"/>
      <w:r w:rsidRPr="007E7352">
        <w:rPr>
          <w:rStyle w:val="Heading42"/>
          <w:color w:val="000000"/>
          <w:sz w:val="24"/>
          <w:szCs w:val="24"/>
        </w:rPr>
        <w:t>Образци, както следва:</w:t>
      </w:r>
      <w:bookmarkEnd w:id="2"/>
    </w:p>
    <w:p w:rsidR="00995DA2" w:rsidRPr="00C262F0" w:rsidRDefault="00EA40B0" w:rsidP="00EA40B0">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4</w:t>
      </w:r>
      <w:r>
        <w:rPr>
          <w:rStyle w:val="Bodytext20"/>
          <w:color w:val="000000"/>
          <w:sz w:val="24"/>
          <w:szCs w:val="24"/>
          <w:lang w:val="bg-BG"/>
        </w:rPr>
        <w:t xml:space="preserve"> - </w:t>
      </w:r>
      <w:r w:rsidR="00995DA2" w:rsidRPr="002C0FD9">
        <w:rPr>
          <w:rStyle w:val="Bodytext20"/>
          <w:color w:val="000000"/>
          <w:sz w:val="24"/>
          <w:szCs w:val="24"/>
        </w:rPr>
        <w:t xml:space="preserve">Опис на </w:t>
      </w:r>
      <w:r>
        <w:rPr>
          <w:rStyle w:val="Bodytext20"/>
          <w:color w:val="000000"/>
          <w:sz w:val="24"/>
          <w:szCs w:val="24"/>
        </w:rPr>
        <w:t>представените документи</w:t>
      </w:r>
      <w:r w:rsidR="00995DA2" w:rsidRPr="002C0FD9">
        <w:rPr>
          <w:rStyle w:val="Bodytext20"/>
          <w:color w:val="000000"/>
          <w:sz w:val="24"/>
          <w:szCs w:val="24"/>
        </w:rPr>
        <w:t>;</w:t>
      </w:r>
    </w:p>
    <w:p w:rsidR="00995DA2" w:rsidRPr="002C0FD9" w:rsidRDefault="00EA40B0" w:rsidP="00EA40B0">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5</w:t>
      </w:r>
      <w:r>
        <w:rPr>
          <w:rStyle w:val="Bodytext20"/>
          <w:color w:val="000000"/>
          <w:sz w:val="24"/>
          <w:szCs w:val="24"/>
          <w:lang w:val="bg-BG"/>
        </w:rPr>
        <w:t xml:space="preserve"> - </w:t>
      </w:r>
      <w:r w:rsidR="00995DA2" w:rsidRPr="002C0FD9">
        <w:rPr>
          <w:rStyle w:val="Bodytext20"/>
          <w:color w:val="000000"/>
          <w:sz w:val="24"/>
          <w:szCs w:val="24"/>
        </w:rPr>
        <w:t>Единен европейски докумен</w:t>
      </w:r>
      <w:r w:rsidR="00995DA2">
        <w:rPr>
          <w:rStyle w:val="Bodytext20"/>
          <w:color w:val="000000"/>
          <w:sz w:val="24"/>
          <w:szCs w:val="24"/>
        </w:rPr>
        <w:t>т за обществени поръчки /ЕЕДОП/</w:t>
      </w:r>
      <w:r w:rsidR="00995DA2" w:rsidRPr="002C0FD9">
        <w:rPr>
          <w:rStyle w:val="Bodytext20"/>
          <w:color w:val="000000"/>
          <w:sz w:val="24"/>
          <w:szCs w:val="24"/>
        </w:rPr>
        <w:t>;</w:t>
      </w:r>
    </w:p>
    <w:p w:rsidR="008C251B" w:rsidRPr="008C251B" w:rsidRDefault="008C251B" w:rsidP="00EA40B0">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 xml:space="preserve">6 - </w:t>
      </w:r>
      <w:r w:rsidRPr="002F25C8">
        <w:rPr>
          <w:rStyle w:val="Bodytext20"/>
          <w:color w:val="000000"/>
          <w:sz w:val="24"/>
          <w:szCs w:val="24"/>
        </w:rPr>
        <w:t>Техническо предложение</w:t>
      </w:r>
      <w:r>
        <w:rPr>
          <w:rStyle w:val="Bodytext20"/>
          <w:color w:val="000000"/>
          <w:sz w:val="24"/>
          <w:szCs w:val="24"/>
        </w:rPr>
        <w:t>;</w:t>
      </w:r>
    </w:p>
    <w:p w:rsidR="008C251B" w:rsidRPr="002F25C8" w:rsidRDefault="008C251B" w:rsidP="008C251B">
      <w:pPr>
        <w:pStyle w:val="Bodytext21"/>
        <w:numPr>
          <w:ilvl w:val="0"/>
          <w:numId w:val="19"/>
        </w:numPr>
        <w:shd w:val="clear" w:color="auto" w:fill="auto"/>
        <w:tabs>
          <w:tab w:val="left" w:pos="540"/>
        </w:tabs>
        <w:spacing w:line="240" w:lineRule="auto"/>
        <w:ind w:left="180" w:firstLine="0"/>
        <w:rPr>
          <w:rStyle w:val="Bodytext20"/>
          <w:color w:val="000000"/>
          <w:sz w:val="24"/>
          <w:szCs w:val="24"/>
          <w:lang w:val="bg-BG"/>
        </w:rPr>
      </w:pPr>
      <w:r w:rsidRPr="002C0FD9">
        <w:rPr>
          <w:rStyle w:val="Bodytext20"/>
          <w:color w:val="000000"/>
          <w:sz w:val="24"/>
          <w:szCs w:val="24"/>
        </w:rPr>
        <w:t>Приложение №</w:t>
      </w:r>
      <w:r>
        <w:rPr>
          <w:rStyle w:val="Bodytext20"/>
          <w:color w:val="000000"/>
          <w:sz w:val="24"/>
          <w:szCs w:val="24"/>
        </w:rPr>
        <w:t xml:space="preserve"> </w:t>
      </w:r>
      <w:r>
        <w:rPr>
          <w:rStyle w:val="Bodytext20"/>
          <w:color w:val="000000"/>
          <w:sz w:val="24"/>
          <w:szCs w:val="24"/>
          <w:lang w:val="bg-BG"/>
        </w:rPr>
        <w:t xml:space="preserve">7 - </w:t>
      </w:r>
      <w:r>
        <w:rPr>
          <w:rStyle w:val="Bodytext20"/>
          <w:color w:val="000000"/>
          <w:sz w:val="24"/>
          <w:szCs w:val="24"/>
        </w:rPr>
        <w:t>Ценово предложение:</w:t>
      </w:r>
    </w:p>
    <w:p w:rsidR="008C251B" w:rsidRPr="00A223AC" w:rsidRDefault="008C251B" w:rsidP="008C251B">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rPr>
        <w:t xml:space="preserve">Приложение № </w:t>
      </w:r>
      <w:r>
        <w:rPr>
          <w:rStyle w:val="Bodytext20"/>
          <w:color w:val="000000"/>
          <w:sz w:val="24"/>
          <w:szCs w:val="24"/>
          <w:lang w:val="bg-BG"/>
        </w:rPr>
        <w:t xml:space="preserve">8 - </w:t>
      </w:r>
      <w:r>
        <w:rPr>
          <w:rStyle w:val="Bodytext20"/>
          <w:color w:val="000000"/>
          <w:sz w:val="24"/>
          <w:szCs w:val="24"/>
        </w:rPr>
        <w:t>Договор проект;</w:t>
      </w:r>
    </w:p>
    <w:p w:rsidR="008C251B" w:rsidRDefault="008C251B" w:rsidP="008C251B">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Pr>
          <w:rStyle w:val="Bodytext20"/>
          <w:color w:val="000000"/>
          <w:sz w:val="24"/>
          <w:szCs w:val="24"/>
        </w:rPr>
        <w:t xml:space="preserve">Приложение № </w:t>
      </w:r>
      <w:r>
        <w:rPr>
          <w:rStyle w:val="Bodytext20"/>
          <w:color w:val="000000"/>
          <w:sz w:val="24"/>
          <w:szCs w:val="24"/>
          <w:lang w:val="bg-BG"/>
        </w:rPr>
        <w:t xml:space="preserve">9 - </w:t>
      </w:r>
      <w:r>
        <w:rPr>
          <w:rStyle w:val="Bodytext20"/>
          <w:color w:val="000000"/>
          <w:sz w:val="24"/>
          <w:szCs w:val="24"/>
        </w:rPr>
        <w:t>Банкова гаранция за изпълнение</w:t>
      </w:r>
      <w:r w:rsidRPr="00861A1F">
        <w:rPr>
          <w:rStyle w:val="Bodytext20"/>
          <w:color w:val="000000"/>
          <w:sz w:val="24"/>
          <w:szCs w:val="24"/>
        </w:rPr>
        <w:t>;</w:t>
      </w:r>
    </w:p>
    <w:p w:rsidR="00995DA2" w:rsidRPr="002C0FD9" w:rsidRDefault="00EA40B0" w:rsidP="00EA40B0">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C0FD9">
        <w:rPr>
          <w:rStyle w:val="Bodytext20"/>
          <w:color w:val="000000"/>
          <w:sz w:val="24"/>
          <w:szCs w:val="24"/>
        </w:rPr>
        <w:t>Приложение №</w:t>
      </w:r>
      <w:r w:rsidR="0067583D">
        <w:rPr>
          <w:rStyle w:val="Bodytext20"/>
          <w:color w:val="000000"/>
          <w:sz w:val="24"/>
          <w:szCs w:val="24"/>
          <w:lang w:val="bg-BG"/>
        </w:rPr>
        <w:t xml:space="preserve"> 1</w:t>
      </w:r>
      <w:r w:rsidR="0067583D">
        <w:rPr>
          <w:rStyle w:val="Bodytext20"/>
          <w:color w:val="000000"/>
          <w:sz w:val="24"/>
          <w:szCs w:val="24"/>
        </w:rPr>
        <w:t>0</w:t>
      </w:r>
      <w:r>
        <w:rPr>
          <w:rStyle w:val="Bodytext20"/>
          <w:color w:val="000000"/>
          <w:sz w:val="24"/>
          <w:szCs w:val="24"/>
          <w:lang w:val="bg-BG"/>
        </w:rPr>
        <w:t xml:space="preserve"> - </w:t>
      </w:r>
      <w:r w:rsidR="00995DA2" w:rsidRPr="002C0FD9">
        <w:rPr>
          <w:rStyle w:val="Bodytext20"/>
          <w:color w:val="000000"/>
          <w:sz w:val="24"/>
          <w:szCs w:val="24"/>
        </w:rPr>
        <w:t>Декларация по чл.</w:t>
      </w:r>
      <w:r w:rsidR="00995DA2" w:rsidRPr="00C262F0">
        <w:rPr>
          <w:rStyle w:val="Bodytext20"/>
          <w:color w:val="000000"/>
          <w:sz w:val="24"/>
          <w:szCs w:val="24"/>
        </w:rPr>
        <w:t>3</w:t>
      </w:r>
      <w:r w:rsidR="00995DA2" w:rsidRPr="002C0FD9">
        <w:rPr>
          <w:rStyle w:val="Bodytext20"/>
          <w:color w:val="000000"/>
          <w:sz w:val="24"/>
          <w:szCs w:val="24"/>
        </w:rPr>
        <w:t>,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8C251B" w:rsidRPr="002F25C8" w:rsidRDefault="008C251B" w:rsidP="008C251B">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F25C8">
        <w:rPr>
          <w:rStyle w:val="Bodytext20"/>
          <w:color w:val="000000"/>
          <w:sz w:val="24"/>
          <w:szCs w:val="24"/>
        </w:rPr>
        <w:t>Приложение № 1</w:t>
      </w:r>
      <w:r w:rsidR="0067583D">
        <w:rPr>
          <w:rStyle w:val="Bodytext20"/>
          <w:color w:val="000000"/>
          <w:sz w:val="24"/>
          <w:szCs w:val="24"/>
        </w:rPr>
        <w:t>1</w:t>
      </w:r>
      <w:r>
        <w:rPr>
          <w:rStyle w:val="Bodytext20"/>
          <w:color w:val="000000"/>
          <w:sz w:val="24"/>
          <w:szCs w:val="24"/>
          <w:lang w:val="bg-BG"/>
        </w:rPr>
        <w:t xml:space="preserve"> - </w:t>
      </w:r>
      <w:r w:rsidRPr="002F25C8">
        <w:rPr>
          <w:rStyle w:val="Bodytext20"/>
          <w:color w:val="000000"/>
          <w:sz w:val="24"/>
          <w:szCs w:val="24"/>
        </w:rPr>
        <w:t>Декларация по чл.102, ал.1 от ЗОП;</w:t>
      </w:r>
    </w:p>
    <w:p w:rsidR="008C251B" w:rsidRPr="002C0FD9" w:rsidRDefault="008C251B" w:rsidP="008C251B">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F25C8">
        <w:rPr>
          <w:rStyle w:val="Bodytext20"/>
          <w:color w:val="000000"/>
          <w:sz w:val="24"/>
          <w:szCs w:val="24"/>
        </w:rPr>
        <w:t>Приложение № 1</w:t>
      </w:r>
      <w:r w:rsidR="0067583D">
        <w:rPr>
          <w:rStyle w:val="Bodytext20"/>
          <w:color w:val="000000"/>
          <w:sz w:val="24"/>
          <w:szCs w:val="24"/>
        </w:rPr>
        <w:t>2</w:t>
      </w:r>
      <w:r>
        <w:rPr>
          <w:rStyle w:val="Bodytext20"/>
          <w:color w:val="000000"/>
          <w:sz w:val="24"/>
          <w:szCs w:val="24"/>
          <w:lang w:val="bg-BG"/>
        </w:rPr>
        <w:t xml:space="preserve"> - </w:t>
      </w:r>
      <w:r w:rsidRPr="002C0FD9">
        <w:rPr>
          <w:rStyle w:val="Bodytext20"/>
          <w:color w:val="000000"/>
          <w:sz w:val="24"/>
          <w:szCs w:val="24"/>
        </w:rPr>
        <w:t>Декларация за липса на свързаност с друг участник в процедурата в съответствие с чл.</w:t>
      </w:r>
      <w:r>
        <w:rPr>
          <w:rStyle w:val="Bodytext20"/>
          <w:color w:val="000000"/>
          <w:sz w:val="24"/>
          <w:szCs w:val="24"/>
        </w:rPr>
        <w:t>101, ал.11 от ЗОП</w:t>
      </w:r>
      <w:r w:rsidRPr="002C0FD9">
        <w:rPr>
          <w:rStyle w:val="Bodytext20"/>
          <w:color w:val="000000"/>
          <w:sz w:val="24"/>
          <w:szCs w:val="24"/>
        </w:rPr>
        <w:t>;</w:t>
      </w:r>
    </w:p>
    <w:p w:rsidR="008C251B" w:rsidRPr="002C0FD9" w:rsidRDefault="008C251B" w:rsidP="008C251B">
      <w:pPr>
        <w:pStyle w:val="Bodytext21"/>
        <w:numPr>
          <w:ilvl w:val="0"/>
          <w:numId w:val="19"/>
        </w:numPr>
        <w:shd w:val="clear" w:color="auto" w:fill="auto"/>
        <w:tabs>
          <w:tab w:val="left" w:pos="540"/>
        </w:tabs>
        <w:spacing w:line="240" w:lineRule="auto"/>
        <w:ind w:left="180" w:firstLine="0"/>
        <w:rPr>
          <w:rStyle w:val="Bodytext20"/>
          <w:color w:val="000000"/>
          <w:sz w:val="24"/>
          <w:szCs w:val="24"/>
        </w:rPr>
      </w:pPr>
      <w:r w:rsidRPr="002F25C8">
        <w:rPr>
          <w:rStyle w:val="Bodytext20"/>
          <w:color w:val="000000"/>
          <w:sz w:val="24"/>
          <w:szCs w:val="24"/>
        </w:rPr>
        <w:t>Приложение № 1</w:t>
      </w:r>
      <w:r w:rsidR="0067583D">
        <w:rPr>
          <w:rStyle w:val="Bodytext20"/>
          <w:color w:val="000000"/>
          <w:sz w:val="24"/>
          <w:szCs w:val="24"/>
          <w:lang w:val="bg-BG"/>
        </w:rPr>
        <w:t>3</w:t>
      </w:r>
      <w:r>
        <w:rPr>
          <w:rStyle w:val="Bodytext20"/>
          <w:color w:val="000000"/>
          <w:sz w:val="24"/>
          <w:szCs w:val="24"/>
          <w:lang w:val="bg-BG"/>
        </w:rPr>
        <w:t xml:space="preserve"> - </w:t>
      </w:r>
      <w:r w:rsidRPr="00062F42">
        <w:rPr>
          <w:rStyle w:val="Bodytext20"/>
          <w:sz w:val="24"/>
          <w:szCs w:val="24"/>
        </w:rPr>
        <w:t>Декларация за съгласие за участие като подизпълнител</w:t>
      </w:r>
      <w:r w:rsidRPr="002C0FD9">
        <w:rPr>
          <w:rStyle w:val="Bodytext20"/>
          <w:color w:val="000000"/>
          <w:sz w:val="24"/>
          <w:szCs w:val="24"/>
        </w:rPr>
        <w:t>;</w:t>
      </w:r>
    </w:p>
    <w:p w:rsidR="00995DA2" w:rsidRDefault="00995DA2" w:rsidP="008C251B">
      <w:pPr>
        <w:pStyle w:val="Bodytext21"/>
        <w:shd w:val="clear" w:color="auto" w:fill="auto"/>
        <w:tabs>
          <w:tab w:val="left" w:pos="540"/>
        </w:tabs>
        <w:spacing w:line="240" w:lineRule="auto"/>
        <w:ind w:left="180" w:firstLine="0"/>
        <w:rPr>
          <w:color w:val="000000"/>
          <w:sz w:val="24"/>
          <w:szCs w:val="24"/>
          <w:shd w:val="clear" w:color="auto" w:fill="FFFFFF"/>
          <w:lang w:val="bg-BG"/>
        </w:rPr>
      </w:pPr>
    </w:p>
    <w:p w:rsidR="008C251B" w:rsidRDefault="008C251B" w:rsidP="008C251B">
      <w:pPr>
        <w:pStyle w:val="Bodytext21"/>
        <w:shd w:val="clear" w:color="auto" w:fill="auto"/>
        <w:tabs>
          <w:tab w:val="left" w:pos="540"/>
        </w:tabs>
        <w:spacing w:line="240" w:lineRule="auto"/>
        <w:ind w:left="180" w:firstLine="0"/>
        <w:rPr>
          <w:color w:val="000000"/>
          <w:sz w:val="24"/>
          <w:szCs w:val="24"/>
          <w:shd w:val="clear" w:color="auto" w:fill="FFFFFF"/>
          <w:lang w:val="bg-BG"/>
        </w:rPr>
      </w:pPr>
    </w:p>
    <w:p w:rsidR="008C251B" w:rsidRDefault="008C251B" w:rsidP="008C251B">
      <w:pPr>
        <w:pStyle w:val="Bodytext21"/>
        <w:shd w:val="clear" w:color="auto" w:fill="auto"/>
        <w:tabs>
          <w:tab w:val="left" w:pos="540"/>
        </w:tabs>
        <w:spacing w:line="240" w:lineRule="auto"/>
        <w:ind w:left="180" w:firstLine="0"/>
        <w:rPr>
          <w:color w:val="000000"/>
          <w:sz w:val="24"/>
          <w:szCs w:val="24"/>
          <w:shd w:val="clear" w:color="auto" w:fill="FFFFFF"/>
          <w:lang w:val="bg-BG"/>
        </w:rPr>
      </w:pPr>
    </w:p>
    <w:p w:rsidR="008C251B" w:rsidRDefault="008C251B" w:rsidP="008C251B">
      <w:pPr>
        <w:pStyle w:val="Bodytext21"/>
        <w:shd w:val="clear" w:color="auto" w:fill="auto"/>
        <w:tabs>
          <w:tab w:val="left" w:pos="540"/>
        </w:tabs>
        <w:spacing w:line="240" w:lineRule="auto"/>
        <w:ind w:left="180" w:firstLine="0"/>
        <w:rPr>
          <w:color w:val="000000"/>
          <w:sz w:val="24"/>
          <w:szCs w:val="24"/>
          <w:shd w:val="clear" w:color="auto" w:fill="FFFFFF"/>
          <w:lang w:val="bg-BG"/>
        </w:rPr>
      </w:pPr>
    </w:p>
    <w:p w:rsidR="008C251B" w:rsidRDefault="008C251B" w:rsidP="008C251B">
      <w:pPr>
        <w:pStyle w:val="Bodytext21"/>
        <w:shd w:val="clear" w:color="auto" w:fill="auto"/>
        <w:tabs>
          <w:tab w:val="left" w:pos="540"/>
        </w:tabs>
        <w:spacing w:line="240" w:lineRule="auto"/>
        <w:ind w:left="180" w:firstLine="0"/>
        <w:rPr>
          <w:color w:val="000000"/>
          <w:sz w:val="24"/>
          <w:szCs w:val="24"/>
          <w:shd w:val="clear" w:color="auto" w:fill="FFFFFF"/>
          <w:lang w:val="bg-BG"/>
        </w:rPr>
      </w:pPr>
    </w:p>
    <w:p w:rsidR="0065319F" w:rsidRPr="004A06C8" w:rsidRDefault="0065319F" w:rsidP="007A6126">
      <w:pPr>
        <w:spacing w:after="0" w:line="240" w:lineRule="auto"/>
        <w:ind w:firstLine="357"/>
        <w:jc w:val="center"/>
        <w:rPr>
          <w:rFonts w:ascii="Times New Roman" w:hAnsi="Times New Roman" w:cs="Times New Roman"/>
          <w:b/>
          <w:bCs/>
          <w:sz w:val="24"/>
          <w:szCs w:val="24"/>
          <w:lang w:val="bg-BG"/>
        </w:rPr>
      </w:pPr>
      <w:r w:rsidRPr="004A06C8">
        <w:rPr>
          <w:rFonts w:ascii="Times New Roman" w:hAnsi="Times New Roman" w:cs="Times New Roman"/>
          <w:b/>
          <w:bCs/>
          <w:sz w:val="24"/>
          <w:szCs w:val="24"/>
          <w:lang w:val="bg-BG"/>
        </w:rPr>
        <w:lastRenderedPageBreak/>
        <w:t xml:space="preserve">УКАЗАНИЯ </w:t>
      </w:r>
      <w:r w:rsidR="00E45307">
        <w:rPr>
          <w:rFonts w:ascii="Times New Roman" w:hAnsi="Times New Roman" w:cs="Times New Roman"/>
          <w:b/>
          <w:bCs/>
          <w:sz w:val="24"/>
          <w:szCs w:val="24"/>
          <w:lang w:val="bg-BG"/>
        </w:rPr>
        <w:t xml:space="preserve">КЪМ УЧАСТНИЦИТЕ </w:t>
      </w:r>
      <w:r w:rsidRPr="004A06C8">
        <w:rPr>
          <w:rFonts w:ascii="Times New Roman" w:hAnsi="Times New Roman" w:cs="Times New Roman"/>
          <w:b/>
          <w:bCs/>
          <w:sz w:val="24"/>
          <w:szCs w:val="24"/>
          <w:lang w:val="bg-BG"/>
        </w:rPr>
        <w:t>ЗА ПОДГОТОВКА НА ОФЕРТАТА</w:t>
      </w:r>
    </w:p>
    <w:p w:rsidR="0065319F" w:rsidRPr="004A06C8" w:rsidRDefault="0065319F" w:rsidP="00F71653">
      <w:pPr>
        <w:spacing w:after="0" w:line="240" w:lineRule="auto"/>
        <w:rPr>
          <w:rFonts w:ascii="Times New Roman" w:hAnsi="Times New Roman" w:cs="Times New Roman"/>
          <w:sz w:val="24"/>
          <w:szCs w:val="24"/>
          <w:lang w:val="bg-BG"/>
        </w:rPr>
      </w:pPr>
    </w:p>
    <w:p w:rsidR="0065319F" w:rsidRPr="004A06C8" w:rsidRDefault="00920BAB" w:rsidP="00F71653">
      <w:pPr>
        <w:spacing w:after="0" w:line="240" w:lineRule="auto"/>
        <w:ind w:firstLine="357"/>
        <w:rPr>
          <w:rFonts w:ascii="Times New Roman" w:hAnsi="Times New Roman" w:cs="Times New Roman"/>
          <w:b/>
          <w:bCs/>
          <w:sz w:val="24"/>
          <w:szCs w:val="24"/>
          <w:lang w:val="bg-BG"/>
        </w:rPr>
      </w:pPr>
      <w:r>
        <w:rPr>
          <w:rFonts w:ascii="Times New Roman" w:hAnsi="Times New Roman" w:cs="Times New Roman"/>
          <w:b/>
          <w:bCs/>
          <w:sz w:val="24"/>
          <w:szCs w:val="24"/>
        </w:rPr>
        <w:t>I</w:t>
      </w:r>
      <w:r w:rsidR="0065319F">
        <w:rPr>
          <w:rFonts w:ascii="Times New Roman" w:hAnsi="Times New Roman" w:cs="Times New Roman"/>
          <w:b/>
          <w:bCs/>
          <w:sz w:val="24"/>
          <w:szCs w:val="24"/>
          <w:lang w:val="bg-BG"/>
        </w:rPr>
        <w:t>. ОБЩИ ИЗИСКВАНИЯ</w:t>
      </w:r>
    </w:p>
    <w:p w:rsidR="00CF7B63" w:rsidRPr="00920BAB" w:rsidRDefault="00196685" w:rsidP="00196685">
      <w:pPr>
        <w:spacing w:after="0" w:line="240" w:lineRule="auto"/>
        <w:ind w:firstLine="900"/>
        <w:jc w:val="both"/>
        <w:rPr>
          <w:rFonts w:ascii="Times New Roman" w:hAnsi="Times New Roman" w:cs="Times New Roman"/>
          <w:sz w:val="24"/>
          <w:szCs w:val="24"/>
        </w:rPr>
      </w:pPr>
      <w:r>
        <w:rPr>
          <w:rFonts w:ascii="Times New Roman" w:hAnsi="Times New Roman" w:cs="Times New Roman"/>
          <w:sz w:val="24"/>
          <w:szCs w:val="24"/>
          <w:lang w:val="bg-BG"/>
        </w:rPr>
        <w:t xml:space="preserve">  </w:t>
      </w:r>
      <w:r w:rsidR="0065319F" w:rsidRPr="00BA2E67">
        <w:rPr>
          <w:rFonts w:ascii="Times New Roman" w:hAnsi="Times New Roman" w:cs="Times New Roman"/>
          <w:sz w:val="24"/>
          <w:szCs w:val="24"/>
          <w:lang w:val="bg-BG"/>
        </w:rPr>
        <w:t>Настоящата процедура</w:t>
      </w:r>
      <w:r w:rsidR="00526C8D" w:rsidRPr="00BA2E67">
        <w:rPr>
          <w:rFonts w:ascii="Times New Roman" w:hAnsi="Times New Roman" w:cs="Times New Roman"/>
          <w:sz w:val="24"/>
          <w:szCs w:val="24"/>
          <w:lang w:val="bg-BG"/>
        </w:rPr>
        <w:t xml:space="preserve"> публично състезание</w:t>
      </w:r>
      <w:r w:rsidR="0065319F" w:rsidRPr="00BA2E67">
        <w:rPr>
          <w:rFonts w:ascii="Times New Roman" w:hAnsi="Times New Roman" w:cs="Times New Roman"/>
          <w:sz w:val="24"/>
          <w:szCs w:val="24"/>
          <w:lang w:val="bg-BG"/>
        </w:rPr>
        <w:t xml:space="preserve"> се провежд</w:t>
      </w:r>
      <w:r w:rsidR="00DB72C7" w:rsidRPr="00BA2E67">
        <w:rPr>
          <w:rFonts w:ascii="Times New Roman" w:hAnsi="Times New Roman" w:cs="Times New Roman"/>
          <w:sz w:val="24"/>
          <w:szCs w:val="24"/>
          <w:lang w:val="bg-BG"/>
        </w:rPr>
        <w:t>а в изпълнение на Решение №</w:t>
      </w:r>
      <w:r w:rsidR="00B61BA9">
        <w:rPr>
          <w:rFonts w:ascii="Times New Roman" w:hAnsi="Times New Roman" w:cs="Times New Roman"/>
          <w:sz w:val="24"/>
          <w:szCs w:val="24"/>
          <w:lang w:val="bg-BG"/>
        </w:rPr>
        <w:t xml:space="preserve"> </w:t>
      </w:r>
      <w:r w:rsidR="00FC269D">
        <w:rPr>
          <w:rFonts w:ascii="Times New Roman" w:hAnsi="Times New Roman" w:cs="Times New Roman"/>
          <w:sz w:val="24"/>
          <w:szCs w:val="24"/>
        </w:rPr>
        <w:t>17</w:t>
      </w:r>
      <w:r w:rsidR="00751956">
        <w:rPr>
          <w:rFonts w:ascii="Times New Roman" w:hAnsi="Times New Roman" w:cs="Times New Roman"/>
          <w:sz w:val="24"/>
          <w:szCs w:val="24"/>
          <w:lang w:val="bg-BG"/>
        </w:rPr>
        <w:t xml:space="preserve"> </w:t>
      </w:r>
      <w:r w:rsidR="00FC269D">
        <w:rPr>
          <w:rFonts w:ascii="Times New Roman" w:hAnsi="Times New Roman" w:cs="Times New Roman"/>
          <w:sz w:val="24"/>
          <w:szCs w:val="24"/>
        </w:rPr>
        <w:t>/</w:t>
      </w:r>
      <w:r w:rsidR="00751956">
        <w:rPr>
          <w:rFonts w:ascii="Times New Roman" w:hAnsi="Times New Roman" w:cs="Times New Roman"/>
          <w:sz w:val="24"/>
          <w:szCs w:val="24"/>
          <w:lang w:val="bg-BG"/>
        </w:rPr>
        <w:t xml:space="preserve"> </w:t>
      </w:r>
      <w:r w:rsidR="00FC269D">
        <w:rPr>
          <w:rFonts w:ascii="Times New Roman" w:hAnsi="Times New Roman" w:cs="Times New Roman"/>
          <w:sz w:val="24"/>
          <w:szCs w:val="24"/>
        </w:rPr>
        <w:t>25.10</w:t>
      </w:r>
      <w:r w:rsidR="006D14C5">
        <w:rPr>
          <w:rFonts w:ascii="Times New Roman" w:hAnsi="Times New Roman" w:cs="Times New Roman"/>
          <w:sz w:val="24"/>
          <w:szCs w:val="24"/>
          <w:lang w:val="bg-BG"/>
        </w:rPr>
        <w:t>.2017</w:t>
      </w:r>
      <w:r w:rsidR="0065319F" w:rsidRPr="00BA2E67">
        <w:rPr>
          <w:rFonts w:ascii="Times New Roman" w:hAnsi="Times New Roman" w:cs="Times New Roman"/>
          <w:sz w:val="24"/>
          <w:szCs w:val="24"/>
          <w:lang w:val="bg-BG"/>
        </w:rPr>
        <w:t xml:space="preserve">г. на Управителя на „БДЖ-Товарни превози” ЕООД за откриване на процедура </w:t>
      </w:r>
      <w:r w:rsidR="00D34D40">
        <w:rPr>
          <w:rFonts w:ascii="Times New Roman" w:hAnsi="Times New Roman" w:cs="Times New Roman"/>
          <w:sz w:val="24"/>
          <w:szCs w:val="24"/>
          <w:lang w:val="bg-BG"/>
        </w:rPr>
        <w:t xml:space="preserve">на </w:t>
      </w:r>
      <w:r w:rsidR="00364C64">
        <w:rPr>
          <w:rFonts w:ascii="Times New Roman" w:hAnsi="Times New Roman" w:cs="Times New Roman"/>
          <w:sz w:val="24"/>
          <w:szCs w:val="24"/>
          <w:lang w:val="bg-BG"/>
        </w:rPr>
        <w:t xml:space="preserve">публично състезание </w:t>
      </w:r>
      <w:r w:rsidR="00D34D40">
        <w:rPr>
          <w:rFonts w:ascii="Times New Roman" w:hAnsi="Times New Roman" w:cs="Times New Roman"/>
          <w:sz w:val="24"/>
          <w:szCs w:val="24"/>
          <w:lang w:val="bg-BG"/>
        </w:rPr>
        <w:t xml:space="preserve">по реда на ЗОП за възлагане на обществена поръчка </w:t>
      </w:r>
      <w:r w:rsidR="0065319F" w:rsidRPr="00BA2E67">
        <w:rPr>
          <w:rFonts w:ascii="Times New Roman" w:hAnsi="Times New Roman" w:cs="Times New Roman"/>
          <w:sz w:val="24"/>
          <w:szCs w:val="24"/>
          <w:lang w:val="bg-BG"/>
        </w:rPr>
        <w:t>с предмет</w:t>
      </w:r>
      <w:r w:rsidR="0065319F" w:rsidRPr="009A0EB1">
        <w:rPr>
          <w:rFonts w:ascii="Times New Roman" w:hAnsi="Times New Roman" w:cs="Times New Roman"/>
          <w:b/>
          <w:sz w:val="24"/>
          <w:szCs w:val="24"/>
          <w:lang w:val="bg-BG"/>
        </w:rPr>
        <w:t>:</w:t>
      </w:r>
      <w:r w:rsidR="009A0EB1">
        <w:rPr>
          <w:rFonts w:ascii="Times New Roman" w:hAnsi="Times New Roman" w:cs="Times New Roman"/>
          <w:b/>
          <w:sz w:val="24"/>
          <w:szCs w:val="24"/>
          <w:lang w:val="bg-BG"/>
        </w:rPr>
        <w:t xml:space="preserve"> </w:t>
      </w:r>
      <w:r w:rsidR="005B05CF" w:rsidRPr="005B05CF">
        <w:rPr>
          <w:rStyle w:val="Bodytext20"/>
          <w:b/>
          <w:color w:val="000000"/>
          <w:sz w:val="24"/>
          <w:szCs w:val="24"/>
        </w:rPr>
        <w:t>„</w:t>
      </w:r>
      <w:r w:rsidR="005B05CF"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5B05CF" w:rsidRPr="005B05CF">
        <w:rPr>
          <w:rStyle w:val="Bodytext20"/>
          <w:b/>
          <w:color w:val="000000"/>
          <w:sz w:val="24"/>
          <w:szCs w:val="24"/>
        </w:rPr>
        <w:t>”</w:t>
      </w:r>
      <w:r w:rsidR="00920BAB">
        <w:rPr>
          <w:rStyle w:val="Bodytext20"/>
          <w:b/>
          <w:color w:val="000000"/>
          <w:sz w:val="24"/>
          <w:szCs w:val="24"/>
        </w:rPr>
        <w:t xml:space="preserve">, </w:t>
      </w:r>
      <w:r w:rsidR="00920BAB" w:rsidRPr="00920BAB">
        <w:rPr>
          <w:rStyle w:val="Bodytext20"/>
          <w:color w:val="000000"/>
          <w:sz w:val="24"/>
          <w:szCs w:val="24"/>
          <w:lang w:val="bg-BG"/>
        </w:rPr>
        <w:t xml:space="preserve">в </w:t>
      </w:r>
      <w:r w:rsidR="000914BC">
        <w:rPr>
          <w:rStyle w:val="Bodytext20"/>
          <w:color w:val="000000"/>
          <w:sz w:val="24"/>
          <w:szCs w:val="24"/>
          <w:lang w:val="bg-BG"/>
        </w:rPr>
        <w:t>съответствие</w:t>
      </w:r>
      <w:r w:rsidR="00920BAB">
        <w:rPr>
          <w:rStyle w:val="Bodytext20"/>
          <w:color w:val="000000"/>
          <w:sz w:val="24"/>
          <w:szCs w:val="24"/>
          <w:lang w:val="bg-BG"/>
        </w:rPr>
        <w:t xml:space="preserve"> с Техническата спецификация за доставка на втулки и болтове за лостова спирачна система на талига БТ-6 (</w:t>
      </w:r>
      <w:r w:rsidR="00920BAB">
        <w:rPr>
          <w:rStyle w:val="Bodytext20"/>
          <w:color w:val="000000"/>
          <w:sz w:val="24"/>
          <w:szCs w:val="24"/>
        </w:rPr>
        <w:t>Y25Cs)</w:t>
      </w:r>
    </w:p>
    <w:p w:rsidR="00CF7B63" w:rsidRDefault="00920BAB" w:rsidP="00196685">
      <w:pPr>
        <w:pStyle w:val="NoSpacing"/>
        <w:ind w:firstLine="900"/>
        <w:rPr>
          <w:rStyle w:val="Bodytext20"/>
          <w:rFonts w:eastAsia="Times New Roman"/>
          <w:color w:val="000000"/>
          <w:sz w:val="24"/>
          <w:szCs w:val="24"/>
          <w:lang w:val="bg-BG" w:eastAsia="en-US"/>
        </w:rPr>
      </w:pPr>
      <w:r w:rsidRPr="00920BAB">
        <w:rPr>
          <w:rStyle w:val="Bodytext20"/>
          <w:rFonts w:eastAsia="Times New Roman"/>
          <w:color w:val="000000"/>
          <w:sz w:val="24"/>
          <w:szCs w:val="24"/>
          <w:lang w:val="bg-BG" w:eastAsia="en-US"/>
        </w:rPr>
        <w:t>Настоящите указания към участниците за подготовка на офертата се наричат по-долу за краткост „Указания”.</w:t>
      </w:r>
    </w:p>
    <w:p w:rsidR="00A943BB" w:rsidRPr="00920BAB" w:rsidRDefault="00A943BB" w:rsidP="00196685">
      <w:pPr>
        <w:pStyle w:val="NoSpacing"/>
        <w:ind w:firstLine="900"/>
        <w:rPr>
          <w:rStyle w:val="Bodytext20"/>
          <w:rFonts w:eastAsia="Times New Roman"/>
          <w:color w:val="000000"/>
          <w:lang w:eastAsia="en-US"/>
        </w:rPr>
      </w:pPr>
      <w:r w:rsidRPr="00DC499E">
        <w:rPr>
          <w:rStyle w:val="Bodytext20"/>
          <w:color w:val="000000"/>
          <w:sz w:val="24"/>
          <w:szCs w:val="24"/>
          <w:lang w:val="bg-BG"/>
        </w:rPr>
        <w:t xml:space="preserve">Възложителят публикува документацията за участие в раздела на обществената поръчка, на своя Профил на купувача в интернет на адрес: </w:t>
      </w:r>
      <w:r w:rsidRPr="00E657F9">
        <w:rPr>
          <w:rStyle w:val="Bodytext20"/>
          <w:color w:val="000000"/>
          <w:sz w:val="24"/>
          <w:szCs w:val="24"/>
        </w:rPr>
        <w:t>http://bdzcargo.bdz.bg/bg/proceduri-po-zop/rezervni-chasti-lostova-spirachna-sistema-vagoni.html</w:t>
      </w:r>
    </w:p>
    <w:p w:rsidR="00920BAB" w:rsidRDefault="001A23B9" w:rsidP="00196685">
      <w:pPr>
        <w:widowControl w:val="0"/>
        <w:shd w:val="clear" w:color="auto" w:fill="FFFFFF"/>
        <w:tabs>
          <w:tab w:val="left" w:pos="360"/>
          <w:tab w:val="left" w:pos="720"/>
        </w:tabs>
        <w:autoSpaceDE w:val="0"/>
        <w:autoSpaceDN w:val="0"/>
        <w:adjustRightInd w:val="0"/>
        <w:spacing w:after="0" w:line="240" w:lineRule="auto"/>
        <w:ind w:right="5" w:firstLine="900"/>
        <w:jc w:val="both"/>
        <w:rPr>
          <w:rFonts w:ascii="Times New Roman" w:hAnsi="Times New Roman" w:cs="Times New Roman"/>
          <w:b/>
          <w:bCs/>
          <w:sz w:val="24"/>
          <w:szCs w:val="24"/>
        </w:rPr>
      </w:pPr>
      <w:r>
        <w:rPr>
          <w:rFonts w:ascii="Times New Roman" w:hAnsi="Times New Roman" w:cs="Times New Roman"/>
          <w:b/>
          <w:bCs/>
          <w:sz w:val="24"/>
          <w:szCs w:val="24"/>
          <w:lang w:val="bg-BG"/>
        </w:rPr>
        <w:tab/>
      </w:r>
    </w:p>
    <w:p w:rsidR="00920BAB" w:rsidRDefault="00920BAB" w:rsidP="00196685">
      <w:pPr>
        <w:widowControl w:val="0"/>
        <w:shd w:val="clear" w:color="auto" w:fill="FFFFFF"/>
        <w:tabs>
          <w:tab w:val="left" w:pos="360"/>
          <w:tab w:val="left" w:pos="720"/>
        </w:tabs>
        <w:autoSpaceDE w:val="0"/>
        <w:autoSpaceDN w:val="0"/>
        <w:adjustRightInd w:val="0"/>
        <w:spacing w:after="0" w:line="240" w:lineRule="auto"/>
        <w:ind w:right="5" w:firstLine="900"/>
        <w:jc w:val="both"/>
        <w:rPr>
          <w:rFonts w:ascii="Times New Roman" w:hAnsi="Times New Roman" w:cs="Times New Roman"/>
          <w:b/>
          <w:bCs/>
          <w:sz w:val="24"/>
          <w:szCs w:val="24"/>
          <w:lang w:val="bg-BG"/>
        </w:rPr>
      </w:pPr>
      <w:r>
        <w:rPr>
          <w:rFonts w:ascii="Times New Roman" w:hAnsi="Times New Roman" w:cs="Times New Roman"/>
          <w:b/>
          <w:bCs/>
          <w:sz w:val="24"/>
          <w:szCs w:val="24"/>
        </w:rPr>
        <w:t xml:space="preserve">II. </w:t>
      </w:r>
      <w:r>
        <w:rPr>
          <w:rFonts w:ascii="Times New Roman" w:hAnsi="Times New Roman" w:cs="Times New Roman"/>
          <w:b/>
          <w:bCs/>
          <w:sz w:val="24"/>
          <w:szCs w:val="24"/>
          <w:lang w:val="bg-BG"/>
        </w:rPr>
        <w:t>ПОДГОТОВКА НА ОФЕРТАТА ЗА УЧАСТИЕ</w:t>
      </w:r>
    </w:p>
    <w:p w:rsidR="00920BAB" w:rsidRDefault="00920BAB" w:rsidP="00196685">
      <w:pPr>
        <w:widowControl w:val="0"/>
        <w:shd w:val="clear" w:color="auto" w:fill="FFFFFF"/>
        <w:tabs>
          <w:tab w:val="left" w:pos="360"/>
        </w:tabs>
        <w:autoSpaceDE w:val="0"/>
        <w:autoSpaceDN w:val="0"/>
        <w:adjustRightInd w:val="0"/>
        <w:spacing w:after="0" w:line="240" w:lineRule="auto"/>
        <w:ind w:firstLine="900"/>
        <w:jc w:val="both"/>
        <w:rPr>
          <w:rStyle w:val="Bodytext20"/>
          <w:color w:val="000000"/>
          <w:sz w:val="24"/>
          <w:szCs w:val="24"/>
          <w:lang w:val="bg-BG"/>
        </w:rPr>
      </w:pPr>
      <w:r w:rsidRPr="00920BAB">
        <w:rPr>
          <w:rFonts w:ascii="Times New Roman" w:hAnsi="Times New Roman" w:cs="Times New Roman"/>
        </w:rPr>
        <w:t>1</w:t>
      </w:r>
      <w:r w:rsidRPr="00920BAB">
        <w:rPr>
          <w:rStyle w:val="Bodytext20"/>
          <w:rFonts w:cs="Times New Roman"/>
          <w:color w:val="000000"/>
          <w:sz w:val="24"/>
          <w:szCs w:val="24"/>
          <w:lang w:val="bg-BG"/>
        </w:rPr>
        <w:t>. Участникът следва да представи оферта за участие, изготвена при условията и изискванията на настоящата документация за участие. Същата се представя в срока и на адреса, посочени</w:t>
      </w:r>
      <w:r w:rsidRPr="00920BAB">
        <w:rPr>
          <w:rStyle w:val="Bodytext20"/>
          <w:color w:val="000000"/>
          <w:sz w:val="24"/>
          <w:szCs w:val="24"/>
          <w:lang w:val="bg-BG"/>
        </w:rPr>
        <w:t xml:space="preserve"> в обявлението за обществената поръчка по реда, описан в настоящите указания. </w:t>
      </w:r>
    </w:p>
    <w:p w:rsidR="00920BAB" w:rsidRDefault="00920BAB" w:rsidP="00196685">
      <w:pPr>
        <w:widowControl w:val="0"/>
        <w:shd w:val="clear" w:color="auto" w:fill="FFFFFF"/>
        <w:tabs>
          <w:tab w:val="left" w:pos="360"/>
        </w:tabs>
        <w:autoSpaceDE w:val="0"/>
        <w:autoSpaceDN w:val="0"/>
        <w:adjustRightInd w:val="0"/>
        <w:spacing w:after="0" w:line="240" w:lineRule="auto"/>
        <w:ind w:firstLine="900"/>
        <w:jc w:val="both"/>
        <w:rPr>
          <w:rStyle w:val="Bodytext20"/>
          <w:color w:val="000000"/>
          <w:sz w:val="24"/>
          <w:szCs w:val="24"/>
          <w:lang w:val="bg-BG"/>
        </w:rPr>
      </w:pPr>
      <w:r w:rsidRPr="00920BAB">
        <w:rPr>
          <w:rStyle w:val="Bodytext20"/>
          <w:color w:val="000000"/>
          <w:sz w:val="24"/>
          <w:szCs w:val="24"/>
          <w:lang w:val="bg-BG"/>
        </w:rPr>
        <w:t xml:space="preserve">2. Всеки участник в процедура за възлагане на обществена поръчка има право да представи само една оферта. Няма възможност за представяне на варианти в офертите. </w:t>
      </w:r>
    </w:p>
    <w:p w:rsidR="00920BAB" w:rsidRDefault="00920BAB" w:rsidP="00196685">
      <w:pPr>
        <w:widowControl w:val="0"/>
        <w:shd w:val="clear" w:color="auto" w:fill="FFFFFF"/>
        <w:tabs>
          <w:tab w:val="left" w:pos="360"/>
        </w:tabs>
        <w:autoSpaceDE w:val="0"/>
        <w:autoSpaceDN w:val="0"/>
        <w:adjustRightInd w:val="0"/>
        <w:spacing w:after="0" w:line="240" w:lineRule="auto"/>
        <w:ind w:firstLine="900"/>
        <w:jc w:val="both"/>
        <w:rPr>
          <w:rStyle w:val="Bodytext20"/>
          <w:color w:val="000000"/>
          <w:sz w:val="24"/>
          <w:szCs w:val="24"/>
          <w:lang w:val="bg-BG"/>
        </w:rPr>
      </w:pPr>
      <w:r w:rsidRPr="00920BAB">
        <w:rPr>
          <w:rStyle w:val="Bodytext20"/>
          <w:color w:val="000000"/>
          <w:sz w:val="24"/>
          <w:szCs w:val="24"/>
          <w:lang w:val="bg-BG"/>
        </w:rPr>
        <w:t xml:space="preserve">3. До изтичането на срока за подаване на офертите за участие, всеки участник може да промени, да допълни или да оттегли офертата си. </w:t>
      </w:r>
    </w:p>
    <w:p w:rsidR="00F11858" w:rsidRDefault="00920BAB" w:rsidP="00196685">
      <w:pPr>
        <w:widowControl w:val="0"/>
        <w:shd w:val="clear" w:color="auto" w:fill="FFFFFF"/>
        <w:tabs>
          <w:tab w:val="left" w:pos="360"/>
        </w:tabs>
        <w:autoSpaceDE w:val="0"/>
        <w:autoSpaceDN w:val="0"/>
        <w:adjustRightInd w:val="0"/>
        <w:spacing w:after="0" w:line="240" w:lineRule="auto"/>
        <w:ind w:firstLine="900"/>
        <w:jc w:val="both"/>
        <w:rPr>
          <w:rStyle w:val="Bodytext20"/>
          <w:color w:val="000000"/>
          <w:sz w:val="24"/>
          <w:szCs w:val="24"/>
          <w:lang w:val="bg-BG"/>
        </w:rPr>
      </w:pPr>
      <w:r w:rsidRPr="00920BAB">
        <w:rPr>
          <w:rStyle w:val="Bodytext20"/>
          <w:color w:val="000000"/>
          <w:sz w:val="24"/>
          <w:szCs w:val="24"/>
          <w:lang w:val="bg-BG"/>
        </w:rPr>
        <w:t xml:space="preserve">4. Документите за участие в процедурата се представят в писмен вид, на хартиен носител в запечатана непрозрачна опаковка от участника лично или от упълномощен от него представител или чрез пощенска или друга куриерска услуга с препоръчана пратка с обратна разписка, на адреса, посочен от възложителя. Върху опаковката участникът посочва следното: </w:t>
      </w:r>
    </w:p>
    <w:p w:rsidR="00F11858" w:rsidRDefault="00920BAB" w:rsidP="00F1185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920BAB">
        <w:rPr>
          <w:rStyle w:val="Bodytext20"/>
          <w:color w:val="000000"/>
          <w:sz w:val="24"/>
          <w:szCs w:val="24"/>
          <w:lang w:val="bg-BG"/>
        </w:rPr>
        <w:t xml:space="preserve">- наименованието на участника, включително участниците в обединението, когато е приложимо; </w:t>
      </w:r>
    </w:p>
    <w:p w:rsidR="00F11858" w:rsidRDefault="00920BAB" w:rsidP="00F1185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920BAB">
        <w:rPr>
          <w:rStyle w:val="Bodytext20"/>
          <w:color w:val="000000"/>
          <w:sz w:val="24"/>
          <w:szCs w:val="24"/>
          <w:lang w:val="bg-BG"/>
        </w:rPr>
        <w:t>- адрес за кореспонденция, телефон и по възможност</w:t>
      </w:r>
      <w:r w:rsidR="00F11858">
        <w:rPr>
          <w:rStyle w:val="Bodytext20"/>
          <w:color w:val="000000"/>
          <w:sz w:val="24"/>
          <w:szCs w:val="24"/>
          <w:lang w:val="bg-BG"/>
        </w:rPr>
        <w:t>;</w:t>
      </w:r>
      <w:r w:rsidRPr="00920BAB">
        <w:rPr>
          <w:rStyle w:val="Bodytext20"/>
          <w:color w:val="000000"/>
          <w:sz w:val="24"/>
          <w:szCs w:val="24"/>
          <w:lang w:val="bg-BG"/>
        </w:rPr>
        <w:t xml:space="preserve"> </w:t>
      </w:r>
    </w:p>
    <w:p w:rsidR="00F11858" w:rsidRDefault="00920BAB" w:rsidP="00F1185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920BAB">
        <w:rPr>
          <w:rStyle w:val="Bodytext20"/>
          <w:color w:val="000000"/>
          <w:sz w:val="24"/>
          <w:szCs w:val="24"/>
          <w:lang w:val="bg-BG"/>
        </w:rPr>
        <w:t xml:space="preserve">- факс и електронен адрес; </w:t>
      </w:r>
    </w:p>
    <w:p w:rsidR="0065319F" w:rsidRDefault="00920BAB" w:rsidP="00F11858">
      <w:pPr>
        <w:widowControl w:val="0"/>
        <w:shd w:val="clear" w:color="auto" w:fill="FFFFFF"/>
        <w:tabs>
          <w:tab w:val="left" w:pos="360"/>
        </w:tabs>
        <w:autoSpaceDE w:val="0"/>
        <w:autoSpaceDN w:val="0"/>
        <w:adjustRightInd w:val="0"/>
        <w:spacing w:after="0" w:line="240" w:lineRule="auto"/>
        <w:jc w:val="both"/>
        <w:rPr>
          <w:rStyle w:val="Bodytext20"/>
          <w:color w:val="000000"/>
          <w:lang w:val="bg-BG"/>
        </w:rPr>
      </w:pPr>
      <w:r w:rsidRPr="00920BAB">
        <w:rPr>
          <w:rStyle w:val="Bodytext20"/>
          <w:color w:val="000000"/>
          <w:sz w:val="24"/>
          <w:szCs w:val="24"/>
          <w:lang w:val="bg-BG"/>
        </w:rPr>
        <w:t>- наименованието на поръчката за които се подават документите</w:t>
      </w:r>
      <w:r w:rsidR="001A23B9" w:rsidRPr="00920BAB">
        <w:rPr>
          <w:rStyle w:val="Bodytext20"/>
          <w:color w:val="000000"/>
        </w:rPr>
        <w:tab/>
      </w:r>
    </w:p>
    <w:p w:rsidR="00196685" w:rsidRDefault="00196685" w:rsidP="00196685">
      <w:pPr>
        <w:spacing w:after="0" w:line="240" w:lineRule="auto"/>
        <w:jc w:val="both"/>
        <w:rPr>
          <w:rFonts w:ascii="Times New Roman" w:hAnsi="Times New Roman" w:cs="Times New Roman"/>
          <w:b/>
          <w:bCs/>
          <w:sz w:val="24"/>
          <w:szCs w:val="24"/>
        </w:rPr>
      </w:pPr>
    </w:p>
    <w:p w:rsidR="00196685" w:rsidRPr="006A4F01" w:rsidRDefault="00196685" w:rsidP="00196685">
      <w:pPr>
        <w:spacing w:after="0" w:line="240" w:lineRule="auto"/>
        <w:ind w:firstLine="708"/>
        <w:jc w:val="both"/>
        <w:rPr>
          <w:rFonts w:ascii="Times New Roman" w:hAnsi="Times New Roman" w:cs="Times New Roman"/>
          <w:b/>
          <w:bCs/>
          <w:sz w:val="24"/>
          <w:szCs w:val="24"/>
          <w:lang w:val="bg-BG"/>
        </w:rPr>
      </w:pPr>
      <w:r w:rsidRPr="006A4F01">
        <w:rPr>
          <w:rFonts w:ascii="Times New Roman" w:hAnsi="Times New Roman" w:cs="Times New Roman"/>
          <w:b/>
          <w:bCs/>
          <w:sz w:val="24"/>
          <w:szCs w:val="24"/>
          <w:lang w:val="bg-BG"/>
        </w:rPr>
        <w:t xml:space="preserve">До “БДЖ </w:t>
      </w:r>
      <w:r w:rsidRPr="006A4F01">
        <w:rPr>
          <w:rFonts w:ascii="Times New Roman" w:hAnsi="Times New Roman" w:cs="Times New Roman"/>
          <w:sz w:val="24"/>
          <w:szCs w:val="24"/>
          <w:lang w:val="bg-BG"/>
        </w:rPr>
        <w:t xml:space="preserve">– </w:t>
      </w:r>
      <w:r w:rsidRPr="006A4F01">
        <w:rPr>
          <w:rFonts w:ascii="Times New Roman" w:hAnsi="Times New Roman" w:cs="Times New Roman"/>
          <w:b/>
          <w:bCs/>
          <w:sz w:val="24"/>
          <w:szCs w:val="24"/>
          <w:lang w:val="bg-BG"/>
        </w:rPr>
        <w:t>Товарни превози” ЕООД</w:t>
      </w:r>
    </w:p>
    <w:p w:rsidR="00196685" w:rsidRPr="006A4F01" w:rsidRDefault="00196685" w:rsidP="00196685">
      <w:pPr>
        <w:spacing w:after="0" w:line="240" w:lineRule="auto"/>
        <w:ind w:firstLine="708"/>
        <w:rPr>
          <w:rFonts w:ascii="Times New Roman" w:hAnsi="Times New Roman" w:cs="Times New Roman"/>
          <w:b/>
          <w:bCs/>
          <w:sz w:val="24"/>
          <w:szCs w:val="24"/>
          <w:lang w:val="bg-BG"/>
        </w:rPr>
      </w:pPr>
      <w:r w:rsidRPr="006A4F01">
        <w:rPr>
          <w:rFonts w:ascii="Times New Roman" w:hAnsi="Times New Roman" w:cs="Times New Roman"/>
          <w:b/>
          <w:bCs/>
          <w:sz w:val="24"/>
          <w:szCs w:val="24"/>
          <w:lang w:val="bg-BG"/>
        </w:rPr>
        <w:t>ул. „Иван Вазов” № 3</w:t>
      </w:r>
    </w:p>
    <w:p w:rsidR="00196685" w:rsidRPr="004A06C8" w:rsidRDefault="00196685" w:rsidP="00196685">
      <w:pPr>
        <w:spacing w:after="0" w:line="240" w:lineRule="auto"/>
        <w:ind w:firstLine="708"/>
        <w:rPr>
          <w:rFonts w:ascii="Times New Roman" w:hAnsi="Times New Roman" w:cs="Times New Roman"/>
          <w:b/>
          <w:bCs/>
          <w:sz w:val="24"/>
          <w:szCs w:val="24"/>
          <w:lang w:val="bg-BG"/>
        </w:rPr>
      </w:pPr>
      <w:r w:rsidRPr="006A4F01">
        <w:rPr>
          <w:rFonts w:ascii="Times New Roman" w:hAnsi="Times New Roman" w:cs="Times New Roman"/>
          <w:b/>
          <w:bCs/>
          <w:sz w:val="24"/>
          <w:szCs w:val="24"/>
          <w:lang w:val="bg-BG"/>
        </w:rPr>
        <w:t xml:space="preserve">гр. София </w:t>
      </w:r>
      <w:r>
        <w:rPr>
          <w:rFonts w:ascii="Times New Roman" w:hAnsi="Times New Roman" w:cs="Times New Roman"/>
          <w:b/>
          <w:bCs/>
          <w:sz w:val="24"/>
          <w:szCs w:val="24"/>
          <w:lang w:val="bg-BG"/>
        </w:rPr>
        <w:t xml:space="preserve">- </w:t>
      </w:r>
      <w:r w:rsidRPr="006A4F01">
        <w:rPr>
          <w:rFonts w:ascii="Times New Roman" w:hAnsi="Times New Roman" w:cs="Times New Roman"/>
          <w:b/>
          <w:bCs/>
          <w:sz w:val="24"/>
          <w:szCs w:val="24"/>
          <w:lang w:val="bg-BG"/>
        </w:rPr>
        <w:t>1080</w:t>
      </w:r>
    </w:p>
    <w:p w:rsidR="00196685" w:rsidRPr="001765A2" w:rsidRDefault="00196685" w:rsidP="00196685">
      <w:pPr>
        <w:pStyle w:val="Heading9"/>
        <w:spacing w:before="0" w:line="240" w:lineRule="auto"/>
        <w:jc w:val="center"/>
        <w:rPr>
          <w:rFonts w:ascii="Times New Roman" w:hAnsi="Times New Roman" w:cs="Times New Roman"/>
          <w:b/>
          <w:bCs/>
          <w:i w:val="0"/>
          <w:iCs w:val="0"/>
          <w:color w:val="auto"/>
          <w:sz w:val="28"/>
          <w:szCs w:val="28"/>
          <w:lang w:val="bg-BG"/>
        </w:rPr>
      </w:pPr>
      <w:r w:rsidRPr="001765A2">
        <w:rPr>
          <w:rFonts w:ascii="Times New Roman" w:hAnsi="Times New Roman" w:cs="Times New Roman"/>
          <w:b/>
          <w:bCs/>
          <w:i w:val="0"/>
          <w:iCs w:val="0"/>
          <w:color w:val="auto"/>
          <w:sz w:val="28"/>
          <w:szCs w:val="28"/>
          <w:lang w:val="bg-BG"/>
        </w:rPr>
        <w:t>О Ф Е Р Т А</w:t>
      </w:r>
    </w:p>
    <w:p w:rsidR="00196685" w:rsidRDefault="00196685" w:rsidP="00196685">
      <w:pPr>
        <w:spacing w:after="0" w:line="240" w:lineRule="auto"/>
        <w:jc w:val="center"/>
        <w:rPr>
          <w:rFonts w:ascii="Times New Roman" w:hAnsi="Times New Roman" w:cs="Times New Roman"/>
          <w:b/>
          <w:bCs/>
          <w:sz w:val="24"/>
          <w:szCs w:val="24"/>
          <w:lang w:val="bg-BG"/>
        </w:rPr>
      </w:pPr>
      <w:r w:rsidRPr="001765A2">
        <w:rPr>
          <w:rFonts w:ascii="Times New Roman" w:hAnsi="Times New Roman" w:cs="Times New Roman"/>
          <w:b/>
          <w:bCs/>
          <w:sz w:val="24"/>
          <w:szCs w:val="24"/>
          <w:lang w:val="bg-BG"/>
        </w:rPr>
        <w:t xml:space="preserve">за </w:t>
      </w:r>
    </w:p>
    <w:p w:rsidR="00196685" w:rsidRPr="001765A2" w:rsidRDefault="00196685" w:rsidP="008A20D0">
      <w:pPr>
        <w:spacing w:after="0" w:line="240" w:lineRule="auto"/>
        <w:ind w:right="283" w:firstLine="720"/>
        <w:jc w:val="both"/>
        <w:rPr>
          <w:rFonts w:ascii="Times New Roman" w:hAnsi="Times New Roman" w:cs="Times New Roman"/>
          <w:b/>
          <w:bCs/>
          <w:spacing w:val="3"/>
          <w:sz w:val="16"/>
          <w:szCs w:val="16"/>
          <w:lang w:val="bg-BG"/>
        </w:rPr>
      </w:pPr>
      <w:r>
        <w:rPr>
          <w:rFonts w:ascii="Times New Roman" w:hAnsi="Times New Roman" w:cs="Times New Roman"/>
          <w:b/>
          <w:sz w:val="24"/>
          <w:szCs w:val="24"/>
          <w:lang w:val="bg-BG"/>
        </w:rPr>
        <w:t xml:space="preserve">Участие в </w:t>
      </w:r>
      <w:r w:rsidRPr="006A4F01">
        <w:rPr>
          <w:rFonts w:ascii="Times New Roman" w:hAnsi="Times New Roman" w:cs="Times New Roman"/>
          <w:b/>
          <w:sz w:val="24"/>
          <w:szCs w:val="24"/>
          <w:lang w:val="bg-BG"/>
        </w:rPr>
        <w:t xml:space="preserve">процедура публично състезание </w:t>
      </w:r>
      <w:r>
        <w:rPr>
          <w:rFonts w:ascii="Times New Roman" w:hAnsi="Times New Roman" w:cs="Times New Roman"/>
          <w:b/>
          <w:sz w:val="24"/>
          <w:szCs w:val="24"/>
          <w:lang w:val="bg-BG"/>
        </w:rPr>
        <w:t xml:space="preserve">по ЗОП </w:t>
      </w:r>
      <w:r w:rsidRPr="006A4F01">
        <w:rPr>
          <w:rFonts w:ascii="Times New Roman" w:hAnsi="Times New Roman" w:cs="Times New Roman"/>
          <w:b/>
          <w:sz w:val="24"/>
          <w:szCs w:val="24"/>
          <w:lang w:val="bg-BG"/>
        </w:rPr>
        <w:t>с предмет:</w:t>
      </w:r>
      <w:r>
        <w:rPr>
          <w:rFonts w:ascii="Times New Roman" w:hAnsi="Times New Roman" w:cs="Times New Roman"/>
          <w:b/>
          <w:bCs/>
          <w:sz w:val="24"/>
          <w:szCs w:val="24"/>
          <w:lang w:val="bg-BG"/>
        </w:rPr>
        <w:t xml:space="preserve"> </w:t>
      </w:r>
      <w:r w:rsidR="008A20D0" w:rsidRPr="005B05CF">
        <w:rPr>
          <w:rStyle w:val="Bodytext20"/>
          <w:b/>
          <w:color w:val="000000"/>
          <w:sz w:val="24"/>
          <w:szCs w:val="24"/>
        </w:rPr>
        <w:t>„</w:t>
      </w:r>
      <w:r w:rsidR="008A20D0"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8A20D0" w:rsidRPr="005B05CF">
        <w:rPr>
          <w:rStyle w:val="Bodytext20"/>
          <w:b/>
          <w:color w:val="000000"/>
          <w:sz w:val="24"/>
          <w:szCs w:val="24"/>
        </w:rPr>
        <w:t>”</w:t>
      </w:r>
    </w:p>
    <w:p w:rsidR="00196685" w:rsidRPr="001765A2" w:rsidRDefault="00196685" w:rsidP="00196685">
      <w:pPr>
        <w:spacing w:after="0" w:line="240" w:lineRule="auto"/>
        <w:ind w:firstLine="708"/>
        <w:rPr>
          <w:rFonts w:ascii="Times New Roman" w:hAnsi="Times New Roman" w:cs="Times New Roman"/>
          <w:sz w:val="24"/>
          <w:szCs w:val="24"/>
          <w:lang w:val="bg-BG"/>
        </w:rPr>
      </w:pPr>
      <w:r>
        <w:rPr>
          <w:rFonts w:ascii="Times New Roman" w:hAnsi="Times New Roman" w:cs="Times New Roman"/>
          <w:sz w:val="24"/>
          <w:szCs w:val="24"/>
          <w:lang w:val="bg-BG"/>
        </w:rPr>
        <w:t xml:space="preserve">от   </w:t>
      </w:r>
      <w:r w:rsidRPr="001765A2">
        <w:rPr>
          <w:rFonts w:ascii="Times New Roman" w:hAnsi="Times New Roman" w:cs="Times New Roman"/>
          <w:sz w:val="24"/>
          <w:szCs w:val="24"/>
          <w:lang w:val="bg-BG"/>
        </w:rPr>
        <w:t>....................................................................</w:t>
      </w:r>
      <w:r w:rsidR="00F11858">
        <w:rPr>
          <w:rFonts w:ascii="Times New Roman" w:hAnsi="Times New Roman" w:cs="Times New Roman"/>
          <w:sz w:val="24"/>
          <w:szCs w:val="24"/>
          <w:lang w:val="bg-BG"/>
        </w:rPr>
        <w:t>.</w:t>
      </w:r>
      <w:r w:rsidRPr="001765A2">
        <w:rPr>
          <w:rFonts w:ascii="Times New Roman" w:hAnsi="Times New Roman" w:cs="Times New Roman"/>
          <w:sz w:val="24"/>
          <w:szCs w:val="24"/>
          <w:lang w:val="bg-BG"/>
        </w:rPr>
        <w:t>...</w:t>
      </w:r>
    </w:p>
    <w:p w:rsidR="00196685" w:rsidRPr="001765A2" w:rsidRDefault="00196685" w:rsidP="00196685">
      <w:pPr>
        <w:spacing w:after="0" w:line="240" w:lineRule="auto"/>
        <w:ind w:firstLine="708"/>
        <w:jc w:val="both"/>
        <w:rPr>
          <w:rFonts w:ascii="Times New Roman" w:hAnsi="Times New Roman" w:cs="Times New Roman"/>
          <w:sz w:val="24"/>
          <w:szCs w:val="24"/>
          <w:lang w:val="bg-BG"/>
        </w:rPr>
      </w:pPr>
      <w:r w:rsidRPr="001765A2">
        <w:rPr>
          <w:rFonts w:ascii="Times New Roman" w:hAnsi="Times New Roman" w:cs="Times New Roman"/>
          <w:sz w:val="24"/>
          <w:szCs w:val="24"/>
          <w:lang w:val="bg-BG"/>
        </w:rPr>
        <w:t>адрес:.................................................</w:t>
      </w:r>
      <w:r w:rsidR="00F11858">
        <w:rPr>
          <w:rFonts w:ascii="Times New Roman" w:hAnsi="Times New Roman" w:cs="Times New Roman"/>
          <w:sz w:val="24"/>
          <w:szCs w:val="24"/>
          <w:lang w:val="bg-BG"/>
        </w:rPr>
        <w:t>...................</w:t>
      </w:r>
    </w:p>
    <w:p w:rsidR="00196685" w:rsidRPr="001765A2" w:rsidRDefault="00196685" w:rsidP="00196685">
      <w:pPr>
        <w:spacing w:after="0" w:line="240" w:lineRule="auto"/>
        <w:jc w:val="both"/>
        <w:rPr>
          <w:rFonts w:ascii="Times New Roman" w:hAnsi="Times New Roman" w:cs="Times New Roman"/>
          <w:sz w:val="24"/>
          <w:szCs w:val="24"/>
          <w:lang w:val="bg-BG"/>
        </w:rPr>
      </w:pPr>
      <w:r w:rsidRPr="001765A2">
        <w:rPr>
          <w:rFonts w:ascii="Times New Roman" w:hAnsi="Times New Roman" w:cs="Times New Roman"/>
          <w:sz w:val="24"/>
          <w:szCs w:val="24"/>
          <w:lang w:val="bg-BG"/>
        </w:rPr>
        <w:t xml:space="preserve">            телефон/факс,GSM ..........................</w:t>
      </w:r>
      <w:r w:rsidR="00F11858">
        <w:rPr>
          <w:rFonts w:ascii="Times New Roman" w:hAnsi="Times New Roman" w:cs="Times New Roman"/>
          <w:sz w:val="24"/>
          <w:szCs w:val="24"/>
          <w:lang w:val="bg-BG"/>
        </w:rPr>
        <w:t>...................</w:t>
      </w:r>
    </w:p>
    <w:p w:rsidR="00196685" w:rsidRPr="001765A2" w:rsidRDefault="00196685" w:rsidP="00196685">
      <w:pPr>
        <w:spacing w:after="0" w:line="240" w:lineRule="auto"/>
        <w:ind w:firstLine="357"/>
        <w:jc w:val="both"/>
        <w:rPr>
          <w:rFonts w:ascii="Times New Roman" w:hAnsi="Times New Roman" w:cs="Times New Roman"/>
          <w:sz w:val="24"/>
          <w:szCs w:val="24"/>
          <w:lang w:val="bg-BG"/>
        </w:rPr>
      </w:pPr>
      <w:r w:rsidRPr="001765A2">
        <w:rPr>
          <w:rFonts w:ascii="Times New Roman" w:hAnsi="Times New Roman" w:cs="Times New Roman"/>
          <w:sz w:val="24"/>
          <w:szCs w:val="24"/>
          <w:lang w:val="bg-BG"/>
        </w:rPr>
        <w:t xml:space="preserve">      електронен адрес..………...................................</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008A20D0">
        <w:rPr>
          <w:rStyle w:val="Bodytext20"/>
          <w:color w:val="000000"/>
          <w:sz w:val="24"/>
          <w:szCs w:val="24"/>
        </w:rPr>
        <w:tab/>
      </w:r>
      <w:r w:rsidRPr="00E56BC7">
        <w:rPr>
          <w:rStyle w:val="Bodytext20"/>
          <w:color w:val="000000"/>
          <w:sz w:val="24"/>
          <w:szCs w:val="24"/>
          <w:lang w:val="bg-BG"/>
        </w:rPr>
        <w:t>5. Опаковката трябва да бъде запечатана така, че да не може да бъде отворена без да се повреди.</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 xml:space="preserve"> 6. За получените оферти за участие при възложителя се води регистър, в който се отбелязват - подател на офертата за участие, номер, дата и час на получаване и причините за </w:t>
      </w:r>
      <w:r w:rsidRPr="00E56BC7">
        <w:rPr>
          <w:rStyle w:val="Bodytext20"/>
          <w:color w:val="000000"/>
          <w:sz w:val="24"/>
          <w:szCs w:val="24"/>
          <w:lang w:val="bg-BG"/>
        </w:rPr>
        <w:lastRenderedPageBreak/>
        <w:t xml:space="preserve">връщане на заявлението за участие или офертата, когато е приложимо. </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 xml:space="preserve">7. При приемане на офертата върху опаковката по чл.47, ал.2 от ППЗОП се отбелязват поредният номер, датата и часа на получаването, като посочените данни се записват във входящ регистър, за което на приносителя се издава документ. </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 xml:space="preserve">8. Възложителят не приема оферти за участие в процедурата, които са представени след изтичане на крайния срок или са в незапечатана, или в опаковка с нарушена цялост. Тези обстоятелства се отбелязват във входящия регистър на възложителя. </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 xml:space="preserve">9. 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за участие на лицата от списъка се завеждат в регистъра на получените оферти. Не се допуска приемане на оферти от лица, които не са в списъка. </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10.</w:t>
      </w:r>
      <w:r>
        <w:rPr>
          <w:rStyle w:val="Bodytext20"/>
          <w:color w:val="000000"/>
          <w:sz w:val="24"/>
          <w:szCs w:val="24"/>
          <w:lang w:val="bg-BG"/>
        </w:rPr>
        <w:t xml:space="preserve"> </w:t>
      </w:r>
      <w:r w:rsidRPr="00E56BC7">
        <w:rPr>
          <w:rStyle w:val="Bodytext20"/>
          <w:color w:val="000000"/>
          <w:sz w:val="24"/>
          <w:szCs w:val="24"/>
          <w:lang w:val="bg-BG"/>
        </w:rPr>
        <w:t xml:space="preserve">При подготовката на офертата всеки участник трябва да се придържа точно към условията, обявени от възложителя. </w:t>
      </w:r>
    </w:p>
    <w:p w:rsid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 xml:space="preserve">11. Офертите следва да отговарят на изискванията, посочени в настоящите указания и да бъдат оформени по приложените към документацията образци. Условията в образците от документацията за участие са задължителни за участниците и не могат да бъдат променяни от тях. </w:t>
      </w:r>
    </w:p>
    <w:p w:rsidR="006F494F" w:rsidRPr="00E56BC7" w:rsidRDefault="00E56BC7" w:rsidP="00E56BC7">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E56BC7">
        <w:rPr>
          <w:rStyle w:val="Bodytext20"/>
          <w:color w:val="000000"/>
          <w:sz w:val="24"/>
          <w:szCs w:val="24"/>
          <w:lang w:val="bg-BG"/>
        </w:rPr>
        <w:t>12. Разходите, свързани с изготвянето и подаването на офертите, са за сметка на участниците. Възложителят при никакви условия няма да участва в тези разходи, независимо от начина на провеждане или изхода на процедурата.</w:t>
      </w:r>
    </w:p>
    <w:p w:rsidR="00920BAB" w:rsidRPr="00E56BC7" w:rsidRDefault="00196685"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E56BC7">
        <w:rPr>
          <w:rStyle w:val="Bodytext20"/>
          <w:color w:val="000000"/>
          <w:sz w:val="24"/>
          <w:szCs w:val="24"/>
          <w:lang w:val="bg-BG"/>
        </w:rPr>
        <w:tab/>
      </w:r>
      <w:r w:rsidRPr="00E56BC7">
        <w:rPr>
          <w:rStyle w:val="Bodytext20"/>
          <w:color w:val="000000"/>
          <w:sz w:val="24"/>
          <w:szCs w:val="24"/>
          <w:lang w:val="bg-BG"/>
        </w:rPr>
        <w:tab/>
      </w:r>
    </w:p>
    <w:p w:rsidR="008F2862" w:rsidRPr="008F2862" w:rsidRDefault="008F2862" w:rsidP="008F2862">
      <w:pPr>
        <w:widowControl w:val="0"/>
        <w:shd w:val="clear" w:color="auto" w:fill="FFFFFF"/>
        <w:tabs>
          <w:tab w:val="left" w:pos="360"/>
        </w:tabs>
        <w:autoSpaceDE w:val="0"/>
        <w:autoSpaceDN w:val="0"/>
        <w:adjustRightInd w:val="0"/>
        <w:spacing w:after="0" w:line="240" w:lineRule="auto"/>
        <w:ind w:left="708"/>
        <w:jc w:val="both"/>
        <w:rPr>
          <w:rStyle w:val="Bodytext20"/>
          <w:b/>
          <w:color w:val="000000"/>
          <w:sz w:val="24"/>
          <w:szCs w:val="24"/>
          <w:lang w:val="bg-BG"/>
        </w:rPr>
      </w:pPr>
      <w:r w:rsidRPr="008F2862">
        <w:rPr>
          <w:rStyle w:val="Bodytext20"/>
          <w:b/>
          <w:color w:val="000000"/>
          <w:sz w:val="24"/>
          <w:szCs w:val="24"/>
          <w:lang w:val="bg-BG"/>
        </w:rPr>
        <w:t xml:space="preserve">III. СЪДЪРЖАНИЕ НА ОПАКОВКАТА НА ОФЕРТАТА ЗА УЧАСТИЕ В  ПУБЛИЧНОТО СЪСТЕЗАНИЕ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1. Опаковката съдържа следното: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1.1. Опис на представените в опаковката документи, съгласно приложения образец (Приложение № </w:t>
      </w:r>
      <w:r w:rsidR="008E1A79">
        <w:rPr>
          <w:rStyle w:val="Bodytext20"/>
          <w:color w:val="000000"/>
          <w:sz w:val="24"/>
          <w:szCs w:val="24"/>
        </w:rPr>
        <w:t>4</w:t>
      </w:r>
      <w:r w:rsidRPr="008F2862">
        <w:rPr>
          <w:rStyle w:val="Bodytext20"/>
          <w:color w:val="000000"/>
          <w:sz w:val="24"/>
          <w:szCs w:val="24"/>
          <w:lang w:val="bg-BG"/>
        </w:rPr>
        <w:t xml:space="preserve">), подписан от представляващия участника съгласно актуалната му регистрация 3 или упълномощено от него лице. Документите се представят подредени по реда, описан в описа. В описа трябва да са описани всички документи, съдържащи се в опаковката.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1.2.Папка с документи, съдържащи информация за личното състояние на участниците (включително и за подизпълнителите и третите лица, когато е приложимо) и съответствие с критериите за подбор</w:t>
      </w:r>
      <w:r w:rsidRPr="008E1A79">
        <w:rPr>
          <w:rStyle w:val="Bodytext20"/>
          <w:color w:val="000000"/>
          <w:sz w:val="24"/>
          <w:szCs w:val="24"/>
          <w:lang w:val="bg-BG"/>
        </w:rPr>
        <w:t xml:space="preserve">. Това са документите, посочени в т.2 от настоящите Указания и в </w:t>
      </w:r>
      <w:r w:rsidR="000914BC" w:rsidRPr="008E1A79">
        <w:rPr>
          <w:rStyle w:val="Bodytext20"/>
          <w:color w:val="000000"/>
          <w:sz w:val="24"/>
          <w:szCs w:val="24"/>
          <w:lang w:val="bg-BG"/>
        </w:rPr>
        <w:t>под раздел</w:t>
      </w:r>
      <w:r w:rsidRPr="008E1A79">
        <w:rPr>
          <w:rStyle w:val="Bodytext20"/>
          <w:color w:val="000000"/>
          <w:sz w:val="24"/>
          <w:szCs w:val="24"/>
          <w:lang w:val="bg-BG"/>
        </w:rPr>
        <w:t xml:space="preserve"> III. 1.3) „Технически и </w:t>
      </w:r>
      <w:r w:rsidR="000914BC" w:rsidRPr="008E1A79">
        <w:rPr>
          <w:rStyle w:val="Bodytext20"/>
          <w:color w:val="000000"/>
          <w:sz w:val="24"/>
          <w:szCs w:val="24"/>
          <w:lang w:val="bg-BG"/>
        </w:rPr>
        <w:t>професионални</w:t>
      </w:r>
      <w:r w:rsidRPr="008E1A79">
        <w:rPr>
          <w:rStyle w:val="Bodytext20"/>
          <w:color w:val="000000"/>
          <w:sz w:val="24"/>
          <w:szCs w:val="24"/>
          <w:lang w:val="bg-BG"/>
        </w:rPr>
        <w:t xml:space="preserve"> възможности” от</w:t>
      </w:r>
      <w:r w:rsidRPr="008F2862">
        <w:rPr>
          <w:rStyle w:val="Bodytext20"/>
          <w:color w:val="000000"/>
          <w:sz w:val="24"/>
          <w:szCs w:val="24"/>
          <w:lang w:val="bg-BG"/>
        </w:rPr>
        <w:t xml:space="preserve"> Обявлението за поръчка - комунални сектори.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1.3. Папка с Техническо/и предложение/я, съдържащи документи п</w:t>
      </w:r>
      <w:r w:rsidR="008E1A79">
        <w:rPr>
          <w:rStyle w:val="Bodytext20"/>
          <w:color w:val="000000"/>
          <w:sz w:val="24"/>
          <w:szCs w:val="24"/>
          <w:lang w:val="bg-BG"/>
        </w:rPr>
        <w:t>о чл.39, ал.3, т.1 от ППЗОП</w:t>
      </w:r>
      <w:r w:rsidR="008E1A79">
        <w:rPr>
          <w:rStyle w:val="Bodytext20"/>
          <w:color w:val="000000"/>
          <w:sz w:val="24"/>
          <w:szCs w:val="24"/>
        </w:rPr>
        <w:t xml:space="preserve">. </w:t>
      </w:r>
      <w:r w:rsidRPr="008F2862">
        <w:rPr>
          <w:rStyle w:val="Bodytext20"/>
          <w:color w:val="000000"/>
          <w:sz w:val="24"/>
          <w:szCs w:val="24"/>
          <w:lang w:val="bg-BG"/>
        </w:rPr>
        <w:t xml:space="preserve">Документите са посочени в т.3, раздел ІІІ от настоящите „Указания” ;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1.4. Плик</w:t>
      </w:r>
      <w:r w:rsidR="008E1A79">
        <w:rPr>
          <w:rStyle w:val="Bodytext20"/>
          <w:color w:val="000000"/>
          <w:sz w:val="24"/>
          <w:szCs w:val="24"/>
          <w:lang w:val="bg-BG"/>
        </w:rPr>
        <w:t xml:space="preserve"> (запечатан</w:t>
      </w:r>
      <w:r w:rsidRPr="008F2862">
        <w:rPr>
          <w:rStyle w:val="Bodytext20"/>
          <w:color w:val="000000"/>
          <w:sz w:val="24"/>
          <w:szCs w:val="24"/>
          <w:lang w:val="bg-BG"/>
        </w:rPr>
        <w:t xml:space="preserve"> и непрозрач</w:t>
      </w:r>
      <w:r w:rsidR="008E1A79">
        <w:rPr>
          <w:rStyle w:val="Bodytext20"/>
          <w:color w:val="000000"/>
          <w:sz w:val="24"/>
          <w:szCs w:val="24"/>
        </w:rPr>
        <w:t>e</w:t>
      </w:r>
      <w:r w:rsidRPr="008F2862">
        <w:rPr>
          <w:rStyle w:val="Bodytext20"/>
          <w:color w:val="000000"/>
          <w:sz w:val="24"/>
          <w:szCs w:val="24"/>
          <w:lang w:val="bg-BG"/>
        </w:rPr>
        <w:t>н) по чл. 39, ал. 3, т. 2 от ППЗОП с надпис „Предлагани ценови параметри”.</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 Участниците могат да посочват в офертите си информация, която смятат за конфиденциална във връзка с наличието на търговска тайна, попълвайки приложения към документацията за участие образец на декларация по чл.10</w:t>
      </w:r>
      <w:r w:rsidR="0003740D">
        <w:rPr>
          <w:rStyle w:val="Bodytext20"/>
          <w:color w:val="000000"/>
          <w:sz w:val="24"/>
          <w:szCs w:val="24"/>
          <w:lang w:val="bg-BG"/>
        </w:rPr>
        <w:t>2,</w:t>
      </w:r>
      <w:r w:rsidR="009F7197">
        <w:rPr>
          <w:rStyle w:val="Bodytext20"/>
          <w:color w:val="000000"/>
          <w:sz w:val="24"/>
          <w:szCs w:val="24"/>
        </w:rPr>
        <w:t xml:space="preserve"> </w:t>
      </w:r>
      <w:r>
        <w:rPr>
          <w:rStyle w:val="Bodytext20"/>
          <w:color w:val="000000"/>
          <w:sz w:val="24"/>
          <w:szCs w:val="24"/>
          <w:lang w:val="bg-BG"/>
        </w:rPr>
        <w:t>ал.1 от ЗОП–Приложение № 11</w:t>
      </w:r>
      <w:r w:rsidRPr="008F2862">
        <w:rPr>
          <w:rStyle w:val="Bodytext20"/>
          <w:color w:val="000000"/>
          <w:sz w:val="24"/>
          <w:szCs w:val="24"/>
          <w:lang w:val="bg-BG"/>
        </w:rPr>
        <w:t xml:space="preserve">.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2. Документи, съдържащи информация за личното състояние на участниците (включително и за подизпълнителите и третите лица, когато е приложимо) и съответствие с критериите за подбор: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2.1. Участникът декларира липсата на основания за отстраняване и съответствие с критериите за подбор чрез представяне на Единен европейски документ за обществени поръчки (ЕЕДОП), съгласно приложения към докуме</w:t>
      </w:r>
      <w:r w:rsidR="008E1A79">
        <w:rPr>
          <w:rStyle w:val="Bodytext20"/>
          <w:color w:val="000000"/>
          <w:sz w:val="24"/>
          <w:szCs w:val="24"/>
          <w:lang w:val="bg-BG"/>
        </w:rPr>
        <w:t xml:space="preserve">нтацията образец (Приложение № </w:t>
      </w:r>
      <w:r w:rsidR="008E1A79">
        <w:rPr>
          <w:rStyle w:val="Bodytext20"/>
          <w:color w:val="000000"/>
          <w:sz w:val="24"/>
          <w:szCs w:val="24"/>
        </w:rPr>
        <w:t>5</w:t>
      </w:r>
      <w:r w:rsidRPr="008F2862">
        <w:rPr>
          <w:rStyle w:val="Bodytext20"/>
          <w:color w:val="000000"/>
          <w:sz w:val="24"/>
          <w:szCs w:val="24"/>
          <w:lang w:val="bg-BG"/>
        </w:rPr>
        <w:t xml:space="preserve">). В него се предоставя съответната информация, изисквана от 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 </w:t>
      </w:r>
    </w:p>
    <w:p w:rsidR="008E1A79"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lastRenderedPageBreak/>
        <w:tab/>
      </w:r>
      <w:r>
        <w:rPr>
          <w:rStyle w:val="Bodytext20"/>
          <w:color w:val="000000"/>
          <w:sz w:val="24"/>
          <w:szCs w:val="24"/>
          <w:lang w:val="bg-BG"/>
        </w:rPr>
        <w:tab/>
      </w:r>
      <w:r w:rsidRPr="008F2862">
        <w:rPr>
          <w:rStyle w:val="Bodytext20"/>
          <w:color w:val="000000"/>
          <w:sz w:val="24"/>
          <w:szCs w:val="24"/>
          <w:lang w:val="bg-BG"/>
        </w:rPr>
        <w:t>2.1.1. Представяне на участника – Участникът попълв</w:t>
      </w:r>
      <w:r w:rsidR="008E1A79">
        <w:rPr>
          <w:rStyle w:val="Bodytext20"/>
          <w:color w:val="000000"/>
          <w:sz w:val="24"/>
          <w:szCs w:val="24"/>
          <w:lang w:val="bg-BG"/>
        </w:rPr>
        <w:t>а в ЕЕДОП следното: - част І</w:t>
      </w:r>
      <w:r w:rsidRPr="008F2862">
        <w:rPr>
          <w:rStyle w:val="Bodytext20"/>
          <w:color w:val="000000"/>
          <w:sz w:val="24"/>
          <w:szCs w:val="24"/>
          <w:lang w:val="bg-BG"/>
        </w:rPr>
        <w:t xml:space="preserve"> наименованието на обществената поръчка</w:t>
      </w:r>
      <w:r w:rsidR="008E1A79">
        <w:rPr>
          <w:rStyle w:val="Bodytext20"/>
          <w:color w:val="000000"/>
          <w:sz w:val="24"/>
          <w:szCs w:val="24"/>
        </w:rPr>
        <w:t>.</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2.1.2. Участникът декларира в част III, буква „А”, „Б” и „В” от ЕЕДОП информация за липсата на основание за отстраняване по чл.54, ал.1 и чл.55, ал.1, т.1 от ЗОП и когато е приложимо - описание на предприетите мерки за надеждност и представя доказателства, че е предприел мерки, които гарантират неговата надеждност, съгласно чл. 56, ал.1 от ЗОП. Видовете документи, чрез които участниците доказват предприетите мерки за надеждност и органите по издаване, са посочени в чл. 45, ал. 2 от ППЗОП. </w:t>
      </w:r>
    </w:p>
    <w:p w:rsidR="008E1A79"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2.1.3. В случай, че участникът е обединение, което не е регистрирано като самостоятелно юридическо лице, се прилага чл.59, ал.6 от ЗОП и се представя документ (нотариално заверен препис или оригинал), от който да е видно правното основание за създаване на обединението, както и следната информация във връзка с конкретната обществена поръчка: </w:t>
      </w:r>
    </w:p>
    <w:p w:rsidR="008E1A79"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8F2862">
        <w:rPr>
          <w:rStyle w:val="Bodytext20"/>
          <w:color w:val="000000"/>
          <w:sz w:val="24"/>
          <w:szCs w:val="24"/>
          <w:lang w:val="bg-BG"/>
        </w:rPr>
        <w:t xml:space="preserve">- правата и задълженията на участниците в обединението; </w:t>
      </w:r>
    </w:p>
    <w:p w:rsidR="008E1A79"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8F2862">
        <w:rPr>
          <w:rStyle w:val="Bodytext20"/>
          <w:color w:val="000000"/>
          <w:sz w:val="24"/>
          <w:szCs w:val="24"/>
          <w:lang w:val="bg-BG"/>
        </w:rPr>
        <w:t xml:space="preserve">- разпределението на отговорността между членовете на обединението;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8F2862">
        <w:rPr>
          <w:rStyle w:val="Bodytext20"/>
          <w:color w:val="000000"/>
          <w:sz w:val="24"/>
          <w:szCs w:val="24"/>
          <w:lang w:val="bg-BG"/>
        </w:rPr>
        <w:t xml:space="preserve">- дейностите, които ще изпълнява всеки член на обединението.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Участниците в обединението трябва да определят партньор, който да представлява обединението, за целите на настоящата обществена поръчка.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Не се допускат никакви промени в състава на обединението след подаването на офертата. Всички членове на обединението следва да поемат солидарна отговорност за изпълнението на договора за възлагане на обществена поръчка. Всички членове на обединението следва да поемат задължение да не прекратяват участието си в обединението за целия период на изпълнение на договора. В този случай съответствието с критериите за подбор се доказва от обединението участник, а не от всяко от лицата, включени в него, с изключение на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2.1.4. Когато участникът ще използва подизпълнителя/ите се прилага чл.66 от ЗОП, същият попълва информацията в част II, раздел „В” от ЕЕДОП и част IV, раздел "В", т.10 от ЕЕДОП. Подизпълнителите трябва да отговарят на съответните критерии за подбор съобразно вида и дела на поръчката, който ще изпълняват, и за тях да не са налице основания за отстраняване от процедурата. В случай, че подизпълнител не отговаря на съответните критерии за подбор, възложителят изисква замяна. За всеки подизпълнител се представя ЕЕДОП надлежно попълнен и подписан от лицата по чл.40 от ППЗОП. В ЕЕДОП се посочва информацията, изисквана съгласно раздел „А” и „Б” от част II, попълва се част III и част IV съобразно вида и дела на поръчката, който ще изпълняват и се прилага декларация/и за съгласие за участие като подизпълнител, съгласно приложения към документацията за участие образец (Приложение № </w:t>
      </w:r>
      <w:r>
        <w:rPr>
          <w:rStyle w:val="Bodytext20"/>
          <w:color w:val="000000"/>
          <w:sz w:val="24"/>
          <w:szCs w:val="24"/>
          <w:lang w:val="bg-BG"/>
        </w:rPr>
        <w:t>13</w:t>
      </w:r>
      <w:r w:rsidRPr="008F2862">
        <w:rPr>
          <w:rStyle w:val="Bodytext20"/>
          <w:color w:val="000000"/>
          <w:sz w:val="24"/>
          <w:szCs w:val="24"/>
          <w:lang w:val="bg-BG"/>
        </w:rPr>
        <w:t>) - в оригинал и задължително се подписва от подизпълнителя/ите.</w:t>
      </w:r>
    </w:p>
    <w:p w:rsidR="008F2862"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2.1.5. Когато участникът ще използва капацитета на едно или повече трети лица при условията на чл. 65 от ЗОП, същият попълва информацията в част II, раздел „В” от ЕЕДОП и част IV, раздел "В", от ЕЕДОП. Третите лица трябва да отговарят на съответните критерии за подбор, за доказването на които участникът се позовава на техния капацитет и за тях не следва да са налице основанията за отстраняване от процедурата. В противен случай възложителят изисква замяна на третото лице. За третите лица се представя ЕЕДОП надлежно попълнен и подписан от лицата по чл.40 от ППЗОП. В ЕЕДОП третото лице посочва информацията, изискана съгласно раздел "А" и "Б" от част II, попълва част III и част IV само по отношение на ресурса, който ще предоставя за ползване. </w:t>
      </w:r>
    </w:p>
    <w:p w:rsidR="00E740A5" w:rsidRDefault="008F286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Pr="008F2862">
        <w:rPr>
          <w:rStyle w:val="Bodytext20"/>
          <w:color w:val="000000"/>
          <w:sz w:val="24"/>
          <w:szCs w:val="24"/>
          <w:lang w:val="bg-BG"/>
        </w:rPr>
        <w:t xml:space="preserve">2.1.6. Участникът декларира липсата или наличието на основания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w:t>
      </w:r>
      <w:r w:rsidRPr="008F2862">
        <w:rPr>
          <w:rStyle w:val="Bodytext20"/>
          <w:color w:val="000000"/>
          <w:sz w:val="24"/>
          <w:szCs w:val="24"/>
          <w:lang w:val="bg-BG"/>
        </w:rPr>
        <w:lastRenderedPageBreak/>
        <w:t xml:space="preserve">действителни собственици, като попълни част III, раздел Г от ЕЕДОП и предостави декларация по чл.3,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 в оригинал, подписана от лицата по чл.40 от ППЗОП, съгласно приложения към документацията за участие образец (Приложение № </w:t>
      </w:r>
      <w:r w:rsidR="00E740A5">
        <w:rPr>
          <w:rStyle w:val="Bodytext20"/>
          <w:color w:val="000000"/>
          <w:sz w:val="24"/>
          <w:szCs w:val="24"/>
          <w:lang w:val="bg-BG"/>
        </w:rPr>
        <w:t>10</w:t>
      </w:r>
      <w:r w:rsidRPr="008F2862">
        <w:rPr>
          <w:rStyle w:val="Bodytext20"/>
          <w:color w:val="000000"/>
          <w:sz w:val="24"/>
          <w:szCs w:val="24"/>
          <w:lang w:val="bg-BG"/>
        </w:rPr>
        <w:t xml:space="preserve">). Когато е приложимо, декларацията се попълва от всеки съдружник в обединението, което не е юридическо лице, от подизпълнителите и от третите лица. </w:t>
      </w:r>
    </w:p>
    <w:p w:rsidR="00E740A5" w:rsidRDefault="00E740A5"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008F2862" w:rsidRPr="008F2862">
        <w:rPr>
          <w:rStyle w:val="Bodytext20"/>
          <w:color w:val="000000"/>
          <w:sz w:val="24"/>
          <w:szCs w:val="24"/>
          <w:lang w:val="bg-BG"/>
        </w:rPr>
        <w:t xml:space="preserve">2.1.7. Участникът декларира липсата или наличието на основания по смисъла на §2, т.45 от допълнителните разпоредби на ЗОП, като попълни част IІI, раздел "Г" от ЕЕДОП и предостави декларация за липсата на свързаност по смисъла на §2, т.45 от допълнителните разпоредби на ЗОП – в оригинал, подписана от представляващия участника, съгласно приложения към документацията за участие образец (Приложение № </w:t>
      </w:r>
      <w:r>
        <w:rPr>
          <w:rStyle w:val="Bodytext20"/>
          <w:color w:val="000000"/>
          <w:sz w:val="24"/>
          <w:szCs w:val="24"/>
          <w:lang w:val="bg-BG"/>
        </w:rPr>
        <w:t>12</w:t>
      </w:r>
      <w:r w:rsidR="008F2862" w:rsidRPr="008F2862">
        <w:rPr>
          <w:rStyle w:val="Bodytext20"/>
          <w:color w:val="000000"/>
          <w:sz w:val="24"/>
          <w:szCs w:val="24"/>
          <w:lang w:val="bg-BG"/>
        </w:rPr>
        <w:t xml:space="preserve">). </w:t>
      </w:r>
    </w:p>
    <w:p w:rsidR="00C777C2" w:rsidRDefault="00E740A5"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Pr>
          <w:rStyle w:val="Bodytext20"/>
          <w:color w:val="000000"/>
          <w:sz w:val="24"/>
          <w:szCs w:val="24"/>
          <w:lang w:val="bg-BG"/>
        </w:rPr>
        <w:tab/>
      </w:r>
      <w:r w:rsidR="00C777C2">
        <w:rPr>
          <w:rStyle w:val="Bodytext20"/>
          <w:color w:val="000000"/>
          <w:sz w:val="24"/>
          <w:szCs w:val="24"/>
        </w:rPr>
        <w:t>2</w:t>
      </w:r>
      <w:r w:rsidR="008F2862" w:rsidRPr="008F2862">
        <w:rPr>
          <w:rStyle w:val="Bodytext20"/>
          <w:color w:val="000000"/>
          <w:sz w:val="24"/>
          <w:szCs w:val="24"/>
          <w:lang w:val="bg-BG"/>
        </w:rPr>
        <w:t xml:space="preserve">.2. </w:t>
      </w:r>
      <w:r w:rsidR="008F2862" w:rsidRPr="006B3B84">
        <w:rPr>
          <w:rStyle w:val="Bodytext20"/>
          <w:color w:val="000000"/>
          <w:sz w:val="24"/>
          <w:szCs w:val="24"/>
          <w:lang w:val="bg-BG"/>
        </w:rPr>
        <w:t xml:space="preserve">Изисквания за технически възможности на участниците: </w:t>
      </w:r>
      <w:r w:rsidR="008E1A79" w:rsidRPr="006B3B84">
        <w:rPr>
          <w:rStyle w:val="Bodytext20"/>
          <w:color w:val="000000"/>
          <w:sz w:val="24"/>
          <w:szCs w:val="24"/>
        </w:rPr>
        <w:tab/>
      </w:r>
      <w:r w:rsidR="008F2862" w:rsidRPr="006B3B84">
        <w:rPr>
          <w:rStyle w:val="Bodytext20"/>
          <w:color w:val="000000" w:themeColor="text1"/>
          <w:sz w:val="24"/>
          <w:szCs w:val="24"/>
          <w:lang w:val="bg-BG"/>
        </w:rPr>
        <w:t>Участникът д</w:t>
      </w:r>
      <w:r w:rsidR="008F2862" w:rsidRPr="006B3B84">
        <w:rPr>
          <w:rStyle w:val="Bodytext20"/>
          <w:color w:val="000000"/>
          <w:sz w:val="24"/>
          <w:szCs w:val="24"/>
          <w:lang w:val="bg-BG"/>
        </w:rPr>
        <w:t>а</w:t>
      </w:r>
      <w:r w:rsidR="008F2862" w:rsidRPr="008F2862">
        <w:rPr>
          <w:rStyle w:val="Bodytext20"/>
          <w:color w:val="000000"/>
          <w:sz w:val="24"/>
          <w:szCs w:val="24"/>
          <w:lang w:val="bg-BG"/>
        </w:rPr>
        <w:t xml:space="preserve"> има изпълнени доставки с предмет и обем, идентични или сходни с предмета на обществената пор</w:t>
      </w:r>
      <w:r w:rsidR="006B3B84">
        <w:rPr>
          <w:rStyle w:val="Bodytext20"/>
          <w:color w:val="000000"/>
          <w:sz w:val="24"/>
          <w:szCs w:val="24"/>
          <w:lang w:val="bg-BG"/>
        </w:rPr>
        <w:t>ъчка, за последните три години</w:t>
      </w:r>
      <w:r w:rsidR="006B3B84">
        <w:rPr>
          <w:rStyle w:val="Bodytext20"/>
          <w:color w:val="000000"/>
          <w:sz w:val="24"/>
          <w:szCs w:val="24"/>
        </w:rPr>
        <w:t xml:space="preserve">, </w:t>
      </w:r>
      <w:r w:rsidR="006B3B84">
        <w:rPr>
          <w:rStyle w:val="Bodytext20"/>
          <w:color w:val="000000"/>
          <w:sz w:val="24"/>
          <w:szCs w:val="24"/>
          <w:lang w:val="bg-BG"/>
        </w:rPr>
        <w:t xml:space="preserve">считано от датата на подаване на офертата. </w:t>
      </w:r>
      <w:r w:rsidR="008F2862" w:rsidRPr="008F2862">
        <w:rPr>
          <w:rStyle w:val="Bodytext20"/>
          <w:color w:val="000000"/>
          <w:sz w:val="24"/>
          <w:szCs w:val="24"/>
          <w:lang w:val="bg-BG"/>
        </w:rPr>
        <w:t xml:space="preserve">Под сходни доставки с предмета на обществената поръчка да се разбират доставки на </w:t>
      </w:r>
      <w:r w:rsidR="006B3B84">
        <w:rPr>
          <w:rStyle w:val="Bodytext20"/>
          <w:color w:val="000000"/>
          <w:sz w:val="24"/>
          <w:szCs w:val="24"/>
          <w:lang w:val="bg-BG"/>
        </w:rPr>
        <w:t>шарнирни болтове и втулки</w:t>
      </w:r>
      <w:r w:rsidR="008F2862" w:rsidRPr="008F2862">
        <w:rPr>
          <w:rStyle w:val="Bodytext20"/>
          <w:color w:val="000000"/>
          <w:sz w:val="24"/>
          <w:szCs w:val="24"/>
          <w:lang w:val="bg-BG"/>
        </w:rPr>
        <w:t xml:space="preserve">. Участникът доказва съответствието с това изискване като попълни Част IV, раздел В, т.1б) от ЕЕДОП (години и таблица/списък) с посочване на стойностите, датите и получателите. Участникът трябва да е изпълнил поне една доставка. Във връзка с чл.67, ал.5 от ЗОП, участникът трябва да представи доказателство за извършена доставка (копие, заверено с гриф “Вярно с оригинала”, подпис на лицето/ата, представляващи участника, име и фамилия, и мокър печат). Под „доказателство за извършената доставка” се разбира: удостоверение, издадено от получателя на доставка или от компетентен орган, или посочване на публичен регистър, в който е публикувана информация за доставката.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6B3B84">
        <w:rPr>
          <w:rStyle w:val="Bodytext20"/>
          <w:color w:val="000000"/>
          <w:sz w:val="24"/>
          <w:szCs w:val="24"/>
          <w:lang w:val="bg-BG"/>
        </w:rPr>
        <w:t xml:space="preserve">3. Техническо  предложение </w:t>
      </w:r>
      <w:r w:rsidR="008F2862" w:rsidRPr="008F2862">
        <w:rPr>
          <w:rStyle w:val="Bodytext20"/>
          <w:color w:val="000000"/>
          <w:sz w:val="24"/>
          <w:szCs w:val="24"/>
          <w:lang w:val="bg-BG"/>
        </w:rPr>
        <w:t xml:space="preserve">съдържащо следните документи: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8F2862" w:rsidRPr="008F2862">
        <w:rPr>
          <w:rStyle w:val="Bodytext20"/>
          <w:color w:val="000000"/>
          <w:sz w:val="24"/>
          <w:szCs w:val="24"/>
          <w:lang w:val="bg-BG"/>
        </w:rPr>
        <w:t>3.1. Когато е приложимо, документ за упълномощаване, когато лицето, което подава офертата, не е законният представител на участника - нотариално заверено пълномощно на лицето (оригинал или нотариално заверен препис), подписващо офертата за извършване на съответните действия съгласно ЗОП - прилага се, когато офертата не е подписана от представляващия участника съгласно актуалната му регистрация, а от упълномощен негов представител. Пълномощното следва да съдържа всички данни на лицата (упълномощен и упълном</w:t>
      </w:r>
      <w:r w:rsidR="006B3B84">
        <w:rPr>
          <w:rStyle w:val="Bodytext20"/>
          <w:color w:val="000000"/>
          <w:sz w:val="24"/>
          <w:szCs w:val="24"/>
          <w:lang w:val="bg-BG"/>
        </w:rPr>
        <w:t>ощител), както и изявление, че</w:t>
      </w:r>
      <w:r w:rsidR="008F2862" w:rsidRPr="008F2862">
        <w:rPr>
          <w:rStyle w:val="Bodytext20"/>
          <w:color w:val="000000"/>
          <w:sz w:val="24"/>
          <w:szCs w:val="24"/>
          <w:lang w:val="bg-BG"/>
        </w:rPr>
        <w:t xml:space="preserve"> упълномощеното лице има право да подпише документите в офертата. </w:t>
      </w:r>
    </w:p>
    <w:p w:rsidR="006B3B84"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rPr>
        <w:tab/>
      </w:r>
      <w:r>
        <w:rPr>
          <w:rStyle w:val="Bodytext20"/>
          <w:color w:val="000000"/>
          <w:sz w:val="24"/>
          <w:szCs w:val="24"/>
        </w:rPr>
        <w:tab/>
      </w:r>
      <w:r w:rsidR="006B3B84">
        <w:rPr>
          <w:rStyle w:val="Bodytext20"/>
          <w:color w:val="000000"/>
          <w:sz w:val="24"/>
          <w:szCs w:val="24"/>
          <w:lang w:val="bg-BG"/>
        </w:rPr>
        <w:t>3.2. Техническо</w:t>
      </w:r>
      <w:r w:rsidR="008F2862" w:rsidRPr="008F2862">
        <w:rPr>
          <w:rStyle w:val="Bodytext20"/>
          <w:color w:val="000000"/>
          <w:sz w:val="24"/>
          <w:szCs w:val="24"/>
          <w:lang w:val="bg-BG"/>
        </w:rPr>
        <w:t xml:space="preserve"> предложение - представя се в оригинал, попълнено и подписано от представляващия участника по приложения към документацията за участие образец.</w:t>
      </w:r>
    </w:p>
    <w:p w:rsidR="00FD161E" w:rsidRPr="000F479F" w:rsidRDefault="00FD161E" w:rsidP="009F5ADE">
      <w:pPr>
        <w:widowControl w:val="0"/>
        <w:shd w:val="clear" w:color="auto" w:fill="FFFFFF"/>
        <w:tabs>
          <w:tab w:val="left" w:pos="720"/>
        </w:tabs>
        <w:autoSpaceDE w:val="0"/>
        <w:autoSpaceDN w:val="0"/>
        <w:adjustRightInd w:val="0"/>
        <w:spacing w:after="0" w:line="240" w:lineRule="auto"/>
        <w:jc w:val="both"/>
        <w:rPr>
          <w:rStyle w:val="Bodytext20"/>
          <w:color w:val="000000"/>
          <w:lang w:val="bg-BG"/>
        </w:rPr>
      </w:pPr>
      <w:r>
        <w:rPr>
          <w:rStyle w:val="Bodytext20"/>
          <w:color w:val="000000"/>
          <w:sz w:val="24"/>
          <w:szCs w:val="24"/>
          <w:lang w:val="bg-BG"/>
        </w:rPr>
        <w:tab/>
        <w:t xml:space="preserve">3.2.1. </w:t>
      </w:r>
      <w:r w:rsidRPr="00FD161E">
        <w:rPr>
          <w:rStyle w:val="Bodytext20"/>
          <w:color w:val="000000"/>
          <w:szCs w:val="24"/>
          <w:lang w:val="bg-BG"/>
        </w:rPr>
        <w:t xml:space="preserve">Техническа документация </w:t>
      </w:r>
      <w:r w:rsidR="009B1168">
        <w:rPr>
          <w:rStyle w:val="Bodytext20"/>
          <w:color w:val="000000"/>
          <w:szCs w:val="24"/>
          <w:lang w:val="bg-BG"/>
        </w:rPr>
        <w:t xml:space="preserve">за предлаганите изделия </w:t>
      </w:r>
      <w:r w:rsidRPr="00FD161E">
        <w:rPr>
          <w:rStyle w:val="Bodytext20"/>
          <w:color w:val="000000"/>
          <w:szCs w:val="24"/>
          <w:lang w:val="bg-BG"/>
        </w:rPr>
        <w:t>- работни чертежи на издели</w:t>
      </w:r>
      <w:r w:rsidRPr="00FD161E">
        <w:rPr>
          <w:rStyle w:val="Bodytext20"/>
          <w:color w:val="000000"/>
          <w:szCs w:val="24"/>
        </w:rPr>
        <w:t>ята</w:t>
      </w:r>
      <w:r w:rsidRPr="00FD161E">
        <w:rPr>
          <w:rStyle w:val="Bodytext20"/>
          <w:color w:val="000000"/>
          <w:szCs w:val="24"/>
          <w:lang w:val="bg-BG"/>
        </w:rPr>
        <w:t xml:space="preserve">, </w:t>
      </w:r>
      <w:r w:rsidRPr="00FD161E">
        <w:rPr>
          <w:rStyle w:val="Bodytext20"/>
          <w:color w:val="000000"/>
        </w:rPr>
        <w:t>включително информация за използвания материал и обработка,</w:t>
      </w:r>
      <w:r w:rsidR="000B692F">
        <w:rPr>
          <w:rStyle w:val="Bodytext20"/>
          <w:color w:val="000000"/>
          <w:lang w:val="bg-BG"/>
        </w:rPr>
        <w:t>издаден от производителя и</w:t>
      </w:r>
      <w:r w:rsidRPr="00FD161E">
        <w:rPr>
          <w:rStyle w:val="Bodytext20"/>
          <w:color w:val="000000"/>
        </w:rPr>
        <w:t xml:space="preserve"> заверени от участн</w:t>
      </w:r>
      <w:r w:rsidR="000F479F">
        <w:rPr>
          <w:rStyle w:val="Bodytext20"/>
          <w:color w:val="000000"/>
        </w:rPr>
        <w:t>ика с оригинален подпис и печат</w:t>
      </w:r>
      <w:r w:rsidR="000F479F">
        <w:rPr>
          <w:rStyle w:val="Bodytext20"/>
          <w:color w:val="000000"/>
          <w:lang w:val="bg-BG"/>
        </w:rPr>
        <w:t xml:space="preserve"> за 2017/2018г.</w:t>
      </w:r>
    </w:p>
    <w:p w:rsidR="002870A4" w:rsidRDefault="009F5ADE" w:rsidP="000F479F">
      <w:pPr>
        <w:widowControl w:val="0"/>
        <w:shd w:val="clear" w:color="auto" w:fill="FFFFFF"/>
        <w:tabs>
          <w:tab w:val="left" w:pos="720"/>
        </w:tabs>
        <w:autoSpaceDE w:val="0"/>
        <w:autoSpaceDN w:val="0"/>
        <w:adjustRightInd w:val="0"/>
        <w:spacing w:after="0" w:line="240" w:lineRule="auto"/>
        <w:jc w:val="both"/>
        <w:rPr>
          <w:rStyle w:val="Bodytext20"/>
          <w:color w:val="000000"/>
          <w:sz w:val="24"/>
          <w:szCs w:val="24"/>
        </w:rPr>
      </w:pPr>
      <w:r>
        <w:rPr>
          <w:rStyle w:val="Bodytext20"/>
          <w:color w:val="000000"/>
        </w:rPr>
        <w:tab/>
      </w:r>
      <w:r w:rsidR="009B1168">
        <w:rPr>
          <w:rStyle w:val="Bodytext20"/>
          <w:color w:val="000000"/>
          <w:sz w:val="24"/>
          <w:szCs w:val="24"/>
          <w:lang w:val="bg-BG"/>
        </w:rPr>
        <w:t>3.2.2</w:t>
      </w:r>
      <w:r w:rsidR="008F2862" w:rsidRPr="008F2862">
        <w:rPr>
          <w:rStyle w:val="Bodytext20"/>
          <w:color w:val="000000"/>
          <w:sz w:val="24"/>
          <w:szCs w:val="24"/>
          <w:lang w:val="bg-BG"/>
        </w:rPr>
        <w:t xml:space="preserve">. </w:t>
      </w:r>
      <w:r w:rsidR="006B3B84">
        <w:rPr>
          <w:rStyle w:val="Bodytext20"/>
          <w:color w:val="000000"/>
          <w:sz w:val="24"/>
          <w:szCs w:val="24"/>
          <w:lang w:val="bg-BG"/>
        </w:rPr>
        <w:t xml:space="preserve">Копие от валиден сертификат по </w:t>
      </w:r>
      <w:r w:rsidR="006B3B84">
        <w:rPr>
          <w:rStyle w:val="Bodytext20"/>
          <w:color w:val="000000"/>
          <w:sz w:val="24"/>
          <w:szCs w:val="24"/>
        </w:rPr>
        <w:t xml:space="preserve">ISO 9001 </w:t>
      </w:r>
      <w:r w:rsidR="006B3B84">
        <w:rPr>
          <w:rStyle w:val="Bodytext20"/>
          <w:color w:val="000000"/>
          <w:sz w:val="24"/>
          <w:szCs w:val="24"/>
          <w:lang w:val="bg-BG"/>
        </w:rPr>
        <w:t>или еквивалентен с обхват идентичен или сходен с предмета на обществената поръчка, издаден на името на производителя</w:t>
      </w:r>
      <w:r w:rsidR="008F2862" w:rsidRPr="008F2862">
        <w:rPr>
          <w:rStyle w:val="Bodytext20"/>
          <w:color w:val="000000"/>
          <w:sz w:val="24"/>
          <w:szCs w:val="24"/>
          <w:lang w:val="bg-BG"/>
        </w:rPr>
        <w:t xml:space="preserve"> –  заверен</w:t>
      </w:r>
      <w:r w:rsidR="006B3B84">
        <w:rPr>
          <w:rStyle w:val="Bodytext20"/>
          <w:color w:val="000000"/>
          <w:sz w:val="24"/>
          <w:szCs w:val="24"/>
          <w:lang w:val="bg-BG"/>
        </w:rPr>
        <w:t xml:space="preserve">о от представляващия участника. </w:t>
      </w:r>
    </w:p>
    <w:p w:rsidR="006B3B84" w:rsidRDefault="002870A4" w:rsidP="000F479F">
      <w:pPr>
        <w:widowControl w:val="0"/>
        <w:shd w:val="clear" w:color="auto" w:fill="FFFFFF"/>
        <w:tabs>
          <w:tab w:val="left" w:pos="72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rPr>
        <w:t>3</w:t>
      </w:r>
      <w:r>
        <w:rPr>
          <w:rStyle w:val="Bodytext20"/>
          <w:color w:val="000000"/>
          <w:sz w:val="24"/>
          <w:szCs w:val="24"/>
          <w:lang w:val="bg-BG"/>
        </w:rPr>
        <w:t xml:space="preserve">.2.3. </w:t>
      </w:r>
      <w:r w:rsidR="006B3B84">
        <w:rPr>
          <w:rStyle w:val="Bodytext20"/>
          <w:color w:val="000000"/>
          <w:sz w:val="24"/>
          <w:szCs w:val="24"/>
          <w:lang w:val="bg-BG"/>
        </w:rPr>
        <w:t>Когато участникът не е производител трябва да представи оригинален документ или нотариално заверено копие от производителя, доказващ правото на участника да предлага и извършва доставка на продукцията му (оторизационно писмо, пълномощно, дистрибуторски договор и др.).</w:t>
      </w:r>
    </w:p>
    <w:p w:rsidR="006B3B84" w:rsidRPr="006B3B84" w:rsidRDefault="006B3B84" w:rsidP="000F479F">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009B1168">
        <w:rPr>
          <w:rStyle w:val="Bodytext20"/>
          <w:color w:val="000000"/>
          <w:sz w:val="24"/>
          <w:szCs w:val="24"/>
          <w:lang w:val="bg-BG"/>
        </w:rPr>
        <w:t>3.2.</w:t>
      </w:r>
      <w:r w:rsidR="002870A4">
        <w:rPr>
          <w:rStyle w:val="Bodytext20"/>
          <w:color w:val="000000"/>
          <w:sz w:val="24"/>
          <w:szCs w:val="24"/>
          <w:lang w:val="bg-BG"/>
        </w:rPr>
        <w:t>4</w:t>
      </w:r>
      <w:r w:rsidR="008F2862" w:rsidRPr="008F2862">
        <w:rPr>
          <w:rStyle w:val="Bodytext20"/>
          <w:color w:val="000000"/>
          <w:sz w:val="24"/>
          <w:szCs w:val="24"/>
          <w:lang w:val="bg-BG"/>
        </w:rPr>
        <w:t xml:space="preserve">. </w:t>
      </w:r>
      <w:r w:rsidR="009F5ADE">
        <w:rPr>
          <w:rStyle w:val="Bodytext20"/>
          <w:color w:val="000000"/>
          <w:sz w:val="24"/>
          <w:szCs w:val="24"/>
          <w:lang w:val="bg-BG"/>
        </w:rPr>
        <w:t>Д</w:t>
      </w:r>
      <w:r>
        <w:rPr>
          <w:rStyle w:val="Bodytext20"/>
          <w:color w:val="000000"/>
          <w:sz w:val="24"/>
          <w:szCs w:val="24"/>
          <w:lang w:val="bg-BG"/>
        </w:rPr>
        <w:t>окументи/протоколи</w:t>
      </w:r>
      <w:r w:rsidR="0075159F">
        <w:rPr>
          <w:rStyle w:val="Bodytext20"/>
          <w:color w:val="000000"/>
          <w:sz w:val="24"/>
          <w:szCs w:val="24"/>
        </w:rPr>
        <w:t xml:space="preserve"> (</w:t>
      </w:r>
      <w:r w:rsidR="0075159F">
        <w:rPr>
          <w:rStyle w:val="Bodytext20"/>
          <w:color w:val="000000"/>
          <w:sz w:val="24"/>
          <w:szCs w:val="24"/>
          <w:lang w:val="bg-BG"/>
        </w:rPr>
        <w:t>копия)</w:t>
      </w:r>
      <w:r>
        <w:rPr>
          <w:rStyle w:val="Bodytext20"/>
          <w:color w:val="000000"/>
          <w:sz w:val="24"/>
          <w:szCs w:val="24"/>
          <w:lang w:val="bg-BG"/>
        </w:rPr>
        <w:t xml:space="preserve"> от проведени изпитвания вид „2.2”, съгласно т. 3.2 от БДС </w:t>
      </w:r>
      <w:r>
        <w:rPr>
          <w:rStyle w:val="Bodytext20"/>
          <w:color w:val="000000"/>
          <w:sz w:val="24"/>
          <w:szCs w:val="24"/>
        </w:rPr>
        <w:t xml:space="preserve">EN </w:t>
      </w:r>
      <w:r w:rsidR="00FD161E">
        <w:rPr>
          <w:rStyle w:val="Bodytext20"/>
          <w:color w:val="000000"/>
          <w:sz w:val="24"/>
          <w:szCs w:val="24"/>
          <w:lang w:val="bg-BG"/>
        </w:rPr>
        <w:t xml:space="preserve">10204, издадени от производителя и </w:t>
      </w:r>
      <w:r w:rsidR="009B1168">
        <w:rPr>
          <w:rStyle w:val="Bodytext20"/>
          <w:color w:val="000000"/>
          <w:sz w:val="24"/>
          <w:szCs w:val="24"/>
          <w:lang w:val="bg-BG"/>
        </w:rPr>
        <w:t>заверени</w:t>
      </w:r>
      <w:r w:rsidR="00FD161E">
        <w:rPr>
          <w:rStyle w:val="Bodytext20"/>
          <w:color w:val="000000"/>
          <w:sz w:val="24"/>
          <w:szCs w:val="24"/>
          <w:lang w:val="bg-BG"/>
        </w:rPr>
        <w:t xml:space="preserve"> от участника.</w:t>
      </w:r>
    </w:p>
    <w:p w:rsidR="00C777C2" w:rsidRPr="006B3B84" w:rsidRDefault="006B3B84"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Pr>
          <w:rStyle w:val="Bodytext20"/>
          <w:color w:val="000000"/>
          <w:sz w:val="24"/>
          <w:szCs w:val="24"/>
          <w:lang w:val="bg-BG"/>
        </w:rPr>
        <w:tab/>
      </w:r>
      <w:r w:rsidR="009B1168">
        <w:rPr>
          <w:rStyle w:val="Bodytext20"/>
          <w:color w:val="000000"/>
          <w:sz w:val="24"/>
          <w:szCs w:val="24"/>
          <w:lang w:val="bg-BG"/>
        </w:rPr>
        <w:t>3.2.</w:t>
      </w:r>
      <w:r w:rsidR="002870A4">
        <w:rPr>
          <w:rStyle w:val="Bodytext20"/>
          <w:color w:val="000000"/>
          <w:sz w:val="24"/>
          <w:szCs w:val="24"/>
          <w:lang w:val="bg-BG"/>
        </w:rPr>
        <w:t>5</w:t>
      </w:r>
      <w:r w:rsidR="00045E8B">
        <w:rPr>
          <w:rStyle w:val="Bodytext20"/>
          <w:color w:val="000000"/>
          <w:sz w:val="24"/>
          <w:szCs w:val="24"/>
          <w:lang w:val="bg-BG"/>
        </w:rPr>
        <w:t>. Декларация за съответствие,</w:t>
      </w:r>
      <w:r w:rsidR="000F479F">
        <w:rPr>
          <w:rStyle w:val="Bodytext20"/>
          <w:color w:val="000000"/>
          <w:sz w:val="24"/>
          <w:szCs w:val="24"/>
          <w:lang w:val="bg-BG"/>
        </w:rPr>
        <w:t xml:space="preserve"> за всеки вид изделие,</w:t>
      </w:r>
      <w:r w:rsidR="00045E8B">
        <w:rPr>
          <w:rStyle w:val="Bodytext20"/>
          <w:color w:val="000000"/>
          <w:sz w:val="24"/>
          <w:szCs w:val="24"/>
          <w:lang w:val="bg-BG"/>
        </w:rPr>
        <w:t xml:space="preserve"> издадена от участника, която удостоверява, че предлаганите изделия са в съответствие с Техническите изисквания на възложителя, по образец.</w:t>
      </w:r>
    </w:p>
    <w:p w:rsidR="00045E8B"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rPr>
        <w:tab/>
      </w:r>
      <w:r>
        <w:rPr>
          <w:rStyle w:val="Bodytext20"/>
          <w:color w:val="000000"/>
          <w:sz w:val="24"/>
          <w:szCs w:val="24"/>
        </w:rPr>
        <w:tab/>
      </w:r>
      <w:r w:rsidR="00045E8B">
        <w:rPr>
          <w:rStyle w:val="Bodytext20"/>
          <w:color w:val="000000"/>
          <w:sz w:val="24"/>
          <w:szCs w:val="24"/>
          <w:lang w:val="bg-BG"/>
        </w:rPr>
        <w:t>4. Плик</w:t>
      </w:r>
      <w:r w:rsidR="008F2862" w:rsidRPr="008F2862">
        <w:rPr>
          <w:rStyle w:val="Bodytext20"/>
          <w:color w:val="000000"/>
          <w:sz w:val="24"/>
          <w:szCs w:val="24"/>
          <w:lang w:val="bg-BG"/>
        </w:rPr>
        <w:t xml:space="preserve"> с надпис</w:t>
      </w:r>
      <w:r w:rsidR="00045E8B">
        <w:rPr>
          <w:rStyle w:val="Bodytext20"/>
          <w:color w:val="000000"/>
          <w:sz w:val="24"/>
          <w:szCs w:val="24"/>
          <w:lang w:val="bg-BG"/>
        </w:rPr>
        <w:t xml:space="preserve"> „Предлагани ценови параметри”</w:t>
      </w:r>
      <w:r w:rsidR="008F2862" w:rsidRPr="008F2862">
        <w:rPr>
          <w:rStyle w:val="Bodytext20"/>
          <w:color w:val="000000"/>
          <w:sz w:val="24"/>
          <w:szCs w:val="24"/>
          <w:lang w:val="bg-BG"/>
        </w:rPr>
        <w:t xml:space="preserve">, се представя отделен запечатан непрозрачен и надписан плик. Съгласно чл.39, ал.З, т.2 от ППЗОП в плика се поставя ценово </w:t>
      </w:r>
      <w:r w:rsidR="008F2862" w:rsidRPr="008F2862">
        <w:rPr>
          <w:rStyle w:val="Bodytext20"/>
          <w:color w:val="000000"/>
          <w:sz w:val="24"/>
          <w:szCs w:val="24"/>
          <w:lang w:val="bg-BG"/>
        </w:rPr>
        <w:lastRenderedPageBreak/>
        <w:t>предложение, попълнено и подписано от представляващия участника по приложения към документацията за участие образец</w:t>
      </w:r>
      <w:r w:rsidR="00045E8B">
        <w:rPr>
          <w:rStyle w:val="Bodytext20"/>
          <w:color w:val="000000"/>
          <w:sz w:val="24"/>
          <w:szCs w:val="24"/>
          <w:lang w:val="bg-BG"/>
        </w:rPr>
        <w:t>.</w:t>
      </w:r>
    </w:p>
    <w:p w:rsidR="00920BAB" w:rsidRDefault="00045E8B"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Pr>
          <w:rStyle w:val="Bodytext20"/>
          <w:color w:val="000000"/>
          <w:sz w:val="24"/>
          <w:szCs w:val="24"/>
          <w:lang w:val="bg-BG"/>
        </w:rPr>
        <w:tab/>
      </w:r>
      <w:r w:rsidR="008F2862" w:rsidRPr="008F2862">
        <w:rPr>
          <w:rStyle w:val="Bodytext20"/>
          <w:color w:val="000000"/>
          <w:sz w:val="24"/>
          <w:szCs w:val="24"/>
          <w:lang w:val="bg-BG"/>
        </w:rPr>
        <w:t>При наличие на аритметични грешки в изчисленията за меродавно следва да се счита единичната цена на съответната стока.</w:t>
      </w:r>
    </w:p>
    <w:p w:rsidR="00C777C2" w:rsidRP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p>
    <w:p w:rsidR="00C777C2" w:rsidRP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lang w:val="bg-BG"/>
        </w:rPr>
      </w:pPr>
      <w:r w:rsidRPr="00C777C2">
        <w:rPr>
          <w:rStyle w:val="Bodytext20"/>
          <w:color w:val="000000"/>
          <w:sz w:val="24"/>
          <w:szCs w:val="24"/>
          <w:lang w:val="bg-BG"/>
        </w:rPr>
        <w:tab/>
      </w:r>
      <w:r w:rsidRPr="00C777C2">
        <w:rPr>
          <w:rStyle w:val="Bodytext20"/>
          <w:color w:val="000000"/>
          <w:sz w:val="24"/>
          <w:szCs w:val="24"/>
          <w:lang w:val="bg-BG"/>
        </w:rPr>
        <w:tab/>
      </w:r>
      <w:r w:rsidRPr="00C777C2">
        <w:rPr>
          <w:rStyle w:val="Bodytext20"/>
          <w:b/>
          <w:color w:val="000000"/>
          <w:sz w:val="24"/>
          <w:szCs w:val="24"/>
          <w:lang w:val="bg-BG"/>
        </w:rPr>
        <w:t xml:space="preserve">IV. СРОК НА ВАЛИДНОСТ НА ОФЕРТИТЕ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C777C2">
        <w:rPr>
          <w:rStyle w:val="Bodytext20"/>
          <w:color w:val="000000"/>
          <w:sz w:val="24"/>
          <w:szCs w:val="24"/>
          <w:lang w:val="bg-BG"/>
        </w:rPr>
        <w:tab/>
      </w:r>
      <w:r w:rsidRPr="00C777C2">
        <w:rPr>
          <w:rStyle w:val="Bodytext20"/>
          <w:color w:val="000000"/>
          <w:sz w:val="24"/>
          <w:szCs w:val="24"/>
          <w:lang w:val="bg-BG"/>
        </w:rPr>
        <w:tab/>
        <w:t>1. Офертите следва да бъдат валидни за срок не по кратък от 4 (четири) месеца след датата, определена за краен срок за представяне на офертите за участие и посочена в обявлението за процедурата. Оферти с по-кратък срок на валидност няма да бъдат допуснати до оценяване и класиране от Възложителя и ще бъдат предлагани за отстраняване от процедурата.</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b/>
          <w:color w:val="000000"/>
          <w:sz w:val="24"/>
          <w:szCs w:val="24"/>
          <w:lang w:val="bg-BG"/>
        </w:rPr>
        <w:t>V. ИЗИСКВАНИЯ КЪМ ДОКУМЕНТИТЕ</w:t>
      </w:r>
      <w:r w:rsidRPr="00C777C2">
        <w:rPr>
          <w:rStyle w:val="Bodytext20"/>
          <w:color w:val="000000"/>
          <w:sz w:val="24"/>
          <w:szCs w:val="24"/>
          <w:lang w:val="bg-BG"/>
        </w:rPr>
        <w:t xml:space="preserve">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color w:val="000000"/>
          <w:sz w:val="24"/>
          <w:szCs w:val="24"/>
          <w:lang w:val="bg-BG"/>
        </w:rPr>
        <w:t xml:space="preserve">Всички документи трябва да бъдат: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color w:val="000000"/>
          <w:sz w:val="24"/>
          <w:szCs w:val="24"/>
          <w:lang w:val="bg-BG"/>
        </w:rPr>
        <w:t xml:space="preserve">1. Заверени (когато са ксерокопия) с гриф “Вярно с оригинала”, подпис на лицето/ата, представляващи участника, име и фамилия, и мокър печат.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color w:val="000000"/>
          <w:sz w:val="24"/>
          <w:szCs w:val="24"/>
          <w:lang w:val="bg-BG"/>
        </w:rPr>
        <w:t>2. Документите и данните в офертата се подписват само от представляващия (представляващите) участника, съгласно актуалната му регистрация или изрично упълномощено да подпише офертата и/или приложените документи, а Единен европейски документ за обществени поръчки се подписва от съответните лица по чл.54, ал.2 и чл.55, ал.3 от ЗОП във връзка с чл. 40 от ППЗОП.и декларацията за отсъствие на обстоятелства по чл.3, т.8 и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се подписва от лицата по чл. 40 от ППЗОП.</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color w:val="000000"/>
          <w:sz w:val="24"/>
          <w:szCs w:val="24"/>
          <w:lang w:val="bg-BG"/>
        </w:rPr>
        <w:t xml:space="preserve"> 3. Всички документи трябва да са с дата на издаване, предшестваща подаването им с оферта. Документите, които участниците представят по чл.54. ал.9 от ППЗОП. могат да удостоверяват и факти, настъпили след крайния срок за подаване на офертите. </w:t>
      </w:r>
    </w:p>
    <w:p w:rsidR="00C777C2"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color w:val="000000"/>
          <w:sz w:val="24"/>
          <w:szCs w:val="24"/>
          <w:lang w:val="bg-BG"/>
        </w:rPr>
        <w:t xml:space="preserve">4. Всички документи, приложени към офертата, следва да бъдат на български език, или ако са на чужд език да са придружени с точен превод на български език. </w:t>
      </w:r>
    </w:p>
    <w:p w:rsidR="006E74CC" w:rsidRDefault="00C777C2"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C777C2">
        <w:rPr>
          <w:rStyle w:val="Bodytext20"/>
          <w:color w:val="000000"/>
          <w:sz w:val="24"/>
          <w:szCs w:val="24"/>
          <w:lang w:val="bg-BG"/>
        </w:rPr>
        <w:t>5.</w:t>
      </w:r>
      <w:r>
        <w:rPr>
          <w:rStyle w:val="Bodytext20"/>
          <w:color w:val="000000"/>
          <w:sz w:val="24"/>
          <w:szCs w:val="24"/>
        </w:rPr>
        <w:t xml:space="preserve"> </w:t>
      </w:r>
      <w:r w:rsidRPr="00C777C2">
        <w:rPr>
          <w:rStyle w:val="Bodytext20"/>
          <w:color w:val="000000"/>
          <w:sz w:val="24"/>
          <w:szCs w:val="24"/>
          <w:lang w:val="bg-BG"/>
        </w:rPr>
        <w:t>В офертата на участниците не се допускат да има вписвания между редовете, изтривания или корекции - това е основание за отстраняване на допусналия ги участник.</w:t>
      </w:r>
    </w:p>
    <w:p w:rsidR="00484E34" w:rsidRDefault="006E74CC" w:rsidP="008F2862">
      <w:pPr>
        <w:widowControl w:val="0"/>
        <w:shd w:val="clear" w:color="auto" w:fill="FFFFFF"/>
        <w:tabs>
          <w:tab w:val="left" w:pos="360"/>
        </w:tabs>
        <w:autoSpaceDE w:val="0"/>
        <w:autoSpaceDN w:val="0"/>
        <w:adjustRightInd w:val="0"/>
        <w:spacing w:after="0" w:line="240" w:lineRule="auto"/>
        <w:jc w:val="both"/>
      </w:pPr>
      <w:r>
        <w:tab/>
      </w:r>
      <w:r>
        <w:tab/>
      </w:r>
    </w:p>
    <w:p w:rsidR="006E74CC" w:rsidRDefault="00484E34"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tab/>
      </w:r>
      <w:r>
        <w:tab/>
      </w:r>
      <w:r w:rsidR="006E74CC" w:rsidRPr="006E74CC">
        <w:rPr>
          <w:rStyle w:val="Bodytext20"/>
          <w:b/>
          <w:color w:val="000000"/>
          <w:sz w:val="24"/>
          <w:szCs w:val="24"/>
          <w:lang w:val="bg-BG"/>
        </w:rPr>
        <w:t>VI. КРАЕН СРОК ЗА ПРЕДАВАНЕ НА ОФЕРТИТЕ</w:t>
      </w:r>
      <w:r w:rsidR="006E74CC" w:rsidRPr="006E74CC">
        <w:rPr>
          <w:rStyle w:val="Bodytext20"/>
          <w:color w:val="000000"/>
          <w:sz w:val="24"/>
          <w:szCs w:val="24"/>
          <w:lang w:val="bg-BG"/>
        </w:rPr>
        <w:t xml:space="preserve"> </w:t>
      </w:r>
    </w:p>
    <w:p w:rsidR="006E74CC" w:rsidRDefault="006E74C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6E74CC">
        <w:rPr>
          <w:rStyle w:val="Bodytext20"/>
          <w:color w:val="000000"/>
          <w:sz w:val="24"/>
          <w:szCs w:val="24"/>
          <w:lang w:val="bg-BG"/>
        </w:rPr>
        <w:t xml:space="preserve">1. </w:t>
      </w:r>
      <w:r w:rsidR="00C9390A">
        <w:rPr>
          <w:rStyle w:val="Bodytext20"/>
          <w:color w:val="000000"/>
          <w:sz w:val="24"/>
          <w:szCs w:val="24"/>
          <w:lang w:val="bg-BG"/>
        </w:rPr>
        <w:t>Офертите</w:t>
      </w:r>
      <w:r w:rsidRPr="006E74CC">
        <w:rPr>
          <w:rStyle w:val="Bodytext20"/>
          <w:color w:val="000000"/>
          <w:sz w:val="24"/>
          <w:szCs w:val="24"/>
          <w:lang w:val="bg-BG"/>
        </w:rPr>
        <w:t xml:space="preserve"> трябва да бъдат получени от Възложителя “БДЖ-Товарни превози” ЕООД </w:t>
      </w:r>
      <w:r w:rsidR="000F479F">
        <w:rPr>
          <w:rStyle w:val="Bodytext20"/>
          <w:color w:val="000000"/>
          <w:sz w:val="24"/>
          <w:szCs w:val="24"/>
          <w:lang w:val="bg-BG"/>
        </w:rPr>
        <w:t xml:space="preserve">в запечатан непрозрачн плик </w:t>
      </w:r>
      <w:r w:rsidRPr="006E74CC">
        <w:rPr>
          <w:rStyle w:val="Bodytext20"/>
          <w:color w:val="000000"/>
          <w:sz w:val="24"/>
          <w:szCs w:val="24"/>
          <w:lang w:val="bg-BG"/>
        </w:rPr>
        <w:t xml:space="preserve">на посочения адрес, не по-късно от деня и часа, посочени в Обявлението за обществена поръчка. </w:t>
      </w:r>
    </w:p>
    <w:p w:rsidR="006E74CC" w:rsidRDefault="006E74C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6E74CC">
        <w:rPr>
          <w:rStyle w:val="Bodytext20"/>
          <w:color w:val="000000"/>
          <w:sz w:val="24"/>
          <w:szCs w:val="24"/>
          <w:lang w:val="bg-BG"/>
        </w:rPr>
        <w:t xml:space="preserve">2. </w:t>
      </w:r>
      <w:r w:rsidR="00127123">
        <w:rPr>
          <w:rStyle w:val="Bodytext20"/>
          <w:color w:val="000000"/>
          <w:sz w:val="24"/>
          <w:szCs w:val="24"/>
          <w:lang w:val="bg-BG"/>
        </w:rPr>
        <w:t>О</w:t>
      </w:r>
      <w:r w:rsidRPr="006E74CC">
        <w:rPr>
          <w:rStyle w:val="Bodytext20"/>
          <w:color w:val="000000"/>
          <w:sz w:val="24"/>
          <w:szCs w:val="24"/>
          <w:lang w:val="bg-BG"/>
        </w:rPr>
        <w:t>ферти</w:t>
      </w:r>
      <w:r w:rsidR="00127123">
        <w:rPr>
          <w:rStyle w:val="Bodytext20"/>
          <w:color w:val="000000"/>
          <w:sz w:val="24"/>
          <w:szCs w:val="24"/>
          <w:lang w:val="bg-BG"/>
        </w:rPr>
        <w:t xml:space="preserve"> поставени в непрозрачна опаковка, както и просрочване на времевия час посочен в обявлението за обществена поръчка,</w:t>
      </w:r>
      <w:r w:rsidRPr="006E74CC">
        <w:rPr>
          <w:rStyle w:val="Bodytext20"/>
          <w:color w:val="000000"/>
          <w:sz w:val="24"/>
          <w:szCs w:val="24"/>
          <w:lang w:val="bg-BG"/>
        </w:rPr>
        <w:t xml:space="preserve"> няма да бъдат приемани за участие в процедурата и ще бъдат връщани незабавно на участниците.</w:t>
      </w:r>
    </w:p>
    <w:p w:rsidR="006E74CC" w:rsidRPr="00DC499E" w:rsidRDefault="006E74C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p>
    <w:p w:rsidR="00DC499E" w:rsidRP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rPr>
      </w:pPr>
      <w:r>
        <w:rPr>
          <w:rStyle w:val="Bodytext20"/>
          <w:color w:val="000000"/>
          <w:sz w:val="24"/>
          <w:szCs w:val="24"/>
        </w:rPr>
        <w:tab/>
      </w:r>
      <w:r>
        <w:rPr>
          <w:rStyle w:val="Bodytext20"/>
          <w:color w:val="000000"/>
          <w:sz w:val="24"/>
          <w:szCs w:val="24"/>
        </w:rPr>
        <w:tab/>
      </w:r>
      <w:r w:rsidRPr="00DC499E">
        <w:rPr>
          <w:rStyle w:val="Bodytext20"/>
          <w:b/>
          <w:color w:val="000000"/>
          <w:sz w:val="24"/>
          <w:szCs w:val="24"/>
          <w:lang w:val="bg-BG"/>
        </w:rPr>
        <w:t xml:space="preserve">VII. КОМУНИКАЦИЯ МЕЖДУ ВЪЗЛОЖИТЕЛЯ И УЧАСТНИЦИТЕ. РАЗЯСНЕНИЯ ПО ДОКУМЕНТАЦИЯТА ЗА УЧАСТИЕ.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DC499E">
        <w:rPr>
          <w:rStyle w:val="Bodytext20"/>
          <w:color w:val="000000"/>
          <w:sz w:val="24"/>
          <w:szCs w:val="24"/>
          <w:lang w:val="bg-BG"/>
        </w:rPr>
        <w:t xml:space="preserve">1. Разясненията по документацията за участие в процедурата, както и информация за деня, часа и мястото на провеждане на публично заседание за отваряне и оповестяване на ценовите предложения на допуснатите участници се публикуват на Профила на купувача на възложителя към съответната обществена поръчка - линк, посочен в т.1, раздел VІІ от настоящите „Указания“.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4428FB">
        <w:rPr>
          <w:rStyle w:val="Bodytext20"/>
          <w:color w:val="000000"/>
          <w:sz w:val="24"/>
          <w:szCs w:val="24"/>
          <w:lang w:val="bg-BG"/>
        </w:rPr>
        <w:t>2</w:t>
      </w:r>
      <w:r w:rsidRPr="00DC499E">
        <w:rPr>
          <w:rStyle w:val="Bodytext20"/>
          <w:color w:val="000000"/>
          <w:sz w:val="24"/>
          <w:szCs w:val="24"/>
          <w:lang w:val="bg-BG"/>
        </w:rPr>
        <w:t xml:space="preserve">. Съгласно чл.180, ал.1 ЗОП, при писмено искане за разяснения по условията на обществената поръчка, направено до 5 дни, преди изтичането на срока за получаване на оферти, възложителят публикува в Профила на купувача писмени разяснения в срок до три дни от получаване на искането. Възложителят не предоставя разяснения по искания, постъпили след срока по чл. 180, ал. 1 ЗОП и същите няма да бъдат публикувани на Профила </w:t>
      </w:r>
      <w:r w:rsidRPr="00DC499E">
        <w:rPr>
          <w:rStyle w:val="Bodytext20"/>
          <w:color w:val="000000"/>
          <w:sz w:val="24"/>
          <w:szCs w:val="24"/>
          <w:lang w:val="bg-BG"/>
        </w:rPr>
        <w:lastRenderedPageBreak/>
        <w:t xml:space="preserve">на купувача.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4428FB">
        <w:rPr>
          <w:rStyle w:val="Bodytext20"/>
          <w:color w:val="000000"/>
          <w:sz w:val="24"/>
          <w:szCs w:val="24"/>
          <w:lang w:val="bg-BG"/>
        </w:rPr>
        <w:t>3</w:t>
      </w:r>
      <w:r w:rsidRPr="00DC499E">
        <w:rPr>
          <w:rStyle w:val="Bodytext20"/>
          <w:color w:val="000000"/>
          <w:sz w:val="24"/>
          <w:szCs w:val="24"/>
          <w:lang w:val="bg-BG"/>
        </w:rPr>
        <w:t xml:space="preserve">. Всички комуникации и действия между Възложителя и участниците, свързани е настоящата процедура са в писмен вид и само на български език. Писма/кореспонденция представени на чужд език се представят задължително в превод на български език. Участникът може да представя своите писма и уведомления в деловодството на „БДЖ-Товарни превози” ЕООД на адреса, посочен в т. 1.1. от Обявлението за поръчка - комунални услуги.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4428FB">
        <w:rPr>
          <w:rStyle w:val="Bodytext20"/>
          <w:color w:val="000000"/>
          <w:sz w:val="24"/>
          <w:szCs w:val="24"/>
          <w:lang w:val="bg-BG"/>
        </w:rPr>
        <w:t>4</w:t>
      </w:r>
      <w:r w:rsidRPr="00DC499E">
        <w:rPr>
          <w:rStyle w:val="Bodytext20"/>
          <w:color w:val="000000"/>
          <w:sz w:val="24"/>
          <w:szCs w:val="24"/>
          <w:lang w:val="bg-BG"/>
        </w:rPr>
        <w:t xml:space="preserve">. Решенията за определяне на изпълнител или прекратяване на процедурата (чл. 22, ал. 1, т.6 или т.8 от ЗОП) се изпращат по един от следните начини: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9454EE">
        <w:rPr>
          <w:rStyle w:val="Bodytext20"/>
          <w:color w:val="000000"/>
          <w:sz w:val="24"/>
          <w:szCs w:val="24"/>
        </w:rPr>
        <w:t xml:space="preserve">- </w:t>
      </w:r>
      <w:r w:rsidRPr="00DC499E">
        <w:rPr>
          <w:rStyle w:val="Bodytext20"/>
          <w:color w:val="000000"/>
          <w:sz w:val="24"/>
          <w:szCs w:val="24"/>
          <w:lang w:val="bg-BG"/>
        </w:rPr>
        <w:t xml:space="preserve">на адрес, посочен от участника; </w:t>
      </w:r>
    </w:p>
    <w:p w:rsidR="00DC499E" w:rsidRDefault="009454E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t>-</w:t>
      </w:r>
      <w:r w:rsidR="00DC499E" w:rsidRPr="00DC499E">
        <w:rPr>
          <w:rStyle w:val="Bodytext20"/>
          <w:color w:val="000000"/>
          <w:sz w:val="24"/>
          <w:szCs w:val="24"/>
          <w:lang w:val="bg-BG"/>
        </w:rPr>
        <w:t xml:space="preserve"> на електронните пощи, посочени от участниците, като съобщението, с което се изпращат, се подписва с електронен подпис;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9454EE">
        <w:rPr>
          <w:rStyle w:val="Bodytext20"/>
          <w:color w:val="000000"/>
          <w:sz w:val="24"/>
          <w:szCs w:val="24"/>
        </w:rPr>
        <w:t>-</w:t>
      </w:r>
      <w:r w:rsidRPr="00DC499E">
        <w:rPr>
          <w:rStyle w:val="Bodytext20"/>
          <w:color w:val="000000"/>
          <w:sz w:val="24"/>
          <w:szCs w:val="24"/>
          <w:lang w:val="bg-BG"/>
        </w:rPr>
        <w:t xml:space="preserve"> чрез пощенска или друга куриерска услуга с препоръчана пратка с обратна разписка; </w:t>
      </w:r>
    </w:p>
    <w:p w:rsidR="00DC499E"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9454EE">
        <w:rPr>
          <w:rStyle w:val="Bodytext20"/>
          <w:color w:val="000000"/>
          <w:sz w:val="24"/>
          <w:szCs w:val="24"/>
        </w:rPr>
        <w:t>-</w:t>
      </w:r>
      <w:r w:rsidRPr="00DC499E">
        <w:rPr>
          <w:rStyle w:val="Bodytext20"/>
          <w:color w:val="000000"/>
          <w:sz w:val="24"/>
          <w:szCs w:val="24"/>
          <w:lang w:val="bg-BG"/>
        </w:rPr>
        <w:t xml:space="preserve"> по факс. </w:t>
      </w:r>
    </w:p>
    <w:p w:rsidR="006E74CC" w:rsidRDefault="00DC499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DC499E">
        <w:rPr>
          <w:rStyle w:val="Bodytext20"/>
          <w:color w:val="000000"/>
          <w:sz w:val="24"/>
          <w:szCs w:val="24"/>
          <w:lang w:val="bg-BG"/>
        </w:rPr>
        <w:t xml:space="preserve">Избраният от възложителя начин трябва да позволява удостоверяване на датата на получаване на решението. Когато решението не е получено от участника по някой от посочените по-горе начини, възложителят публикува съобщение до него в профила на купувача. </w:t>
      </w:r>
      <w:r w:rsidRPr="00DC499E">
        <w:rPr>
          <w:rStyle w:val="Bodytext20"/>
          <w:b/>
          <w:color w:val="000000"/>
          <w:sz w:val="24"/>
          <w:szCs w:val="24"/>
          <w:lang w:val="bg-BG"/>
        </w:rPr>
        <w:t>Решението се смята за връчено от датата на публикуване на съобщението</w:t>
      </w:r>
      <w:r w:rsidRPr="00DC499E">
        <w:rPr>
          <w:rStyle w:val="Bodytext20"/>
          <w:color w:val="000000"/>
          <w:sz w:val="24"/>
          <w:szCs w:val="24"/>
          <w:lang w:val="bg-BG"/>
        </w:rPr>
        <w:t>. Възложителят е длъжен да изпраща на участниците по някой от посочените по-горе способи или комбинация от тях, само документи по процедурата, за които това е изрично предвидено в ЗОП</w:t>
      </w:r>
      <w:r>
        <w:rPr>
          <w:rStyle w:val="Bodytext20"/>
          <w:color w:val="000000"/>
          <w:sz w:val="24"/>
          <w:szCs w:val="24"/>
        </w:rPr>
        <w:t>.</w:t>
      </w:r>
    </w:p>
    <w:p w:rsidR="000914BC" w:rsidRDefault="000914B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p>
    <w:p w:rsidR="000914BC" w:rsidRPr="000914BC" w:rsidRDefault="000914BC" w:rsidP="008F2862">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rPr>
      </w:pPr>
      <w:r>
        <w:rPr>
          <w:rStyle w:val="Bodytext20"/>
          <w:color w:val="000000"/>
          <w:sz w:val="24"/>
          <w:szCs w:val="24"/>
        </w:rPr>
        <w:tab/>
      </w:r>
      <w:r>
        <w:rPr>
          <w:rStyle w:val="Bodytext20"/>
          <w:color w:val="000000"/>
          <w:sz w:val="24"/>
          <w:szCs w:val="24"/>
        </w:rPr>
        <w:tab/>
      </w:r>
      <w:r w:rsidRPr="000914BC">
        <w:rPr>
          <w:rStyle w:val="Bodytext20"/>
          <w:b/>
          <w:color w:val="000000"/>
          <w:sz w:val="24"/>
          <w:szCs w:val="24"/>
          <w:lang w:val="bg-BG"/>
        </w:rPr>
        <w:t xml:space="preserve">VIII. ОТВАРЯНЕ НА ОФЕРТИТЕ </w:t>
      </w:r>
    </w:p>
    <w:p w:rsidR="000914BC" w:rsidRDefault="000914B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0914BC">
        <w:rPr>
          <w:rStyle w:val="Bodytext20"/>
          <w:color w:val="000000"/>
          <w:sz w:val="24"/>
          <w:szCs w:val="24"/>
          <w:lang w:val="bg-BG"/>
        </w:rPr>
        <w:t xml:space="preserve">Денят на отваряне на офертите е посочен в Обявлението за обществена поръчка – комунални услуги. При промяна на датата, часа или мястото за отваряне на офертите за участие, участниците се уведомяват чрез Профила на купувача на възложителя към съответната обществена 7 поръчка - линк, посочен в т.1, раздел VІІ от настоящите „Указания“, най-малко 48 часа преди </w:t>
      </w:r>
      <w:r w:rsidR="00F25084" w:rsidRPr="000914BC">
        <w:rPr>
          <w:rStyle w:val="Bodytext20"/>
          <w:color w:val="000000"/>
          <w:sz w:val="24"/>
          <w:szCs w:val="24"/>
          <w:lang w:val="bg-BG"/>
        </w:rPr>
        <w:t>ново определения</w:t>
      </w:r>
      <w:r w:rsidRPr="000914BC">
        <w:rPr>
          <w:rStyle w:val="Bodytext20"/>
          <w:color w:val="000000"/>
          <w:sz w:val="24"/>
          <w:szCs w:val="24"/>
          <w:lang w:val="bg-BG"/>
        </w:rPr>
        <w:t xml:space="preserve"> час.</w:t>
      </w:r>
    </w:p>
    <w:p w:rsidR="000914BC" w:rsidRDefault="000914B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0914BC">
        <w:rPr>
          <w:rStyle w:val="Bodytext20"/>
          <w:color w:val="000000"/>
          <w:sz w:val="24"/>
          <w:szCs w:val="24"/>
          <w:lang w:val="bg-BG"/>
        </w:rPr>
        <w:t xml:space="preserve"> 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им.</w:t>
      </w:r>
    </w:p>
    <w:p w:rsidR="000914BC" w:rsidRDefault="000914B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0914BC">
        <w:rPr>
          <w:rStyle w:val="Bodytext20"/>
          <w:color w:val="000000"/>
          <w:sz w:val="24"/>
          <w:szCs w:val="24"/>
          <w:lang w:val="bg-BG"/>
        </w:rPr>
        <w:t xml:space="preserve"> На заседанията по отварянето на офертите/ценовите оферти, участниците се представляват от законните си представители или от изрично упълномощени лица, което се доказва с пълномощно в оригинал или заверено копие на нотариално заверено пълномощно.</w:t>
      </w:r>
    </w:p>
    <w:p w:rsidR="000914BC" w:rsidRDefault="000914BC"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p>
    <w:p w:rsidR="003C006E" w:rsidRPr="003C006E" w:rsidRDefault="003C006E" w:rsidP="003C006E">
      <w:pPr>
        <w:widowControl w:val="0"/>
        <w:shd w:val="clear" w:color="auto" w:fill="FFFFFF"/>
        <w:tabs>
          <w:tab w:val="left" w:pos="360"/>
        </w:tabs>
        <w:autoSpaceDE w:val="0"/>
        <w:autoSpaceDN w:val="0"/>
        <w:adjustRightInd w:val="0"/>
        <w:spacing w:after="0" w:line="240" w:lineRule="auto"/>
        <w:ind w:left="708"/>
        <w:jc w:val="both"/>
        <w:rPr>
          <w:rStyle w:val="Bodytext20"/>
          <w:b/>
          <w:color w:val="000000"/>
          <w:sz w:val="24"/>
          <w:szCs w:val="24"/>
        </w:rPr>
      </w:pPr>
      <w:r w:rsidRPr="003C006E">
        <w:rPr>
          <w:rStyle w:val="Bodytext20"/>
          <w:b/>
          <w:color w:val="000000"/>
          <w:sz w:val="24"/>
          <w:szCs w:val="24"/>
          <w:lang w:val="bg-BG"/>
        </w:rPr>
        <w:t xml:space="preserve">IX. ОЦЕНЯВАНЕ И КЛАСИРАНЕ НА ОФЕРТИТЕ. РЕШЕНИЕ ЗА ОПРЕДЕЛЯНЕ НА ИЗПЪЛНИТЕЛ </w:t>
      </w:r>
    </w:p>
    <w:p w:rsidR="003C006E" w:rsidRDefault="003C006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3C006E">
        <w:rPr>
          <w:rStyle w:val="Bodytext20"/>
          <w:color w:val="000000"/>
          <w:sz w:val="24"/>
          <w:szCs w:val="24"/>
          <w:lang w:val="bg-BG"/>
        </w:rPr>
        <w:t xml:space="preserve">1. Настоящата обществена поръчка се възлага въз основа на икономически най-изгодната оферта. Икономически най-изгодната оферта се определя въз основа на критерий за възлагане: най-ниска цена; </w:t>
      </w:r>
    </w:p>
    <w:p w:rsidR="003C006E" w:rsidRDefault="003C006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3C006E">
        <w:rPr>
          <w:rStyle w:val="Bodytext20"/>
          <w:color w:val="000000"/>
          <w:sz w:val="24"/>
          <w:szCs w:val="24"/>
          <w:lang w:val="bg-BG"/>
        </w:rPr>
        <w:t>2. На оценка по определения в документацията критерий подлежат само офертите на участниците, които не са отстранени от участие в процедурата, поради несъответствие с нормативните изисквания и условия от документацията за участие.</w:t>
      </w:r>
    </w:p>
    <w:p w:rsidR="000914BC" w:rsidRDefault="003C006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Pr="003C006E">
        <w:rPr>
          <w:rStyle w:val="Bodytext20"/>
          <w:color w:val="000000"/>
          <w:sz w:val="24"/>
          <w:szCs w:val="24"/>
          <w:lang w:val="bg-BG"/>
        </w:rPr>
        <w:t>3. Назначената от възложителя комисия съставя протокол за извършване на подбора на участниците, разглеждането, оценката и класирането на офертите, който се утвърждава от възложителя по реда на чл.106 от ЗОП. В 10-дневен срок от утвърждаване на протокола възложителят издава решение за определяне на изпълнител или за прекратяване на процедурата. В горепосочените решения се посочва връзка към електронната преписка в профила на купувача, където са публикувани протоколите на комисията и същите се изпращат в един и същи ден на участниците и се публикуват в профила на купувача.</w:t>
      </w:r>
    </w:p>
    <w:p w:rsidR="00DA3E08" w:rsidRDefault="00DA3E08"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FE2256" w:rsidRPr="00384B0E">
        <w:rPr>
          <w:rStyle w:val="Bodytext20"/>
          <w:b/>
          <w:color w:val="000000"/>
          <w:sz w:val="24"/>
          <w:szCs w:val="24"/>
          <w:lang w:val="bg-BG"/>
        </w:rPr>
        <w:t>X. СКЛЮЧВАНЕ НА ДОГОВОР ЗА ВЪЗЛАГАНЕ НА ПОРЪЧКАТА</w:t>
      </w:r>
      <w:r w:rsidR="00FE2256" w:rsidRPr="00E97683">
        <w:rPr>
          <w:rStyle w:val="Bodytext20"/>
          <w:color w:val="000000"/>
          <w:sz w:val="24"/>
          <w:szCs w:val="24"/>
          <w:lang w:val="bg-BG"/>
        </w:rPr>
        <w:t xml:space="preserve"> </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lastRenderedPageBreak/>
        <w:tab/>
      </w:r>
      <w:r>
        <w:rPr>
          <w:rStyle w:val="Bodytext20"/>
          <w:color w:val="000000"/>
          <w:sz w:val="24"/>
          <w:szCs w:val="24"/>
        </w:rPr>
        <w:tab/>
      </w:r>
      <w:r w:rsidR="00B42B2D">
        <w:rPr>
          <w:rStyle w:val="Bodytext20"/>
          <w:color w:val="000000"/>
          <w:sz w:val="24"/>
          <w:szCs w:val="24"/>
          <w:lang w:val="bg-BG"/>
        </w:rPr>
        <w:t>1. Договорът</w:t>
      </w:r>
      <w:r w:rsidR="00FE2256" w:rsidRPr="00E97683">
        <w:rPr>
          <w:rStyle w:val="Bodytext20"/>
          <w:color w:val="000000"/>
          <w:sz w:val="24"/>
          <w:szCs w:val="24"/>
          <w:lang w:val="bg-BG"/>
        </w:rPr>
        <w:t xml:space="preserve"> за изпълнение на обществената поръчк</w:t>
      </w:r>
      <w:r w:rsidR="00B42B2D">
        <w:rPr>
          <w:rStyle w:val="Bodytext20"/>
          <w:color w:val="000000"/>
          <w:sz w:val="24"/>
          <w:szCs w:val="24"/>
          <w:lang w:val="bg-BG"/>
        </w:rPr>
        <w:t>а ще бъдат сключен с участникът, класирани на първо място.</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FE2256" w:rsidRPr="00E97683">
        <w:rPr>
          <w:rStyle w:val="Bodytext20"/>
          <w:color w:val="000000"/>
          <w:sz w:val="24"/>
          <w:szCs w:val="24"/>
          <w:lang w:val="bg-BG"/>
        </w:rPr>
        <w:t xml:space="preserve">2. В рамките на нормативно установения срок по чл. 112, ал.6 от ЗОП, предвиден за </w:t>
      </w:r>
      <w:r w:rsidR="00B42B2D">
        <w:rPr>
          <w:rStyle w:val="Bodytext20"/>
          <w:color w:val="000000"/>
          <w:sz w:val="24"/>
          <w:szCs w:val="24"/>
          <w:lang w:val="bg-BG"/>
        </w:rPr>
        <w:t>сключване на договор</w:t>
      </w:r>
      <w:r w:rsidR="00FE2256" w:rsidRPr="00E97683">
        <w:rPr>
          <w:rStyle w:val="Bodytext20"/>
          <w:color w:val="000000"/>
          <w:sz w:val="24"/>
          <w:szCs w:val="24"/>
          <w:lang w:val="bg-BG"/>
        </w:rPr>
        <w:t xml:space="preserve">, определеният за изпълнител, следва да представи: </w:t>
      </w:r>
    </w:p>
    <w:p w:rsidR="001F655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rPr>
        <w:tab/>
      </w:r>
      <w:r>
        <w:rPr>
          <w:rStyle w:val="Bodytext20"/>
          <w:color w:val="000000"/>
          <w:sz w:val="24"/>
          <w:szCs w:val="24"/>
        </w:rPr>
        <w:tab/>
      </w:r>
      <w:r w:rsidR="00FE2256" w:rsidRPr="00E97683">
        <w:rPr>
          <w:rStyle w:val="Bodytext20"/>
          <w:color w:val="000000"/>
          <w:sz w:val="24"/>
          <w:szCs w:val="24"/>
          <w:lang w:val="bg-BG"/>
        </w:rPr>
        <w:t xml:space="preserve">2.1. Валидни към датата на сключване на договора документи (в оригинал или нотариално заверен препис) по чл.58, ал.1 от ЗОП, удостоверяващи липсата на основания за отстраняване, както следва: </w:t>
      </w:r>
    </w:p>
    <w:p w:rsidR="001F655E" w:rsidRDefault="00FE2256"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E97683">
        <w:rPr>
          <w:rStyle w:val="Bodytext20"/>
          <w:color w:val="000000"/>
          <w:sz w:val="24"/>
          <w:szCs w:val="24"/>
          <w:lang w:val="bg-BG"/>
        </w:rPr>
        <w:sym w:font="Symbol" w:char="F0D8"/>
      </w:r>
      <w:r w:rsidRPr="00E97683">
        <w:rPr>
          <w:rStyle w:val="Bodytext20"/>
          <w:color w:val="000000"/>
          <w:sz w:val="24"/>
          <w:szCs w:val="24"/>
          <w:lang w:val="bg-BG"/>
        </w:rPr>
        <w:t xml:space="preserve"> Свидетелство за съдимост или съответния документ издаден от компетентен орган, съгласно законодателството на държавата, в която кандидатът е установен (за чуждестранно лице) за обстоятелствата по чл. 54, ал. 1, т. 1 от ЗОП, за всички лица, посочени в чл. 54, ал. 2, във връзка с чл. 40 от ППЗОП;</w:t>
      </w:r>
    </w:p>
    <w:p w:rsidR="001F655E" w:rsidRDefault="00FE2256"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E97683">
        <w:rPr>
          <w:rStyle w:val="Bodytext20"/>
          <w:color w:val="000000"/>
          <w:sz w:val="24"/>
          <w:szCs w:val="24"/>
          <w:lang w:val="bg-BG"/>
        </w:rPr>
        <w:t xml:space="preserve"> </w:t>
      </w:r>
      <w:r w:rsidRPr="00E97683">
        <w:rPr>
          <w:rStyle w:val="Bodytext20"/>
          <w:color w:val="000000"/>
          <w:sz w:val="24"/>
          <w:szCs w:val="24"/>
          <w:lang w:val="bg-BG"/>
        </w:rPr>
        <w:sym w:font="Symbol" w:char="F0D8"/>
      </w:r>
      <w:r w:rsidRPr="00E97683">
        <w:rPr>
          <w:rStyle w:val="Bodytext20"/>
          <w:color w:val="000000"/>
          <w:sz w:val="24"/>
          <w:szCs w:val="24"/>
          <w:lang w:val="bg-BG"/>
        </w:rPr>
        <w:t xml:space="preserve"> Удостоверение от органите по приходите и удостоверение от общината по седалището на възложителя и на кандидата</w:t>
      </w:r>
    </w:p>
    <w:p w:rsidR="001F655E" w:rsidRDefault="00FE2256"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E97683">
        <w:rPr>
          <w:rStyle w:val="Bodytext20"/>
          <w:color w:val="000000"/>
          <w:sz w:val="24"/>
          <w:szCs w:val="24"/>
          <w:lang w:val="bg-BG"/>
        </w:rPr>
        <w:t xml:space="preserve"> - за обстоятелството по чл. 54, ал. 1, т. 3 от ЗОП; Когато в удостоверението се съдържа информация за влязло в сила наказателно постановление или съдебно решение за нарушение по чл. 54, ал. 1, т. 6 от ЗОП, участникът представя декларация, че нарушението не е извършено при изпълнение на договор за обществена поръчка.</w:t>
      </w:r>
    </w:p>
    <w:p w:rsidR="001F655E" w:rsidRDefault="00FE2256"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E97683">
        <w:rPr>
          <w:rStyle w:val="Bodytext20"/>
          <w:color w:val="000000"/>
          <w:sz w:val="24"/>
          <w:szCs w:val="24"/>
          <w:lang w:val="bg-BG"/>
        </w:rPr>
        <w:t xml:space="preserve"> </w:t>
      </w:r>
      <w:r w:rsidRPr="00E97683">
        <w:rPr>
          <w:rStyle w:val="Bodytext20"/>
          <w:color w:val="000000"/>
          <w:sz w:val="24"/>
          <w:szCs w:val="24"/>
          <w:lang w:val="bg-BG"/>
        </w:rPr>
        <w:sym w:font="Symbol" w:char="F0D8"/>
      </w:r>
      <w:r w:rsidRPr="00E97683">
        <w:rPr>
          <w:rStyle w:val="Bodytext20"/>
          <w:color w:val="000000"/>
          <w:sz w:val="24"/>
          <w:szCs w:val="24"/>
          <w:lang w:val="bg-BG"/>
        </w:rPr>
        <w:t xml:space="preserve"> Удостоверение от органите на Изпълнителна агенция "Главна инспекция по труда" - за обстоятелството по чл. 54, ал. 1, т.6 от ЗОП; </w:t>
      </w:r>
    </w:p>
    <w:p w:rsidR="00384B0E" w:rsidRDefault="00FE2256"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E97683">
        <w:rPr>
          <w:rStyle w:val="Bodytext20"/>
          <w:color w:val="000000"/>
          <w:sz w:val="24"/>
          <w:szCs w:val="24"/>
          <w:lang w:val="bg-BG"/>
        </w:rPr>
        <w:sym w:font="Symbol" w:char="F0D8"/>
      </w:r>
      <w:r w:rsidRPr="00E97683">
        <w:rPr>
          <w:rStyle w:val="Bodytext20"/>
          <w:color w:val="000000"/>
          <w:sz w:val="24"/>
          <w:szCs w:val="24"/>
          <w:lang w:val="bg-BG"/>
        </w:rPr>
        <w:t xml:space="preserve"> Удостоверение, издадено от Агенцията по вписванията - за обстоятелствата по чл. 55, ал. 1, т. 1 от ЗОП. Документите се представят и за подизпълнителите и третите лица, ако има такива. </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FE2256" w:rsidRPr="00E97683">
        <w:rPr>
          <w:rStyle w:val="Bodytext20"/>
          <w:color w:val="000000"/>
          <w:sz w:val="24"/>
          <w:szCs w:val="24"/>
          <w:lang w:val="bg-BG"/>
        </w:rPr>
        <w:t xml:space="preserve">2.2. Гаранция за изпълнение в размер на 5% от стойността на договора без ДДС. Представя се в една от следните форми: </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t>-</w:t>
      </w:r>
      <w:r w:rsidR="00FE2256" w:rsidRPr="00E97683">
        <w:rPr>
          <w:rStyle w:val="Bodytext20"/>
          <w:color w:val="000000"/>
          <w:sz w:val="24"/>
          <w:szCs w:val="24"/>
          <w:lang w:val="bg-BG"/>
        </w:rPr>
        <w:t xml:space="preserve"> парична сума (по банкова сметка на Възложителя, посочена във уведомителното писмо, с което е изпратено решението за определяне на Изпълнител); </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t xml:space="preserve">- </w:t>
      </w:r>
      <w:r w:rsidR="00FE2256" w:rsidRPr="00E97683">
        <w:rPr>
          <w:rStyle w:val="Bodytext20"/>
          <w:color w:val="000000"/>
          <w:sz w:val="24"/>
          <w:szCs w:val="24"/>
          <w:lang w:val="bg-BG"/>
        </w:rPr>
        <w:t>безусловна и неотменяема банкова гаранция в оригинал във форма, предварително съгласувана с възложителя (да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договора, със срок на валидност за целия срок на действие на договора плюс 30 (тридесет) дни. Банковите разходи по откриването и поддържането на гаранцията за изпълнение във формата на банкова гаранция, са за сметка на изпълнителя.</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t xml:space="preserve">- </w:t>
      </w:r>
      <w:r w:rsidR="00FE2256" w:rsidRPr="00E97683">
        <w:rPr>
          <w:rStyle w:val="Bodytext20"/>
          <w:color w:val="000000"/>
          <w:sz w:val="24"/>
          <w:szCs w:val="24"/>
          <w:lang w:val="bg-BG"/>
        </w:rPr>
        <w:t xml:space="preserve">застраховка - оригинален екземпляр на застрахователна полица, издадена в полза на възложителя / в която възложителят е посочен като трето ползващо се лице (бенефициент), която трябва да отговаря на следните изисквания: да обезпечава изпълнението на този договор чрез покритие на отговорността на изпълнителя и да бъде със срок на валидност за целия срок на действие на договора плюс 30 (тридесет) дни. </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FE2256" w:rsidRPr="00E97683">
        <w:rPr>
          <w:rStyle w:val="Bodytext20"/>
          <w:color w:val="000000"/>
          <w:sz w:val="24"/>
          <w:szCs w:val="24"/>
          <w:lang w:val="bg-BG"/>
        </w:rPr>
        <w:t xml:space="preserve">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 </w:t>
      </w:r>
    </w:p>
    <w:p w:rsidR="00384B0E"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rPr>
        <w:tab/>
      </w:r>
      <w:r>
        <w:rPr>
          <w:rStyle w:val="Bodytext20"/>
          <w:color w:val="000000"/>
          <w:sz w:val="24"/>
          <w:szCs w:val="24"/>
        </w:rPr>
        <w:tab/>
      </w:r>
      <w:r w:rsidR="00FE2256" w:rsidRPr="00E97683">
        <w:rPr>
          <w:rStyle w:val="Bodytext20"/>
          <w:color w:val="000000"/>
          <w:sz w:val="24"/>
          <w:szCs w:val="24"/>
          <w:lang w:val="bg-BG"/>
        </w:rPr>
        <w:t xml:space="preserve">Когато определеният изпълнител е обединение, което не е юридическо лице, всеки от съдружниците в него може да е наредител по банковата гаранция/застраховката, съответно вносител на сумата по гаранцията или титуляр на застраховката. </w:t>
      </w:r>
    </w:p>
    <w:p w:rsidR="00FE2256" w:rsidRPr="00E97683" w:rsidRDefault="00384B0E" w:rsidP="008F2862">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rPr>
        <w:tab/>
      </w:r>
      <w:r>
        <w:rPr>
          <w:rStyle w:val="Bodytext20"/>
          <w:color w:val="000000"/>
          <w:sz w:val="24"/>
          <w:szCs w:val="24"/>
        </w:rPr>
        <w:tab/>
      </w:r>
      <w:r w:rsidR="00FE2256" w:rsidRPr="00E97683">
        <w:rPr>
          <w:rStyle w:val="Bodytext20"/>
          <w:color w:val="000000"/>
          <w:sz w:val="24"/>
          <w:szCs w:val="24"/>
          <w:lang w:val="bg-BG"/>
        </w:rPr>
        <w:t xml:space="preserve">Възложителят освобождава гаранцията за изпълнение в срок до 30 (тридесет) дни след приключване на изпълнението на договора в пълен размер, ако липсват основания за задържането й. Условията за задържане или освобождаване на гаранцията за изпълнение са уредени в проекта на договора - Приложение № </w:t>
      </w:r>
      <w:r w:rsidR="00B42B2D">
        <w:rPr>
          <w:rStyle w:val="Bodytext20"/>
          <w:color w:val="000000"/>
          <w:sz w:val="24"/>
          <w:szCs w:val="24"/>
          <w:lang w:val="bg-BG"/>
        </w:rPr>
        <w:t>8</w:t>
      </w:r>
      <w:r w:rsidR="00FE2256" w:rsidRPr="00E97683">
        <w:rPr>
          <w:rStyle w:val="Bodytext20"/>
          <w:color w:val="000000"/>
          <w:sz w:val="24"/>
          <w:szCs w:val="24"/>
          <w:lang w:val="bg-BG"/>
        </w:rPr>
        <w:t xml:space="preserve"> от документацията за участие в процедурата.</w:t>
      </w:r>
    </w:p>
    <w:p w:rsidR="000312F1" w:rsidRPr="00A04A7B" w:rsidRDefault="0065319F" w:rsidP="00F71653">
      <w:pPr>
        <w:spacing w:after="0" w:line="240" w:lineRule="auto"/>
        <w:ind w:firstLine="708"/>
        <w:jc w:val="both"/>
        <w:rPr>
          <w:rFonts w:ascii="Times New Roman" w:hAnsi="Times New Roman" w:cs="Times New Roman"/>
          <w:b/>
          <w:bCs/>
          <w:sz w:val="24"/>
          <w:szCs w:val="24"/>
          <w:lang w:val="bg-BG"/>
        </w:rPr>
      </w:pPr>
      <w:r w:rsidRPr="005E39C4">
        <w:rPr>
          <w:rFonts w:ascii="Times New Roman" w:hAnsi="Times New Roman" w:cs="Times New Roman"/>
          <w:b/>
          <w:bCs/>
          <w:sz w:val="24"/>
          <w:szCs w:val="24"/>
          <w:lang w:val="bg-BG"/>
        </w:rPr>
        <w:t xml:space="preserve">  За неуредените въпроси от настоящата документация, ще се прилагат разпоредбите на ЗОП и ППЗОП.</w:t>
      </w:r>
      <w:r w:rsidR="00EC6EBF">
        <w:rPr>
          <w:rFonts w:ascii="Times New Roman" w:hAnsi="Times New Roman" w:cs="Times New Roman"/>
          <w:sz w:val="24"/>
          <w:szCs w:val="24"/>
          <w:lang w:val="bg-BG"/>
        </w:rPr>
        <w:t xml:space="preserve">     </w:t>
      </w:r>
      <w:r w:rsidR="004C0F62">
        <w:rPr>
          <w:rFonts w:ascii="Times New Roman" w:hAnsi="Times New Roman" w:cs="Times New Roman"/>
          <w:sz w:val="24"/>
          <w:szCs w:val="24"/>
          <w:lang w:val="bg-BG"/>
        </w:rPr>
        <w:t xml:space="preserve">                                                                                                    </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right"/>
        <w:rPr>
          <w:rStyle w:val="Bodytext20"/>
          <w:b/>
          <w:color w:val="000000"/>
          <w:sz w:val="24"/>
          <w:lang w:val="bg-BG"/>
        </w:rPr>
      </w:pPr>
      <w:r w:rsidRPr="00D254C8">
        <w:rPr>
          <w:rStyle w:val="Bodytext20"/>
          <w:b/>
          <w:color w:val="000000"/>
          <w:sz w:val="24"/>
        </w:rPr>
        <w:lastRenderedPageBreak/>
        <w:t>Приложение</w:t>
      </w:r>
      <w:r w:rsidRPr="00D254C8">
        <w:rPr>
          <w:rStyle w:val="Bodytext20"/>
          <w:b/>
          <w:color w:val="000000"/>
          <w:sz w:val="24"/>
          <w:lang w:val="bg-BG"/>
        </w:rPr>
        <w:t xml:space="preserve"> </w:t>
      </w:r>
      <w:r w:rsidRPr="00D254C8">
        <w:rPr>
          <w:rStyle w:val="Bodytext20"/>
          <w:b/>
          <w:color w:val="000000"/>
          <w:sz w:val="24"/>
        </w:rPr>
        <w:t>№1</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lang w:val="bg-BG"/>
        </w:rPr>
      </w:pPr>
    </w:p>
    <w:p w:rsidR="004C3F4F" w:rsidRDefault="004C3F4F" w:rsidP="00D254C8">
      <w:pPr>
        <w:widowControl w:val="0"/>
        <w:shd w:val="clear" w:color="auto" w:fill="FFFFFF"/>
        <w:tabs>
          <w:tab w:val="left" w:pos="360"/>
        </w:tabs>
        <w:autoSpaceDE w:val="0"/>
        <w:autoSpaceDN w:val="0"/>
        <w:adjustRightInd w:val="0"/>
        <w:spacing w:after="0" w:line="240" w:lineRule="auto"/>
        <w:jc w:val="center"/>
        <w:rPr>
          <w:rStyle w:val="Bodytext20"/>
          <w:b/>
          <w:color w:val="000000"/>
          <w:sz w:val="24"/>
          <w:lang w:val="bg-BG"/>
        </w:rPr>
      </w:pP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center"/>
        <w:rPr>
          <w:rStyle w:val="Bodytext20"/>
          <w:b/>
          <w:color w:val="000000"/>
          <w:sz w:val="24"/>
          <w:lang w:val="bg-BG"/>
        </w:rPr>
      </w:pPr>
      <w:r w:rsidRPr="00D254C8">
        <w:rPr>
          <w:rStyle w:val="Bodytext20"/>
          <w:b/>
          <w:color w:val="000000"/>
          <w:sz w:val="24"/>
          <w:lang w:val="bg-BG"/>
        </w:rPr>
        <w:t>ТЕХНИЧЕСКА СПЕЦИФИКАЦИЯ</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center"/>
        <w:rPr>
          <w:rStyle w:val="Bodytext20"/>
          <w:b/>
          <w:color w:val="000000"/>
          <w:sz w:val="24"/>
          <w:lang w:val="bg-BG"/>
        </w:rPr>
      </w:pPr>
      <w:r w:rsidRPr="00D254C8">
        <w:rPr>
          <w:rStyle w:val="Bodytext20"/>
          <w:b/>
          <w:color w:val="000000"/>
          <w:sz w:val="24"/>
        </w:rPr>
        <w:t>за доставка на втулки и болтове за лостовата спирачна система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center"/>
        <w:rPr>
          <w:rStyle w:val="Bodytext20"/>
          <w:b/>
          <w:color w:val="000000"/>
          <w:sz w:val="24"/>
          <w:szCs w:val="24"/>
          <w:lang w:val="bg-BG"/>
        </w:rPr>
      </w:pPr>
      <w:r w:rsidRPr="00D254C8">
        <w:rPr>
          <w:rStyle w:val="Bodytext20"/>
          <w:b/>
          <w:color w:val="000000"/>
          <w:sz w:val="24"/>
        </w:rPr>
        <w:t xml:space="preserve">на талига БТ-6 </w:t>
      </w:r>
      <w:r w:rsidRPr="00D254C8">
        <w:rPr>
          <w:rStyle w:val="Bodytext20"/>
          <w:b/>
          <w:color w:val="000000"/>
          <w:sz w:val="24"/>
          <w:lang w:val="bg-BG"/>
        </w:rPr>
        <w:t>(Y25Cs)</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lang w:val="bg-BG"/>
        </w:rPr>
      </w:pPr>
      <w:r>
        <w:rPr>
          <w:rStyle w:val="Bodytext20"/>
          <w:b/>
          <w:color w:val="000000"/>
          <w:sz w:val="24"/>
          <w:szCs w:val="24"/>
          <w:lang w:val="bg-BG"/>
        </w:rPr>
        <w:tab/>
      </w:r>
      <w:r w:rsidRPr="00D254C8">
        <w:rPr>
          <w:rStyle w:val="Bodytext20"/>
          <w:b/>
          <w:color w:val="000000"/>
          <w:sz w:val="24"/>
          <w:szCs w:val="24"/>
          <w:lang w:val="bg-BG"/>
        </w:rPr>
        <w:t>І. Технически изисквания</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t xml:space="preserve">1. </w:t>
      </w:r>
      <w:r w:rsidRPr="00D254C8">
        <w:rPr>
          <w:rStyle w:val="Bodytext20"/>
          <w:color w:val="000000"/>
          <w:sz w:val="24"/>
          <w:szCs w:val="24"/>
        </w:rPr>
        <w:t xml:space="preserve">Конструкция и основни размери </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D254C8">
        <w:rPr>
          <w:rStyle w:val="Bodytext20"/>
          <w:color w:val="000000"/>
          <w:sz w:val="24"/>
          <w:szCs w:val="24"/>
        </w:rPr>
        <w:t xml:space="preserve">• втулки за лостова спирачна система - съгласно </w:t>
      </w:r>
      <w:r w:rsidRPr="00D254C8">
        <w:rPr>
          <w:rStyle w:val="Bodytext20"/>
          <w:color w:val="000000"/>
          <w:sz w:val="24"/>
          <w:szCs w:val="24"/>
          <w:lang w:val="bg-BG"/>
        </w:rPr>
        <w:t>Приложение 1.1 (</w:t>
      </w:r>
      <w:r w:rsidRPr="00D254C8">
        <w:rPr>
          <w:rStyle w:val="Bodytext20"/>
          <w:color w:val="000000"/>
          <w:sz w:val="24"/>
          <w:szCs w:val="24"/>
        </w:rPr>
        <w:t>чертеж и таблица</w:t>
      </w:r>
      <w:r w:rsidRPr="00D254C8">
        <w:rPr>
          <w:rStyle w:val="Bodytext20"/>
          <w:color w:val="000000"/>
          <w:sz w:val="24"/>
          <w:szCs w:val="24"/>
          <w:lang w:val="bg-BG"/>
        </w:rPr>
        <w:t>)</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D254C8">
        <w:rPr>
          <w:rStyle w:val="Bodytext20"/>
          <w:color w:val="000000"/>
          <w:sz w:val="24"/>
          <w:szCs w:val="24"/>
        </w:rPr>
        <w:t xml:space="preserve">• болтове за лостова спирачна система - съгласно </w:t>
      </w:r>
      <w:r w:rsidRPr="00D254C8">
        <w:rPr>
          <w:rStyle w:val="Bodytext20"/>
          <w:color w:val="000000"/>
          <w:sz w:val="24"/>
          <w:szCs w:val="24"/>
          <w:lang w:val="bg-BG"/>
        </w:rPr>
        <w:t>Приложение 1.2 (</w:t>
      </w:r>
      <w:r w:rsidRPr="00D254C8">
        <w:rPr>
          <w:rStyle w:val="Bodytext20"/>
          <w:color w:val="000000"/>
          <w:sz w:val="24"/>
          <w:szCs w:val="24"/>
        </w:rPr>
        <w:t>чертеж и таблица</w:t>
      </w:r>
      <w:r w:rsidRPr="00D254C8">
        <w:rPr>
          <w:rStyle w:val="Bodytext20"/>
          <w:color w:val="000000"/>
          <w:sz w:val="24"/>
          <w:szCs w:val="24"/>
          <w:lang w:val="bg-BG"/>
        </w:rPr>
        <w:t>)</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sidRPr="00D254C8">
        <w:rPr>
          <w:rStyle w:val="Bodytext20"/>
          <w:color w:val="000000"/>
          <w:sz w:val="24"/>
          <w:szCs w:val="24"/>
          <w:lang w:val="bg-BG"/>
        </w:rPr>
        <w:t xml:space="preserve">2.   Материали за изработване:  </w:t>
      </w:r>
      <w:r w:rsidRPr="00D254C8">
        <w:rPr>
          <w:rStyle w:val="Bodytext20"/>
          <w:color w:val="000000"/>
          <w:sz w:val="24"/>
          <w:szCs w:val="24"/>
        </w:rPr>
        <w:t>с</w:t>
      </w:r>
      <w:r w:rsidRPr="00D254C8">
        <w:rPr>
          <w:rStyle w:val="Bodytext20"/>
          <w:color w:val="000000"/>
          <w:sz w:val="24"/>
          <w:szCs w:val="24"/>
          <w:lang w:val="bg-BG"/>
        </w:rPr>
        <w:t xml:space="preserve">томана марка </w:t>
      </w:r>
      <w:r w:rsidRPr="00D254C8">
        <w:rPr>
          <w:rStyle w:val="Bodytext20"/>
          <w:color w:val="000000"/>
          <w:sz w:val="24"/>
          <w:szCs w:val="24"/>
        </w:rPr>
        <w:t xml:space="preserve">С55е съгласно </w:t>
      </w:r>
      <w:r w:rsidRPr="00D254C8">
        <w:rPr>
          <w:rStyle w:val="Bodytext20"/>
          <w:color w:val="000000"/>
          <w:sz w:val="24"/>
          <w:szCs w:val="24"/>
          <w:lang w:val="bg-BG"/>
        </w:rPr>
        <w:t>ISO 683/1</w:t>
      </w:r>
      <w:r w:rsidRPr="00D254C8">
        <w:rPr>
          <w:rStyle w:val="Bodytext20"/>
          <w:color w:val="000000"/>
          <w:sz w:val="24"/>
          <w:szCs w:val="24"/>
        </w:rPr>
        <w:t>.</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D254C8">
        <w:rPr>
          <w:rStyle w:val="Bodytext20"/>
          <w:color w:val="000000"/>
          <w:sz w:val="24"/>
          <w:szCs w:val="24"/>
        </w:rPr>
        <w:t xml:space="preserve">Допуска се изработване на изделията от стомана марка С55 БДС </w:t>
      </w:r>
      <w:r w:rsidRPr="00D254C8">
        <w:rPr>
          <w:rStyle w:val="Bodytext20"/>
          <w:color w:val="000000"/>
          <w:sz w:val="24"/>
          <w:szCs w:val="24"/>
          <w:lang w:val="bg-BG"/>
        </w:rPr>
        <w:t xml:space="preserve">EN 10083-2 </w:t>
      </w:r>
      <w:r w:rsidRPr="00D254C8">
        <w:rPr>
          <w:rStyle w:val="Bodytext20"/>
          <w:color w:val="000000"/>
          <w:sz w:val="24"/>
          <w:szCs w:val="24"/>
        </w:rPr>
        <w:t xml:space="preserve">  </w:t>
      </w:r>
      <w:r w:rsidRPr="00D254C8">
        <w:rPr>
          <w:rStyle w:val="Bodytext20"/>
          <w:color w:val="000000"/>
          <w:sz w:val="24"/>
          <w:szCs w:val="24"/>
          <w:lang w:val="bg-BG"/>
        </w:rPr>
        <w:t>(</w:t>
      </w:r>
      <w:r w:rsidRPr="00D254C8">
        <w:rPr>
          <w:rStyle w:val="Bodytext20"/>
          <w:color w:val="000000"/>
          <w:sz w:val="24"/>
          <w:szCs w:val="24"/>
        </w:rPr>
        <w:t>материал № 1.0535</w:t>
      </w:r>
      <w:r w:rsidRPr="00D254C8">
        <w:rPr>
          <w:rStyle w:val="Bodytext20"/>
          <w:color w:val="000000"/>
          <w:sz w:val="24"/>
          <w:szCs w:val="24"/>
          <w:lang w:val="bg-BG"/>
        </w:rPr>
        <w:t>)</w:t>
      </w:r>
      <w:r w:rsidRPr="00D254C8">
        <w:rPr>
          <w:rStyle w:val="Bodytext20"/>
          <w:color w:val="000000"/>
          <w:sz w:val="24"/>
          <w:szCs w:val="24"/>
        </w:rPr>
        <w:t xml:space="preserve"> или еквивалент.</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D254C8">
        <w:rPr>
          <w:rStyle w:val="Bodytext20"/>
          <w:color w:val="000000"/>
          <w:sz w:val="24"/>
          <w:szCs w:val="24"/>
        </w:rPr>
        <w:t>Технологични изисквания</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Pr="00D254C8">
        <w:rPr>
          <w:rStyle w:val="Bodytext20"/>
          <w:color w:val="000000"/>
          <w:sz w:val="24"/>
          <w:szCs w:val="24"/>
          <w:lang w:val="bg-BG"/>
        </w:rPr>
        <w:t>3.1. Термообработка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D254C8">
        <w:rPr>
          <w:rStyle w:val="Bodytext20"/>
          <w:color w:val="000000"/>
          <w:sz w:val="24"/>
          <w:szCs w:val="24"/>
          <w:lang w:val="bg-BG"/>
        </w:rPr>
        <w:t>• повърхностна термообработка на работната повърхност на втулките и болтовете с    дълбочина 0.8 до 1.5 мм с твърдост на термообработения слой HRC 58 – 62</w:t>
      </w:r>
      <w:r w:rsidRPr="00D254C8">
        <w:rPr>
          <w:rStyle w:val="Bodytext20"/>
          <w:color w:val="000000"/>
          <w:sz w:val="24"/>
          <w:szCs w:val="24"/>
        </w:rPr>
        <w:t>;</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sidRPr="00D254C8">
        <w:rPr>
          <w:rStyle w:val="Bodytext20"/>
          <w:color w:val="000000"/>
          <w:sz w:val="24"/>
          <w:szCs w:val="24"/>
        </w:rPr>
        <w:t>• не се допуска обемна термообработка.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rPr>
      </w:pPr>
      <w:r>
        <w:rPr>
          <w:rStyle w:val="Bodytext20"/>
          <w:b/>
          <w:color w:val="000000"/>
          <w:sz w:val="24"/>
          <w:szCs w:val="24"/>
          <w:lang w:val="bg-BG"/>
        </w:rPr>
        <w:tab/>
      </w:r>
      <w:r w:rsidRPr="00D254C8">
        <w:rPr>
          <w:rStyle w:val="Bodytext20"/>
          <w:b/>
          <w:color w:val="000000"/>
          <w:sz w:val="24"/>
          <w:szCs w:val="24"/>
        </w:rPr>
        <w:t>ІІ. Изисквания към производителя и/или доставчика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D254C8">
        <w:rPr>
          <w:rStyle w:val="Bodytext20"/>
          <w:color w:val="000000"/>
          <w:sz w:val="24"/>
          <w:szCs w:val="24"/>
          <w:lang w:val="bg-BG"/>
        </w:rPr>
        <w:t>За доказване на техническите възможности участникът представя:</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sidRPr="00D254C8">
        <w:rPr>
          <w:rStyle w:val="Bodytext20"/>
          <w:color w:val="000000"/>
          <w:sz w:val="24"/>
          <w:szCs w:val="24"/>
          <w:lang w:val="bg-BG"/>
        </w:rPr>
        <w:t>1. Техническа документация - работни чертежи на издели</w:t>
      </w:r>
      <w:r w:rsidRPr="00D254C8">
        <w:rPr>
          <w:rStyle w:val="Bodytext20"/>
          <w:color w:val="000000"/>
          <w:sz w:val="24"/>
          <w:szCs w:val="24"/>
        </w:rPr>
        <w:t>ята</w:t>
      </w:r>
      <w:r w:rsidRPr="00D254C8">
        <w:rPr>
          <w:rStyle w:val="Bodytext20"/>
          <w:color w:val="000000"/>
          <w:sz w:val="24"/>
          <w:szCs w:val="24"/>
          <w:lang w:val="bg-BG"/>
        </w:rPr>
        <w:t xml:space="preserve">, </w:t>
      </w:r>
      <w:r w:rsidRPr="00D254C8">
        <w:rPr>
          <w:rStyle w:val="Bodytext20"/>
          <w:color w:val="000000"/>
          <w:sz w:val="24"/>
          <w:szCs w:val="24"/>
        </w:rPr>
        <w:t>включително информация за използвания материал и обработка, заверени от участника с оригинален подпис и печат.</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sz w:val="24"/>
          <w:szCs w:val="24"/>
          <w:lang w:val="bg-BG"/>
        </w:rPr>
        <w:tab/>
      </w:r>
      <w:r w:rsidRPr="00D254C8">
        <w:rPr>
          <w:rStyle w:val="Bodytext20"/>
          <w:sz w:val="24"/>
          <w:szCs w:val="24"/>
          <w:lang w:val="bg-BG"/>
        </w:rPr>
        <w:t xml:space="preserve">2. Списък на основните договори за доставки, които са идентични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 представя се в оригинал. </w:t>
      </w:r>
      <w:r w:rsidRPr="00D254C8">
        <w:rPr>
          <w:rStyle w:val="Bodytext20"/>
          <w:color w:val="000000"/>
          <w:sz w:val="24"/>
          <w:szCs w:val="24"/>
          <w:lang w:val="bg-BG"/>
        </w:rPr>
        <w:t>Под „сходни с предмета на обществената поръчка” да се разбира - доставка на шарнирни болтове и втулки.</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sidRPr="00D254C8">
        <w:rPr>
          <w:rStyle w:val="Bodytext20"/>
          <w:color w:val="000000"/>
          <w:sz w:val="24"/>
          <w:szCs w:val="24"/>
          <w:lang w:val="bg-BG"/>
        </w:rPr>
        <w:t xml:space="preserve">3. Копие на валиден сертификат по ISO 9001, или еквивалентен/и  с обхват </w:t>
      </w:r>
      <w:r w:rsidRPr="00D254C8">
        <w:rPr>
          <w:rStyle w:val="Bodytext20"/>
          <w:color w:val="000000"/>
          <w:sz w:val="24"/>
          <w:szCs w:val="24"/>
        </w:rPr>
        <w:t>идентичен или</w:t>
      </w:r>
      <w:r w:rsidRPr="00D254C8">
        <w:rPr>
          <w:rStyle w:val="Bodytext20"/>
          <w:color w:val="000000"/>
          <w:sz w:val="24"/>
          <w:szCs w:val="24"/>
          <w:lang w:val="bg-BG"/>
        </w:rPr>
        <w:t xml:space="preserve"> сходен с предмета на обществената поръчка, издаден на името на производителя – заверено от участника с оригинален подпис и печат.</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sidRPr="00D254C8">
        <w:rPr>
          <w:rStyle w:val="Bodytext20"/>
          <w:color w:val="000000"/>
          <w:sz w:val="24"/>
          <w:szCs w:val="24"/>
          <w:lang w:val="bg-BG"/>
        </w:rPr>
        <w:t>Когато участникът не е производител трябва да представи оригинален документ или нотариално заверено копие от производителя, доказващ правото на участника да предлага и извършва доставка на продукцията му (оторизационно писмо, пълномощно, дистрибуторски договор и др.)</w:t>
      </w:r>
      <w:r w:rsidRPr="00D254C8">
        <w:rPr>
          <w:rStyle w:val="Bodytext20"/>
          <w:color w:val="000000"/>
          <w:sz w:val="24"/>
          <w:szCs w:val="24"/>
        </w:rPr>
        <w:t>.</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Pr="00D254C8">
        <w:rPr>
          <w:rStyle w:val="Bodytext20"/>
          <w:color w:val="000000"/>
          <w:sz w:val="24"/>
          <w:szCs w:val="24"/>
          <w:lang w:val="bg-BG"/>
        </w:rPr>
        <w:t xml:space="preserve">4. </w:t>
      </w:r>
      <w:r w:rsidRPr="00D254C8">
        <w:rPr>
          <w:rStyle w:val="Bodytext20"/>
          <w:color w:val="000000"/>
          <w:sz w:val="24"/>
          <w:szCs w:val="24"/>
        </w:rPr>
        <w:t xml:space="preserve">Документи/протоколи от проведени изпитвания вид „2.2”, съгласно т.3.2 от БДС </w:t>
      </w:r>
      <w:r w:rsidRPr="00D254C8">
        <w:rPr>
          <w:rStyle w:val="Bodytext20"/>
          <w:color w:val="000000"/>
          <w:sz w:val="24"/>
          <w:szCs w:val="24"/>
          <w:lang w:val="bg-BG"/>
        </w:rPr>
        <w:t>EN 10204.</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Pr="00D254C8">
        <w:rPr>
          <w:rStyle w:val="Bodytext20"/>
          <w:color w:val="000000"/>
          <w:sz w:val="24"/>
          <w:szCs w:val="24"/>
          <w:lang w:val="bg-BG"/>
        </w:rPr>
        <w:t>5. Декларация за съответствие</w:t>
      </w:r>
      <w:r w:rsidRPr="00D254C8">
        <w:rPr>
          <w:rStyle w:val="Bodytext20"/>
          <w:color w:val="000000"/>
          <w:sz w:val="24"/>
          <w:szCs w:val="24"/>
        </w:rPr>
        <w:t>, издадена от участника, която удостоверява,</w:t>
      </w:r>
      <w:r w:rsidRPr="00D254C8">
        <w:rPr>
          <w:rStyle w:val="Bodytext20"/>
          <w:color w:val="000000"/>
          <w:sz w:val="24"/>
          <w:szCs w:val="24"/>
          <w:lang w:val="bg-BG"/>
        </w:rPr>
        <w:t xml:space="preserve"> </w:t>
      </w:r>
      <w:r w:rsidRPr="00D254C8">
        <w:rPr>
          <w:rStyle w:val="Bodytext20"/>
          <w:color w:val="000000"/>
          <w:sz w:val="24"/>
          <w:szCs w:val="24"/>
        </w:rPr>
        <w:t xml:space="preserve">че </w:t>
      </w:r>
      <w:r w:rsidRPr="00D254C8">
        <w:rPr>
          <w:rStyle w:val="Bodytext20"/>
          <w:color w:val="000000"/>
          <w:sz w:val="24"/>
          <w:szCs w:val="24"/>
          <w:lang w:val="bg-BG"/>
        </w:rPr>
        <w:t>предлаган</w:t>
      </w:r>
      <w:r w:rsidRPr="00D254C8">
        <w:rPr>
          <w:rStyle w:val="Bodytext20"/>
          <w:color w:val="000000"/>
          <w:sz w:val="24"/>
          <w:szCs w:val="24"/>
        </w:rPr>
        <w:t>ите</w:t>
      </w:r>
      <w:r w:rsidRPr="00D254C8">
        <w:rPr>
          <w:rStyle w:val="Bodytext20"/>
          <w:color w:val="000000"/>
          <w:sz w:val="24"/>
          <w:szCs w:val="24"/>
          <w:lang w:val="bg-BG"/>
        </w:rPr>
        <w:t xml:space="preserve"> издели</w:t>
      </w:r>
      <w:r w:rsidRPr="00D254C8">
        <w:rPr>
          <w:rStyle w:val="Bodytext20"/>
          <w:color w:val="000000"/>
          <w:sz w:val="24"/>
          <w:szCs w:val="24"/>
        </w:rPr>
        <w:t>я</w:t>
      </w:r>
      <w:r w:rsidRPr="00D254C8">
        <w:rPr>
          <w:rStyle w:val="Bodytext20"/>
          <w:color w:val="000000"/>
          <w:sz w:val="24"/>
          <w:szCs w:val="24"/>
          <w:lang w:val="bg-BG"/>
        </w:rPr>
        <w:t xml:space="preserve"> </w:t>
      </w:r>
      <w:r w:rsidRPr="00D254C8">
        <w:rPr>
          <w:rStyle w:val="Bodytext20"/>
          <w:color w:val="000000"/>
          <w:sz w:val="24"/>
          <w:szCs w:val="24"/>
        </w:rPr>
        <w:t xml:space="preserve">са в съответствие </w:t>
      </w:r>
      <w:r w:rsidRPr="00D254C8">
        <w:rPr>
          <w:rStyle w:val="Bodytext20"/>
          <w:color w:val="000000"/>
          <w:sz w:val="24"/>
          <w:szCs w:val="24"/>
          <w:lang w:val="bg-BG"/>
        </w:rPr>
        <w:t>с Техническа</w:t>
      </w:r>
      <w:r w:rsidRPr="00D254C8">
        <w:rPr>
          <w:rStyle w:val="Bodytext20"/>
          <w:color w:val="000000"/>
          <w:sz w:val="24"/>
          <w:szCs w:val="24"/>
        </w:rPr>
        <w:t>та</w:t>
      </w:r>
      <w:r w:rsidRPr="00D254C8">
        <w:rPr>
          <w:rStyle w:val="Bodytext20"/>
          <w:color w:val="000000"/>
          <w:sz w:val="24"/>
          <w:szCs w:val="24"/>
          <w:lang w:val="bg-BG"/>
        </w:rPr>
        <w:t xml:space="preserve"> спецификация </w:t>
      </w:r>
      <w:r w:rsidRPr="00D254C8">
        <w:rPr>
          <w:rStyle w:val="Bodytext20"/>
          <w:color w:val="000000"/>
          <w:sz w:val="24"/>
          <w:szCs w:val="24"/>
        </w:rPr>
        <w:t>на Възложителя, по</w:t>
      </w:r>
      <w:r w:rsidRPr="00D254C8">
        <w:rPr>
          <w:rStyle w:val="Bodytext20"/>
          <w:color w:val="000000"/>
          <w:sz w:val="24"/>
          <w:szCs w:val="24"/>
          <w:lang w:val="bg-BG"/>
        </w:rPr>
        <w:t xml:space="preserve"> приложен образец.</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rPr>
      </w:pPr>
      <w:r>
        <w:rPr>
          <w:rStyle w:val="Bodytext20"/>
          <w:b/>
          <w:color w:val="000000"/>
          <w:sz w:val="24"/>
          <w:szCs w:val="24"/>
          <w:lang w:val="bg-BG"/>
        </w:rPr>
        <w:tab/>
      </w:r>
      <w:r w:rsidRPr="00D254C8">
        <w:rPr>
          <w:rStyle w:val="Bodytext20"/>
          <w:b/>
          <w:color w:val="000000"/>
          <w:sz w:val="24"/>
          <w:szCs w:val="24"/>
        </w:rPr>
        <w:t>ІІІ. Изисквания при сключване на договор за доставка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D254C8">
        <w:rPr>
          <w:rStyle w:val="Bodytext20"/>
          <w:color w:val="000000"/>
          <w:sz w:val="24"/>
          <w:szCs w:val="24"/>
        </w:rPr>
        <w:t>Изпълнителят п</w:t>
      </w:r>
      <w:r w:rsidRPr="00D254C8">
        <w:rPr>
          <w:rStyle w:val="Bodytext20"/>
          <w:color w:val="000000"/>
          <w:sz w:val="24"/>
          <w:szCs w:val="24"/>
          <w:lang w:val="bg-BG"/>
        </w:rPr>
        <w:t>редставя</w:t>
      </w:r>
      <w:r w:rsidRPr="00D254C8">
        <w:rPr>
          <w:rStyle w:val="Bodytext20"/>
          <w:color w:val="000000"/>
          <w:sz w:val="24"/>
          <w:szCs w:val="24"/>
        </w:rPr>
        <w:t xml:space="preserve"> </w:t>
      </w:r>
      <w:r w:rsidRPr="00D254C8">
        <w:rPr>
          <w:rStyle w:val="Bodytext20"/>
          <w:color w:val="000000"/>
          <w:sz w:val="24"/>
          <w:szCs w:val="24"/>
          <w:lang w:val="bg-BG"/>
        </w:rPr>
        <w:t>работни чертежи на издели</w:t>
      </w:r>
      <w:r w:rsidRPr="00D254C8">
        <w:rPr>
          <w:rStyle w:val="Bodytext20"/>
          <w:color w:val="000000"/>
          <w:sz w:val="24"/>
          <w:szCs w:val="24"/>
        </w:rPr>
        <w:t>ята</w:t>
      </w:r>
      <w:r w:rsidRPr="00D254C8">
        <w:rPr>
          <w:rStyle w:val="Bodytext20"/>
          <w:color w:val="000000"/>
          <w:sz w:val="24"/>
          <w:szCs w:val="24"/>
          <w:lang w:val="bg-BG"/>
        </w:rPr>
        <w:t xml:space="preserve"> в 2 екземпляра, </w:t>
      </w:r>
      <w:r w:rsidRPr="00D254C8">
        <w:rPr>
          <w:rStyle w:val="Bodytext20"/>
          <w:color w:val="000000"/>
          <w:sz w:val="24"/>
          <w:szCs w:val="24"/>
        </w:rPr>
        <w:t>включително информация за използвания материал и обработка,</w:t>
      </w:r>
      <w:r w:rsidRPr="00D254C8">
        <w:rPr>
          <w:rStyle w:val="Bodytext20"/>
          <w:color w:val="000000"/>
          <w:sz w:val="24"/>
          <w:szCs w:val="24"/>
          <w:lang w:val="bg-BG"/>
        </w:rPr>
        <w:t xml:space="preserve"> </w:t>
      </w:r>
      <w:r w:rsidRPr="00D254C8">
        <w:rPr>
          <w:rStyle w:val="Bodytext20"/>
          <w:color w:val="000000"/>
          <w:sz w:val="24"/>
          <w:szCs w:val="24"/>
        </w:rPr>
        <w:t>заверени от него с оригинален подпис и печат, за одобряване от Възложителя</w:t>
      </w:r>
      <w:r w:rsidRPr="00D254C8">
        <w:rPr>
          <w:rStyle w:val="Bodytext20"/>
          <w:color w:val="000000"/>
          <w:sz w:val="24"/>
          <w:szCs w:val="24"/>
          <w:lang w:val="bg-BG"/>
        </w:rPr>
        <w:t>.</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D254C8">
        <w:rPr>
          <w:rStyle w:val="Bodytext20"/>
          <w:color w:val="000000"/>
          <w:sz w:val="24"/>
          <w:szCs w:val="24"/>
          <w:lang w:val="bg-BG"/>
        </w:rPr>
        <w:t xml:space="preserve">Един от одобрените екземпляри на работните чертежи се прилага като неразделна част към договора за доставка. </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rPr>
      </w:pPr>
      <w:r>
        <w:rPr>
          <w:rStyle w:val="Bodytext20"/>
          <w:b/>
          <w:color w:val="000000"/>
          <w:sz w:val="24"/>
          <w:szCs w:val="24"/>
          <w:lang w:val="bg-BG"/>
        </w:rPr>
        <w:tab/>
      </w:r>
      <w:r w:rsidRPr="00D254C8">
        <w:rPr>
          <w:rStyle w:val="Bodytext20"/>
          <w:b/>
          <w:color w:val="000000"/>
          <w:sz w:val="24"/>
          <w:szCs w:val="24"/>
        </w:rPr>
        <w:t>ІV. Доставка  на изделията</w:t>
      </w:r>
    </w:p>
    <w:p w:rsidR="00D254C8" w:rsidRPr="00D254C8" w:rsidRDefault="00D254C8" w:rsidP="00D3022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sidRPr="00D254C8">
        <w:rPr>
          <w:rStyle w:val="Bodytext20"/>
          <w:color w:val="000000"/>
          <w:sz w:val="24"/>
          <w:szCs w:val="24"/>
          <w:lang w:val="bg-BG"/>
        </w:rPr>
        <w:t xml:space="preserve">1. </w:t>
      </w:r>
      <w:r w:rsidRPr="00D254C8">
        <w:rPr>
          <w:rStyle w:val="Bodytext20"/>
          <w:color w:val="000000"/>
          <w:sz w:val="24"/>
          <w:szCs w:val="24"/>
        </w:rPr>
        <w:t xml:space="preserve">Втулките и болтовете за лостовата спирачна система  на талига БТ-6 </w:t>
      </w:r>
      <w:r w:rsidRPr="00D254C8">
        <w:rPr>
          <w:rStyle w:val="Bodytext20"/>
          <w:color w:val="000000"/>
          <w:sz w:val="24"/>
          <w:szCs w:val="24"/>
          <w:lang w:val="bg-BG"/>
        </w:rPr>
        <w:t>(Y25Cs)</w:t>
      </w:r>
      <w:r w:rsidR="00D30228">
        <w:rPr>
          <w:rStyle w:val="Bodytext20"/>
          <w:color w:val="000000"/>
          <w:sz w:val="24"/>
          <w:szCs w:val="24"/>
          <w:lang w:val="bg-BG"/>
        </w:rPr>
        <w:t xml:space="preserve"> </w:t>
      </w:r>
      <w:r w:rsidRPr="00D254C8">
        <w:rPr>
          <w:rStyle w:val="Bodytext20"/>
          <w:color w:val="000000"/>
          <w:sz w:val="24"/>
          <w:szCs w:val="24"/>
          <w:lang w:val="bg-BG"/>
        </w:rPr>
        <w:t xml:space="preserve">се доставят на </w:t>
      </w:r>
      <w:r w:rsidR="00D30228">
        <w:rPr>
          <w:rStyle w:val="Bodytext20"/>
          <w:color w:val="000000"/>
          <w:sz w:val="24"/>
          <w:szCs w:val="24"/>
          <w:lang w:val="bg-BG"/>
        </w:rPr>
        <w:t xml:space="preserve">едн </w:t>
      </w:r>
      <w:r w:rsidRPr="00D254C8">
        <w:rPr>
          <w:rStyle w:val="Bodytext20"/>
          <w:color w:val="000000"/>
          <w:sz w:val="24"/>
          <w:szCs w:val="24"/>
          <w:lang w:val="bg-BG"/>
        </w:rPr>
        <w:t>партид</w:t>
      </w:r>
      <w:r w:rsidR="00D30228">
        <w:rPr>
          <w:rStyle w:val="Bodytext20"/>
          <w:color w:val="000000"/>
          <w:sz w:val="24"/>
          <w:szCs w:val="24"/>
          <w:lang w:val="bg-BG"/>
        </w:rPr>
        <w:t>а</w:t>
      </w:r>
      <w:r w:rsidRPr="00D254C8">
        <w:rPr>
          <w:rStyle w:val="Bodytext20"/>
          <w:color w:val="000000"/>
          <w:sz w:val="24"/>
          <w:szCs w:val="24"/>
          <w:lang w:val="bg-BG"/>
        </w:rPr>
        <w:t xml:space="preserve">. </w:t>
      </w:r>
      <w:r w:rsidR="00D30228">
        <w:rPr>
          <w:rStyle w:val="Bodytext20"/>
          <w:color w:val="000000"/>
          <w:sz w:val="24"/>
          <w:szCs w:val="24"/>
          <w:lang w:val="bg-BG"/>
        </w:rPr>
        <w:t>П</w:t>
      </w:r>
      <w:r w:rsidRPr="00D254C8">
        <w:rPr>
          <w:rStyle w:val="Bodytext20"/>
          <w:color w:val="000000"/>
          <w:sz w:val="24"/>
          <w:szCs w:val="24"/>
        </w:rPr>
        <w:t>артида</w:t>
      </w:r>
      <w:r w:rsidR="00D30228">
        <w:rPr>
          <w:rStyle w:val="Bodytext20"/>
          <w:color w:val="000000"/>
          <w:sz w:val="24"/>
          <w:szCs w:val="24"/>
          <w:lang w:val="bg-BG"/>
        </w:rPr>
        <w:t>та</w:t>
      </w:r>
      <w:r w:rsidRPr="00D254C8">
        <w:rPr>
          <w:rStyle w:val="Bodytext20"/>
          <w:color w:val="000000"/>
          <w:sz w:val="24"/>
          <w:szCs w:val="24"/>
        </w:rPr>
        <w:t xml:space="preserve">  се състои от изделия, произведени от материал от една плавка и подложени на един и същи режим на термообработка.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Pr="00D254C8">
        <w:rPr>
          <w:rStyle w:val="Bodytext20"/>
          <w:color w:val="000000"/>
          <w:sz w:val="24"/>
          <w:szCs w:val="24"/>
          <w:lang w:val="bg-BG"/>
        </w:rPr>
        <w:t>2. При доставката на партида</w:t>
      </w:r>
      <w:r w:rsidRPr="00D254C8">
        <w:rPr>
          <w:rStyle w:val="Bodytext20"/>
          <w:color w:val="000000"/>
          <w:sz w:val="24"/>
          <w:szCs w:val="24"/>
        </w:rPr>
        <w:t>та</w:t>
      </w:r>
      <w:r w:rsidRPr="00D254C8">
        <w:rPr>
          <w:rStyle w:val="Bodytext20"/>
          <w:color w:val="000000"/>
          <w:sz w:val="24"/>
          <w:szCs w:val="24"/>
          <w:lang w:val="bg-BG"/>
        </w:rPr>
        <w:t>,  доставчикът представя:</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r>
      <w:r w:rsidRPr="00D254C8">
        <w:rPr>
          <w:rStyle w:val="Bodytext20"/>
          <w:color w:val="000000"/>
          <w:sz w:val="24"/>
          <w:szCs w:val="24"/>
          <w:lang w:val="bg-BG"/>
        </w:rPr>
        <w:t xml:space="preserve">2.1. Документи от контрол, основани на специфичен контрол, съгласно т.4 от БДС EN </w:t>
      </w:r>
      <w:r w:rsidRPr="00D254C8">
        <w:rPr>
          <w:rStyle w:val="Bodytext20"/>
          <w:color w:val="000000"/>
          <w:sz w:val="24"/>
          <w:szCs w:val="24"/>
          <w:lang w:val="bg-BG"/>
        </w:rPr>
        <w:lastRenderedPageBreak/>
        <w:t xml:space="preserve">10204 – от „вид 3.1”. </w:t>
      </w:r>
      <w:r w:rsidRPr="00D254C8">
        <w:rPr>
          <w:rStyle w:val="Bodytext20"/>
          <w:color w:val="000000"/>
          <w:sz w:val="24"/>
          <w:szCs w:val="24"/>
        </w:rPr>
        <w:t>На контролни изпитания подлежат два броя произволно избрани пробни образци на втулки и болтове от всеки типоразмер от доставената партида.</w:t>
      </w:r>
    </w:p>
    <w:p w:rsid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Pr="00D254C8">
        <w:rPr>
          <w:rStyle w:val="Bodytext20"/>
          <w:color w:val="000000"/>
          <w:sz w:val="24"/>
          <w:szCs w:val="24"/>
          <w:lang w:val="bg-BG"/>
        </w:rPr>
        <w:t xml:space="preserve">3. Място на доставка и количества: </w:t>
      </w:r>
      <w:r w:rsidRPr="00D254C8">
        <w:rPr>
          <w:rStyle w:val="Bodytext20"/>
          <w:color w:val="000000"/>
          <w:sz w:val="24"/>
          <w:szCs w:val="24"/>
        </w:rPr>
        <w:t xml:space="preserve">Вагоноремонтен цех Подуяне - </w:t>
      </w:r>
      <w:r w:rsidRPr="00D254C8">
        <w:rPr>
          <w:rStyle w:val="Bodytext20"/>
          <w:color w:val="000000"/>
          <w:sz w:val="24"/>
          <w:szCs w:val="24"/>
          <w:lang w:val="bg-BG"/>
        </w:rPr>
        <w:t xml:space="preserve"> гр. София, ул. „Майчина слава” №</w:t>
      </w:r>
      <w:r w:rsidRPr="00D254C8">
        <w:rPr>
          <w:rStyle w:val="Bodytext20"/>
          <w:color w:val="000000"/>
          <w:sz w:val="24"/>
          <w:szCs w:val="24"/>
        </w:rPr>
        <w:t xml:space="preserve"> </w:t>
      </w:r>
      <w:r w:rsidRPr="00D254C8">
        <w:rPr>
          <w:rStyle w:val="Bodytext20"/>
          <w:color w:val="000000"/>
          <w:sz w:val="24"/>
          <w:szCs w:val="24"/>
          <w:lang w:val="bg-BG"/>
        </w:rPr>
        <w:t>2</w:t>
      </w:r>
    </w:p>
    <w:p w:rsidR="00D254C8" w:rsidRDefault="00D254C8" w:rsidP="00D254C8">
      <w:pPr>
        <w:tabs>
          <w:tab w:val="left" w:pos="990"/>
        </w:tabs>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ab/>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
        <w:gridCol w:w="5537"/>
        <w:gridCol w:w="3273"/>
      </w:tblGrid>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w:t>
            </w:r>
          </w:p>
        </w:tc>
        <w:tc>
          <w:tcPr>
            <w:tcW w:w="5537"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НАИМЕНОВАНИЕ</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ОБЩО КОЛИЧЕСТВО/БР.</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1</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ВТУЛКИ 25х33х12</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3 800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2</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ВТУЛКИ 25х33х32</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2 000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3</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ВТУЛКИ 25х33х50</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2 100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4</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24х85х69</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2 400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5</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24х90х76</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1 000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6</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24х105х89</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2 000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7</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36х110х94</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1 600</w:t>
            </w:r>
          </w:p>
        </w:tc>
      </w:tr>
      <w:tr w:rsidR="00D254C8" w:rsidRPr="00761016" w:rsidTr="00D254C8">
        <w:tc>
          <w:tcPr>
            <w:tcW w:w="450"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8</w:t>
            </w:r>
          </w:p>
        </w:tc>
        <w:tc>
          <w:tcPr>
            <w:tcW w:w="5537" w:type="dxa"/>
          </w:tcPr>
          <w:p w:rsidR="00D254C8" w:rsidRPr="00761016" w:rsidRDefault="00D254C8" w:rsidP="00D254C8">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50х150х131</w:t>
            </w:r>
          </w:p>
        </w:tc>
        <w:tc>
          <w:tcPr>
            <w:tcW w:w="3273" w:type="dxa"/>
          </w:tcPr>
          <w:p w:rsidR="00D254C8" w:rsidRPr="00761016" w:rsidRDefault="00D254C8" w:rsidP="00D254C8">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300</w:t>
            </w:r>
          </w:p>
        </w:tc>
      </w:tr>
    </w:tbl>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p>
    <w:p w:rsidR="00D254C8" w:rsidRPr="00D254C8" w:rsidRDefault="002E4A5D"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00D254C8" w:rsidRPr="00D254C8">
        <w:rPr>
          <w:rStyle w:val="Bodytext20"/>
          <w:color w:val="000000"/>
          <w:sz w:val="24"/>
          <w:szCs w:val="24"/>
          <w:lang w:val="bg-BG"/>
        </w:rPr>
        <w:t>4. Опаковка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sidRPr="00D254C8">
        <w:rPr>
          <w:rStyle w:val="Bodytext20"/>
          <w:color w:val="000000"/>
          <w:sz w:val="24"/>
          <w:szCs w:val="24"/>
        </w:rPr>
        <w:t>Втулките и болтовете за лостовата спирачна система</w:t>
      </w:r>
      <w:r w:rsidRPr="00D254C8">
        <w:rPr>
          <w:rStyle w:val="Bodytext20"/>
          <w:color w:val="000000"/>
          <w:sz w:val="24"/>
          <w:szCs w:val="24"/>
          <w:lang w:val="bg-BG"/>
        </w:rPr>
        <w:t xml:space="preserve"> се доставят в опаковка на производителя, съответстваща на този вид изделия, предпазваща ги от корозия и от повреди при транспортирането им. Всяка опаковка да е обозначена със знака на производителя и да съдържа описание на доставените </w:t>
      </w:r>
      <w:r w:rsidRPr="00D254C8">
        <w:rPr>
          <w:rStyle w:val="Bodytext20"/>
          <w:color w:val="000000"/>
          <w:sz w:val="24"/>
          <w:szCs w:val="24"/>
        </w:rPr>
        <w:t>изделия (типоразмери, количества )</w:t>
      </w:r>
      <w:r w:rsidRPr="00D254C8">
        <w:rPr>
          <w:rStyle w:val="Bodytext20"/>
          <w:color w:val="000000"/>
          <w:sz w:val="24"/>
          <w:szCs w:val="24"/>
          <w:lang w:val="bg-BG"/>
        </w:rPr>
        <w:t>, съответстващо на документацията (спецификацията) към договора за доставка.</w:t>
      </w:r>
    </w:p>
    <w:p w:rsidR="002E4A5D" w:rsidRDefault="002E4A5D"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lang w:val="bg-BG"/>
        </w:rPr>
      </w:pPr>
      <w:r>
        <w:rPr>
          <w:rStyle w:val="Bodytext20"/>
          <w:color w:val="000000"/>
          <w:sz w:val="24"/>
          <w:szCs w:val="24"/>
          <w:lang w:val="bg-BG"/>
        </w:rPr>
        <w:tab/>
      </w:r>
      <w:r w:rsidR="00D254C8" w:rsidRPr="00D254C8">
        <w:rPr>
          <w:rStyle w:val="Bodytext20"/>
          <w:color w:val="000000"/>
          <w:sz w:val="24"/>
          <w:szCs w:val="24"/>
          <w:lang w:val="bg-BG"/>
        </w:rPr>
        <w:t>5. Срок на доставка</w:t>
      </w:r>
    </w:p>
    <w:p w:rsidR="00D254C8" w:rsidRPr="002E4A5D" w:rsidRDefault="002E4A5D"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r>
        <w:rPr>
          <w:rStyle w:val="Bodytext20"/>
          <w:color w:val="000000"/>
          <w:sz w:val="24"/>
          <w:szCs w:val="24"/>
          <w:lang w:val="bg-BG"/>
        </w:rPr>
        <w:tab/>
        <w:t>Доставката да се извърши на една партида до</w:t>
      </w:r>
      <w:r w:rsidR="00D254C8" w:rsidRPr="00D254C8">
        <w:rPr>
          <w:rStyle w:val="Bodytext20"/>
          <w:color w:val="000000"/>
          <w:sz w:val="24"/>
          <w:szCs w:val="24"/>
          <w:lang w:val="bg-BG"/>
        </w:rPr>
        <w:t xml:space="preserve"> 45 (четиридесет и пет) дни от сключване на  договора;</w:t>
      </w: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color w:val="000000"/>
          <w:sz w:val="24"/>
          <w:szCs w:val="24"/>
        </w:rPr>
      </w:pPr>
    </w:p>
    <w:p w:rsidR="00D254C8" w:rsidRPr="00D254C8" w:rsidRDefault="00D254C8" w:rsidP="00D254C8">
      <w:pPr>
        <w:widowControl w:val="0"/>
        <w:shd w:val="clear" w:color="auto" w:fill="FFFFFF"/>
        <w:tabs>
          <w:tab w:val="left" w:pos="360"/>
        </w:tabs>
        <w:autoSpaceDE w:val="0"/>
        <w:autoSpaceDN w:val="0"/>
        <w:adjustRightInd w:val="0"/>
        <w:spacing w:after="0" w:line="240" w:lineRule="auto"/>
        <w:jc w:val="both"/>
        <w:rPr>
          <w:rStyle w:val="Bodytext20"/>
          <w:b/>
          <w:color w:val="000000"/>
          <w:sz w:val="24"/>
          <w:szCs w:val="24"/>
        </w:rPr>
      </w:pPr>
      <w:r w:rsidRPr="00D254C8">
        <w:rPr>
          <w:rStyle w:val="Bodytext20"/>
          <w:b/>
          <w:color w:val="000000"/>
          <w:sz w:val="24"/>
          <w:szCs w:val="24"/>
          <w:lang w:val="bg-BG"/>
        </w:rPr>
        <w:t xml:space="preserve">V.  Гаранционен срок: 24 месеца от датата на доставка. </w:t>
      </w:r>
    </w:p>
    <w:p w:rsidR="00D254C8" w:rsidRPr="00D254C8" w:rsidRDefault="00D254C8"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254C8" w:rsidRDefault="00D254C8"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rPr>
      </w:pPr>
    </w:p>
    <w:p w:rsidR="00D254C8" w:rsidRDefault="00D254C8"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rPr>
      </w:pPr>
    </w:p>
    <w:p w:rsidR="00D254C8" w:rsidRDefault="00D254C8"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680CF6" w:rsidRDefault="00680CF6" w:rsidP="00F71653">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086F71" w:rsidRDefault="00086F71" w:rsidP="00086F71">
      <w:pPr>
        <w:autoSpaceDE w:val="0"/>
        <w:autoSpaceDN w:val="0"/>
        <w:adjustRightInd w:val="0"/>
        <w:spacing w:after="0" w:line="240" w:lineRule="auto"/>
        <w:jc w:val="center"/>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ДЕКЛАРАЦИЯ ЗА СЪОТВЕТСТВИЕ</w:t>
      </w:r>
    </w:p>
    <w:p w:rsidR="00086F71" w:rsidRDefault="00086F71" w:rsidP="00086F71">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086F71" w:rsidRDefault="00086F71" w:rsidP="00086F71">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086F71" w:rsidRDefault="00086F71" w:rsidP="00086F71">
      <w:pPr>
        <w:autoSpaceDE w:val="0"/>
        <w:autoSpaceDN w:val="0"/>
        <w:adjustRightInd w:val="0"/>
        <w:spacing w:after="0" w:line="240" w:lineRule="auto"/>
        <w:jc w:val="both"/>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jc w:val="both"/>
        <w:rPr>
          <w:rFonts w:ascii="Times New Roman" w:eastAsia="Verdana-Bold" w:hAnsi="Times New Roman" w:cs="Times New Roman"/>
          <w:b/>
          <w:bCs/>
          <w:sz w:val="24"/>
          <w:szCs w:val="24"/>
          <w:lang w:val="bg-BG"/>
        </w:rPr>
      </w:pPr>
    </w:p>
    <w:p w:rsidR="00086F71" w:rsidRDefault="00086F71" w:rsidP="00086F71">
      <w:p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
          <w:bCs/>
          <w:sz w:val="24"/>
          <w:szCs w:val="24"/>
          <w:lang w:val="bg-BG"/>
        </w:rPr>
        <w:t xml:space="preserve">Аз, (Ние) </w:t>
      </w:r>
      <w:r>
        <w:rPr>
          <w:rFonts w:ascii="Times New Roman" w:eastAsia="Verdana-Bold" w:hAnsi="Times New Roman" w:cs="Times New Roman"/>
          <w:bCs/>
          <w:sz w:val="24"/>
          <w:szCs w:val="24"/>
          <w:lang w:val="bg-BG"/>
        </w:rPr>
        <w:t>……………………………………………………………………………………………..</w:t>
      </w:r>
    </w:p>
    <w:p w:rsidR="00086F71" w:rsidRDefault="0056504C" w:rsidP="00086F71">
      <w:pPr>
        <w:autoSpaceDE w:val="0"/>
        <w:autoSpaceDN w:val="0"/>
        <w:adjustRightInd w:val="0"/>
        <w:spacing w:after="0" w:line="240" w:lineRule="auto"/>
        <w:jc w:val="center"/>
        <w:rPr>
          <w:rFonts w:ascii="Times New Roman" w:eastAsia="Verdana-Bold" w:hAnsi="Times New Roman" w:cs="Times New Roman"/>
          <w:bCs/>
          <w:sz w:val="18"/>
          <w:szCs w:val="18"/>
          <w:lang w:val="bg-BG"/>
        </w:rPr>
      </w:pPr>
      <w:r>
        <w:rPr>
          <w:rFonts w:ascii="Times New Roman" w:eastAsia="Verdana-Bold" w:hAnsi="Times New Roman" w:cs="Times New Roman"/>
          <w:bCs/>
          <w:sz w:val="18"/>
          <w:szCs w:val="18"/>
          <w:lang w:val="bg-BG"/>
        </w:rPr>
        <w:t>/</w:t>
      </w:r>
      <w:r w:rsidR="00086F71">
        <w:rPr>
          <w:rFonts w:ascii="Times New Roman" w:eastAsia="Verdana-Bold" w:hAnsi="Times New Roman" w:cs="Times New Roman"/>
          <w:bCs/>
          <w:sz w:val="18"/>
          <w:szCs w:val="18"/>
          <w:lang w:val="bg-BG"/>
        </w:rPr>
        <w:t>наименование на участник</w:t>
      </w:r>
      <w:r>
        <w:rPr>
          <w:rFonts w:ascii="Times New Roman" w:eastAsia="Verdana-Bold" w:hAnsi="Times New Roman" w:cs="Times New Roman"/>
          <w:bCs/>
          <w:sz w:val="18"/>
          <w:szCs w:val="18"/>
          <w:lang w:val="bg-BG"/>
        </w:rPr>
        <w:t>/</w:t>
      </w:r>
    </w:p>
    <w:p w:rsidR="00086F71" w:rsidRDefault="00086F71" w:rsidP="00086F71">
      <w:pPr>
        <w:autoSpaceDE w:val="0"/>
        <w:autoSpaceDN w:val="0"/>
        <w:adjustRightInd w:val="0"/>
        <w:spacing w:after="0" w:line="240" w:lineRule="auto"/>
        <w:jc w:val="center"/>
        <w:rPr>
          <w:rFonts w:ascii="Times New Roman" w:eastAsia="Verdana-Bold" w:hAnsi="Times New Roman" w:cs="Times New Roman"/>
          <w:bCs/>
          <w:sz w:val="18"/>
          <w:szCs w:val="18"/>
          <w:lang w:val="bg-BG"/>
        </w:rPr>
      </w:pPr>
    </w:p>
    <w:p w:rsidR="00086F71" w:rsidRDefault="00086F71" w:rsidP="00086F71">
      <w:pPr>
        <w:autoSpaceDE w:val="0"/>
        <w:autoSpaceDN w:val="0"/>
        <w:adjustRightInd w:val="0"/>
        <w:spacing w:after="0" w:line="240" w:lineRule="auto"/>
        <w:jc w:val="both"/>
        <w:rPr>
          <w:rFonts w:ascii="Times New Roman" w:eastAsia="Verdana-Bold" w:hAnsi="Times New Roman" w:cs="Times New Roman"/>
          <w:bCs/>
          <w:sz w:val="24"/>
          <w:szCs w:val="24"/>
          <w:lang w:val="bg-BG"/>
        </w:rPr>
      </w:pPr>
    </w:p>
    <w:p w:rsidR="00086F71" w:rsidRDefault="00086F71" w:rsidP="00086F71">
      <w:p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с адрес …………………………………………………………………………………………..……</w:t>
      </w:r>
    </w:p>
    <w:p w:rsidR="00086F71" w:rsidRDefault="00086F71" w:rsidP="00086F71">
      <w:pPr>
        <w:autoSpaceDE w:val="0"/>
        <w:autoSpaceDN w:val="0"/>
        <w:adjustRightInd w:val="0"/>
        <w:spacing w:after="0" w:line="240" w:lineRule="auto"/>
        <w:jc w:val="both"/>
        <w:rPr>
          <w:rFonts w:ascii="Times New Roman" w:eastAsia="Verdana-Bold" w:hAnsi="Times New Roman" w:cs="Times New Roman"/>
          <w:bCs/>
          <w:sz w:val="24"/>
          <w:szCs w:val="24"/>
          <w:lang w:val="bg-BG"/>
        </w:rPr>
      </w:pPr>
    </w:p>
    <w:p w:rsidR="00086F71" w:rsidRDefault="00086F71" w:rsidP="00086F71">
      <w:pPr>
        <w:autoSpaceDE w:val="0"/>
        <w:autoSpaceDN w:val="0"/>
        <w:adjustRightInd w:val="0"/>
        <w:spacing w:after="0" w:line="240" w:lineRule="auto"/>
        <w:jc w:val="both"/>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в качеството си на упълномощен представител на производителя:</w:t>
      </w:r>
    </w:p>
    <w:p w:rsidR="00086F71" w:rsidRDefault="00086F71" w:rsidP="00086F71">
      <w:pPr>
        <w:autoSpaceDE w:val="0"/>
        <w:autoSpaceDN w:val="0"/>
        <w:adjustRightInd w:val="0"/>
        <w:spacing w:after="0" w:line="240" w:lineRule="auto"/>
        <w:jc w:val="both"/>
        <w:rPr>
          <w:rFonts w:ascii="Times New Roman" w:eastAsia="Verdana-Bold" w:hAnsi="Times New Roman" w:cs="Times New Roman"/>
          <w:b/>
          <w:bCs/>
          <w:sz w:val="24"/>
          <w:szCs w:val="24"/>
          <w:lang w:val="bg-BG"/>
        </w:rPr>
      </w:pPr>
    </w:p>
    <w:p w:rsidR="00086F71" w:rsidRDefault="00086F71" w:rsidP="00086F71">
      <w:p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086F71" w:rsidRDefault="0056504C" w:rsidP="00086F71">
      <w:pPr>
        <w:autoSpaceDE w:val="0"/>
        <w:autoSpaceDN w:val="0"/>
        <w:adjustRightInd w:val="0"/>
        <w:spacing w:after="0" w:line="240" w:lineRule="auto"/>
        <w:jc w:val="center"/>
        <w:rPr>
          <w:rFonts w:ascii="Times New Roman" w:eastAsia="Verdana-Bold" w:hAnsi="Times New Roman" w:cs="Times New Roman"/>
          <w:bCs/>
          <w:sz w:val="18"/>
          <w:szCs w:val="18"/>
          <w:lang w:val="bg-BG"/>
        </w:rPr>
      </w:pPr>
      <w:r>
        <w:rPr>
          <w:rFonts w:ascii="Times New Roman" w:eastAsia="Verdana-Bold" w:hAnsi="Times New Roman" w:cs="Times New Roman"/>
          <w:bCs/>
          <w:sz w:val="18"/>
          <w:szCs w:val="18"/>
          <w:lang w:val="bg-BG"/>
        </w:rPr>
        <w:t>/наименование на производителя/</w:t>
      </w:r>
    </w:p>
    <w:p w:rsidR="0056504C" w:rsidRDefault="0056504C" w:rsidP="00086F71">
      <w:pPr>
        <w:autoSpaceDE w:val="0"/>
        <w:autoSpaceDN w:val="0"/>
        <w:adjustRightInd w:val="0"/>
        <w:spacing w:after="0" w:line="240" w:lineRule="auto"/>
        <w:jc w:val="center"/>
        <w:rPr>
          <w:rFonts w:ascii="Times New Roman" w:eastAsia="Verdana-Bold" w:hAnsi="Times New Roman" w:cs="Times New Roman"/>
          <w:bCs/>
          <w:sz w:val="18"/>
          <w:szCs w:val="18"/>
          <w:lang w:val="bg-BG"/>
        </w:rPr>
      </w:pPr>
    </w:p>
    <w:p w:rsidR="0056504C" w:rsidRDefault="0056504C" w:rsidP="0056504C">
      <w:pPr>
        <w:autoSpaceDE w:val="0"/>
        <w:autoSpaceDN w:val="0"/>
        <w:adjustRightInd w:val="0"/>
        <w:spacing w:after="0" w:line="240" w:lineRule="auto"/>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 xml:space="preserve">декларирам на собствена отговорност, че </w:t>
      </w:r>
      <w:r w:rsidR="00F25084">
        <w:rPr>
          <w:rFonts w:ascii="Times New Roman" w:eastAsia="Verdana-Bold" w:hAnsi="Times New Roman" w:cs="Times New Roman"/>
          <w:b/>
          <w:bCs/>
          <w:sz w:val="24"/>
          <w:szCs w:val="24"/>
          <w:lang w:val="bg-BG"/>
        </w:rPr>
        <w:t>предлаганото</w:t>
      </w:r>
      <w:r>
        <w:rPr>
          <w:rFonts w:ascii="Times New Roman" w:eastAsia="Verdana-Bold" w:hAnsi="Times New Roman" w:cs="Times New Roman"/>
          <w:b/>
          <w:bCs/>
          <w:sz w:val="24"/>
          <w:szCs w:val="24"/>
          <w:lang w:val="bg-BG"/>
        </w:rPr>
        <w:t xml:space="preserve"> от мен изделие:</w:t>
      </w:r>
    </w:p>
    <w:p w:rsidR="0056504C" w:rsidRPr="0056504C" w:rsidRDefault="0056504C" w:rsidP="0056504C">
      <w:pPr>
        <w:autoSpaceDE w:val="0"/>
        <w:autoSpaceDN w:val="0"/>
        <w:adjustRightInd w:val="0"/>
        <w:spacing w:after="0" w:line="240" w:lineRule="auto"/>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56504C" w:rsidRPr="0056504C" w:rsidRDefault="0056504C" w:rsidP="0056504C">
      <w:pPr>
        <w:autoSpaceDE w:val="0"/>
        <w:autoSpaceDN w:val="0"/>
        <w:adjustRightInd w:val="0"/>
        <w:spacing w:after="0" w:line="240" w:lineRule="auto"/>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086F71" w:rsidRDefault="0056504C" w:rsidP="0056504C">
      <w:pPr>
        <w:autoSpaceDE w:val="0"/>
        <w:autoSpaceDN w:val="0"/>
        <w:adjustRightInd w:val="0"/>
        <w:spacing w:after="0" w:line="240" w:lineRule="auto"/>
        <w:jc w:val="center"/>
        <w:rPr>
          <w:rFonts w:ascii="Times New Roman" w:eastAsia="Verdana-Bold" w:hAnsi="Times New Roman" w:cs="Times New Roman"/>
          <w:bCs/>
          <w:sz w:val="18"/>
          <w:szCs w:val="18"/>
          <w:lang w:val="bg-BG"/>
        </w:rPr>
      </w:pPr>
      <w:r>
        <w:rPr>
          <w:rFonts w:ascii="Times New Roman" w:eastAsia="Verdana-Bold" w:hAnsi="Times New Roman" w:cs="Times New Roman"/>
          <w:bCs/>
          <w:sz w:val="18"/>
          <w:szCs w:val="18"/>
          <w:lang w:val="bg-BG"/>
        </w:rPr>
        <w:t xml:space="preserve">/наименование на изделието, предназначение, чертежен №, каталожен № и други данни необходими за пълна </w:t>
      </w:r>
      <w:r w:rsidR="00F25084">
        <w:rPr>
          <w:rFonts w:ascii="Times New Roman" w:eastAsia="Verdana-Bold" w:hAnsi="Times New Roman" w:cs="Times New Roman"/>
          <w:bCs/>
          <w:sz w:val="18"/>
          <w:szCs w:val="18"/>
          <w:lang w:val="bg-BG"/>
        </w:rPr>
        <w:t>идентификация</w:t>
      </w:r>
      <w:r>
        <w:rPr>
          <w:rFonts w:ascii="Times New Roman" w:eastAsia="Verdana-Bold" w:hAnsi="Times New Roman" w:cs="Times New Roman"/>
          <w:bCs/>
          <w:sz w:val="18"/>
          <w:szCs w:val="18"/>
          <w:lang w:val="bg-BG"/>
        </w:rPr>
        <w:t xml:space="preserve"> на изделието/</w:t>
      </w:r>
    </w:p>
    <w:p w:rsidR="0056504C" w:rsidRDefault="0056504C" w:rsidP="0056504C">
      <w:pPr>
        <w:autoSpaceDE w:val="0"/>
        <w:autoSpaceDN w:val="0"/>
        <w:adjustRightInd w:val="0"/>
        <w:spacing w:after="0" w:line="240" w:lineRule="auto"/>
        <w:jc w:val="both"/>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За което се отнася тази декларация , е в съответствие с Техническите изисквания на „БДЖ-Товарни превози” ЕООД.</w:t>
      </w:r>
    </w:p>
    <w:p w:rsidR="0056504C" w:rsidRDefault="0056504C" w:rsidP="0056504C">
      <w:pPr>
        <w:autoSpaceDE w:val="0"/>
        <w:autoSpaceDN w:val="0"/>
        <w:adjustRightInd w:val="0"/>
        <w:spacing w:after="0" w:line="240" w:lineRule="auto"/>
        <w:jc w:val="both"/>
        <w:rPr>
          <w:rFonts w:ascii="Times New Roman" w:eastAsia="Verdana-Bold" w:hAnsi="Times New Roman" w:cs="Times New Roman"/>
          <w:b/>
          <w:bCs/>
          <w:sz w:val="24"/>
          <w:szCs w:val="24"/>
          <w:lang w:val="bg-BG"/>
        </w:rPr>
      </w:pPr>
    </w:p>
    <w:p w:rsidR="0056504C" w:rsidRDefault="0056504C" w:rsidP="0056504C">
      <w:p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
          <w:bCs/>
          <w:sz w:val="24"/>
          <w:szCs w:val="24"/>
          <w:lang w:val="bg-BG"/>
        </w:rPr>
        <w:t>Основание за декларацията са следните документи и чертежи</w:t>
      </w:r>
      <w:r w:rsidR="00B4587F">
        <w:rPr>
          <w:rFonts w:ascii="Times New Roman" w:eastAsia="Verdana-Bold" w:hAnsi="Times New Roman" w:cs="Times New Roman"/>
          <w:b/>
          <w:bCs/>
          <w:sz w:val="24"/>
          <w:szCs w:val="24"/>
          <w:lang w:val="bg-BG"/>
        </w:rPr>
        <w:t>, които съм предоставил съгласно Техническите изисквания на „БДЖ-Товарни превози” ЕООД, както следва:</w:t>
      </w:r>
    </w:p>
    <w:p w:rsidR="00B4587F" w:rsidRDefault="00B4587F" w:rsidP="0056504C">
      <w:pPr>
        <w:autoSpaceDE w:val="0"/>
        <w:autoSpaceDN w:val="0"/>
        <w:adjustRightInd w:val="0"/>
        <w:spacing w:after="0" w:line="240" w:lineRule="auto"/>
        <w:jc w:val="both"/>
        <w:rPr>
          <w:rFonts w:ascii="Times New Roman" w:eastAsia="Verdana-Bold" w:hAnsi="Times New Roman" w:cs="Times New Roman"/>
          <w:bCs/>
          <w:sz w:val="24"/>
          <w:szCs w:val="24"/>
          <w:lang w:val="bg-BG"/>
        </w:rPr>
      </w:pPr>
    </w:p>
    <w:p w:rsidR="00B4587F" w:rsidRDefault="00B4587F" w:rsidP="00B4587F">
      <w:pPr>
        <w:numPr>
          <w:ilvl w:val="0"/>
          <w:numId w:val="37"/>
        </w:num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B4587F" w:rsidRDefault="00B4587F" w:rsidP="00B4587F">
      <w:pPr>
        <w:numPr>
          <w:ilvl w:val="0"/>
          <w:numId w:val="37"/>
        </w:num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B4587F" w:rsidRDefault="00B4587F" w:rsidP="00B4587F">
      <w:pPr>
        <w:numPr>
          <w:ilvl w:val="0"/>
          <w:numId w:val="37"/>
        </w:num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B4587F" w:rsidRDefault="00B4587F" w:rsidP="00B4587F">
      <w:pPr>
        <w:numPr>
          <w:ilvl w:val="0"/>
          <w:numId w:val="37"/>
        </w:num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B4587F" w:rsidRDefault="00B4587F" w:rsidP="00B4587F">
      <w:pPr>
        <w:numPr>
          <w:ilvl w:val="0"/>
          <w:numId w:val="37"/>
        </w:numPr>
        <w:autoSpaceDE w:val="0"/>
        <w:autoSpaceDN w:val="0"/>
        <w:adjustRightInd w:val="0"/>
        <w:spacing w:after="0" w:line="240" w:lineRule="auto"/>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p>
    <w:p w:rsidR="00B4587F" w:rsidRDefault="00B4587F" w:rsidP="00B4587F">
      <w:pPr>
        <w:autoSpaceDE w:val="0"/>
        <w:autoSpaceDN w:val="0"/>
        <w:adjustRightInd w:val="0"/>
        <w:spacing w:after="0" w:line="240" w:lineRule="auto"/>
        <w:jc w:val="both"/>
        <w:rPr>
          <w:rFonts w:ascii="Times New Roman" w:eastAsia="Verdana-Bold" w:hAnsi="Times New Roman" w:cs="Times New Roman"/>
          <w:bCs/>
          <w:sz w:val="24"/>
          <w:szCs w:val="24"/>
          <w:lang w:val="bg-BG"/>
        </w:rPr>
      </w:pPr>
    </w:p>
    <w:p w:rsidR="00B4587F" w:rsidRDefault="00B4587F" w:rsidP="00B4587F">
      <w:pPr>
        <w:autoSpaceDE w:val="0"/>
        <w:autoSpaceDN w:val="0"/>
        <w:adjustRightInd w:val="0"/>
        <w:spacing w:after="0" w:line="240" w:lineRule="auto"/>
        <w:jc w:val="both"/>
        <w:rPr>
          <w:rFonts w:ascii="Times New Roman" w:eastAsia="Verdana-Bold" w:hAnsi="Times New Roman" w:cs="Times New Roman"/>
          <w:bCs/>
          <w:sz w:val="24"/>
          <w:szCs w:val="24"/>
          <w:lang w:val="bg-BG"/>
        </w:rPr>
      </w:pPr>
    </w:p>
    <w:p w:rsidR="00B4587F" w:rsidRDefault="00B4587F" w:rsidP="00B4587F">
      <w:pPr>
        <w:autoSpaceDE w:val="0"/>
        <w:autoSpaceDN w:val="0"/>
        <w:adjustRightInd w:val="0"/>
        <w:spacing w:after="0" w:line="240" w:lineRule="auto"/>
        <w:jc w:val="both"/>
        <w:rPr>
          <w:rFonts w:ascii="Times New Roman" w:eastAsia="Verdana-Bold" w:hAnsi="Times New Roman" w:cs="Times New Roman"/>
          <w:bCs/>
          <w:sz w:val="24"/>
          <w:szCs w:val="24"/>
          <w:lang w:val="bg-BG"/>
        </w:rPr>
      </w:pPr>
    </w:p>
    <w:p w:rsidR="00B4587F" w:rsidRDefault="00B4587F" w:rsidP="00B4587F">
      <w:pPr>
        <w:autoSpaceDE w:val="0"/>
        <w:autoSpaceDN w:val="0"/>
        <w:adjustRightInd w:val="0"/>
        <w:spacing w:after="0" w:line="240" w:lineRule="auto"/>
        <w:ind w:left="360"/>
        <w:jc w:val="both"/>
        <w:rPr>
          <w:rFonts w:ascii="Times New Roman" w:eastAsia="Verdana-Bold" w:hAnsi="Times New Roman" w:cs="Times New Roman"/>
          <w:bCs/>
          <w:sz w:val="24"/>
          <w:szCs w:val="24"/>
          <w:lang w:val="bg-BG"/>
        </w:rPr>
      </w:pPr>
      <w:r>
        <w:rPr>
          <w:rFonts w:ascii="Times New Roman" w:eastAsia="Verdana-Bold" w:hAnsi="Times New Roman" w:cs="Times New Roman"/>
          <w:bCs/>
          <w:sz w:val="24"/>
          <w:szCs w:val="24"/>
          <w:lang w:val="bg-BG"/>
        </w:rPr>
        <w:t>……………………………..</w:t>
      </w:r>
      <w:r>
        <w:rPr>
          <w:rFonts w:ascii="Times New Roman" w:eastAsia="Verdana-Bold" w:hAnsi="Times New Roman" w:cs="Times New Roman"/>
          <w:bCs/>
          <w:sz w:val="24"/>
          <w:szCs w:val="24"/>
          <w:lang w:val="bg-BG"/>
        </w:rPr>
        <w:tab/>
      </w:r>
      <w:r>
        <w:rPr>
          <w:rFonts w:ascii="Times New Roman" w:eastAsia="Verdana-Bold" w:hAnsi="Times New Roman" w:cs="Times New Roman"/>
          <w:bCs/>
          <w:sz w:val="24"/>
          <w:szCs w:val="24"/>
          <w:lang w:val="bg-BG"/>
        </w:rPr>
        <w:tab/>
      </w:r>
      <w:r>
        <w:rPr>
          <w:rFonts w:ascii="Times New Roman" w:eastAsia="Verdana-Bold" w:hAnsi="Times New Roman" w:cs="Times New Roman"/>
          <w:bCs/>
          <w:sz w:val="24"/>
          <w:szCs w:val="24"/>
          <w:lang w:val="bg-BG"/>
        </w:rPr>
        <w:tab/>
      </w:r>
      <w:r>
        <w:rPr>
          <w:rFonts w:ascii="Times New Roman" w:eastAsia="Verdana-Bold" w:hAnsi="Times New Roman" w:cs="Times New Roman"/>
          <w:bCs/>
          <w:sz w:val="24"/>
          <w:szCs w:val="24"/>
          <w:lang w:val="bg-BG"/>
        </w:rPr>
        <w:tab/>
      </w:r>
      <w:r>
        <w:rPr>
          <w:rFonts w:ascii="Times New Roman" w:eastAsia="Verdana-Bold" w:hAnsi="Times New Roman" w:cs="Times New Roman"/>
          <w:bCs/>
          <w:sz w:val="24"/>
          <w:szCs w:val="24"/>
          <w:lang w:val="bg-BG"/>
        </w:rPr>
        <w:tab/>
        <w:t>……………………………….</w:t>
      </w:r>
    </w:p>
    <w:p w:rsidR="00B4587F" w:rsidRDefault="00B4587F" w:rsidP="00B4587F">
      <w:pPr>
        <w:autoSpaceDE w:val="0"/>
        <w:autoSpaceDN w:val="0"/>
        <w:adjustRightInd w:val="0"/>
        <w:spacing w:after="0" w:line="240" w:lineRule="auto"/>
        <w:ind w:left="360"/>
        <w:jc w:val="both"/>
        <w:rPr>
          <w:rFonts w:ascii="Times New Roman" w:eastAsia="Verdana-Bold" w:hAnsi="Times New Roman" w:cs="Times New Roman"/>
          <w:bCs/>
          <w:sz w:val="18"/>
          <w:szCs w:val="18"/>
          <w:lang w:val="bg-BG"/>
        </w:rPr>
      </w:pPr>
      <w:r>
        <w:rPr>
          <w:rFonts w:ascii="Times New Roman" w:eastAsia="Verdana-Bold" w:hAnsi="Times New Roman" w:cs="Times New Roman"/>
          <w:bCs/>
          <w:sz w:val="24"/>
          <w:szCs w:val="24"/>
          <w:lang w:val="bg-BG"/>
        </w:rPr>
        <w:t xml:space="preserve">      /</w:t>
      </w:r>
      <w:r>
        <w:rPr>
          <w:rFonts w:ascii="Times New Roman" w:eastAsia="Verdana-Bold" w:hAnsi="Times New Roman" w:cs="Times New Roman"/>
          <w:bCs/>
          <w:sz w:val="18"/>
          <w:szCs w:val="18"/>
          <w:lang w:val="bg-BG"/>
        </w:rPr>
        <w:t>място и дата на издаване/</w:t>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t>/фамилия и подпис или равностоен знак</w:t>
      </w:r>
    </w:p>
    <w:p w:rsidR="00B4587F" w:rsidRPr="00B4587F" w:rsidRDefault="00B4587F" w:rsidP="00B4587F">
      <w:pPr>
        <w:autoSpaceDE w:val="0"/>
        <w:autoSpaceDN w:val="0"/>
        <w:adjustRightInd w:val="0"/>
        <w:spacing w:after="0" w:line="240" w:lineRule="auto"/>
        <w:ind w:left="360"/>
        <w:jc w:val="both"/>
        <w:rPr>
          <w:rFonts w:ascii="Times New Roman" w:eastAsia="Verdana-Bold" w:hAnsi="Times New Roman" w:cs="Times New Roman"/>
          <w:bCs/>
          <w:sz w:val="18"/>
          <w:szCs w:val="18"/>
          <w:lang w:val="bg-BG"/>
        </w:rPr>
      </w:pP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r>
      <w:r>
        <w:rPr>
          <w:rFonts w:ascii="Times New Roman" w:eastAsia="Verdana-Bold" w:hAnsi="Times New Roman" w:cs="Times New Roman"/>
          <w:bCs/>
          <w:sz w:val="18"/>
          <w:szCs w:val="18"/>
          <w:lang w:val="bg-BG"/>
        </w:rPr>
        <w:tab/>
        <w:t xml:space="preserve"> </w:t>
      </w:r>
      <w:r>
        <w:rPr>
          <w:rFonts w:ascii="Times New Roman" w:eastAsia="Verdana-Bold" w:hAnsi="Times New Roman" w:cs="Times New Roman"/>
          <w:bCs/>
          <w:sz w:val="18"/>
          <w:szCs w:val="18"/>
          <w:lang w:val="bg-BG"/>
        </w:rPr>
        <w:tab/>
        <w:t>на упълномощеното лице/</w:t>
      </w:r>
    </w:p>
    <w:p w:rsidR="00086F71" w:rsidRDefault="00086F71"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086F71" w:rsidRDefault="00086F71"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B05D3" w:rsidRDefault="00DB05D3"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A3E08" w:rsidRDefault="00DA3E08"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A3E08" w:rsidRDefault="00DA3E08"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A3E08" w:rsidRDefault="00DA3E08"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DA3E08" w:rsidRDefault="00DA3E08"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4428FB" w:rsidRDefault="004428FB"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p>
    <w:p w:rsidR="00086F71" w:rsidRDefault="005F1E04" w:rsidP="00086F71">
      <w:pPr>
        <w:autoSpaceDE w:val="0"/>
        <w:autoSpaceDN w:val="0"/>
        <w:adjustRightInd w:val="0"/>
        <w:spacing w:after="0" w:line="240" w:lineRule="auto"/>
        <w:ind w:left="6372" w:firstLine="708"/>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lastRenderedPageBreak/>
        <w:t>Образец</w:t>
      </w:r>
    </w:p>
    <w:p w:rsidR="005F1E04" w:rsidRDefault="005F1E04" w:rsidP="00F71653">
      <w:pPr>
        <w:autoSpaceDE w:val="0"/>
        <w:autoSpaceDN w:val="0"/>
        <w:adjustRightInd w:val="0"/>
        <w:spacing w:after="0" w:line="240" w:lineRule="auto"/>
        <w:jc w:val="center"/>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 xml:space="preserve">                                                                                                                      </w:t>
      </w:r>
      <w:r w:rsidR="00DD7234">
        <w:rPr>
          <w:rFonts w:ascii="Times New Roman" w:eastAsia="Verdana-Bold" w:hAnsi="Times New Roman" w:cs="Times New Roman"/>
          <w:b/>
          <w:bCs/>
          <w:sz w:val="24"/>
          <w:szCs w:val="24"/>
          <w:lang w:val="bg-BG"/>
        </w:rPr>
        <w:t xml:space="preserve">          Приложение № 4</w:t>
      </w:r>
    </w:p>
    <w:p w:rsidR="005F1E04" w:rsidRDefault="005F1E04" w:rsidP="00F71653">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5F1E04" w:rsidRPr="00B10A6B" w:rsidRDefault="005F1E04" w:rsidP="00F71653">
      <w:pPr>
        <w:spacing w:after="0" w:line="240" w:lineRule="auto"/>
        <w:ind w:firstLine="567"/>
        <w:jc w:val="center"/>
        <w:rPr>
          <w:rFonts w:ascii="Times New Roman" w:hAnsi="Times New Roman" w:cs="Times New Roman"/>
          <w:sz w:val="24"/>
          <w:szCs w:val="24"/>
          <w:lang w:val="bg-BG"/>
        </w:rPr>
      </w:pPr>
      <w:r w:rsidRPr="00B10A6B">
        <w:rPr>
          <w:rFonts w:ascii="Times New Roman" w:hAnsi="Times New Roman" w:cs="Times New Roman"/>
          <w:b/>
          <w:bCs/>
          <w:sz w:val="24"/>
          <w:szCs w:val="24"/>
          <w:lang w:val="bg-BG"/>
        </w:rPr>
        <w:t>Опис на представените документи по чл. 47, ал. 3 и ал. 6 от ППЗОП</w:t>
      </w:r>
      <w:r w:rsidRPr="00B10A6B">
        <w:rPr>
          <w:rFonts w:ascii="Times New Roman" w:hAnsi="Times New Roman" w:cs="Times New Roman"/>
          <w:sz w:val="24"/>
          <w:szCs w:val="24"/>
          <w:lang w:val="bg-BG"/>
        </w:rPr>
        <w:t xml:space="preserve">, </w:t>
      </w:r>
    </w:p>
    <w:p w:rsidR="005F1E04" w:rsidRPr="00B10A6B" w:rsidRDefault="005F1E04" w:rsidP="00F71653">
      <w:pPr>
        <w:spacing w:after="0" w:line="240" w:lineRule="auto"/>
        <w:rPr>
          <w:rFonts w:ascii="Times New Roman" w:hAnsi="Times New Roman" w:cs="Times New Roman"/>
          <w:sz w:val="24"/>
          <w:szCs w:val="24"/>
          <w:lang w:val="bg-BG"/>
        </w:rPr>
      </w:pPr>
      <w:r w:rsidRPr="00B10A6B">
        <w:rPr>
          <w:rFonts w:ascii="Times New Roman" w:hAnsi="Times New Roman" w:cs="Times New Roman"/>
          <w:sz w:val="24"/>
          <w:szCs w:val="24"/>
          <w:lang w:val="bg-BG"/>
        </w:rPr>
        <w:t xml:space="preserve">съдържащи се в офертата на:  ................................................................................................., </w:t>
      </w:r>
    </w:p>
    <w:p w:rsidR="005F1E04" w:rsidRPr="00B10A6B" w:rsidRDefault="005F1E04" w:rsidP="00484E34">
      <w:pPr>
        <w:spacing w:after="0" w:line="240" w:lineRule="auto"/>
        <w:ind w:right="-136"/>
        <w:jc w:val="both"/>
        <w:rPr>
          <w:rFonts w:ascii="Times New Roman" w:hAnsi="Times New Roman" w:cs="Times New Roman"/>
          <w:b/>
          <w:bCs/>
          <w:sz w:val="24"/>
          <w:szCs w:val="24"/>
          <w:lang w:val="bg-BG"/>
        </w:rPr>
      </w:pPr>
      <w:r w:rsidRPr="00B10A6B">
        <w:rPr>
          <w:rFonts w:ascii="Times New Roman" w:hAnsi="Times New Roman" w:cs="Times New Roman"/>
          <w:sz w:val="24"/>
          <w:szCs w:val="24"/>
          <w:lang w:val="bg-BG"/>
        </w:rPr>
        <w:t xml:space="preserve">за възлагане на обществена поръчка с предмет: </w:t>
      </w:r>
      <w:r w:rsidR="00484E34" w:rsidRPr="005B05CF">
        <w:rPr>
          <w:rStyle w:val="Bodytext20"/>
          <w:b/>
          <w:color w:val="000000"/>
          <w:sz w:val="24"/>
          <w:szCs w:val="24"/>
        </w:rPr>
        <w:t>„</w:t>
      </w:r>
      <w:r w:rsidR="00484E34"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484E34" w:rsidRPr="005B05CF">
        <w:rPr>
          <w:rStyle w:val="Bodytext20"/>
          <w:b/>
          <w:color w:val="000000"/>
          <w:sz w:val="24"/>
          <w:szCs w:val="24"/>
        </w:rPr>
        <w:t>”</w:t>
      </w:r>
    </w:p>
    <w:tbl>
      <w:tblPr>
        <w:tblW w:w="9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4"/>
        <w:gridCol w:w="5576"/>
        <w:gridCol w:w="1573"/>
        <w:gridCol w:w="1326"/>
      </w:tblGrid>
      <w:tr w:rsidR="005F1E04" w:rsidRPr="005F1E04" w:rsidTr="006F2661">
        <w:trPr>
          <w:trHeight w:val="818"/>
        </w:trPr>
        <w:tc>
          <w:tcPr>
            <w:tcW w:w="1264" w:type="dxa"/>
            <w:tcBorders>
              <w:top w:val="single" w:sz="4" w:space="0" w:color="auto"/>
              <w:left w:val="single" w:sz="4" w:space="0" w:color="auto"/>
              <w:bottom w:val="single" w:sz="4" w:space="0" w:color="auto"/>
              <w:right w:val="single" w:sz="4" w:space="0" w:color="auto"/>
            </w:tcBorders>
          </w:tcPr>
          <w:p w:rsidR="005F1E04" w:rsidRPr="00B10A6B" w:rsidRDefault="005F1E04" w:rsidP="00F71653">
            <w:pPr>
              <w:spacing w:after="0" w:line="240" w:lineRule="auto"/>
              <w:ind w:firstLine="567"/>
              <w:jc w:val="center"/>
              <w:rPr>
                <w:rFonts w:ascii="Times New Roman" w:hAnsi="Times New Roman" w:cs="Times New Roman"/>
                <w:b/>
                <w:bCs/>
                <w:sz w:val="24"/>
                <w:szCs w:val="24"/>
                <w:lang w:val="bg-BG"/>
              </w:rPr>
            </w:pPr>
          </w:p>
          <w:p w:rsidR="005F1E04" w:rsidRPr="005F1E04" w:rsidRDefault="005F1E04" w:rsidP="00F71653">
            <w:pPr>
              <w:spacing w:after="0" w:line="240" w:lineRule="auto"/>
              <w:ind w:left="72"/>
              <w:jc w:val="center"/>
              <w:rPr>
                <w:rFonts w:ascii="Times New Roman" w:hAnsi="Times New Roman" w:cs="Times New Roman"/>
                <w:sz w:val="24"/>
                <w:szCs w:val="24"/>
              </w:rPr>
            </w:pPr>
            <w:r w:rsidRPr="005F1E04">
              <w:rPr>
                <w:rFonts w:ascii="Times New Roman" w:hAnsi="Times New Roman" w:cs="Times New Roman"/>
                <w:sz w:val="24"/>
                <w:szCs w:val="24"/>
              </w:rPr>
              <w:t>№</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jc w:val="center"/>
              <w:rPr>
                <w:rFonts w:ascii="Times New Roman" w:hAnsi="Times New Roman" w:cs="Times New Roman"/>
                <w:sz w:val="24"/>
                <w:szCs w:val="24"/>
              </w:rPr>
            </w:pPr>
          </w:p>
          <w:p w:rsidR="005F1E04" w:rsidRPr="005F1E04" w:rsidRDefault="005F1E04" w:rsidP="00F71653">
            <w:pPr>
              <w:spacing w:after="0" w:line="240" w:lineRule="auto"/>
              <w:ind w:firstLine="567"/>
              <w:jc w:val="center"/>
              <w:rPr>
                <w:rFonts w:ascii="Times New Roman" w:hAnsi="Times New Roman" w:cs="Times New Roman"/>
                <w:sz w:val="24"/>
                <w:szCs w:val="24"/>
              </w:rPr>
            </w:pPr>
            <w:r w:rsidRPr="005F1E04">
              <w:rPr>
                <w:rFonts w:ascii="Times New Roman" w:hAnsi="Times New Roman" w:cs="Times New Roman"/>
                <w:sz w:val="24"/>
                <w:szCs w:val="24"/>
              </w:rPr>
              <w:t>Описание на документа</w:t>
            </w: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r w:rsidRPr="005F1E04">
              <w:rPr>
                <w:rFonts w:ascii="Times New Roman" w:hAnsi="Times New Roman" w:cs="Times New Roman"/>
                <w:sz w:val="24"/>
                <w:szCs w:val="24"/>
              </w:rPr>
              <w:t>Оригинал/</w:t>
            </w:r>
          </w:p>
          <w:p w:rsidR="005F1E04" w:rsidRPr="005F1E04" w:rsidRDefault="005F1E04" w:rsidP="00F71653">
            <w:pPr>
              <w:spacing w:after="0" w:line="240" w:lineRule="auto"/>
              <w:jc w:val="center"/>
              <w:rPr>
                <w:rFonts w:ascii="Times New Roman" w:hAnsi="Times New Roman" w:cs="Times New Roman"/>
                <w:sz w:val="24"/>
                <w:szCs w:val="24"/>
              </w:rPr>
            </w:pPr>
            <w:r w:rsidRPr="005F1E04">
              <w:rPr>
                <w:rFonts w:ascii="Times New Roman" w:hAnsi="Times New Roman" w:cs="Times New Roman"/>
                <w:sz w:val="24"/>
                <w:szCs w:val="24"/>
              </w:rPr>
              <w:t>Копие</w:t>
            </w: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Страници</w:t>
            </w:r>
          </w:p>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/бр./  </w:t>
            </w:r>
          </w:p>
        </w:tc>
      </w:tr>
      <w:tr w:rsidR="005F1E04" w:rsidRPr="005F1E04" w:rsidTr="006F2661">
        <w:trPr>
          <w:trHeight w:val="317"/>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tabs>
                <w:tab w:val="left" w:pos="1047"/>
              </w:tabs>
              <w:spacing w:after="0" w:line="240" w:lineRule="auto"/>
              <w:ind w:left="72" w:right="76"/>
              <w:jc w:val="center"/>
              <w:rPr>
                <w:rFonts w:ascii="Times New Roman" w:hAnsi="Times New Roman" w:cs="Times New Roman"/>
                <w:sz w:val="24"/>
                <w:szCs w:val="24"/>
              </w:rPr>
            </w:pPr>
            <w:r w:rsidRPr="005F1E04">
              <w:rPr>
                <w:rFonts w:ascii="Times New Roman" w:hAnsi="Times New Roman" w:cs="Times New Roman"/>
                <w:sz w:val="24"/>
                <w:szCs w:val="24"/>
              </w:rPr>
              <w:t>1</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353"/>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2</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377"/>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3</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350"/>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4</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350"/>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5</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350"/>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6</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405"/>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7</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left="-772" w:hanging="60"/>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E04"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5F1E04" w:rsidRPr="005F1E04" w:rsidRDefault="005F1E04" w:rsidP="00F71653">
            <w:pPr>
              <w:spacing w:after="0" w:line="240" w:lineRule="auto"/>
              <w:rPr>
                <w:rFonts w:ascii="Times New Roman" w:hAnsi="Times New Roman" w:cs="Times New Roman"/>
                <w:sz w:val="24"/>
                <w:szCs w:val="24"/>
              </w:rPr>
            </w:pPr>
            <w:r w:rsidRPr="005F1E04">
              <w:rPr>
                <w:rFonts w:ascii="Times New Roman" w:hAnsi="Times New Roman" w:cs="Times New Roman"/>
                <w:sz w:val="24"/>
                <w:szCs w:val="24"/>
              </w:rPr>
              <w:t xml:space="preserve">        8</w:t>
            </w:r>
          </w:p>
        </w:tc>
        <w:tc>
          <w:tcPr>
            <w:tcW w:w="557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5F1E04" w:rsidRDefault="005F1E04" w:rsidP="00F71653">
            <w:pPr>
              <w:spacing w:after="0" w:line="240" w:lineRule="auto"/>
              <w:ind w:firstLine="567"/>
              <w:rPr>
                <w:rFonts w:ascii="Times New Roman" w:hAnsi="Times New Roman" w:cs="Times New Roman"/>
                <w:sz w:val="24"/>
                <w:szCs w:val="24"/>
              </w:rPr>
            </w:pPr>
          </w:p>
        </w:tc>
      </w:tr>
      <w:tr w:rsidR="005F1632"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5F1632" w:rsidRPr="005F1E04" w:rsidRDefault="005F1632" w:rsidP="00F71653">
            <w:pPr>
              <w:spacing w:after="0" w:line="240" w:lineRule="auto"/>
              <w:rPr>
                <w:rFonts w:ascii="Times New Roman" w:hAnsi="Times New Roman" w:cs="Times New Roman"/>
                <w:sz w:val="24"/>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ind w:firstLine="567"/>
              <w:rPr>
                <w:rFonts w:ascii="Times New Roman" w:hAnsi="Times New Roman" w:cs="Times New Roman"/>
                <w:sz w:val="24"/>
                <w:szCs w:val="24"/>
              </w:rPr>
            </w:pPr>
          </w:p>
        </w:tc>
      </w:tr>
      <w:tr w:rsidR="005F1632"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5F1632" w:rsidRPr="005F1E04" w:rsidRDefault="005F1632" w:rsidP="00F71653">
            <w:pPr>
              <w:spacing w:after="0" w:line="240" w:lineRule="auto"/>
              <w:rPr>
                <w:rFonts w:ascii="Times New Roman" w:hAnsi="Times New Roman" w:cs="Times New Roman"/>
                <w:sz w:val="24"/>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ind w:firstLine="567"/>
              <w:rPr>
                <w:rFonts w:ascii="Times New Roman" w:hAnsi="Times New Roman" w:cs="Times New Roman"/>
                <w:sz w:val="24"/>
                <w:szCs w:val="24"/>
              </w:rPr>
            </w:pPr>
          </w:p>
        </w:tc>
      </w:tr>
      <w:tr w:rsidR="005F1632"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5F1632" w:rsidRPr="005F1E04" w:rsidRDefault="005F1632" w:rsidP="00F71653">
            <w:pPr>
              <w:spacing w:after="0" w:line="240" w:lineRule="auto"/>
              <w:rPr>
                <w:rFonts w:ascii="Times New Roman" w:hAnsi="Times New Roman" w:cs="Times New Roman"/>
                <w:sz w:val="24"/>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ind w:firstLine="567"/>
              <w:rPr>
                <w:rFonts w:ascii="Times New Roman" w:hAnsi="Times New Roman" w:cs="Times New Roman"/>
                <w:sz w:val="24"/>
                <w:szCs w:val="24"/>
              </w:rPr>
            </w:pPr>
          </w:p>
        </w:tc>
      </w:tr>
      <w:tr w:rsidR="005F1632"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5F1632" w:rsidRPr="005F1E04" w:rsidRDefault="005F1632" w:rsidP="00F71653">
            <w:pPr>
              <w:spacing w:after="0" w:line="240" w:lineRule="auto"/>
              <w:rPr>
                <w:rFonts w:ascii="Times New Roman" w:hAnsi="Times New Roman" w:cs="Times New Roman"/>
                <w:sz w:val="24"/>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ind w:firstLine="567"/>
              <w:rPr>
                <w:rFonts w:ascii="Times New Roman" w:hAnsi="Times New Roman" w:cs="Times New Roman"/>
                <w:sz w:val="24"/>
                <w:szCs w:val="24"/>
              </w:rPr>
            </w:pPr>
          </w:p>
        </w:tc>
      </w:tr>
      <w:tr w:rsidR="005F1632" w:rsidRPr="005F1E04" w:rsidTr="006F2661">
        <w:trPr>
          <w:trHeight w:val="313"/>
        </w:trPr>
        <w:tc>
          <w:tcPr>
            <w:tcW w:w="1264" w:type="dxa"/>
            <w:tcBorders>
              <w:top w:val="single" w:sz="4" w:space="0" w:color="auto"/>
              <w:left w:val="single" w:sz="4" w:space="0" w:color="auto"/>
              <w:bottom w:val="single" w:sz="4" w:space="0" w:color="auto"/>
              <w:right w:val="single" w:sz="4" w:space="0" w:color="auto"/>
            </w:tcBorders>
            <w:vAlign w:val="center"/>
          </w:tcPr>
          <w:p w:rsidR="005F1632" w:rsidRPr="005F1E04" w:rsidRDefault="005F1632" w:rsidP="00F71653">
            <w:pPr>
              <w:spacing w:after="0" w:line="240" w:lineRule="auto"/>
              <w:rPr>
                <w:rFonts w:ascii="Times New Roman" w:hAnsi="Times New Roman" w:cs="Times New Roman"/>
                <w:sz w:val="24"/>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rPr>
                <w:rFonts w:ascii="Times New Roman" w:hAnsi="Times New Roman" w:cs="Times New Roman"/>
                <w:sz w:val="24"/>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jc w:val="center"/>
              <w:rPr>
                <w:rFonts w:ascii="Times New Roman" w:hAnsi="Times New Roman"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5F1E04" w:rsidRDefault="005F1632" w:rsidP="00F71653">
            <w:pPr>
              <w:spacing w:after="0" w:line="240" w:lineRule="auto"/>
              <w:ind w:firstLine="567"/>
              <w:rPr>
                <w:rFonts w:ascii="Times New Roman" w:hAnsi="Times New Roman" w:cs="Times New Roman"/>
                <w:sz w:val="24"/>
                <w:szCs w:val="24"/>
              </w:rPr>
            </w:pPr>
          </w:p>
        </w:tc>
      </w:tr>
      <w:tr w:rsidR="005F1E04"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5F1E04" w:rsidRPr="00655522" w:rsidRDefault="005F1E04" w:rsidP="00F71653">
            <w:pPr>
              <w:spacing w:after="0"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5F1E04" w:rsidRPr="00655522" w:rsidRDefault="005F1E04" w:rsidP="00F71653">
            <w:pPr>
              <w:spacing w:after="0"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5F1E04" w:rsidRPr="00655522" w:rsidRDefault="005F1E04" w:rsidP="00F71653">
            <w:pPr>
              <w:spacing w:after="0"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5F1E04" w:rsidRPr="00655522" w:rsidRDefault="005F1E04" w:rsidP="00F71653">
            <w:pPr>
              <w:spacing w:after="0" w:line="240" w:lineRule="auto"/>
              <w:ind w:firstLine="567"/>
              <w:rPr>
                <w:rFonts w:ascii="Times New Roman" w:hAnsi="Times New Roman" w:cs="Times New Roman"/>
                <w:szCs w:val="24"/>
              </w:rPr>
            </w:pPr>
          </w:p>
        </w:tc>
      </w:tr>
      <w:tr w:rsidR="005F1632"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5F1632" w:rsidRPr="00655522" w:rsidRDefault="005F1632" w:rsidP="00F71653">
            <w:pPr>
              <w:spacing w:after="0"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ind w:firstLine="567"/>
              <w:rPr>
                <w:rFonts w:ascii="Times New Roman" w:hAnsi="Times New Roman" w:cs="Times New Roman"/>
                <w:szCs w:val="24"/>
              </w:rPr>
            </w:pPr>
          </w:p>
        </w:tc>
      </w:tr>
      <w:tr w:rsidR="005F1632"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5F1632" w:rsidRPr="00655522" w:rsidRDefault="005F1632" w:rsidP="00F71653">
            <w:pPr>
              <w:spacing w:after="0"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ind w:firstLine="567"/>
              <w:rPr>
                <w:rFonts w:ascii="Times New Roman" w:hAnsi="Times New Roman" w:cs="Times New Roman"/>
                <w:szCs w:val="24"/>
              </w:rPr>
            </w:pPr>
          </w:p>
        </w:tc>
      </w:tr>
      <w:tr w:rsidR="005F1632"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5F1632" w:rsidRPr="00655522" w:rsidRDefault="005F1632" w:rsidP="00F71653">
            <w:pPr>
              <w:spacing w:after="0"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ind w:firstLine="567"/>
              <w:rPr>
                <w:rFonts w:ascii="Times New Roman" w:hAnsi="Times New Roman" w:cs="Times New Roman"/>
                <w:szCs w:val="24"/>
              </w:rPr>
            </w:pPr>
          </w:p>
        </w:tc>
      </w:tr>
      <w:tr w:rsidR="005F1632"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5F1632" w:rsidRPr="00655522" w:rsidRDefault="005F1632" w:rsidP="00F71653">
            <w:pPr>
              <w:spacing w:after="0"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ind w:firstLine="567"/>
              <w:rPr>
                <w:rFonts w:ascii="Times New Roman" w:hAnsi="Times New Roman" w:cs="Times New Roman"/>
                <w:szCs w:val="24"/>
              </w:rPr>
            </w:pPr>
          </w:p>
        </w:tc>
      </w:tr>
      <w:tr w:rsidR="005F1632" w:rsidRPr="005F1E04" w:rsidTr="006F2661">
        <w:trPr>
          <w:trHeight w:val="399"/>
        </w:trPr>
        <w:tc>
          <w:tcPr>
            <w:tcW w:w="1264" w:type="dxa"/>
            <w:tcBorders>
              <w:top w:val="single" w:sz="4" w:space="0" w:color="auto"/>
              <w:left w:val="single" w:sz="4" w:space="0" w:color="auto"/>
              <w:bottom w:val="single" w:sz="4" w:space="0" w:color="auto"/>
              <w:right w:val="single" w:sz="4" w:space="0" w:color="auto"/>
            </w:tcBorders>
            <w:vAlign w:val="center"/>
          </w:tcPr>
          <w:p w:rsidR="005F1632" w:rsidRPr="00655522" w:rsidRDefault="005F1632" w:rsidP="00F71653">
            <w:pPr>
              <w:spacing w:after="0" w:line="240" w:lineRule="auto"/>
              <w:rPr>
                <w:rFonts w:ascii="Times New Roman" w:hAnsi="Times New Roman" w:cs="Times New Roman"/>
                <w:szCs w:val="24"/>
              </w:rPr>
            </w:pPr>
          </w:p>
        </w:tc>
        <w:tc>
          <w:tcPr>
            <w:tcW w:w="557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rPr>
                <w:rFonts w:ascii="Times New Roman" w:hAnsi="Times New Roman" w:cs="Times New Roman"/>
                <w:szCs w:val="24"/>
              </w:rPr>
            </w:pPr>
          </w:p>
        </w:tc>
        <w:tc>
          <w:tcPr>
            <w:tcW w:w="1573"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jc w:val="center"/>
              <w:rPr>
                <w:rFonts w:ascii="Times New Roman" w:hAnsi="Times New Roman" w:cs="Times New Roman"/>
                <w:szCs w:val="24"/>
              </w:rPr>
            </w:pPr>
          </w:p>
        </w:tc>
        <w:tc>
          <w:tcPr>
            <w:tcW w:w="1326" w:type="dxa"/>
            <w:tcBorders>
              <w:top w:val="single" w:sz="4" w:space="0" w:color="auto"/>
              <w:left w:val="single" w:sz="4" w:space="0" w:color="auto"/>
              <w:bottom w:val="single" w:sz="4" w:space="0" w:color="auto"/>
              <w:right w:val="single" w:sz="4" w:space="0" w:color="auto"/>
            </w:tcBorders>
          </w:tcPr>
          <w:p w:rsidR="005F1632" w:rsidRPr="00655522" w:rsidRDefault="005F1632" w:rsidP="00F71653">
            <w:pPr>
              <w:spacing w:after="0" w:line="240" w:lineRule="auto"/>
              <w:ind w:firstLine="567"/>
              <w:rPr>
                <w:rFonts w:ascii="Times New Roman" w:hAnsi="Times New Roman" w:cs="Times New Roman"/>
                <w:szCs w:val="24"/>
              </w:rPr>
            </w:pPr>
          </w:p>
        </w:tc>
      </w:tr>
    </w:tbl>
    <w:p w:rsidR="00CC04AE" w:rsidRDefault="00CC04AE" w:rsidP="00F71653">
      <w:pPr>
        <w:spacing w:after="0" w:line="240" w:lineRule="auto"/>
        <w:ind w:right="-227"/>
        <w:rPr>
          <w:rFonts w:ascii="Times New Roman" w:hAnsi="Times New Roman" w:cs="Times New Roman"/>
          <w:sz w:val="24"/>
          <w:szCs w:val="24"/>
          <w:lang w:val="ru-RU"/>
        </w:rPr>
      </w:pPr>
    </w:p>
    <w:p w:rsidR="006F2661" w:rsidRDefault="006F2661" w:rsidP="00F71653">
      <w:pPr>
        <w:spacing w:after="0" w:line="240" w:lineRule="auto"/>
        <w:ind w:right="-227"/>
        <w:rPr>
          <w:rFonts w:ascii="Times New Roman" w:hAnsi="Times New Roman" w:cs="Times New Roman"/>
          <w:sz w:val="24"/>
          <w:szCs w:val="24"/>
          <w:lang w:val="ru-RU"/>
        </w:rPr>
      </w:pPr>
    </w:p>
    <w:p w:rsidR="005F1E04" w:rsidRPr="005F1E04" w:rsidRDefault="005F1E04" w:rsidP="00F71653">
      <w:pPr>
        <w:spacing w:after="0" w:line="240" w:lineRule="auto"/>
        <w:ind w:right="-227"/>
        <w:rPr>
          <w:rFonts w:ascii="Times New Roman" w:hAnsi="Times New Roman" w:cs="Times New Roman"/>
          <w:color w:val="000000"/>
          <w:sz w:val="24"/>
          <w:szCs w:val="24"/>
          <w:lang w:val="ru-RU"/>
        </w:rPr>
      </w:pPr>
      <w:r w:rsidRPr="005F1E04">
        <w:rPr>
          <w:rFonts w:ascii="Times New Roman" w:hAnsi="Times New Roman" w:cs="Times New Roman"/>
          <w:sz w:val="24"/>
          <w:szCs w:val="24"/>
          <w:lang w:val="ru-RU"/>
        </w:rPr>
        <w:t>Дата</w:t>
      </w:r>
      <w:r w:rsidR="006F2661">
        <w:rPr>
          <w:rFonts w:ascii="Times New Roman" w:hAnsi="Times New Roman" w:cs="Times New Roman"/>
          <w:sz w:val="24"/>
          <w:szCs w:val="24"/>
        </w:rPr>
        <w:t>.....</w:t>
      </w:r>
      <w:r w:rsidR="006F2661">
        <w:rPr>
          <w:rFonts w:ascii="Times New Roman" w:hAnsi="Times New Roman" w:cs="Times New Roman"/>
          <w:sz w:val="24"/>
          <w:szCs w:val="24"/>
          <w:lang w:val="bg-BG"/>
        </w:rPr>
        <w:t>....</w:t>
      </w:r>
      <w:r w:rsidR="006F2661">
        <w:rPr>
          <w:rFonts w:ascii="Times New Roman" w:hAnsi="Times New Roman" w:cs="Times New Roman"/>
          <w:sz w:val="24"/>
          <w:szCs w:val="24"/>
        </w:rPr>
        <w:t>.......</w:t>
      </w:r>
      <w:r w:rsidR="006F2661">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Pr="005F1E04">
        <w:rPr>
          <w:rFonts w:ascii="Times New Roman" w:hAnsi="Times New Roman" w:cs="Times New Roman"/>
          <w:sz w:val="24"/>
          <w:szCs w:val="24"/>
        </w:rPr>
        <w:tab/>
      </w:r>
      <w:r w:rsidRPr="005F1E04">
        <w:rPr>
          <w:rFonts w:ascii="Times New Roman" w:hAnsi="Times New Roman" w:cs="Times New Roman"/>
          <w:sz w:val="24"/>
          <w:szCs w:val="24"/>
        </w:rPr>
        <w:tab/>
      </w:r>
      <w:r w:rsidRPr="005F1E04">
        <w:rPr>
          <w:rFonts w:ascii="Times New Roman" w:hAnsi="Times New Roman" w:cs="Times New Roman"/>
          <w:sz w:val="24"/>
          <w:szCs w:val="24"/>
        </w:rPr>
        <w:tab/>
      </w:r>
      <w:r w:rsidRPr="005F1E04">
        <w:rPr>
          <w:rFonts w:ascii="Times New Roman" w:hAnsi="Times New Roman" w:cs="Times New Roman"/>
          <w:sz w:val="24"/>
          <w:szCs w:val="24"/>
        </w:rPr>
        <w:tab/>
        <w:t xml:space="preserve">    </w:t>
      </w:r>
      <w:r w:rsidRPr="005F1E04">
        <w:rPr>
          <w:rFonts w:ascii="Times New Roman" w:hAnsi="Times New Roman" w:cs="Times New Roman"/>
          <w:color w:val="000000"/>
          <w:sz w:val="24"/>
          <w:szCs w:val="24"/>
          <w:lang w:val="ru-RU"/>
        </w:rPr>
        <w:t>Подпис: .........................</w:t>
      </w:r>
    </w:p>
    <w:p w:rsidR="005F1E04" w:rsidRPr="005F1E04" w:rsidRDefault="005F1E04" w:rsidP="00F71653">
      <w:pPr>
        <w:spacing w:after="0" w:line="240" w:lineRule="auto"/>
        <w:ind w:right="-227"/>
        <w:rPr>
          <w:rFonts w:ascii="Times New Roman" w:hAnsi="Times New Roman" w:cs="Times New Roman"/>
          <w:i/>
          <w:sz w:val="24"/>
          <w:szCs w:val="24"/>
        </w:rPr>
      </w:pPr>
      <w:r w:rsidRPr="005F1E04">
        <w:rPr>
          <w:rFonts w:ascii="Times New Roman" w:hAnsi="Times New Roman" w:cs="Times New Roman"/>
          <w:sz w:val="24"/>
          <w:szCs w:val="24"/>
          <w:lang w:val="ru-RU"/>
        </w:rPr>
        <w:tab/>
      </w:r>
      <w:r w:rsidRPr="005F1E04">
        <w:rPr>
          <w:rFonts w:ascii="Times New Roman" w:hAnsi="Times New Roman" w:cs="Times New Roman"/>
          <w:sz w:val="24"/>
          <w:szCs w:val="24"/>
          <w:lang w:val="ru-RU"/>
        </w:rPr>
        <w:tab/>
      </w:r>
      <w:r w:rsidRPr="005F1E04">
        <w:rPr>
          <w:rFonts w:ascii="Times New Roman" w:hAnsi="Times New Roman" w:cs="Times New Roman"/>
          <w:sz w:val="24"/>
          <w:szCs w:val="24"/>
          <w:lang w:val="ru-RU"/>
        </w:rPr>
        <w:tab/>
        <w:t xml:space="preserve">                                        </w:t>
      </w:r>
      <w:r w:rsidRPr="005F1E04">
        <w:rPr>
          <w:rFonts w:ascii="Times New Roman" w:hAnsi="Times New Roman" w:cs="Times New Roman"/>
          <w:i/>
          <w:sz w:val="24"/>
          <w:szCs w:val="24"/>
        </w:rPr>
        <w:t xml:space="preserve">                               (</w:t>
      </w:r>
      <w:r w:rsidRPr="005F1E04">
        <w:rPr>
          <w:rFonts w:ascii="Times New Roman" w:hAnsi="Times New Roman" w:cs="Times New Roman"/>
          <w:i/>
          <w:color w:val="000000"/>
          <w:sz w:val="24"/>
          <w:szCs w:val="24"/>
        </w:rPr>
        <w:t>печат)</w:t>
      </w:r>
    </w:p>
    <w:p w:rsidR="006F2661" w:rsidRDefault="005F1E04" w:rsidP="00F71653">
      <w:pPr>
        <w:spacing w:after="0" w:line="240" w:lineRule="auto"/>
        <w:ind w:right="-227"/>
        <w:rPr>
          <w:rFonts w:ascii="Times New Roman" w:hAnsi="Times New Roman" w:cs="Times New Roman"/>
          <w:i/>
          <w:sz w:val="24"/>
          <w:szCs w:val="24"/>
          <w:lang w:val="bg-BG"/>
        </w:rPr>
      </w:pPr>
      <w:r w:rsidRPr="005F1E04">
        <w:rPr>
          <w:rFonts w:ascii="Times New Roman" w:hAnsi="Times New Roman" w:cs="Times New Roman"/>
          <w:i/>
          <w:sz w:val="24"/>
          <w:szCs w:val="24"/>
        </w:rPr>
        <w:t xml:space="preserve">                                                                           </w:t>
      </w:r>
    </w:p>
    <w:p w:rsidR="005F1E04" w:rsidRPr="005F1E04" w:rsidRDefault="005F1E04" w:rsidP="00F71653">
      <w:pPr>
        <w:spacing w:after="0" w:line="240" w:lineRule="auto"/>
        <w:ind w:left="4248" w:right="-227" w:firstLine="708"/>
        <w:rPr>
          <w:rFonts w:ascii="Times New Roman" w:hAnsi="Times New Roman" w:cs="Times New Roman"/>
          <w:color w:val="000000"/>
          <w:sz w:val="24"/>
          <w:szCs w:val="24"/>
          <w:lang w:val="ru-RU"/>
        </w:rPr>
      </w:pPr>
      <w:r w:rsidRPr="005F1E04">
        <w:rPr>
          <w:rFonts w:ascii="Times New Roman" w:hAnsi="Times New Roman" w:cs="Times New Roman"/>
          <w:color w:val="000000"/>
          <w:sz w:val="24"/>
          <w:szCs w:val="24"/>
          <w:lang w:val="ru-RU"/>
        </w:rPr>
        <w:t>........................................................................</w:t>
      </w:r>
    </w:p>
    <w:p w:rsidR="005F1E04" w:rsidRDefault="005F1E04" w:rsidP="00F71653">
      <w:pPr>
        <w:spacing w:after="0" w:line="240" w:lineRule="auto"/>
        <w:ind w:right="-227"/>
        <w:rPr>
          <w:rFonts w:ascii="Times New Roman" w:hAnsi="Times New Roman" w:cs="Times New Roman"/>
          <w:i/>
          <w:sz w:val="24"/>
          <w:szCs w:val="24"/>
          <w:lang w:val="ru-RU"/>
        </w:rPr>
      </w:pPr>
      <w:r w:rsidRPr="005F1E04">
        <w:rPr>
          <w:rFonts w:ascii="Times New Roman" w:hAnsi="Times New Roman" w:cs="Times New Roman"/>
          <w:i/>
          <w:sz w:val="24"/>
          <w:szCs w:val="24"/>
        </w:rPr>
        <w:t xml:space="preserve">                                                                            </w:t>
      </w:r>
      <w:r w:rsidR="006F2661">
        <w:rPr>
          <w:rFonts w:ascii="Times New Roman" w:hAnsi="Times New Roman" w:cs="Times New Roman"/>
          <w:i/>
          <w:sz w:val="24"/>
          <w:szCs w:val="24"/>
          <w:lang w:val="bg-BG"/>
        </w:rPr>
        <w:tab/>
      </w:r>
      <w:r w:rsidRPr="005F1E04">
        <w:rPr>
          <w:rFonts w:ascii="Times New Roman" w:hAnsi="Times New Roman" w:cs="Times New Roman"/>
          <w:i/>
          <w:sz w:val="24"/>
          <w:szCs w:val="24"/>
        </w:rPr>
        <w:t xml:space="preserve">            (име и фамилия</w:t>
      </w:r>
      <w:r w:rsidRPr="005F1E04">
        <w:rPr>
          <w:rFonts w:ascii="Times New Roman" w:hAnsi="Times New Roman" w:cs="Times New Roman"/>
          <w:i/>
          <w:sz w:val="24"/>
          <w:szCs w:val="24"/>
          <w:lang w:val="ru-RU"/>
        </w:rPr>
        <w:t>)</w:t>
      </w:r>
    </w:p>
    <w:p w:rsidR="006F2661" w:rsidRDefault="006F2661" w:rsidP="00F71653">
      <w:pPr>
        <w:keepNext/>
        <w:spacing w:after="0" w:line="240" w:lineRule="auto"/>
        <w:jc w:val="both"/>
        <w:rPr>
          <w:rFonts w:ascii="Times New Roman" w:hAnsi="Times New Roman" w:cs="Times New Roman"/>
          <w:i/>
          <w:iCs/>
          <w:lang w:val="ru-RU"/>
        </w:rPr>
      </w:pPr>
    </w:p>
    <w:p w:rsidR="005F1E04" w:rsidRPr="00B10A6B" w:rsidRDefault="005F1E04" w:rsidP="00F71653">
      <w:pPr>
        <w:keepNext/>
        <w:spacing w:after="0" w:line="240" w:lineRule="auto"/>
        <w:jc w:val="both"/>
        <w:rPr>
          <w:rFonts w:ascii="Times New Roman" w:hAnsi="Times New Roman" w:cs="Times New Roman"/>
          <w:i/>
          <w:iCs/>
          <w:lang w:val="ru-RU"/>
        </w:rPr>
      </w:pPr>
      <w:r w:rsidRPr="00B10A6B">
        <w:rPr>
          <w:rFonts w:ascii="Times New Roman" w:hAnsi="Times New Roman" w:cs="Times New Roman"/>
          <w:i/>
          <w:iCs/>
          <w:lang w:val="ru-RU"/>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3455DB" w:rsidRDefault="00B160F8" w:rsidP="00F71653">
      <w:pPr>
        <w:autoSpaceDE w:val="0"/>
        <w:autoSpaceDN w:val="0"/>
        <w:adjustRightInd w:val="0"/>
        <w:spacing w:after="0" w:line="240" w:lineRule="auto"/>
        <w:jc w:val="center"/>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t xml:space="preserve">                                                                 </w:t>
      </w:r>
    </w:p>
    <w:p w:rsidR="00F71653" w:rsidRDefault="00F71653" w:rsidP="00F71653">
      <w:pPr>
        <w:autoSpaceDE w:val="0"/>
        <w:autoSpaceDN w:val="0"/>
        <w:adjustRightInd w:val="0"/>
        <w:spacing w:after="0" w:line="240" w:lineRule="auto"/>
        <w:jc w:val="center"/>
        <w:rPr>
          <w:rFonts w:ascii="Times New Roman" w:eastAsia="Verdana-Bold" w:hAnsi="Times New Roman" w:cs="Times New Roman"/>
          <w:b/>
          <w:bCs/>
          <w:sz w:val="24"/>
          <w:szCs w:val="24"/>
          <w:lang w:val="bg-BG"/>
        </w:rPr>
      </w:pPr>
    </w:p>
    <w:p w:rsidR="00F71653" w:rsidRDefault="00F71653" w:rsidP="00F71653">
      <w:pPr>
        <w:autoSpaceDE w:val="0"/>
        <w:autoSpaceDN w:val="0"/>
        <w:adjustRightInd w:val="0"/>
        <w:spacing w:after="0" w:line="240" w:lineRule="auto"/>
        <w:jc w:val="center"/>
        <w:rPr>
          <w:rFonts w:ascii="Times New Roman" w:hAnsi="Times New Roman"/>
          <w:b/>
          <w:sz w:val="24"/>
          <w:szCs w:val="24"/>
          <w:lang w:val="bg-BG"/>
        </w:rPr>
      </w:pPr>
    </w:p>
    <w:p w:rsidR="0027054A" w:rsidRDefault="0027054A" w:rsidP="00F71653">
      <w:pPr>
        <w:keepNext/>
        <w:spacing w:after="0" w:line="240" w:lineRule="auto"/>
        <w:ind w:left="7056" w:firstLine="708"/>
        <w:jc w:val="right"/>
        <w:outlineLvl w:val="0"/>
        <w:rPr>
          <w:rFonts w:ascii="Times New Roman" w:hAnsi="Times New Roman"/>
          <w:b/>
          <w:sz w:val="24"/>
          <w:szCs w:val="24"/>
          <w:lang w:val="bg-BG"/>
        </w:rPr>
      </w:pPr>
      <w:r>
        <w:rPr>
          <w:rFonts w:ascii="Times New Roman" w:hAnsi="Times New Roman"/>
          <w:b/>
          <w:sz w:val="24"/>
          <w:szCs w:val="24"/>
          <w:lang w:val="bg-BG"/>
        </w:rPr>
        <w:lastRenderedPageBreak/>
        <w:t>Образец</w:t>
      </w:r>
    </w:p>
    <w:p w:rsidR="008324CB" w:rsidRDefault="008324CB" w:rsidP="00F71653">
      <w:pPr>
        <w:keepNext/>
        <w:spacing w:after="0" w:line="240" w:lineRule="auto"/>
        <w:jc w:val="right"/>
        <w:outlineLvl w:val="0"/>
        <w:rPr>
          <w:rFonts w:ascii="Times New Roman" w:hAnsi="Times New Roman"/>
          <w:b/>
          <w:sz w:val="24"/>
          <w:szCs w:val="24"/>
          <w:lang w:val="bg-BG"/>
        </w:rPr>
      </w:pPr>
      <w:r w:rsidRPr="00B10A6B">
        <w:rPr>
          <w:rFonts w:ascii="Times New Roman" w:hAnsi="Times New Roman"/>
          <w:b/>
          <w:sz w:val="24"/>
          <w:szCs w:val="24"/>
          <w:lang w:val="bg-BG"/>
        </w:rPr>
        <w:t xml:space="preserve">Приложение № </w:t>
      </w:r>
      <w:r w:rsidR="003455DB">
        <w:rPr>
          <w:rFonts w:ascii="Times New Roman" w:hAnsi="Times New Roman"/>
          <w:b/>
          <w:sz w:val="24"/>
          <w:szCs w:val="24"/>
          <w:lang w:val="bg-BG"/>
        </w:rPr>
        <w:t>5</w:t>
      </w:r>
    </w:p>
    <w:p w:rsidR="003455DB" w:rsidRPr="00D17798" w:rsidRDefault="003455DB" w:rsidP="00F71653">
      <w:pPr>
        <w:pStyle w:val="Annexetitre"/>
        <w:spacing w:before="0" w:after="0"/>
      </w:pPr>
      <w:r w:rsidRPr="00D17798">
        <w:t>Стандартен образец за единния европейски документ за обществени поръчки (ЕЕДОП)</w:t>
      </w:r>
    </w:p>
    <w:p w:rsidR="003455DB" w:rsidRDefault="003455DB" w:rsidP="00F71653">
      <w:pPr>
        <w:pStyle w:val="ChapterTitle"/>
        <w:spacing w:before="0" w:after="0"/>
        <w:rPr>
          <w:sz w:val="22"/>
        </w:rPr>
      </w:pPr>
    </w:p>
    <w:p w:rsidR="003455DB" w:rsidRPr="00D17798" w:rsidRDefault="003455DB" w:rsidP="00F71653">
      <w:pPr>
        <w:pStyle w:val="ChapterTitle"/>
        <w:spacing w:before="0" w:after="0"/>
        <w:rPr>
          <w:sz w:val="22"/>
        </w:rPr>
      </w:pPr>
      <w:r w:rsidRPr="00D17798">
        <w:rPr>
          <w:sz w:val="22"/>
        </w:rPr>
        <w:t xml:space="preserve">Част І: </w:t>
      </w:r>
      <w:r w:rsidRPr="00D17798">
        <w:rPr>
          <w:sz w:val="24"/>
          <w:szCs w:val="24"/>
        </w:rPr>
        <w:t>Информация за процедурата за възлагане на обществена поръчка и за възлагащия орган или възложителя</w:t>
      </w:r>
    </w:p>
    <w:p w:rsidR="003455DB" w:rsidRPr="004314E5"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rPr>
      </w:pPr>
      <w:r w:rsidRPr="004314E5">
        <w:t xml:space="preserve"> </w:t>
      </w:r>
      <w:r w:rsidRPr="004314E5">
        <w:rPr>
          <w:b/>
          <w:i/>
        </w:rPr>
        <w:t>При процедурите за възлагане на обществени поръчки, за които в Официален вестник на Европейския съюз</w:t>
      </w:r>
      <w:r>
        <w:rPr>
          <w:b/>
          <w:i/>
        </w:rPr>
        <w:t xml:space="preserve"> се публикува</w:t>
      </w:r>
      <w:r w:rsidRPr="004314E5">
        <w:rPr>
          <w:b/>
          <w:i/>
        </w:rPr>
        <w:t xml:space="preserve"> покана за участие в състезателна процедура, информацията, изисквана съгласно част I, ще бъде извлечена автоматично, </w:t>
      </w:r>
      <w:r w:rsidRPr="004314E5">
        <w:rPr>
          <w:b/>
          <w:i/>
          <w:u w:val="single"/>
        </w:rPr>
        <w:t>при условие че ЕЕДОП е създаден и попълнен чрез електронната система за ЕЕДОП</w:t>
      </w:r>
      <w:r w:rsidRPr="0087012C">
        <w:rPr>
          <w:rStyle w:val="FootnoteReference"/>
          <w:b/>
          <w:i/>
          <w:u w:val="single"/>
        </w:rPr>
        <w:footnoteReference w:id="1"/>
      </w:r>
      <w:r w:rsidRPr="004314E5">
        <w:t>.</w:t>
      </w:r>
      <w:r w:rsidRPr="004314E5">
        <w:rPr>
          <w:b/>
          <w:u w:val="single"/>
        </w:rPr>
        <w:t xml:space="preserve"> </w:t>
      </w:r>
      <w:r w:rsidRPr="004314E5">
        <w:rPr>
          <w:b/>
        </w:rPr>
        <w:t xml:space="preserve">Позоваване на </w:t>
      </w:r>
      <w:r w:rsidRPr="004314E5">
        <w:rPr>
          <w:b/>
          <w:i/>
        </w:rPr>
        <w:t>съответното обявление</w:t>
      </w:r>
      <w:r w:rsidRPr="004314E5">
        <w:rPr>
          <w:rStyle w:val="FootnoteReference"/>
          <w:b/>
          <w:i/>
        </w:rPr>
        <w:footnoteReference w:id="2"/>
      </w:r>
      <w:r w:rsidRPr="004314E5">
        <w:rPr>
          <w:b/>
        </w:rPr>
        <w:t>, публикувано в Официален вестник на Европейския съюз:</w:t>
      </w:r>
      <w:r w:rsidRPr="004314E5">
        <w:br/>
      </w:r>
      <w:r w:rsidRPr="004314E5">
        <w:rPr>
          <w:b/>
        </w:rPr>
        <w:t>OВEС S брой</w:t>
      </w:r>
      <w:r>
        <w:rPr>
          <w:b/>
        </w:rPr>
        <w:t xml:space="preserve"> 132</w:t>
      </w:r>
      <w:r w:rsidRPr="004314E5">
        <w:rPr>
          <w:b/>
        </w:rPr>
        <w:t xml:space="preserve">, дата </w:t>
      </w:r>
      <w:r>
        <w:rPr>
          <w:b/>
        </w:rPr>
        <w:t>13.07.2017</w:t>
      </w:r>
      <w:r w:rsidRPr="004314E5">
        <w:rPr>
          <w:b/>
        </w:rPr>
        <w:t>, стр.</w:t>
      </w:r>
      <w:r>
        <w:rPr>
          <w:b/>
        </w:rPr>
        <w:t xml:space="preserve"> </w:t>
      </w:r>
      <w:r w:rsidRPr="004314E5">
        <w:rPr>
          <w:b/>
        </w:rPr>
        <w:t xml:space="preserve">[], </w:t>
      </w:r>
      <w:r w:rsidRPr="004314E5">
        <w:br/>
      </w:r>
      <w:r w:rsidRPr="004314E5">
        <w:rPr>
          <w:b/>
        </w:rPr>
        <w:t xml:space="preserve">Номер на обявлението в ОВ S: [ </w:t>
      </w:r>
      <w:r>
        <w:rPr>
          <w:b/>
        </w:rPr>
        <w:t>2</w:t>
      </w:r>
      <w:r w:rsidRPr="004314E5">
        <w:rPr>
          <w:b/>
        </w:rPr>
        <w:t>][</w:t>
      </w:r>
      <w:r>
        <w:rPr>
          <w:b/>
        </w:rPr>
        <w:t>0</w:t>
      </w:r>
      <w:r w:rsidRPr="004314E5">
        <w:rPr>
          <w:b/>
        </w:rPr>
        <w:t xml:space="preserve"> ][</w:t>
      </w:r>
      <w:r>
        <w:rPr>
          <w:b/>
        </w:rPr>
        <w:t>1</w:t>
      </w:r>
      <w:r w:rsidRPr="004314E5">
        <w:rPr>
          <w:b/>
        </w:rPr>
        <w:t xml:space="preserve"> ][</w:t>
      </w:r>
      <w:r>
        <w:rPr>
          <w:b/>
        </w:rPr>
        <w:t>7</w:t>
      </w:r>
      <w:r w:rsidRPr="004314E5">
        <w:rPr>
          <w:b/>
        </w:rPr>
        <w:t>]/S [</w:t>
      </w:r>
      <w:r>
        <w:rPr>
          <w:b/>
        </w:rPr>
        <w:t xml:space="preserve"> 1</w:t>
      </w:r>
      <w:r w:rsidRPr="004314E5">
        <w:rPr>
          <w:b/>
        </w:rPr>
        <w:t xml:space="preserve">][ </w:t>
      </w:r>
      <w:r>
        <w:rPr>
          <w:b/>
        </w:rPr>
        <w:t>13</w:t>
      </w:r>
      <w:r w:rsidRPr="004314E5">
        <w:rPr>
          <w:b/>
        </w:rPr>
        <w:t>[</w:t>
      </w:r>
      <w:r>
        <w:rPr>
          <w:b/>
        </w:rPr>
        <w:t>2</w:t>
      </w:r>
      <w:r w:rsidRPr="004314E5">
        <w:rPr>
          <w:b/>
        </w:rPr>
        <w:t xml:space="preserve"> ]–[</w:t>
      </w:r>
      <w:r>
        <w:rPr>
          <w:b/>
        </w:rPr>
        <w:t>2</w:t>
      </w:r>
      <w:r w:rsidRPr="004314E5">
        <w:rPr>
          <w:b/>
        </w:rPr>
        <w:t xml:space="preserve"> ][</w:t>
      </w:r>
      <w:r>
        <w:rPr>
          <w:b/>
        </w:rPr>
        <w:t>7</w:t>
      </w:r>
      <w:r w:rsidRPr="004314E5">
        <w:rPr>
          <w:b/>
        </w:rPr>
        <w:t xml:space="preserve"> ][</w:t>
      </w:r>
      <w:r>
        <w:rPr>
          <w:b/>
        </w:rPr>
        <w:t>0</w:t>
      </w:r>
      <w:r w:rsidRPr="004314E5">
        <w:rPr>
          <w:b/>
        </w:rPr>
        <w:t xml:space="preserve"> ][</w:t>
      </w:r>
      <w:r>
        <w:rPr>
          <w:b/>
        </w:rPr>
        <w:t>7</w:t>
      </w:r>
      <w:r w:rsidRPr="004314E5">
        <w:rPr>
          <w:b/>
        </w:rPr>
        <w:t xml:space="preserve"> ][</w:t>
      </w:r>
      <w:r>
        <w:rPr>
          <w:b/>
        </w:rPr>
        <w:t>1</w:t>
      </w:r>
      <w:r w:rsidRPr="004314E5">
        <w:rPr>
          <w:b/>
        </w:rPr>
        <w:t xml:space="preserve"> ][</w:t>
      </w:r>
      <w:r>
        <w:rPr>
          <w:b/>
        </w:rPr>
        <w:t>5</w:t>
      </w:r>
      <w:r w:rsidRPr="004314E5">
        <w:rPr>
          <w:b/>
        </w:rPr>
        <w:t xml:space="preserve"> ]</w:t>
      </w:r>
    </w:p>
    <w:p w:rsidR="003455DB" w:rsidRPr="004314E5"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4314E5">
        <w:rPr>
          <w:b/>
          <w:i/>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3455DB" w:rsidRPr="004314E5"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rPr>
      </w:pPr>
      <w:r w:rsidRPr="004314E5">
        <w:rPr>
          <w:b/>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w:t>
      </w:r>
      <w:r>
        <w:rPr>
          <w:b/>
        </w:rPr>
        <w:t xml:space="preserve">а национално равнище):  </w:t>
      </w:r>
      <w:r w:rsidRPr="00F17A46">
        <w:rPr>
          <w:b/>
        </w:rPr>
        <w:t xml:space="preserve">УНП: </w:t>
      </w:r>
      <w:r w:rsidR="00E03847">
        <w:rPr>
          <w:b/>
        </w:rPr>
        <w:t>…</w:t>
      </w:r>
      <w:r w:rsidR="003470C7">
        <w:rPr>
          <w:b/>
        </w:rPr>
        <w:t>………………</w:t>
      </w:r>
      <w:r w:rsidR="00E03847">
        <w:rPr>
          <w:b/>
        </w:rPr>
        <w:t>…</w:t>
      </w:r>
    </w:p>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Информация за процедурата за възлагане на обществена поръчка</w:t>
      </w:r>
    </w:p>
    <w:p w:rsidR="003455DB" w:rsidRPr="004314E5"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i/>
        </w:rPr>
      </w:pPr>
      <w:r w:rsidRPr="004314E5">
        <w:rPr>
          <w:b/>
          <w:i/>
        </w:rPr>
        <w:t xml:space="preserve">Информацията, изисквана съгласно част I, ще бъде извлечена автоматично, </w:t>
      </w:r>
      <w:r w:rsidRPr="004314E5">
        <w:rPr>
          <w:b/>
          <w:i/>
          <w:u w:val="single"/>
        </w:rPr>
        <w:t>при условие че ЕЕДОП е създаден и попълнен чрез посочената по-горе електронна система за ЕЕДОП.</w:t>
      </w:r>
      <w:r w:rsidRPr="004314E5">
        <w:rPr>
          <w:b/>
          <w:u w:val="single"/>
        </w:rPr>
        <w:t xml:space="preserve"> </w:t>
      </w:r>
      <w:r w:rsidRPr="00AD0585">
        <w:rPr>
          <w:b/>
          <w:i/>
          <w:u w:val="single"/>
        </w:rPr>
        <w:t>В противен случай</w:t>
      </w:r>
      <w:r w:rsidRPr="004314E5">
        <w:rPr>
          <w:b/>
          <w:i/>
          <w:u w:val="single"/>
        </w:rPr>
        <w:t xml:space="preserve"> тази информация трябва да бъде попълнена от </w:t>
      </w:r>
      <w:r w:rsidRPr="004314E5">
        <w:rPr>
          <w:b/>
        </w:rPr>
        <w:t>икономическия оператор</w:t>
      </w:r>
      <w:r w:rsidRPr="004314E5">
        <w:rPr>
          <w:b/>
          <w:i/>
          <w:u w:val="single"/>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4C7A04">
        <w:trPr>
          <w:trHeight w:val="349"/>
        </w:trPr>
        <w:tc>
          <w:tcPr>
            <w:tcW w:w="4644" w:type="dxa"/>
            <w:shd w:val="clear" w:color="auto" w:fill="auto"/>
          </w:tcPr>
          <w:p w:rsidR="003455DB" w:rsidRPr="00D17798" w:rsidRDefault="003455DB" w:rsidP="00F71653">
            <w:pPr>
              <w:spacing w:after="0" w:line="240" w:lineRule="auto"/>
              <w:rPr>
                <w:b/>
                <w:i/>
              </w:rPr>
            </w:pPr>
            <w:r w:rsidRPr="00D17798">
              <w:rPr>
                <w:b/>
                <w:i/>
              </w:rPr>
              <w:t>Идентифициране на възложителя</w:t>
            </w:r>
            <w:r w:rsidRPr="00D17798">
              <w:rPr>
                <w:rStyle w:val="FootnoteReference"/>
                <w:b/>
                <w:i/>
              </w:rPr>
              <w:footnoteReference w:id="3"/>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r>
              <w:rPr>
                <w:b/>
                <w:i/>
              </w:rPr>
              <w:t xml:space="preserve"> </w:t>
            </w:r>
          </w:p>
        </w:tc>
      </w:tr>
      <w:tr w:rsidR="003455DB" w:rsidRPr="00D17798" w:rsidTr="004C7A04">
        <w:trPr>
          <w:trHeight w:val="349"/>
        </w:trPr>
        <w:tc>
          <w:tcPr>
            <w:tcW w:w="4644" w:type="dxa"/>
            <w:shd w:val="clear" w:color="auto" w:fill="auto"/>
          </w:tcPr>
          <w:p w:rsidR="003455DB" w:rsidRPr="00D17798" w:rsidRDefault="003455DB" w:rsidP="00F71653">
            <w:pPr>
              <w:spacing w:after="0" w:line="240" w:lineRule="auto"/>
            </w:pPr>
            <w:r w:rsidRPr="00D17798">
              <w:t xml:space="preserve">Име: </w:t>
            </w:r>
          </w:p>
        </w:tc>
        <w:tc>
          <w:tcPr>
            <w:tcW w:w="5184" w:type="dxa"/>
            <w:shd w:val="clear" w:color="auto" w:fill="auto"/>
          </w:tcPr>
          <w:p w:rsidR="003455DB" w:rsidRPr="00D17798" w:rsidRDefault="003455DB" w:rsidP="00F71653">
            <w:pPr>
              <w:spacing w:after="0" w:line="240" w:lineRule="auto"/>
            </w:pPr>
            <w:r>
              <w:rPr>
                <w:b/>
                <w:i/>
              </w:rPr>
              <w:t>БДЖ-Товарни превози ЕООД</w:t>
            </w:r>
            <w:r w:rsidRPr="00D17798">
              <w:t xml:space="preserve"> </w:t>
            </w:r>
          </w:p>
        </w:tc>
      </w:tr>
      <w:tr w:rsidR="003455DB" w:rsidRPr="00D17798" w:rsidTr="004C7A04">
        <w:trPr>
          <w:trHeight w:val="485"/>
        </w:trPr>
        <w:tc>
          <w:tcPr>
            <w:tcW w:w="4644" w:type="dxa"/>
            <w:shd w:val="clear" w:color="auto" w:fill="auto"/>
          </w:tcPr>
          <w:p w:rsidR="003455DB" w:rsidRPr="00D17798" w:rsidRDefault="003455DB" w:rsidP="00F71653">
            <w:pPr>
              <w:spacing w:after="0" w:line="240" w:lineRule="auto"/>
              <w:rPr>
                <w:b/>
                <w:i/>
              </w:rPr>
            </w:pPr>
            <w:r w:rsidRPr="00D17798">
              <w:rPr>
                <w:b/>
                <w:i/>
              </w:rPr>
              <w:t>За коя обществена поръчки се отнася?</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4C7A04">
        <w:trPr>
          <w:trHeight w:val="484"/>
        </w:trPr>
        <w:tc>
          <w:tcPr>
            <w:tcW w:w="4644" w:type="dxa"/>
            <w:shd w:val="clear" w:color="auto" w:fill="auto"/>
          </w:tcPr>
          <w:p w:rsidR="003455DB" w:rsidRPr="00D17798" w:rsidRDefault="003455DB" w:rsidP="00F71653">
            <w:pPr>
              <w:spacing w:after="0" w:line="240" w:lineRule="auto"/>
            </w:pPr>
            <w:r w:rsidRPr="00D17798">
              <w:t>Название или кратко описание на поръчката</w:t>
            </w:r>
            <w:r w:rsidRPr="00D17798">
              <w:rPr>
                <w:rStyle w:val="FootnoteReference"/>
              </w:rPr>
              <w:footnoteReference w:id="4"/>
            </w:r>
            <w:r w:rsidRPr="00D17798">
              <w:t>:</w:t>
            </w:r>
          </w:p>
        </w:tc>
        <w:tc>
          <w:tcPr>
            <w:tcW w:w="5184" w:type="dxa"/>
            <w:shd w:val="clear" w:color="auto" w:fill="auto"/>
          </w:tcPr>
          <w:p w:rsidR="003455DB" w:rsidRPr="00D17798" w:rsidRDefault="000C437F" w:rsidP="00F71653">
            <w:pPr>
              <w:spacing w:after="0" w:line="240" w:lineRule="auto"/>
              <w:jc w:val="both"/>
            </w:pPr>
            <w:r w:rsidRPr="000C437F">
              <w:t>„Доставка на резервни части за лостова спирачна система за обезпечаване на необходимостта на „БДЖ-Товарни превози” ЕООД за едногодишен период”</w:t>
            </w:r>
          </w:p>
        </w:tc>
      </w:tr>
      <w:tr w:rsidR="003455DB" w:rsidRPr="00D17798" w:rsidTr="004C7A04">
        <w:trPr>
          <w:trHeight w:val="484"/>
        </w:trPr>
        <w:tc>
          <w:tcPr>
            <w:tcW w:w="4644" w:type="dxa"/>
            <w:shd w:val="clear" w:color="auto" w:fill="auto"/>
          </w:tcPr>
          <w:p w:rsidR="003455DB" w:rsidRPr="00D17798" w:rsidRDefault="003455DB" w:rsidP="00F71653">
            <w:pPr>
              <w:spacing w:after="0" w:line="240" w:lineRule="auto"/>
            </w:pPr>
            <w:r w:rsidRPr="00D17798">
              <w:t>Референтен номер на досието, определен от възлагащия орган или възложителя (</w:t>
            </w:r>
            <w:r w:rsidRPr="00D17798">
              <w:rPr>
                <w:i/>
              </w:rPr>
              <w:t>ако е приложимо</w:t>
            </w:r>
            <w:r w:rsidRPr="00D17798">
              <w:t>)</w:t>
            </w:r>
            <w:r w:rsidRPr="00D17798">
              <w:rPr>
                <w:rStyle w:val="FootnoteReference"/>
              </w:rPr>
              <w:footnoteReference w:id="5"/>
            </w:r>
            <w:r w:rsidRPr="00D17798">
              <w:t>:</w:t>
            </w:r>
          </w:p>
        </w:tc>
        <w:tc>
          <w:tcPr>
            <w:tcW w:w="5184" w:type="dxa"/>
            <w:shd w:val="clear" w:color="auto" w:fill="auto"/>
          </w:tcPr>
          <w:p w:rsidR="003455DB" w:rsidRPr="00FC6D2A" w:rsidRDefault="003455DB" w:rsidP="00F71653">
            <w:pPr>
              <w:spacing w:after="0" w:line="240" w:lineRule="auto"/>
              <w:rPr>
                <w:b/>
              </w:rPr>
            </w:pPr>
          </w:p>
        </w:tc>
      </w:tr>
    </w:tbl>
    <w:p w:rsidR="003455DB" w:rsidRPr="00D17798" w:rsidRDefault="003455DB" w:rsidP="00F71653">
      <w:pPr>
        <w:pBdr>
          <w:top w:val="single" w:sz="4" w:space="1" w:color="auto"/>
          <w:left w:val="single" w:sz="4" w:space="4" w:color="auto"/>
          <w:bottom w:val="single" w:sz="4" w:space="1" w:color="auto"/>
          <w:right w:val="single" w:sz="4" w:space="4" w:color="auto"/>
        </w:pBdr>
        <w:shd w:val="clear" w:color="auto" w:fill="BFBFBF"/>
        <w:tabs>
          <w:tab w:val="left" w:pos="4644"/>
        </w:tabs>
        <w:spacing w:after="0" w:line="240" w:lineRule="auto"/>
      </w:pPr>
      <w:r w:rsidRPr="00D17798">
        <w:rPr>
          <w:b/>
          <w:i/>
          <w:u w:val="single"/>
        </w:rPr>
        <w:t>Останалата</w:t>
      </w:r>
      <w:r w:rsidRPr="00D17798">
        <w:rPr>
          <w:b/>
          <w:i/>
        </w:rPr>
        <w:t xml:space="preserve"> информация във всички раздели на ЕЕДОП следва да бъде попълнена от </w:t>
      </w:r>
      <w:r w:rsidRPr="00D17798">
        <w:rPr>
          <w:b/>
          <w:i/>
          <w:u w:val="single"/>
        </w:rPr>
        <w:t>икономическия оператор</w:t>
      </w:r>
    </w:p>
    <w:p w:rsidR="003455DB" w:rsidRPr="00D17798" w:rsidRDefault="003455DB" w:rsidP="00F71653">
      <w:pPr>
        <w:pStyle w:val="ChapterTitle"/>
        <w:spacing w:before="0" w:after="0"/>
        <w:rPr>
          <w:sz w:val="22"/>
        </w:rPr>
      </w:pPr>
      <w:r w:rsidRPr="00D17798">
        <w:rPr>
          <w:sz w:val="22"/>
        </w:rPr>
        <w:lastRenderedPageBreak/>
        <w:t>Част II: Информация за икономическия оператор</w:t>
      </w:r>
    </w:p>
    <w:p w:rsidR="003455DB" w:rsidRPr="00D17798" w:rsidRDefault="003455DB" w:rsidP="00F71653">
      <w:pPr>
        <w:pStyle w:val="SectionTitle"/>
        <w:spacing w:before="0" w:after="0"/>
        <w:rPr>
          <w:sz w:val="22"/>
        </w:rPr>
      </w:pPr>
      <w:r w:rsidRPr="00D17798">
        <w:rPr>
          <w:sz w:val="22"/>
        </w:rPr>
        <w:t>А: Информация за икономическия оператор</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4C7A04">
        <w:tc>
          <w:tcPr>
            <w:tcW w:w="4644" w:type="dxa"/>
            <w:shd w:val="clear" w:color="auto" w:fill="auto"/>
          </w:tcPr>
          <w:p w:rsidR="003455DB" w:rsidRPr="00D17798" w:rsidRDefault="003455DB" w:rsidP="00F71653">
            <w:pPr>
              <w:spacing w:after="0" w:line="240" w:lineRule="auto"/>
              <w:rPr>
                <w:b/>
                <w:i/>
              </w:rPr>
            </w:pPr>
            <w:r w:rsidRPr="00D17798">
              <w:rPr>
                <w:b/>
                <w:i/>
              </w:rPr>
              <w:t>Идентификация:</w:t>
            </w:r>
          </w:p>
        </w:tc>
        <w:tc>
          <w:tcPr>
            <w:tcW w:w="5184" w:type="dxa"/>
            <w:shd w:val="clear" w:color="auto" w:fill="auto"/>
          </w:tcPr>
          <w:p w:rsidR="003455DB" w:rsidRPr="00D17798" w:rsidRDefault="003455DB" w:rsidP="00F71653">
            <w:pPr>
              <w:pStyle w:val="Text1"/>
              <w:spacing w:before="0" w:after="0"/>
              <w:ind w:left="0"/>
              <w:rPr>
                <w:b/>
                <w:i/>
              </w:rPr>
            </w:pPr>
            <w:r w:rsidRPr="00D17798">
              <w:rPr>
                <w:b/>
                <w:i/>
                <w:sz w:val="22"/>
              </w:rPr>
              <w:t>Отговор:</w:t>
            </w:r>
          </w:p>
        </w:tc>
      </w:tr>
      <w:tr w:rsidR="003455DB" w:rsidRPr="00D17798" w:rsidTr="004C7A04">
        <w:tc>
          <w:tcPr>
            <w:tcW w:w="4644" w:type="dxa"/>
            <w:shd w:val="clear" w:color="auto" w:fill="auto"/>
          </w:tcPr>
          <w:p w:rsidR="003455DB" w:rsidRPr="00D17798" w:rsidRDefault="003455DB" w:rsidP="00F71653">
            <w:pPr>
              <w:pStyle w:val="NumPar1"/>
              <w:numPr>
                <w:ilvl w:val="0"/>
                <w:numId w:val="0"/>
              </w:numPr>
              <w:spacing w:before="0" w:after="0"/>
              <w:ind w:left="850" w:hanging="850"/>
            </w:pPr>
            <w:r w:rsidRPr="00D17798">
              <w:rPr>
                <w:sz w:val="22"/>
              </w:rPr>
              <w:t>Име:</w:t>
            </w:r>
          </w:p>
        </w:tc>
        <w:tc>
          <w:tcPr>
            <w:tcW w:w="5184" w:type="dxa"/>
            <w:shd w:val="clear" w:color="auto" w:fill="auto"/>
          </w:tcPr>
          <w:p w:rsidR="003455DB" w:rsidRPr="00D17798" w:rsidRDefault="003455DB" w:rsidP="00F71653">
            <w:pPr>
              <w:pStyle w:val="Text1"/>
              <w:spacing w:before="0" w:after="0"/>
              <w:ind w:left="0"/>
            </w:pPr>
            <w:r w:rsidRPr="00D17798">
              <w:rPr>
                <w:sz w:val="22"/>
              </w:rPr>
              <w:t>[   ]</w:t>
            </w:r>
          </w:p>
        </w:tc>
      </w:tr>
      <w:tr w:rsidR="003455DB" w:rsidRPr="00D17798" w:rsidTr="004C7A04">
        <w:trPr>
          <w:trHeight w:val="1372"/>
        </w:trPr>
        <w:tc>
          <w:tcPr>
            <w:tcW w:w="4644" w:type="dxa"/>
            <w:shd w:val="clear" w:color="auto" w:fill="auto"/>
          </w:tcPr>
          <w:p w:rsidR="003455DB" w:rsidRPr="00D17798" w:rsidRDefault="003455DB" w:rsidP="00F71653">
            <w:pPr>
              <w:pStyle w:val="Text1"/>
              <w:spacing w:before="0" w:after="0"/>
              <w:ind w:left="0"/>
            </w:pPr>
            <w:r w:rsidRPr="00D17798">
              <w:rPr>
                <w:sz w:val="22"/>
              </w:rPr>
              <w:t>Идентификационен номер по ДДС, ако е приложимо:</w:t>
            </w:r>
          </w:p>
          <w:p w:rsidR="003455DB" w:rsidRPr="00D17798" w:rsidRDefault="003455DB" w:rsidP="00F71653">
            <w:pPr>
              <w:pStyle w:val="Text1"/>
              <w:spacing w:before="0" w:after="0"/>
              <w:ind w:left="0"/>
            </w:pPr>
            <w:r w:rsidRPr="00D17798">
              <w:rPr>
                <w:sz w:val="22"/>
              </w:rPr>
              <w:t>Ако не е приложимо, моля посочете друг национален идентификационен номер, ако е необходимо и приложимо</w:t>
            </w:r>
          </w:p>
        </w:tc>
        <w:tc>
          <w:tcPr>
            <w:tcW w:w="5184" w:type="dxa"/>
            <w:shd w:val="clear" w:color="auto" w:fill="auto"/>
          </w:tcPr>
          <w:p w:rsidR="003455DB" w:rsidRPr="00D17798" w:rsidRDefault="003455DB" w:rsidP="00F71653">
            <w:pPr>
              <w:pStyle w:val="Text1"/>
              <w:spacing w:before="0" w:after="0"/>
              <w:ind w:left="0"/>
            </w:pPr>
            <w:r w:rsidRPr="00D17798">
              <w:rPr>
                <w:sz w:val="22"/>
              </w:rPr>
              <w:t>[   ]</w:t>
            </w:r>
          </w:p>
          <w:p w:rsidR="003455DB" w:rsidRPr="00D17798" w:rsidRDefault="003455DB" w:rsidP="00F71653">
            <w:pPr>
              <w:pStyle w:val="Text1"/>
              <w:spacing w:before="0" w:after="0"/>
              <w:ind w:left="0"/>
            </w:pPr>
            <w:r w:rsidRPr="00D17798">
              <w:rPr>
                <w:sz w:val="22"/>
              </w:rPr>
              <w:t>[   ]</w:t>
            </w:r>
          </w:p>
        </w:tc>
      </w:tr>
      <w:tr w:rsidR="003455DB" w:rsidRPr="00D17798" w:rsidTr="004C7A04">
        <w:tc>
          <w:tcPr>
            <w:tcW w:w="4644" w:type="dxa"/>
            <w:shd w:val="clear" w:color="auto" w:fill="auto"/>
          </w:tcPr>
          <w:p w:rsidR="003455DB" w:rsidRPr="00D17798" w:rsidRDefault="003455DB" w:rsidP="00F71653">
            <w:pPr>
              <w:pStyle w:val="Text1"/>
              <w:spacing w:before="0" w:after="0"/>
              <w:ind w:left="0"/>
            </w:pPr>
            <w:r w:rsidRPr="00D17798">
              <w:rPr>
                <w:sz w:val="22"/>
              </w:rPr>
              <w:t xml:space="preserve">Пощенски адрес: </w:t>
            </w:r>
          </w:p>
        </w:tc>
        <w:tc>
          <w:tcPr>
            <w:tcW w:w="5184" w:type="dxa"/>
            <w:shd w:val="clear" w:color="auto" w:fill="auto"/>
          </w:tcPr>
          <w:p w:rsidR="003455DB" w:rsidRPr="00D17798" w:rsidRDefault="003455DB" w:rsidP="00F71653">
            <w:pPr>
              <w:pStyle w:val="Text1"/>
              <w:spacing w:before="0" w:after="0"/>
              <w:ind w:left="0"/>
            </w:pPr>
            <w:r w:rsidRPr="00D17798">
              <w:rPr>
                <w:sz w:val="22"/>
              </w:rPr>
              <w:t>[……]</w:t>
            </w:r>
          </w:p>
        </w:tc>
      </w:tr>
      <w:tr w:rsidR="003455DB" w:rsidRPr="00D17798" w:rsidTr="004C7A04">
        <w:trPr>
          <w:trHeight w:val="2002"/>
        </w:trPr>
        <w:tc>
          <w:tcPr>
            <w:tcW w:w="4644" w:type="dxa"/>
            <w:shd w:val="clear" w:color="auto" w:fill="auto"/>
          </w:tcPr>
          <w:p w:rsidR="003455DB" w:rsidRPr="00D17798" w:rsidRDefault="003455DB" w:rsidP="00F71653">
            <w:pPr>
              <w:pStyle w:val="Text1"/>
              <w:spacing w:before="0" w:after="0"/>
              <w:ind w:left="0"/>
            </w:pPr>
            <w:r w:rsidRPr="00D17798">
              <w:rPr>
                <w:sz w:val="22"/>
              </w:rPr>
              <w:t>Лице или лица за контакт</w:t>
            </w:r>
            <w:r w:rsidRPr="00D17798">
              <w:rPr>
                <w:rStyle w:val="FootnoteReference"/>
                <w:sz w:val="22"/>
              </w:rPr>
              <w:footnoteReference w:id="6"/>
            </w:r>
            <w:r w:rsidRPr="00D17798">
              <w:rPr>
                <w:sz w:val="22"/>
              </w:rPr>
              <w:t>:</w:t>
            </w:r>
          </w:p>
          <w:p w:rsidR="003455DB" w:rsidRPr="00D17798" w:rsidRDefault="003455DB" w:rsidP="00F71653">
            <w:pPr>
              <w:pStyle w:val="Text1"/>
              <w:spacing w:before="0" w:after="0"/>
              <w:ind w:left="0"/>
            </w:pPr>
            <w:r w:rsidRPr="00D17798">
              <w:rPr>
                <w:sz w:val="22"/>
              </w:rPr>
              <w:t>Телефон:</w:t>
            </w:r>
          </w:p>
          <w:p w:rsidR="003455DB" w:rsidRPr="00D17798" w:rsidRDefault="003455DB" w:rsidP="00F71653">
            <w:pPr>
              <w:pStyle w:val="Text1"/>
              <w:spacing w:before="0" w:after="0"/>
              <w:ind w:left="0"/>
            </w:pPr>
            <w:r w:rsidRPr="00D17798">
              <w:rPr>
                <w:sz w:val="22"/>
              </w:rPr>
              <w:t>Ел. поща:</w:t>
            </w:r>
          </w:p>
          <w:p w:rsidR="003455DB" w:rsidRPr="00D17798" w:rsidRDefault="003455DB" w:rsidP="00F71653">
            <w:pPr>
              <w:pStyle w:val="Text1"/>
              <w:spacing w:before="0" w:after="0"/>
              <w:ind w:left="0"/>
            </w:pPr>
            <w:r w:rsidRPr="00D17798">
              <w:t>Интернет адрес (уеб адрес) (</w:t>
            </w:r>
            <w:r w:rsidRPr="00D17798">
              <w:rPr>
                <w:i/>
              </w:rPr>
              <w:t>ако е приложимо</w:t>
            </w:r>
            <w:r w:rsidRPr="00D17798">
              <w:t>):</w:t>
            </w:r>
          </w:p>
        </w:tc>
        <w:tc>
          <w:tcPr>
            <w:tcW w:w="5184" w:type="dxa"/>
            <w:shd w:val="clear" w:color="auto" w:fill="auto"/>
          </w:tcPr>
          <w:p w:rsidR="003455DB" w:rsidRPr="00D17798" w:rsidRDefault="003455DB" w:rsidP="00F71653">
            <w:pPr>
              <w:pStyle w:val="Text1"/>
              <w:spacing w:before="0" w:after="0"/>
              <w:ind w:left="0"/>
            </w:pPr>
            <w:r w:rsidRPr="00D17798">
              <w:rPr>
                <w:sz w:val="22"/>
              </w:rPr>
              <w:t>[……]</w:t>
            </w:r>
          </w:p>
          <w:p w:rsidR="003455DB" w:rsidRPr="00D17798" w:rsidRDefault="003455DB" w:rsidP="00F71653">
            <w:pPr>
              <w:pStyle w:val="Text1"/>
              <w:spacing w:before="0" w:after="0"/>
              <w:ind w:left="0"/>
            </w:pPr>
            <w:r w:rsidRPr="00D17798">
              <w:rPr>
                <w:sz w:val="22"/>
              </w:rPr>
              <w:t>[……]</w:t>
            </w:r>
          </w:p>
          <w:p w:rsidR="003455DB" w:rsidRPr="00D17798" w:rsidRDefault="003455DB" w:rsidP="00F71653">
            <w:pPr>
              <w:pStyle w:val="Text1"/>
              <w:spacing w:before="0" w:after="0"/>
              <w:ind w:left="0"/>
            </w:pPr>
            <w:r w:rsidRPr="00D17798">
              <w:rPr>
                <w:sz w:val="22"/>
              </w:rPr>
              <w:t>[……]</w:t>
            </w:r>
          </w:p>
          <w:p w:rsidR="003455DB" w:rsidRPr="00D17798" w:rsidRDefault="003455DB" w:rsidP="00F71653">
            <w:pPr>
              <w:pStyle w:val="Text1"/>
              <w:spacing w:before="0" w:after="0"/>
              <w:ind w:left="0"/>
            </w:pPr>
            <w:r w:rsidRPr="00D17798">
              <w:rPr>
                <w:sz w:val="22"/>
              </w:rPr>
              <w:t>[……]</w:t>
            </w:r>
          </w:p>
        </w:tc>
      </w:tr>
      <w:tr w:rsidR="003455DB" w:rsidRPr="00D17798" w:rsidTr="004C7A04">
        <w:tc>
          <w:tcPr>
            <w:tcW w:w="4644" w:type="dxa"/>
            <w:shd w:val="clear" w:color="auto" w:fill="auto"/>
          </w:tcPr>
          <w:p w:rsidR="003455DB" w:rsidRPr="00D17798" w:rsidRDefault="003455DB" w:rsidP="00F71653">
            <w:pPr>
              <w:pStyle w:val="Text1"/>
              <w:spacing w:before="0" w:after="0"/>
              <w:ind w:left="0"/>
              <w:rPr>
                <w:b/>
                <w:i/>
              </w:rPr>
            </w:pPr>
            <w:r w:rsidRPr="00D17798">
              <w:rPr>
                <w:b/>
                <w:i/>
                <w:sz w:val="22"/>
              </w:rPr>
              <w:t>Обща информация:</w:t>
            </w:r>
          </w:p>
        </w:tc>
        <w:tc>
          <w:tcPr>
            <w:tcW w:w="5184" w:type="dxa"/>
            <w:shd w:val="clear" w:color="auto" w:fill="auto"/>
          </w:tcPr>
          <w:p w:rsidR="003455DB" w:rsidRPr="00D17798" w:rsidRDefault="003455DB" w:rsidP="00F71653">
            <w:pPr>
              <w:pStyle w:val="Text1"/>
              <w:spacing w:before="0" w:after="0"/>
              <w:ind w:left="0"/>
              <w:rPr>
                <w:b/>
                <w:i/>
              </w:rPr>
            </w:pPr>
            <w:r w:rsidRPr="00D17798">
              <w:rPr>
                <w:b/>
                <w:i/>
                <w:sz w:val="22"/>
              </w:rPr>
              <w:t>Отговор:</w:t>
            </w:r>
          </w:p>
        </w:tc>
      </w:tr>
      <w:tr w:rsidR="003455DB" w:rsidRPr="00D17798" w:rsidTr="004C7A04">
        <w:tc>
          <w:tcPr>
            <w:tcW w:w="4644" w:type="dxa"/>
            <w:shd w:val="clear" w:color="auto" w:fill="auto"/>
          </w:tcPr>
          <w:p w:rsidR="003455DB" w:rsidRPr="00D17798" w:rsidRDefault="003455DB" w:rsidP="00F71653">
            <w:pPr>
              <w:pStyle w:val="Text1"/>
              <w:spacing w:before="0" w:after="0"/>
              <w:ind w:left="0"/>
            </w:pPr>
            <w:r w:rsidRPr="00D17798">
              <w:rPr>
                <w:sz w:val="22"/>
              </w:rPr>
              <w:t>Икономическият оператор микро-, малко или средно предприятие ли е</w:t>
            </w:r>
            <w:r w:rsidRPr="00D17798">
              <w:rPr>
                <w:rStyle w:val="FootnoteReference"/>
                <w:sz w:val="22"/>
              </w:rPr>
              <w:footnoteReference w:id="7"/>
            </w:r>
            <w:r w:rsidRPr="00D17798">
              <w:rPr>
                <w:sz w:val="22"/>
              </w:rPr>
              <w:t>?</w:t>
            </w:r>
          </w:p>
        </w:tc>
        <w:tc>
          <w:tcPr>
            <w:tcW w:w="5184" w:type="dxa"/>
            <w:shd w:val="clear" w:color="auto" w:fill="auto"/>
          </w:tcPr>
          <w:p w:rsidR="003455DB" w:rsidRPr="00D17798" w:rsidRDefault="003455DB" w:rsidP="00F71653">
            <w:pPr>
              <w:pStyle w:val="Text1"/>
              <w:spacing w:before="0" w:after="0"/>
              <w:ind w:left="0"/>
            </w:pPr>
            <w:r w:rsidRPr="00D17798">
              <w:rPr>
                <w:sz w:val="22"/>
              </w:rPr>
              <w:t>[] Да [] Не</w:t>
            </w:r>
          </w:p>
        </w:tc>
      </w:tr>
      <w:tr w:rsidR="003455DB" w:rsidRPr="00D17798" w:rsidTr="004C7A04">
        <w:tc>
          <w:tcPr>
            <w:tcW w:w="4644" w:type="dxa"/>
            <w:shd w:val="clear" w:color="auto" w:fill="auto"/>
          </w:tcPr>
          <w:p w:rsidR="003455DB" w:rsidRPr="00D17798" w:rsidRDefault="003455DB" w:rsidP="00F71653">
            <w:pPr>
              <w:pStyle w:val="Text1"/>
              <w:spacing w:before="0" w:after="0"/>
              <w:ind w:left="0"/>
            </w:pPr>
            <w:r w:rsidRPr="00D17798">
              <w:rPr>
                <w:b/>
                <w:sz w:val="22"/>
                <w:u w:val="single"/>
              </w:rPr>
              <w:t>Само в случай че поръчката е запазена</w:t>
            </w:r>
            <w:r w:rsidRPr="00D17798">
              <w:rPr>
                <w:rStyle w:val="FootnoteReference"/>
                <w:b/>
                <w:sz w:val="22"/>
                <w:u w:val="single"/>
              </w:rPr>
              <w:footnoteReference w:id="8"/>
            </w:r>
            <w:r w:rsidRPr="00D17798">
              <w:rPr>
                <w:b/>
                <w:sz w:val="22"/>
                <w:u w:val="single"/>
              </w:rPr>
              <w:t>:</w:t>
            </w:r>
            <w:r w:rsidRPr="00D17798">
              <w:rPr>
                <w:b/>
                <w:sz w:val="22"/>
              </w:rPr>
              <w:t xml:space="preserve"> </w:t>
            </w:r>
            <w:r w:rsidRPr="00D17798">
              <w:rPr>
                <w:sz w:val="22"/>
              </w:rPr>
              <w:t>икономическият оператор защитено предприятие ли е или социално предприятие</w:t>
            </w:r>
            <w:r w:rsidRPr="00D17798">
              <w:rPr>
                <w:rStyle w:val="FootnoteReference"/>
                <w:sz w:val="22"/>
              </w:rPr>
              <w:footnoteReference w:id="9"/>
            </w:r>
            <w:r w:rsidRPr="00D17798">
              <w:rPr>
                <w:sz w:val="22"/>
              </w:rPr>
              <w:t>, или ще осигури изпълнението на поръчката в контекста на програми за създаване на защитени работни места?</w:t>
            </w:r>
            <w:r w:rsidRPr="00D17798">
              <w:br/>
            </w:r>
            <w:r w:rsidRPr="00D17798">
              <w:rPr>
                <w:b/>
              </w:rPr>
              <w:t xml:space="preserve">Ако „да“, </w:t>
            </w:r>
            <w:r w:rsidRPr="00D17798">
              <w:rPr>
                <w:sz w:val="22"/>
              </w:rPr>
              <w:t>какъв е съответният процент работници с увреждания или в неравностойно положение?</w:t>
            </w:r>
            <w:r w:rsidRPr="00D17798">
              <w:br/>
            </w:r>
            <w:r w:rsidRPr="00D17798">
              <w:rPr>
                <w:sz w:val="22"/>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5184" w:type="dxa"/>
            <w:shd w:val="clear" w:color="auto" w:fill="auto"/>
          </w:tcPr>
          <w:p w:rsidR="003455DB" w:rsidRPr="00D17798" w:rsidRDefault="003455DB" w:rsidP="00F71653">
            <w:pPr>
              <w:pStyle w:val="Text1"/>
              <w:spacing w:before="0" w:after="0"/>
              <w:ind w:left="0"/>
              <w:jc w:val="left"/>
            </w:pPr>
            <w:r w:rsidRPr="00D17798">
              <w:rPr>
                <w:sz w:val="22"/>
              </w:rPr>
              <w:t xml:space="preserve">[] Да [] </w:t>
            </w:r>
            <w:r w:rsidRPr="00D17798">
              <w:t>Не</w:t>
            </w:r>
            <w:r w:rsidRPr="00D17798">
              <w:br/>
            </w:r>
            <w:r w:rsidRPr="00D17798">
              <w:br/>
            </w:r>
            <w:r w:rsidRPr="00D17798">
              <w:br/>
            </w:r>
            <w:r w:rsidRPr="00D17798">
              <w:br/>
            </w:r>
            <w:r w:rsidRPr="00D17798">
              <w:br/>
            </w:r>
            <w:r w:rsidRPr="00D17798">
              <w:br/>
            </w:r>
            <w:r w:rsidRPr="00D17798">
              <w:rPr>
                <w:sz w:val="22"/>
              </w:rPr>
              <w:t>[…]</w:t>
            </w:r>
            <w:r w:rsidRPr="00D17798">
              <w:br/>
            </w:r>
            <w:r w:rsidRPr="00D17798">
              <w:br/>
            </w:r>
            <w:r w:rsidRPr="00D17798">
              <w:br/>
            </w:r>
            <w:r w:rsidRPr="00D17798">
              <w:rPr>
                <w:sz w:val="22"/>
              </w:rPr>
              <w:t>[….]</w:t>
            </w:r>
            <w:r w:rsidRPr="00D17798">
              <w:br/>
            </w:r>
          </w:p>
        </w:tc>
      </w:tr>
      <w:tr w:rsidR="003455DB" w:rsidRPr="00D17798" w:rsidTr="004C7A04">
        <w:tc>
          <w:tcPr>
            <w:tcW w:w="4644" w:type="dxa"/>
            <w:shd w:val="clear" w:color="auto" w:fill="auto"/>
          </w:tcPr>
          <w:p w:rsidR="003455DB" w:rsidRPr="00D17798" w:rsidRDefault="003455DB" w:rsidP="00F71653">
            <w:pPr>
              <w:pStyle w:val="Text1"/>
              <w:spacing w:before="0" w:after="0"/>
              <w:ind w:left="0"/>
            </w:pPr>
            <w:r w:rsidRPr="00D17798">
              <w:rPr>
                <w:sz w:val="22"/>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5184" w:type="dxa"/>
            <w:shd w:val="clear" w:color="auto" w:fill="auto"/>
          </w:tcPr>
          <w:p w:rsidR="003455DB" w:rsidRPr="00D17798" w:rsidRDefault="003455DB" w:rsidP="00F71653">
            <w:pPr>
              <w:pStyle w:val="Text1"/>
              <w:spacing w:before="0" w:after="0"/>
              <w:ind w:left="0"/>
            </w:pPr>
            <w:r w:rsidRPr="00D17798">
              <w:rPr>
                <w:sz w:val="22"/>
              </w:rPr>
              <w:t>[] Да [] Не [] Не се прилага</w:t>
            </w:r>
          </w:p>
        </w:tc>
      </w:tr>
      <w:tr w:rsidR="003455DB" w:rsidRPr="00D17798" w:rsidTr="004C7A04">
        <w:tc>
          <w:tcPr>
            <w:tcW w:w="4644" w:type="dxa"/>
            <w:shd w:val="clear" w:color="auto" w:fill="auto"/>
          </w:tcPr>
          <w:p w:rsidR="003455DB" w:rsidRPr="00D17798" w:rsidRDefault="003455DB" w:rsidP="00F71653">
            <w:pPr>
              <w:pStyle w:val="Text1"/>
              <w:spacing w:before="0" w:after="0"/>
              <w:ind w:left="0"/>
            </w:pPr>
            <w:r w:rsidRPr="00D17798">
              <w:rPr>
                <w:b/>
              </w:rPr>
              <w:t>Ако „да“</w:t>
            </w:r>
            <w:r w:rsidRPr="00D17798">
              <w:t>:</w:t>
            </w:r>
          </w:p>
          <w:p w:rsidR="003455DB" w:rsidRPr="00D17798" w:rsidRDefault="003455DB" w:rsidP="00F71653">
            <w:pPr>
              <w:pStyle w:val="Text1"/>
              <w:spacing w:before="0" w:after="0"/>
              <w:ind w:left="0"/>
              <w:rPr>
                <w:b/>
                <w:u w:val="single"/>
              </w:rPr>
            </w:pPr>
            <w:r w:rsidRPr="00D17798">
              <w:rPr>
                <w:b/>
                <w:sz w:val="22"/>
                <w:u w:val="single"/>
              </w:rPr>
              <w:t xml:space="preserve">Моля, отговорете на въпросите в </w:t>
            </w:r>
            <w:r w:rsidRPr="00D17798">
              <w:rPr>
                <w:b/>
                <w:sz w:val="22"/>
                <w:u w:val="single"/>
              </w:rPr>
              <w:lastRenderedPageBreak/>
              <w:t>останалите части от този раздел, раздел Б и, когато е целесъобразно, раздел В от тази част, попълнете част V, когато е приложимо, и при вс</w:t>
            </w:r>
            <w:r>
              <w:rPr>
                <w:b/>
                <w:sz w:val="22"/>
                <w:u w:val="single"/>
              </w:rPr>
              <w:t>ички случаи</w:t>
            </w:r>
            <w:r w:rsidRPr="00D17798">
              <w:rPr>
                <w:b/>
                <w:sz w:val="22"/>
                <w:u w:val="single"/>
              </w:rPr>
              <w:t xml:space="preserve"> попълнете и подпишете част VI. </w:t>
            </w:r>
          </w:p>
          <w:p w:rsidR="003455DB" w:rsidRPr="00D17798" w:rsidRDefault="003455DB" w:rsidP="00F71653">
            <w:pPr>
              <w:pStyle w:val="Text1"/>
              <w:spacing w:before="0" w:after="0"/>
              <w:ind w:left="0"/>
              <w:jc w:val="left"/>
            </w:pPr>
            <w:r w:rsidRPr="00D17798">
              <w:rPr>
                <w:sz w:val="22"/>
              </w:rPr>
              <w:t>а) Моля посочете наименованието на списъка или сертификата и съответния регистрационен или сертификационен номер, ако е приложимо:</w:t>
            </w:r>
            <w:r w:rsidRPr="00D17798">
              <w:br/>
            </w:r>
            <w:r w:rsidRPr="00D17798">
              <w:rPr>
                <w:i/>
                <w:sz w:val="22"/>
              </w:rPr>
              <w:t>б) Ако сертификатът за регистрацията или за сертифицирането е наличен в електронен формат, моля, посочете:</w:t>
            </w:r>
            <w:r w:rsidRPr="00D17798">
              <w:br/>
            </w:r>
            <w:r w:rsidRPr="00D17798">
              <w:br/>
            </w:r>
            <w:r w:rsidRPr="00D17798">
              <w:rPr>
                <w:sz w:val="22"/>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D17798">
              <w:rPr>
                <w:rStyle w:val="FootnoteReference"/>
                <w:sz w:val="22"/>
              </w:rPr>
              <w:footnoteReference w:id="10"/>
            </w:r>
            <w:r w:rsidRPr="00D17798">
              <w:rPr>
                <w:sz w:val="22"/>
              </w:rPr>
              <w:t>:</w:t>
            </w:r>
            <w:r w:rsidRPr="00D17798">
              <w:br/>
            </w:r>
            <w:r w:rsidRPr="00D17798">
              <w:rPr>
                <w:sz w:val="22"/>
              </w:rPr>
              <w:t>г) Регистрацията или сертифицирането обхваща ли всички задължителни критерии за подбор?</w:t>
            </w:r>
            <w:r w:rsidRPr="00D17798">
              <w:br/>
            </w:r>
            <w:r w:rsidRPr="00440C60">
              <w:rPr>
                <w:b/>
                <w:sz w:val="22"/>
              </w:rPr>
              <w:t>Ако „не“:</w:t>
            </w:r>
            <w:r w:rsidRPr="00440C60">
              <w:rPr>
                <w:sz w:val="22"/>
              </w:rPr>
              <w:br/>
            </w:r>
            <w:r w:rsidRPr="00440C60">
              <w:rPr>
                <w:b/>
                <w:sz w:val="22"/>
                <w:u w:val="single"/>
              </w:rPr>
              <w:t>В допълнение моля, попълнете липсващата информация в част ІV, раздели А, Б, В или Г според случая</w:t>
            </w:r>
            <w:r w:rsidRPr="00440C60">
              <w:rPr>
                <w:sz w:val="22"/>
              </w:rPr>
              <w:t xml:space="preserve">  </w:t>
            </w:r>
            <w:r w:rsidRPr="00440C60">
              <w:rPr>
                <w:b/>
                <w:i/>
                <w:sz w:val="22"/>
              </w:rPr>
              <w:t>САМО ако това се изисква съгласно съответното обявление или документацията за обществената поръчка:</w:t>
            </w:r>
            <w:r w:rsidRPr="00D17798">
              <w:br/>
            </w:r>
            <w:r w:rsidRPr="00440C60">
              <w:rPr>
                <w:sz w:val="22"/>
              </w:rPr>
              <w:t xml:space="preserve">д) Икономическият оператор може ли да представи </w:t>
            </w:r>
            <w:r w:rsidRPr="00440C60">
              <w:rPr>
                <w:b/>
                <w:sz w:val="22"/>
              </w:rPr>
              <w:t>удостоверение</w:t>
            </w:r>
            <w:r w:rsidRPr="00440C60">
              <w:rPr>
                <w:sz w:val="22"/>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D17798">
              <w:br/>
            </w:r>
            <w:r w:rsidRPr="00D17798">
              <w:rPr>
                <w:i/>
                <w:sz w:val="22"/>
              </w:rPr>
              <w:t>Ако съответните документи са на разположение в електронен формат, моля, посочете:</w:t>
            </w:r>
            <w:r w:rsidRPr="00D17798">
              <w:rPr>
                <w:sz w:val="22"/>
              </w:rPr>
              <w:t xml:space="preserve"> </w:t>
            </w:r>
          </w:p>
        </w:tc>
        <w:tc>
          <w:tcPr>
            <w:tcW w:w="5184" w:type="dxa"/>
            <w:shd w:val="clear" w:color="auto" w:fill="auto"/>
          </w:tcPr>
          <w:p w:rsidR="003455DB" w:rsidRPr="00D17798" w:rsidRDefault="003455DB" w:rsidP="00F71653">
            <w:pPr>
              <w:pStyle w:val="Text1"/>
              <w:spacing w:before="0" w:after="0"/>
              <w:ind w:left="0"/>
              <w:jc w:val="left"/>
            </w:pPr>
            <w:r w:rsidRPr="00D17798">
              <w:lastRenderedPageBreak/>
              <w:br/>
            </w:r>
            <w:r w:rsidRPr="00D17798">
              <w:br/>
            </w:r>
            <w:r w:rsidRPr="00D17798">
              <w:lastRenderedPageBreak/>
              <w:br/>
            </w:r>
            <w:r w:rsidRPr="00D17798">
              <w:br/>
            </w:r>
            <w:r w:rsidRPr="00D17798">
              <w:br/>
            </w:r>
            <w:r w:rsidRPr="00D17798">
              <w:br/>
            </w:r>
            <w:r w:rsidRPr="00D17798">
              <w:rPr>
                <w:sz w:val="22"/>
              </w:rPr>
              <w:t>a) [……]</w:t>
            </w:r>
            <w:r w:rsidRPr="00D17798">
              <w:br/>
            </w:r>
            <w:r w:rsidRPr="00D17798">
              <w:br/>
            </w:r>
            <w:r w:rsidRPr="00D17798">
              <w:rPr>
                <w:i/>
                <w:sz w:val="22"/>
              </w:rPr>
              <w:t>б) (уеб адрес, орган или служба, издаващи документа</w:t>
            </w:r>
            <w:r>
              <w:rPr>
                <w:i/>
                <w:sz w:val="22"/>
              </w:rPr>
              <w:t>, точно позоваване на документа</w:t>
            </w:r>
            <w:r w:rsidRPr="00D17798">
              <w:rPr>
                <w:i/>
                <w:sz w:val="22"/>
              </w:rPr>
              <w:t>):</w:t>
            </w:r>
            <w:r w:rsidRPr="00D17798">
              <w:br/>
            </w:r>
            <w:r w:rsidRPr="00D17798">
              <w:rPr>
                <w:i/>
                <w:sz w:val="22"/>
              </w:rPr>
              <w:t>[……][……][……][……]</w:t>
            </w:r>
            <w:r w:rsidRPr="00D17798">
              <w:br/>
            </w:r>
            <w:r w:rsidRPr="00D17798">
              <w:rPr>
                <w:sz w:val="22"/>
              </w:rPr>
              <w:t>в) [……]</w:t>
            </w:r>
            <w:r w:rsidRPr="00D17798">
              <w:br/>
            </w:r>
            <w:r w:rsidRPr="00D17798">
              <w:br/>
            </w:r>
            <w:r w:rsidRPr="00D17798">
              <w:br/>
            </w:r>
            <w:r w:rsidRPr="00D17798">
              <w:br/>
            </w:r>
            <w:r w:rsidRPr="00D17798">
              <w:rPr>
                <w:sz w:val="22"/>
              </w:rPr>
              <w:t>г) [] Да [] Не</w:t>
            </w:r>
            <w:r w:rsidRPr="00D17798">
              <w:br/>
            </w:r>
            <w:r w:rsidRPr="00D17798">
              <w:br/>
            </w:r>
            <w:r w:rsidRPr="00D17798">
              <w:br/>
            </w:r>
            <w:r w:rsidRPr="00D17798">
              <w:br/>
            </w:r>
            <w:r w:rsidRPr="00D17798">
              <w:br/>
            </w:r>
            <w:r w:rsidRPr="00D17798">
              <w:br/>
            </w:r>
            <w:r w:rsidRPr="00D17798">
              <w:br/>
            </w:r>
            <w:r w:rsidRPr="00D17798">
              <w:br/>
            </w:r>
            <w:r w:rsidRPr="00D17798">
              <w:rPr>
                <w:sz w:val="22"/>
              </w:rPr>
              <w:t xml:space="preserve">д) [] Да [] </w:t>
            </w:r>
            <w:r w:rsidRPr="00D17798">
              <w:t>Не</w:t>
            </w:r>
            <w:r w:rsidRPr="00D17798">
              <w:br/>
            </w:r>
            <w:r w:rsidRPr="00D17798">
              <w:br/>
            </w:r>
            <w:r w:rsidRPr="00D17798">
              <w:br/>
            </w:r>
            <w:r w:rsidRPr="00D17798">
              <w:br/>
            </w:r>
            <w:r w:rsidRPr="00D17798">
              <w:br/>
            </w:r>
            <w:r w:rsidRPr="00D17798">
              <w:br/>
            </w:r>
            <w:r w:rsidRPr="00D17798">
              <w:rPr>
                <w:i/>
                <w:sz w:val="22"/>
              </w:rPr>
              <w:t>(уеб адрес, орган или служба, издаващи документа, то</w:t>
            </w:r>
            <w:r>
              <w:rPr>
                <w:i/>
                <w:sz w:val="22"/>
              </w:rPr>
              <w:t>чно позоваване на документа</w:t>
            </w:r>
            <w:r w:rsidRPr="00D17798">
              <w:rPr>
                <w:i/>
                <w:sz w:val="22"/>
              </w:rPr>
              <w:t>):</w:t>
            </w:r>
            <w:r w:rsidRPr="00D17798">
              <w:br/>
            </w:r>
            <w:r w:rsidRPr="00D17798">
              <w:rPr>
                <w:i/>
                <w:sz w:val="22"/>
              </w:rPr>
              <w:t>[……][……][……][……]</w:t>
            </w:r>
          </w:p>
        </w:tc>
      </w:tr>
      <w:tr w:rsidR="003455DB" w:rsidRPr="00D17798" w:rsidTr="004C7A04">
        <w:tc>
          <w:tcPr>
            <w:tcW w:w="4644" w:type="dxa"/>
            <w:shd w:val="clear" w:color="auto" w:fill="auto"/>
          </w:tcPr>
          <w:p w:rsidR="003455DB" w:rsidRPr="00D17798" w:rsidRDefault="003455DB" w:rsidP="00F71653">
            <w:pPr>
              <w:spacing w:after="0" w:line="240" w:lineRule="auto"/>
              <w:rPr>
                <w:b/>
                <w:i/>
              </w:rPr>
            </w:pPr>
            <w:r w:rsidRPr="00D17798">
              <w:rPr>
                <w:b/>
                <w:i/>
              </w:rPr>
              <w:lastRenderedPageBreak/>
              <w:t>Форма на участие:</w:t>
            </w:r>
          </w:p>
        </w:tc>
        <w:tc>
          <w:tcPr>
            <w:tcW w:w="5184" w:type="dxa"/>
            <w:shd w:val="clear" w:color="auto" w:fill="auto"/>
          </w:tcPr>
          <w:p w:rsidR="003455DB" w:rsidRPr="00D17798" w:rsidRDefault="003455DB" w:rsidP="00F71653">
            <w:pPr>
              <w:pStyle w:val="Text1"/>
              <w:spacing w:before="0" w:after="0"/>
              <w:ind w:left="0"/>
              <w:rPr>
                <w:b/>
                <w:i/>
              </w:rPr>
            </w:pPr>
            <w:r w:rsidRPr="00D17798">
              <w:rPr>
                <w:b/>
                <w:i/>
                <w:sz w:val="22"/>
              </w:rPr>
              <w:t>Отговор:</w:t>
            </w:r>
          </w:p>
        </w:tc>
      </w:tr>
      <w:tr w:rsidR="003455DB" w:rsidRPr="00D17798" w:rsidTr="004C7A04">
        <w:tc>
          <w:tcPr>
            <w:tcW w:w="4644" w:type="dxa"/>
            <w:shd w:val="clear" w:color="auto" w:fill="auto"/>
          </w:tcPr>
          <w:p w:rsidR="003455DB" w:rsidRPr="00D17798" w:rsidRDefault="003455DB" w:rsidP="00F71653">
            <w:pPr>
              <w:pStyle w:val="Text1"/>
              <w:spacing w:before="0" w:after="0"/>
              <w:ind w:left="0"/>
            </w:pPr>
            <w:r w:rsidRPr="00D17798">
              <w:rPr>
                <w:sz w:val="22"/>
              </w:rPr>
              <w:t>Икономическият оператор участва ли в процедурата за възлагане на обществена поръчка заедно с други икономически оператори</w:t>
            </w:r>
            <w:r w:rsidRPr="00D17798">
              <w:rPr>
                <w:rStyle w:val="FootnoteReference"/>
                <w:sz w:val="22"/>
              </w:rPr>
              <w:footnoteReference w:id="11"/>
            </w:r>
            <w:r w:rsidRPr="00D17798">
              <w:rPr>
                <w:sz w:val="22"/>
              </w:rPr>
              <w:t>?</w:t>
            </w:r>
          </w:p>
        </w:tc>
        <w:tc>
          <w:tcPr>
            <w:tcW w:w="5184" w:type="dxa"/>
            <w:shd w:val="clear" w:color="auto" w:fill="auto"/>
          </w:tcPr>
          <w:p w:rsidR="003455DB" w:rsidRPr="00D17798" w:rsidRDefault="003455DB" w:rsidP="00F71653">
            <w:pPr>
              <w:pStyle w:val="Text1"/>
              <w:spacing w:before="0" w:after="0"/>
              <w:ind w:left="0"/>
            </w:pPr>
            <w:r w:rsidRPr="00D17798">
              <w:rPr>
                <w:sz w:val="22"/>
              </w:rPr>
              <w:t>[] Да [] Не</w:t>
            </w:r>
          </w:p>
        </w:tc>
      </w:tr>
      <w:tr w:rsidR="003455DB" w:rsidRPr="00D17798" w:rsidTr="004C7A04">
        <w:tc>
          <w:tcPr>
            <w:tcW w:w="9828" w:type="dxa"/>
            <w:gridSpan w:val="2"/>
            <w:shd w:val="clear" w:color="auto" w:fill="BFBFBF"/>
          </w:tcPr>
          <w:p w:rsidR="003455DB" w:rsidRPr="00D17798" w:rsidRDefault="003455DB" w:rsidP="00F71653">
            <w:pPr>
              <w:pStyle w:val="Text1"/>
              <w:spacing w:before="0" w:after="0"/>
              <w:ind w:left="0"/>
              <w:rPr>
                <w:b/>
                <w:i/>
              </w:rPr>
            </w:pPr>
            <w:r w:rsidRPr="00D17798">
              <w:rPr>
                <w:b/>
                <w:i/>
              </w:rPr>
              <w:t>Ако „да“</w:t>
            </w:r>
            <w:r w:rsidRPr="00D17798">
              <w:rPr>
                <w:i/>
              </w:rPr>
              <w:t>, моля, уве</w:t>
            </w:r>
            <w:r>
              <w:rPr>
                <w:i/>
              </w:rPr>
              <w:t>рете се, че останалите участващи</w:t>
            </w:r>
            <w:r w:rsidRPr="00D17798">
              <w:rPr>
                <w:i/>
              </w:rPr>
              <w:t xml:space="preserve"> оператори представят отделен ЕЕДОП</w:t>
            </w:r>
            <w:r w:rsidRPr="00D17798">
              <w:t>.</w:t>
            </w:r>
          </w:p>
        </w:tc>
      </w:tr>
      <w:tr w:rsidR="003455DB" w:rsidRPr="00D17798" w:rsidTr="004C7A04">
        <w:tc>
          <w:tcPr>
            <w:tcW w:w="4644" w:type="dxa"/>
            <w:shd w:val="clear" w:color="auto" w:fill="auto"/>
          </w:tcPr>
          <w:p w:rsidR="003455DB" w:rsidRPr="00D17798" w:rsidRDefault="003455DB" w:rsidP="00F71653">
            <w:pPr>
              <w:pStyle w:val="Text1"/>
              <w:spacing w:before="0" w:after="0"/>
              <w:ind w:left="0"/>
              <w:jc w:val="left"/>
            </w:pPr>
            <w:r w:rsidRPr="00D17798">
              <w:rPr>
                <w:b/>
              </w:rPr>
              <w:t>Ако „да“</w:t>
            </w:r>
            <w:r w:rsidRPr="00D17798">
              <w:t>:</w:t>
            </w:r>
            <w:r w:rsidRPr="00D17798">
              <w:br/>
            </w:r>
            <w:r w:rsidRPr="00D17798">
              <w:rPr>
                <w:sz w:val="22"/>
              </w:rPr>
              <w:t>а) моля, посочете ролята на икономическия оператор в групата (ръководител на групата, отговорник за конкретни задачи...):</w:t>
            </w:r>
            <w:r w:rsidRPr="00D17798">
              <w:br/>
            </w:r>
            <w:r w:rsidRPr="00D17798">
              <w:rPr>
                <w:sz w:val="22"/>
              </w:rPr>
              <w:t>б) моля, посочете другите икономически оператори, които участват заедно в процедурата за възлагане на обществена поръчка:</w:t>
            </w:r>
            <w:r w:rsidRPr="00D17798">
              <w:br/>
            </w:r>
            <w:r w:rsidRPr="00D17798">
              <w:rPr>
                <w:sz w:val="22"/>
              </w:rPr>
              <w:lastRenderedPageBreak/>
              <w:t xml:space="preserve">в) когато е приложимо, </w:t>
            </w:r>
            <w:r>
              <w:rPr>
                <w:sz w:val="22"/>
              </w:rPr>
              <w:t xml:space="preserve">посочете </w:t>
            </w:r>
            <w:r w:rsidRPr="00D17798">
              <w:rPr>
                <w:sz w:val="22"/>
              </w:rPr>
              <w:t>името на участващата група:</w:t>
            </w:r>
          </w:p>
        </w:tc>
        <w:tc>
          <w:tcPr>
            <w:tcW w:w="5184" w:type="dxa"/>
            <w:shd w:val="clear" w:color="auto" w:fill="auto"/>
          </w:tcPr>
          <w:p w:rsidR="003455DB" w:rsidRPr="00D17798" w:rsidRDefault="003455DB" w:rsidP="00F71653">
            <w:pPr>
              <w:pStyle w:val="Text1"/>
              <w:spacing w:before="0" w:after="0"/>
              <w:ind w:left="0"/>
              <w:jc w:val="left"/>
            </w:pPr>
            <w:r w:rsidRPr="00D17798">
              <w:lastRenderedPageBreak/>
              <w:br/>
            </w:r>
            <w:r w:rsidRPr="00D17798">
              <w:rPr>
                <w:sz w:val="22"/>
              </w:rPr>
              <w:t>а): [……]</w:t>
            </w:r>
            <w:r w:rsidRPr="00D17798">
              <w:br/>
            </w:r>
            <w:r w:rsidRPr="00D17798">
              <w:br/>
            </w:r>
            <w:r w:rsidRPr="00D17798">
              <w:br/>
            </w:r>
            <w:r w:rsidRPr="00D17798">
              <w:rPr>
                <w:sz w:val="22"/>
              </w:rPr>
              <w:t>б): [……]</w:t>
            </w:r>
            <w:r w:rsidRPr="00D17798">
              <w:br/>
            </w:r>
            <w:r w:rsidRPr="00D17798">
              <w:br/>
            </w:r>
            <w:r w:rsidRPr="00D17798">
              <w:br/>
            </w:r>
            <w:r w:rsidRPr="00D17798">
              <w:rPr>
                <w:sz w:val="22"/>
              </w:rPr>
              <w:t>в): [……]</w:t>
            </w:r>
          </w:p>
        </w:tc>
      </w:tr>
      <w:tr w:rsidR="003455DB" w:rsidRPr="00D17798" w:rsidTr="004C7A04">
        <w:tc>
          <w:tcPr>
            <w:tcW w:w="4644" w:type="dxa"/>
            <w:shd w:val="clear" w:color="auto" w:fill="auto"/>
          </w:tcPr>
          <w:p w:rsidR="003455DB" w:rsidRPr="00D17798" w:rsidRDefault="003455DB" w:rsidP="00F71653">
            <w:pPr>
              <w:pStyle w:val="Text1"/>
              <w:spacing w:before="0" w:after="0"/>
              <w:ind w:left="0"/>
              <w:jc w:val="left"/>
              <w:rPr>
                <w:b/>
                <w:i/>
              </w:rPr>
            </w:pPr>
            <w:r w:rsidRPr="00D17798">
              <w:rPr>
                <w:b/>
                <w:i/>
                <w:sz w:val="22"/>
              </w:rPr>
              <w:lastRenderedPageBreak/>
              <w:t>Обособени позиции</w:t>
            </w:r>
          </w:p>
        </w:tc>
        <w:tc>
          <w:tcPr>
            <w:tcW w:w="5184" w:type="dxa"/>
            <w:shd w:val="clear" w:color="auto" w:fill="auto"/>
          </w:tcPr>
          <w:p w:rsidR="003455DB" w:rsidRPr="00D17798" w:rsidRDefault="003455DB" w:rsidP="00F71653">
            <w:pPr>
              <w:pStyle w:val="Text1"/>
              <w:spacing w:before="0" w:after="0"/>
              <w:ind w:left="0"/>
              <w:jc w:val="left"/>
              <w:rPr>
                <w:b/>
                <w:i/>
              </w:rPr>
            </w:pPr>
            <w:r w:rsidRPr="00D17798">
              <w:rPr>
                <w:b/>
                <w:i/>
                <w:sz w:val="22"/>
              </w:rPr>
              <w:t>Отговор:</w:t>
            </w:r>
          </w:p>
        </w:tc>
      </w:tr>
      <w:tr w:rsidR="003455DB" w:rsidRPr="00D17798" w:rsidTr="004C7A04">
        <w:tc>
          <w:tcPr>
            <w:tcW w:w="4644" w:type="dxa"/>
            <w:shd w:val="clear" w:color="auto" w:fill="auto"/>
          </w:tcPr>
          <w:p w:rsidR="003455DB" w:rsidRPr="00D17798" w:rsidRDefault="003455DB" w:rsidP="00F71653">
            <w:pPr>
              <w:pStyle w:val="Text1"/>
              <w:spacing w:before="0" w:after="0"/>
              <w:ind w:left="0"/>
              <w:jc w:val="left"/>
              <w:rPr>
                <w:b/>
                <w:i/>
              </w:rPr>
            </w:pPr>
            <w:r w:rsidRPr="00D17798">
              <w:rPr>
                <w:sz w:val="22"/>
              </w:rPr>
              <w:t>Когато е приложимо, означение на обособената/ите позиция/и, за които икономическият оператор желае да направи оферта:</w:t>
            </w:r>
          </w:p>
        </w:tc>
        <w:tc>
          <w:tcPr>
            <w:tcW w:w="5184" w:type="dxa"/>
            <w:shd w:val="clear" w:color="auto" w:fill="auto"/>
          </w:tcPr>
          <w:p w:rsidR="003455DB" w:rsidRPr="00D17798" w:rsidRDefault="003455DB" w:rsidP="00F71653">
            <w:pPr>
              <w:pStyle w:val="Text1"/>
              <w:spacing w:before="0" w:after="0"/>
              <w:ind w:left="0"/>
              <w:jc w:val="left"/>
              <w:rPr>
                <w:b/>
                <w:i/>
              </w:rPr>
            </w:pPr>
            <w:r w:rsidRPr="00D17798">
              <w:rPr>
                <w:sz w:val="22"/>
              </w:rPr>
              <w:t>[   ]</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Б: Информация за представителите на икономическия оператор</w:t>
      </w:r>
    </w:p>
    <w:p w:rsidR="003455DB" w:rsidRPr="00D17798" w:rsidRDefault="003455DB" w:rsidP="00F71653">
      <w:pPr>
        <w:pBdr>
          <w:top w:val="single" w:sz="4" w:space="1" w:color="auto"/>
          <w:left w:val="single" w:sz="4" w:space="4" w:color="auto"/>
          <w:bottom w:val="single" w:sz="4" w:space="1" w:color="auto"/>
          <w:right w:val="single" w:sz="4" w:space="0" w:color="auto"/>
        </w:pBdr>
        <w:shd w:val="clear" w:color="auto" w:fill="BFBFBF"/>
        <w:spacing w:after="0" w:line="240" w:lineRule="auto"/>
        <w:rPr>
          <w:i/>
        </w:rPr>
      </w:pPr>
      <w:r w:rsidRPr="00D17798">
        <w:rPr>
          <w:i/>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4C7A04">
        <w:tc>
          <w:tcPr>
            <w:tcW w:w="4644" w:type="dxa"/>
            <w:shd w:val="clear" w:color="auto" w:fill="auto"/>
          </w:tcPr>
          <w:p w:rsidR="003455DB" w:rsidRPr="00D17798" w:rsidRDefault="003455DB" w:rsidP="00F71653">
            <w:pPr>
              <w:spacing w:after="0" w:line="240" w:lineRule="auto"/>
              <w:rPr>
                <w:b/>
                <w:i/>
              </w:rPr>
            </w:pPr>
            <w:r w:rsidRPr="00D17798">
              <w:rPr>
                <w:b/>
                <w:i/>
              </w:rPr>
              <w:t>Представителство, ако има такива:</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 xml:space="preserve">Пълното име </w:t>
            </w:r>
            <w:r w:rsidRPr="00D17798">
              <w:br/>
              <w:t xml:space="preserve">заедно с датата и мястото на раждане, ако е необходимо: </w:t>
            </w:r>
          </w:p>
        </w:tc>
        <w:tc>
          <w:tcPr>
            <w:tcW w:w="5184" w:type="dxa"/>
            <w:shd w:val="clear" w:color="auto" w:fill="auto"/>
          </w:tcPr>
          <w:p w:rsidR="003455DB" w:rsidRPr="00D17798" w:rsidRDefault="003455DB" w:rsidP="00F71653">
            <w:pPr>
              <w:spacing w:after="0" w:line="240" w:lineRule="auto"/>
            </w:pPr>
            <w:r w:rsidRPr="00D17798">
              <w:t>[……];</w:t>
            </w:r>
            <w:r w:rsidRPr="00D17798">
              <w:br/>
              <w:t>[……]</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Длъжност/Действащ в качеството си на:</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Пощенски адрес:</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Телефон:</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Ел. поща:</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Ако е необходимо, моля да предоставите подробна информация за представителството (форми, обхват, цел...):</w:t>
            </w:r>
          </w:p>
        </w:tc>
        <w:tc>
          <w:tcPr>
            <w:tcW w:w="5184" w:type="dxa"/>
            <w:shd w:val="clear" w:color="auto" w:fill="auto"/>
          </w:tcPr>
          <w:p w:rsidR="003455DB" w:rsidRPr="00D17798" w:rsidRDefault="003455DB" w:rsidP="00F71653">
            <w:pPr>
              <w:spacing w:after="0" w:line="240" w:lineRule="auto"/>
            </w:pPr>
            <w:r w:rsidRPr="00D17798">
              <w:t>[……]</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В: Информация относно използването на капацитета на други субекти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4C7A04">
        <w:tc>
          <w:tcPr>
            <w:tcW w:w="4644" w:type="dxa"/>
            <w:shd w:val="clear" w:color="auto" w:fill="auto"/>
          </w:tcPr>
          <w:p w:rsidR="003455DB" w:rsidRPr="00D17798" w:rsidRDefault="003455DB" w:rsidP="00F71653">
            <w:pPr>
              <w:spacing w:after="0" w:line="240" w:lineRule="auto"/>
              <w:rPr>
                <w:b/>
                <w:i/>
              </w:rPr>
            </w:pPr>
            <w:r w:rsidRPr="00D17798">
              <w:rPr>
                <w:b/>
                <w:i/>
              </w:rPr>
              <w:t>Използване на чужд капацитет:</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4C7A04">
        <w:tc>
          <w:tcPr>
            <w:tcW w:w="4644" w:type="dxa"/>
            <w:shd w:val="clear" w:color="auto" w:fill="auto"/>
          </w:tcPr>
          <w:p w:rsidR="003455DB" w:rsidRPr="00D17798" w:rsidRDefault="003455DB" w:rsidP="00F71653">
            <w:pPr>
              <w:spacing w:after="0" w:line="240" w:lineRule="auto"/>
            </w:pPr>
            <w:r w:rsidRPr="00D17798">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5184" w:type="dxa"/>
            <w:shd w:val="clear" w:color="auto" w:fill="auto"/>
          </w:tcPr>
          <w:p w:rsidR="003455DB" w:rsidRPr="00D17798" w:rsidRDefault="003455DB" w:rsidP="00F71653">
            <w:pPr>
              <w:spacing w:after="0" w:line="240" w:lineRule="auto"/>
            </w:pPr>
            <w:r w:rsidRPr="00D17798">
              <w:t>[]Да []Не</w:t>
            </w:r>
          </w:p>
        </w:tc>
      </w:tr>
    </w:tbl>
    <w:p w:rsidR="003455DB" w:rsidRPr="00D17798"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i/>
        </w:rPr>
      </w:pPr>
      <w:r w:rsidRPr="00D17798">
        <w:rPr>
          <w:b/>
          <w:i/>
        </w:rPr>
        <w:t>Ако „да“</w:t>
      </w:r>
      <w:r w:rsidRPr="00D17798">
        <w:rPr>
          <w:i/>
        </w:rPr>
        <w:t xml:space="preserve">, моля, представете отделно за </w:t>
      </w:r>
      <w:r w:rsidRPr="00D17798">
        <w:rPr>
          <w:b/>
          <w:i/>
        </w:rPr>
        <w:t>всеки</w:t>
      </w:r>
      <w:r w:rsidRPr="00D17798">
        <w:rPr>
          <w:i/>
        </w:rPr>
        <w:t xml:space="preserve"> от съответните субекти надлежно попълнен и подписан от тях ЕЕДОП, в който се посочва информацията, изисквана съгласно </w:t>
      </w:r>
      <w:r w:rsidRPr="00D17798">
        <w:rPr>
          <w:b/>
          <w:i/>
        </w:rPr>
        <w:t>раздели</w:t>
      </w:r>
      <w:r w:rsidRPr="00D17798">
        <w:rPr>
          <w:i/>
        </w:rPr>
        <w:t xml:space="preserve"> </w:t>
      </w:r>
      <w:r w:rsidRPr="00D17798">
        <w:rPr>
          <w:b/>
          <w:i/>
        </w:rPr>
        <w:t>А и Б от настоящата част и от част III</w:t>
      </w:r>
      <w:r w:rsidRPr="00D17798">
        <w:rPr>
          <w:i/>
        </w:rPr>
        <w:t xml:space="preserve">. </w:t>
      </w:r>
      <w:r w:rsidRPr="00D17798">
        <w:br/>
      </w:r>
      <w:r w:rsidRPr="00D17798">
        <w:rPr>
          <w:i/>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D17798">
        <w:br/>
      </w:r>
      <w:r w:rsidRPr="00D17798">
        <w:rPr>
          <w:i/>
        </w:rPr>
        <w:t>Посочете информацията съгласно части IV и V за всеки от съответните субекти</w:t>
      </w:r>
      <w:r w:rsidRPr="00D17798">
        <w:rPr>
          <w:rStyle w:val="FootnoteReference"/>
          <w:i/>
        </w:rPr>
        <w:footnoteReference w:id="12"/>
      </w:r>
      <w:r w:rsidRPr="00D17798">
        <w:rPr>
          <w:i/>
        </w:rPr>
        <w:t>, доколкото тя има отношение към специфичния капацитет, който икономическият оператор ще използва.</w:t>
      </w:r>
    </w:p>
    <w:p w:rsidR="003455DB" w:rsidRDefault="003455DB" w:rsidP="00F71653">
      <w:pPr>
        <w:pStyle w:val="ChapterTitle"/>
        <w:spacing w:before="0" w:after="0"/>
        <w:rPr>
          <w:sz w:val="22"/>
          <w:lang w:val="en-US"/>
        </w:rPr>
      </w:pPr>
    </w:p>
    <w:p w:rsidR="003455DB" w:rsidRPr="00D17798" w:rsidRDefault="003455DB" w:rsidP="00F71653">
      <w:pPr>
        <w:pStyle w:val="ChapterTitle"/>
        <w:spacing w:before="0" w:after="0"/>
        <w:rPr>
          <w:sz w:val="22"/>
          <w:u w:val="single"/>
        </w:rPr>
      </w:pPr>
      <w:r w:rsidRPr="00D17798">
        <w:rPr>
          <w:sz w:val="22"/>
        </w:rPr>
        <w:t xml:space="preserve">Г: </w:t>
      </w:r>
      <w:r w:rsidRPr="00440C60">
        <w:rPr>
          <w:sz w:val="22"/>
        </w:rPr>
        <w:t xml:space="preserve">Информация за подизпълнители, чийто капацитет икономическият оператор </w:t>
      </w:r>
      <w:r w:rsidRPr="00440C60">
        <w:rPr>
          <w:sz w:val="22"/>
          <w:u w:val="single"/>
        </w:rPr>
        <w:t>няма</w:t>
      </w:r>
      <w:r w:rsidRPr="00440C60">
        <w:rPr>
          <w:sz w:val="22"/>
        </w:rPr>
        <w:t xml:space="preserve"> да използва</w:t>
      </w:r>
    </w:p>
    <w:p w:rsidR="003455DB" w:rsidRPr="00D17798" w:rsidRDefault="003455DB" w:rsidP="00F71653">
      <w:pPr>
        <w:pStyle w:val="ChapterTitle"/>
        <w:keepNext w:val="0"/>
        <w:pBdr>
          <w:top w:val="single" w:sz="4" w:space="1" w:color="auto"/>
          <w:left w:val="single" w:sz="4" w:space="4" w:color="auto"/>
          <w:bottom w:val="single" w:sz="4" w:space="1" w:color="auto"/>
          <w:right w:val="single" w:sz="4" w:space="4" w:color="auto"/>
        </w:pBdr>
        <w:shd w:val="clear" w:color="auto" w:fill="BFBFBF"/>
        <w:spacing w:before="0" w:after="0"/>
      </w:pPr>
      <w:r w:rsidRPr="00D17798">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645"/>
      </w:tblGrid>
      <w:tr w:rsidR="003455DB" w:rsidRPr="00D17798" w:rsidTr="00233A62">
        <w:tc>
          <w:tcPr>
            <w:tcW w:w="4644" w:type="dxa"/>
            <w:shd w:val="clear" w:color="auto" w:fill="auto"/>
          </w:tcPr>
          <w:p w:rsidR="003455DB" w:rsidRPr="00D17798" w:rsidRDefault="003455DB" w:rsidP="00F71653">
            <w:pPr>
              <w:spacing w:after="0" w:line="240" w:lineRule="auto"/>
              <w:rPr>
                <w:b/>
                <w:i/>
              </w:rPr>
            </w:pPr>
            <w:r w:rsidRPr="00D17798">
              <w:rPr>
                <w:b/>
                <w:i/>
              </w:rPr>
              <w:t>Възлагане на подизпълнители:</w:t>
            </w:r>
          </w:p>
        </w:tc>
        <w:tc>
          <w:tcPr>
            <w:tcW w:w="4645"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233A62">
        <w:tc>
          <w:tcPr>
            <w:tcW w:w="4644" w:type="dxa"/>
            <w:shd w:val="clear" w:color="auto" w:fill="auto"/>
          </w:tcPr>
          <w:p w:rsidR="003455DB" w:rsidRPr="00D17798" w:rsidRDefault="003455DB" w:rsidP="00F71653">
            <w:pPr>
              <w:spacing w:after="0" w:line="240" w:lineRule="auto"/>
            </w:pPr>
            <w:r w:rsidRPr="00D17798">
              <w:t>Икономическият оператор възнамерява ли да възложи на трети страни изпълнението на част от поръчката?</w:t>
            </w:r>
          </w:p>
        </w:tc>
        <w:tc>
          <w:tcPr>
            <w:tcW w:w="4645" w:type="dxa"/>
            <w:shd w:val="clear" w:color="auto" w:fill="auto"/>
          </w:tcPr>
          <w:p w:rsidR="003455DB" w:rsidRPr="00D17798" w:rsidRDefault="003455DB" w:rsidP="00F71653">
            <w:pPr>
              <w:spacing w:after="0" w:line="240" w:lineRule="auto"/>
            </w:pPr>
            <w:r w:rsidRPr="00D17798">
              <w:t xml:space="preserve">[]Да []Не </w:t>
            </w:r>
            <w:r w:rsidRPr="00D17798">
              <w:rPr>
                <w:b/>
              </w:rPr>
              <w:t>Ако да и доколкото е известно</w:t>
            </w:r>
            <w:r w:rsidRPr="00D17798">
              <w:t xml:space="preserve">, моля, приложете списък на предлаганите подизпълнители: </w:t>
            </w:r>
          </w:p>
          <w:p w:rsidR="003455DB" w:rsidRPr="00D17798" w:rsidRDefault="003455DB" w:rsidP="00F71653">
            <w:pPr>
              <w:spacing w:after="0" w:line="240" w:lineRule="auto"/>
            </w:pPr>
            <w:r w:rsidRPr="00D17798">
              <w:t>[……]</w:t>
            </w:r>
          </w:p>
        </w:tc>
      </w:tr>
    </w:tbl>
    <w:p w:rsidR="003455DB" w:rsidRPr="00440C60" w:rsidRDefault="003455DB" w:rsidP="00F71653">
      <w:pPr>
        <w:pStyle w:val="ChapterTitle"/>
        <w:keepNext w:val="0"/>
        <w:pBdr>
          <w:top w:val="single" w:sz="4" w:space="1" w:color="auto"/>
          <w:left w:val="single" w:sz="4" w:space="4" w:color="auto"/>
          <w:bottom w:val="single" w:sz="4" w:space="1" w:color="auto"/>
          <w:right w:val="single" w:sz="4" w:space="4" w:color="auto"/>
        </w:pBdr>
        <w:shd w:val="clear" w:color="auto" w:fill="BFBFBF"/>
        <w:spacing w:before="0" w:after="0"/>
        <w:jc w:val="both"/>
        <w:rPr>
          <w:sz w:val="22"/>
        </w:rPr>
      </w:pPr>
      <w:r w:rsidRPr="00440C60">
        <w:rPr>
          <w:i/>
          <w:sz w:val="22"/>
          <w:u w:val="single"/>
        </w:rPr>
        <w:lastRenderedPageBreak/>
        <w:t>Ако възлагащият орган или възложителят изрично изисква тази информация</w:t>
      </w:r>
      <w:r w:rsidRPr="00440C60">
        <w:rPr>
          <w:i/>
          <w:sz w:val="22"/>
        </w:rPr>
        <w:t xml:space="preserve"> в допълнение към информацията съгласно</w:t>
      </w:r>
      <w:r w:rsidRPr="00440C60">
        <w:rPr>
          <w:sz w:val="22"/>
        </w:rPr>
        <w:t xml:space="preserve"> </w:t>
      </w:r>
      <w:r w:rsidRPr="00440C60">
        <w:rPr>
          <w:i/>
          <w:sz w:val="22"/>
        </w:rPr>
        <w:t xml:space="preserve">настоящия раздел, </w:t>
      </w:r>
      <w:r w:rsidRPr="00440C60">
        <w:rPr>
          <w:i/>
          <w:sz w:val="22"/>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3455DB" w:rsidRPr="00D17798" w:rsidRDefault="003455DB" w:rsidP="00F71653">
      <w:pPr>
        <w:pStyle w:val="ChapterTitle"/>
        <w:spacing w:before="0" w:after="0"/>
        <w:rPr>
          <w:sz w:val="22"/>
        </w:rPr>
      </w:pPr>
      <w:r w:rsidRPr="00D17798">
        <w:rPr>
          <w:sz w:val="22"/>
        </w:rPr>
        <w:t>Част III: Основания за изключване</w:t>
      </w:r>
    </w:p>
    <w:p w:rsidR="003455DB" w:rsidRPr="00D17798" w:rsidRDefault="003455DB" w:rsidP="00F71653">
      <w:pPr>
        <w:pStyle w:val="SectionTitle"/>
        <w:spacing w:before="0" w:after="0"/>
        <w:rPr>
          <w:sz w:val="22"/>
        </w:rPr>
      </w:pPr>
      <w:r w:rsidRPr="00D17798">
        <w:rPr>
          <w:sz w:val="22"/>
        </w:rPr>
        <w:t>А: Основания, свързани с наказателни присъди</w:t>
      </w:r>
    </w:p>
    <w:p w:rsidR="003455DB" w:rsidRPr="00D17798"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i/>
        </w:rPr>
      </w:pPr>
      <w:r w:rsidRPr="00D17798">
        <w:rPr>
          <w:i/>
        </w:rPr>
        <w:t>Член 57, параграф 1 от Директива 2014/24/ЕС съдържа следните основания за изключване:</w:t>
      </w:r>
    </w:p>
    <w:p w:rsidR="003455DB" w:rsidRPr="00C757DA" w:rsidRDefault="003455DB" w:rsidP="00F71653">
      <w:pPr>
        <w:pStyle w:val="NumPar1"/>
        <w:numPr>
          <w:ilvl w:val="0"/>
          <w:numId w:val="27"/>
        </w:numPr>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i/>
          <w:sz w:val="22"/>
        </w:rPr>
        <w:t xml:space="preserve">Участие в </w:t>
      </w:r>
      <w:r w:rsidRPr="00C757DA">
        <w:rPr>
          <w:b/>
          <w:i/>
          <w:sz w:val="22"/>
        </w:rPr>
        <w:t>престъпна организация</w:t>
      </w:r>
      <w:r w:rsidRPr="00C757DA">
        <w:rPr>
          <w:rStyle w:val="FootnoteReference"/>
          <w:b/>
          <w:i/>
          <w:sz w:val="22"/>
        </w:rPr>
        <w:footnoteReference w:id="13"/>
      </w:r>
      <w:r w:rsidRPr="00C757DA">
        <w:rPr>
          <w:sz w:val="22"/>
        </w:rPr>
        <w:t>:</w:t>
      </w:r>
    </w:p>
    <w:p w:rsidR="003455DB" w:rsidRPr="00C757DA" w:rsidRDefault="003455DB" w:rsidP="00F7165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Корупция</w:t>
      </w:r>
      <w:r w:rsidRPr="00C757DA">
        <w:rPr>
          <w:rStyle w:val="FootnoteReference"/>
          <w:b/>
          <w:i/>
          <w:sz w:val="22"/>
        </w:rPr>
        <w:footnoteReference w:id="14"/>
      </w:r>
      <w:r w:rsidRPr="00C757DA">
        <w:rPr>
          <w:sz w:val="22"/>
        </w:rPr>
        <w:t>:</w:t>
      </w:r>
    </w:p>
    <w:p w:rsidR="003455DB" w:rsidRPr="00C757DA" w:rsidRDefault="003455DB" w:rsidP="00F7165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Измама</w:t>
      </w:r>
      <w:r w:rsidRPr="00C757DA">
        <w:rPr>
          <w:rStyle w:val="FootnoteReference"/>
          <w:b/>
          <w:i/>
          <w:sz w:val="22"/>
        </w:rPr>
        <w:footnoteReference w:id="15"/>
      </w:r>
      <w:r w:rsidRPr="00C757DA">
        <w:rPr>
          <w:sz w:val="22"/>
        </w:rPr>
        <w:t>:</w:t>
      </w:r>
    </w:p>
    <w:p w:rsidR="003455DB" w:rsidRPr="00C757DA" w:rsidRDefault="003455DB" w:rsidP="00F7165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Терористични престъпления или престъпления, които са свързани с терористични дейности</w:t>
      </w:r>
      <w:r w:rsidRPr="00C757DA">
        <w:rPr>
          <w:rStyle w:val="FootnoteReference"/>
          <w:b/>
          <w:i/>
          <w:sz w:val="22"/>
        </w:rPr>
        <w:footnoteReference w:id="16"/>
      </w:r>
      <w:r w:rsidRPr="00C757DA">
        <w:rPr>
          <w:sz w:val="22"/>
        </w:rPr>
        <w:t>:</w:t>
      </w:r>
    </w:p>
    <w:p w:rsidR="003455DB" w:rsidRPr="00C757DA" w:rsidRDefault="003455DB" w:rsidP="00F7165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color w:val="000000"/>
          <w:sz w:val="22"/>
        </w:rPr>
      </w:pPr>
      <w:r w:rsidRPr="00C757DA">
        <w:rPr>
          <w:b/>
          <w:i/>
          <w:sz w:val="22"/>
        </w:rPr>
        <w:t>Изпиране на пари или финансиране на тероризъм</w:t>
      </w:r>
      <w:r w:rsidRPr="00C757DA">
        <w:rPr>
          <w:rStyle w:val="FootnoteReference"/>
          <w:b/>
          <w:i/>
          <w:sz w:val="22"/>
        </w:rPr>
        <w:footnoteReference w:id="17"/>
      </w:r>
    </w:p>
    <w:p w:rsidR="003455DB" w:rsidRPr="00C757DA" w:rsidRDefault="003455DB" w:rsidP="00F71653">
      <w:pPr>
        <w:pStyle w:val="NumPar1"/>
        <w:pBdr>
          <w:top w:val="single" w:sz="4" w:space="1" w:color="auto"/>
          <w:left w:val="single" w:sz="4" w:space="4" w:color="auto"/>
          <w:bottom w:val="single" w:sz="4" w:space="1" w:color="auto"/>
          <w:right w:val="single" w:sz="4" w:space="4" w:color="auto"/>
        </w:pBdr>
        <w:shd w:val="clear" w:color="auto" w:fill="BFBFBF"/>
        <w:spacing w:before="0" w:after="0"/>
        <w:jc w:val="left"/>
        <w:rPr>
          <w:i/>
          <w:sz w:val="22"/>
        </w:rPr>
      </w:pPr>
      <w:r w:rsidRPr="00C757DA">
        <w:rPr>
          <w:b/>
          <w:i/>
          <w:sz w:val="22"/>
        </w:rPr>
        <w:t>Детски труд</w:t>
      </w:r>
      <w:r w:rsidRPr="00C757DA">
        <w:rPr>
          <w:i/>
          <w:sz w:val="22"/>
        </w:rPr>
        <w:t xml:space="preserve"> и други форми на </w:t>
      </w:r>
      <w:r w:rsidRPr="00C757DA">
        <w:rPr>
          <w:b/>
          <w:i/>
          <w:sz w:val="22"/>
        </w:rPr>
        <w:t>трафик на хора</w:t>
      </w:r>
      <w:r w:rsidRPr="00C757DA">
        <w:rPr>
          <w:rStyle w:val="FootnoteReference"/>
          <w:b/>
          <w:i/>
          <w:sz w:val="22"/>
        </w:rPr>
        <w:footnoteReference w:id="18"/>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5F6088">
        <w:tc>
          <w:tcPr>
            <w:tcW w:w="4644" w:type="dxa"/>
            <w:shd w:val="clear" w:color="auto" w:fill="auto"/>
          </w:tcPr>
          <w:p w:rsidR="003455DB" w:rsidRPr="00D17798" w:rsidRDefault="003455DB" w:rsidP="00F71653">
            <w:pPr>
              <w:spacing w:after="0" w:line="240" w:lineRule="auto"/>
              <w:rPr>
                <w:b/>
                <w:i/>
              </w:rPr>
            </w:pPr>
            <w:r w:rsidRPr="00D17798">
              <w:rPr>
                <w:b/>
                <w:i/>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5F6088">
        <w:tc>
          <w:tcPr>
            <w:tcW w:w="4644" w:type="dxa"/>
            <w:shd w:val="clear" w:color="auto" w:fill="auto"/>
          </w:tcPr>
          <w:p w:rsidR="003455DB" w:rsidRPr="00E72373" w:rsidRDefault="003455DB" w:rsidP="00F71653">
            <w:pPr>
              <w:spacing w:after="0" w:line="240" w:lineRule="auto"/>
            </w:pPr>
            <w:r w:rsidRPr="00E72373">
              <w:t xml:space="preserve">Издадена ли е по отношение на </w:t>
            </w:r>
            <w:r w:rsidRPr="00E72373">
              <w:rPr>
                <w:b/>
              </w:rPr>
              <w:t>икономическия оператор</w:t>
            </w:r>
            <w:r w:rsidRPr="00E72373">
              <w:t xml:space="preserve"> или на </w:t>
            </w:r>
            <w:r w:rsidRPr="00E72373">
              <w:rPr>
                <w:b/>
              </w:rPr>
              <w:t>лице</w:t>
            </w:r>
            <w:r w:rsidRPr="00E72373">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E72373">
              <w:rPr>
                <w:b/>
              </w:rPr>
              <w:t>окончателна присъда</w:t>
            </w:r>
            <w:r w:rsidRPr="00E72373">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5184" w:type="dxa"/>
            <w:shd w:val="clear" w:color="auto" w:fill="auto"/>
          </w:tcPr>
          <w:p w:rsidR="003455DB" w:rsidRPr="00D17798" w:rsidRDefault="003455DB" w:rsidP="00F71653">
            <w:pPr>
              <w:spacing w:after="0" w:line="240" w:lineRule="auto"/>
            </w:pPr>
            <w:r w:rsidRPr="00D17798">
              <w:t>[] Да [] Не</w:t>
            </w:r>
          </w:p>
          <w:p w:rsidR="003455DB" w:rsidRPr="00D17798" w:rsidRDefault="003455DB" w:rsidP="00F71653">
            <w:pPr>
              <w:spacing w:after="0" w:line="240" w:lineRule="auto"/>
            </w:pPr>
            <w:r w:rsidRPr="00D17798">
              <w:rPr>
                <w:i/>
              </w:rPr>
              <w:t>Ако съответните документи са на разположение в електронен формат, моля, посочете: (уеб адрес, орган или служба, издаващи документа, то</w:t>
            </w:r>
            <w:r>
              <w:rPr>
                <w:i/>
              </w:rPr>
              <w:t>чно позоваване на документа</w:t>
            </w:r>
            <w:r w:rsidRPr="00D17798">
              <w:rPr>
                <w:i/>
              </w:rPr>
              <w:t>):</w:t>
            </w:r>
            <w:r w:rsidRPr="00D17798">
              <w:br/>
            </w:r>
            <w:r w:rsidRPr="00D17798">
              <w:rPr>
                <w:i/>
              </w:rPr>
              <w:t>[……][……][……][……]</w:t>
            </w:r>
            <w:r w:rsidRPr="00D17798">
              <w:rPr>
                <w:rStyle w:val="FootnoteReference"/>
                <w:i/>
              </w:rPr>
              <w:footnoteReference w:id="19"/>
            </w:r>
          </w:p>
        </w:tc>
      </w:tr>
      <w:tr w:rsidR="003455DB" w:rsidRPr="00D17798" w:rsidTr="005F6088">
        <w:tc>
          <w:tcPr>
            <w:tcW w:w="4644" w:type="dxa"/>
            <w:shd w:val="clear" w:color="auto" w:fill="auto"/>
          </w:tcPr>
          <w:p w:rsidR="003455DB" w:rsidRPr="00E72373" w:rsidRDefault="003455DB" w:rsidP="00F71653">
            <w:pPr>
              <w:spacing w:after="0" w:line="240" w:lineRule="auto"/>
            </w:pPr>
            <w:r w:rsidRPr="00E72373">
              <w:rPr>
                <w:b/>
              </w:rPr>
              <w:t>Ако „да“,</w:t>
            </w:r>
            <w:r w:rsidRPr="00E72373">
              <w:t xml:space="preserve"> моля посочете</w:t>
            </w:r>
            <w:r w:rsidRPr="00E72373">
              <w:rPr>
                <w:rStyle w:val="FootnoteReference"/>
              </w:rPr>
              <w:footnoteReference w:id="20"/>
            </w:r>
            <w:r w:rsidRPr="00E72373">
              <w:t>:</w:t>
            </w:r>
            <w:r w:rsidRPr="00E72373">
              <w:br/>
              <w:t>а) дата на</w:t>
            </w:r>
            <w:r>
              <w:t xml:space="preserve"> </w:t>
            </w:r>
            <w:r w:rsidRPr="00E72373">
              <w:t>присъда</w:t>
            </w:r>
            <w:r>
              <w:t>та</w:t>
            </w:r>
            <w:r w:rsidRPr="00E72373">
              <w:t xml:space="preserve">, посочете за коя от точки 1 — 6 се отнася и основанието(ята) за нея; </w:t>
            </w:r>
          </w:p>
          <w:p w:rsidR="003455DB" w:rsidRPr="00D17798" w:rsidRDefault="003455DB" w:rsidP="00F71653">
            <w:pPr>
              <w:spacing w:after="0" w:line="240" w:lineRule="auto"/>
            </w:pPr>
            <w:r w:rsidRPr="00E72373">
              <w:t>б) посочете лицето, което е осъдено [ ];</w:t>
            </w:r>
            <w:r w:rsidRPr="00E72373">
              <w:br/>
            </w:r>
            <w:r w:rsidRPr="00E72373">
              <w:rPr>
                <w:b/>
              </w:rPr>
              <w:lastRenderedPageBreak/>
              <w:t>в) доколкото е пряко указано в присъдата:</w:t>
            </w:r>
          </w:p>
        </w:tc>
        <w:tc>
          <w:tcPr>
            <w:tcW w:w="5184" w:type="dxa"/>
            <w:shd w:val="clear" w:color="auto" w:fill="auto"/>
          </w:tcPr>
          <w:p w:rsidR="003455DB" w:rsidRPr="00D17798" w:rsidRDefault="003455DB" w:rsidP="00F71653">
            <w:pPr>
              <w:spacing w:after="0" w:line="240" w:lineRule="auto"/>
            </w:pPr>
            <w:r w:rsidRPr="00D17798">
              <w:lastRenderedPageBreak/>
              <w:br/>
              <w:t>a) дата:[   ], буква(и): [   ], причина(а):[   ]</w:t>
            </w:r>
            <w:r w:rsidRPr="00D17798">
              <w:rPr>
                <w:i/>
                <w:vertAlign w:val="superscript"/>
              </w:rPr>
              <w:t xml:space="preserve"> </w:t>
            </w:r>
            <w:r w:rsidRPr="00D17798">
              <w:br/>
            </w:r>
            <w:r w:rsidRPr="00D17798">
              <w:br/>
            </w:r>
            <w:r w:rsidRPr="00D17798">
              <w:br/>
            </w:r>
            <w:r w:rsidRPr="00D17798">
              <w:lastRenderedPageBreak/>
              <w:t>б) [……]</w:t>
            </w:r>
            <w:r w:rsidRPr="00D17798">
              <w:br/>
              <w:t>в) продължителността на срока на изключване [……] и съответната(ите) точка(и) [   ]</w:t>
            </w:r>
          </w:p>
          <w:p w:rsidR="003455DB" w:rsidRPr="00D17798" w:rsidRDefault="003455DB" w:rsidP="00F71653">
            <w:pPr>
              <w:spacing w:after="0" w:line="240" w:lineRule="auto"/>
            </w:pPr>
            <w:r w:rsidRPr="00D17798">
              <w:rPr>
                <w:i/>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D17798">
              <w:rPr>
                <w:rStyle w:val="FootnoteReference"/>
                <w:i/>
              </w:rPr>
              <w:footnoteReference w:id="21"/>
            </w:r>
          </w:p>
        </w:tc>
      </w:tr>
      <w:tr w:rsidR="003455DB" w:rsidRPr="00D17798" w:rsidTr="005F6088">
        <w:tc>
          <w:tcPr>
            <w:tcW w:w="4644" w:type="dxa"/>
            <w:shd w:val="clear" w:color="auto" w:fill="auto"/>
          </w:tcPr>
          <w:p w:rsidR="003455DB" w:rsidRPr="008D0657" w:rsidRDefault="003455DB" w:rsidP="00F71653">
            <w:pPr>
              <w:spacing w:after="0" w:line="240" w:lineRule="auto"/>
            </w:pPr>
            <w:r w:rsidRPr="008D0657">
              <w:lastRenderedPageBreak/>
              <w:t>В случай на присъда, икономическият оператор взел ли е мерки, с които да докаже своята надеждност въпрек</w:t>
            </w:r>
            <w:r>
              <w:t>и наличието на съответните</w:t>
            </w:r>
            <w:r w:rsidRPr="008D0657">
              <w:t xml:space="preserve"> основания за изключване</w:t>
            </w:r>
            <w:r w:rsidRPr="008D0657">
              <w:rPr>
                <w:rStyle w:val="FootnoteReference"/>
              </w:rPr>
              <w:footnoteReference w:id="22"/>
            </w:r>
            <w:r w:rsidRPr="008D0657">
              <w:t xml:space="preserve"> („</w:t>
            </w:r>
            <w:r w:rsidRPr="008D0657">
              <w:rPr>
                <w:rStyle w:val="NormalBoldChar"/>
                <w:rFonts w:eastAsia="Calibri"/>
                <w:b w:val="0"/>
              </w:rPr>
              <w:t>реабилитиране по своя инициатива</w:t>
            </w:r>
            <w:r w:rsidRPr="008D0657">
              <w:t>“)?</w:t>
            </w:r>
          </w:p>
        </w:tc>
        <w:tc>
          <w:tcPr>
            <w:tcW w:w="5184" w:type="dxa"/>
            <w:shd w:val="clear" w:color="auto" w:fill="auto"/>
          </w:tcPr>
          <w:p w:rsidR="003455DB" w:rsidRPr="00D17798" w:rsidRDefault="003455DB" w:rsidP="00F71653">
            <w:pPr>
              <w:spacing w:after="0" w:line="240" w:lineRule="auto"/>
            </w:pPr>
            <w:r w:rsidRPr="00D17798">
              <w:t xml:space="preserve">[] Да [] Не </w:t>
            </w:r>
          </w:p>
        </w:tc>
      </w:tr>
      <w:tr w:rsidR="003455DB" w:rsidRPr="00D17798" w:rsidTr="005F6088">
        <w:tc>
          <w:tcPr>
            <w:tcW w:w="4644" w:type="dxa"/>
            <w:shd w:val="clear" w:color="auto" w:fill="auto"/>
          </w:tcPr>
          <w:p w:rsidR="003455DB" w:rsidRPr="008D0657" w:rsidRDefault="003455DB" w:rsidP="00F71653">
            <w:pPr>
              <w:spacing w:after="0" w:line="240" w:lineRule="auto"/>
            </w:pPr>
            <w:r w:rsidRPr="008D0657">
              <w:rPr>
                <w:b/>
              </w:rPr>
              <w:t>Ако „да“</w:t>
            </w:r>
            <w:r w:rsidRPr="008D0657">
              <w:t>, моля опишете предприетите мерки</w:t>
            </w:r>
            <w:r w:rsidRPr="008D0657">
              <w:rPr>
                <w:rStyle w:val="FootnoteReference"/>
              </w:rPr>
              <w:footnoteReference w:id="23"/>
            </w:r>
            <w:r w:rsidRPr="008D0657">
              <w:t>:</w:t>
            </w:r>
          </w:p>
        </w:tc>
        <w:tc>
          <w:tcPr>
            <w:tcW w:w="5184" w:type="dxa"/>
            <w:shd w:val="clear" w:color="auto" w:fill="auto"/>
          </w:tcPr>
          <w:p w:rsidR="003455DB" w:rsidRPr="00D17798" w:rsidRDefault="003455DB" w:rsidP="00F71653">
            <w:pPr>
              <w:spacing w:after="0" w:line="240" w:lineRule="auto"/>
            </w:pPr>
            <w:r w:rsidRPr="00D17798">
              <w:t>[……]</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 xml:space="preserve">Б: Основания, свързани с плащането на данъци или социалноосигурителни вноски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0"/>
        <w:gridCol w:w="2224"/>
        <w:gridCol w:w="3124"/>
      </w:tblGrid>
      <w:tr w:rsidR="003455DB" w:rsidRPr="00D17798" w:rsidTr="005F6088">
        <w:tc>
          <w:tcPr>
            <w:tcW w:w="4480" w:type="dxa"/>
            <w:shd w:val="clear" w:color="auto" w:fill="auto"/>
          </w:tcPr>
          <w:p w:rsidR="003455DB" w:rsidRPr="00D17798" w:rsidRDefault="003455DB" w:rsidP="00F71653">
            <w:pPr>
              <w:spacing w:after="0" w:line="240" w:lineRule="auto"/>
              <w:rPr>
                <w:b/>
                <w:i/>
              </w:rPr>
            </w:pPr>
            <w:r w:rsidRPr="00D17798">
              <w:rPr>
                <w:b/>
                <w:i/>
              </w:rPr>
              <w:t>Плащане на данъци или социалноосигурителни вноски:</w:t>
            </w:r>
          </w:p>
        </w:tc>
        <w:tc>
          <w:tcPr>
            <w:tcW w:w="5348" w:type="dxa"/>
            <w:gridSpan w:val="2"/>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5F6088">
        <w:tc>
          <w:tcPr>
            <w:tcW w:w="4480" w:type="dxa"/>
            <w:shd w:val="clear" w:color="auto" w:fill="auto"/>
          </w:tcPr>
          <w:p w:rsidR="003455DB" w:rsidRPr="008D0657" w:rsidRDefault="003455DB" w:rsidP="00F71653">
            <w:pPr>
              <w:spacing w:after="0" w:line="240" w:lineRule="auto"/>
            </w:pPr>
            <w:r w:rsidRPr="008D0657">
              <w:t xml:space="preserve">Икономическият оператор изпълнил ли е всички </w:t>
            </w:r>
            <w:r w:rsidRPr="008D0657">
              <w:rPr>
                <w:b/>
              </w:rPr>
              <w:t>свои</w:t>
            </w:r>
            <w:r w:rsidRPr="008D0657">
              <w:t xml:space="preserve"> </w:t>
            </w:r>
            <w:r w:rsidRPr="008D0657">
              <w:rPr>
                <w:b/>
              </w:rPr>
              <w:t>задължения, свързани с плащането на данъци или социалноосигурителни вноски</w:t>
            </w:r>
            <w:r w:rsidRPr="008D0657">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5348" w:type="dxa"/>
            <w:gridSpan w:val="2"/>
            <w:shd w:val="clear" w:color="auto" w:fill="auto"/>
          </w:tcPr>
          <w:p w:rsidR="003455DB" w:rsidRPr="00D17798" w:rsidRDefault="003455DB" w:rsidP="00F71653">
            <w:pPr>
              <w:spacing w:after="0" w:line="240" w:lineRule="auto"/>
            </w:pPr>
            <w:r w:rsidRPr="00D17798">
              <w:t>[] Да [] Не</w:t>
            </w:r>
          </w:p>
        </w:tc>
      </w:tr>
      <w:tr w:rsidR="003455DB" w:rsidRPr="00D17798" w:rsidTr="005F6088">
        <w:trPr>
          <w:trHeight w:val="470"/>
        </w:trPr>
        <w:tc>
          <w:tcPr>
            <w:tcW w:w="4480" w:type="dxa"/>
            <w:vMerge w:val="restart"/>
            <w:shd w:val="clear" w:color="auto" w:fill="auto"/>
          </w:tcPr>
          <w:p w:rsidR="003455DB" w:rsidRDefault="003455DB" w:rsidP="00F71653">
            <w:pPr>
              <w:spacing w:after="0" w:line="240" w:lineRule="auto"/>
            </w:pPr>
            <w:r w:rsidRPr="00D17798">
              <w:br/>
            </w:r>
            <w:r w:rsidRPr="00D17798">
              <w:br/>
            </w:r>
            <w:r w:rsidRPr="008D0657">
              <w:rPr>
                <w:b/>
              </w:rPr>
              <w:t>Ако „не“</w:t>
            </w:r>
            <w:r w:rsidRPr="008D0657">
              <w:t>, моля посочете:</w:t>
            </w:r>
            <w:r w:rsidRPr="008D0657">
              <w:br/>
              <w:t>а) съответната страна или държава членка;</w:t>
            </w:r>
          </w:p>
          <w:p w:rsidR="003455DB" w:rsidRPr="008D0657" w:rsidRDefault="003455DB" w:rsidP="00F71653">
            <w:pPr>
              <w:spacing w:after="0" w:line="240" w:lineRule="auto"/>
            </w:pPr>
            <w:r w:rsidRPr="008D0657">
              <w:t>б) размера на съответната сума;</w:t>
            </w:r>
            <w:r w:rsidRPr="008D0657">
              <w:br/>
              <w:t>в) как е установено нарушението на задълженията:</w:t>
            </w:r>
            <w:r w:rsidRPr="008D0657">
              <w:br/>
              <w:t xml:space="preserve">1) чрез съдебно </w:t>
            </w:r>
            <w:r w:rsidRPr="008D0657">
              <w:rPr>
                <w:b/>
              </w:rPr>
              <w:t>решение</w:t>
            </w:r>
            <w:r w:rsidRPr="008D0657">
              <w:t xml:space="preserve"> или административен </w:t>
            </w:r>
            <w:r w:rsidRPr="008D0657">
              <w:rPr>
                <w:b/>
              </w:rPr>
              <w:t>акт</w:t>
            </w:r>
            <w:r w:rsidRPr="008D0657">
              <w:t>:</w:t>
            </w:r>
          </w:p>
          <w:p w:rsidR="003455DB" w:rsidRPr="008D0657" w:rsidRDefault="003455DB" w:rsidP="00F71653">
            <w:pPr>
              <w:pStyle w:val="Tiret1"/>
              <w:spacing w:before="0" w:after="0"/>
            </w:pPr>
            <w:r w:rsidRPr="008D0657">
              <w:rPr>
                <w:sz w:val="22"/>
              </w:rPr>
              <w:tab/>
              <w:t>Решението или актът с окончателен и обвързващ характер ли е?</w:t>
            </w:r>
          </w:p>
          <w:p w:rsidR="003455DB" w:rsidRPr="008D0657" w:rsidRDefault="003455DB" w:rsidP="00F71653">
            <w:pPr>
              <w:pStyle w:val="Tiret1"/>
              <w:numPr>
                <w:ilvl w:val="0"/>
                <w:numId w:val="25"/>
              </w:numPr>
              <w:spacing w:before="0" w:after="0"/>
            </w:pPr>
            <w:r w:rsidRPr="008D0657">
              <w:rPr>
                <w:sz w:val="22"/>
              </w:rPr>
              <w:t>Моля, посочете датата на присъдата или решението/акта.</w:t>
            </w:r>
          </w:p>
          <w:p w:rsidR="003455DB" w:rsidRPr="008D0657" w:rsidRDefault="003455DB" w:rsidP="00F71653">
            <w:pPr>
              <w:pStyle w:val="Tiret1"/>
              <w:numPr>
                <w:ilvl w:val="0"/>
                <w:numId w:val="25"/>
              </w:numPr>
              <w:spacing w:before="0" w:after="0"/>
            </w:pPr>
            <w:r w:rsidRPr="008D0657">
              <w:rPr>
                <w:sz w:val="22"/>
              </w:rPr>
              <w:t xml:space="preserve">В случай на присъда — срокът на изключване, </w:t>
            </w:r>
            <w:r w:rsidRPr="008D0657">
              <w:rPr>
                <w:b/>
                <w:sz w:val="22"/>
              </w:rPr>
              <w:t xml:space="preserve">ако е определен </w:t>
            </w:r>
            <w:r w:rsidRPr="008D0657">
              <w:rPr>
                <w:b/>
                <w:sz w:val="22"/>
                <w:u w:val="words"/>
              </w:rPr>
              <w:t xml:space="preserve">пряко </w:t>
            </w:r>
            <w:r w:rsidRPr="008D0657">
              <w:rPr>
                <w:b/>
                <w:sz w:val="22"/>
              </w:rPr>
              <w:t>в присъдата:</w:t>
            </w:r>
          </w:p>
          <w:p w:rsidR="003455DB" w:rsidRPr="008D0657" w:rsidRDefault="003455DB" w:rsidP="00F71653">
            <w:pPr>
              <w:spacing w:after="0" w:line="240" w:lineRule="auto"/>
            </w:pPr>
            <w:r w:rsidRPr="008D0657">
              <w:t xml:space="preserve">2) по </w:t>
            </w:r>
            <w:r w:rsidRPr="008D0657">
              <w:rPr>
                <w:b/>
              </w:rPr>
              <w:t>друг начин</w:t>
            </w:r>
            <w:r w:rsidRPr="008D0657">
              <w:t>? Моля, уточнете:</w:t>
            </w:r>
          </w:p>
          <w:p w:rsidR="003455DB" w:rsidRPr="00D17798" w:rsidRDefault="003455DB" w:rsidP="00F71653">
            <w:pPr>
              <w:spacing w:after="0" w:line="240" w:lineRule="auto"/>
            </w:pPr>
            <w:r w:rsidRPr="00D17798">
              <w:t xml:space="preserve">г) Икономическият оператор изпълнил ли е задълженията си, като изплати или поеме </w:t>
            </w:r>
            <w:r w:rsidRPr="00D17798">
              <w:lastRenderedPageBreak/>
              <w:t>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3455DB" w:rsidRPr="00D17798" w:rsidRDefault="003455DB" w:rsidP="00F71653">
            <w:pPr>
              <w:pStyle w:val="Tiret1"/>
              <w:numPr>
                <w:ilvl w:val="0"/>
                <w:numId w:val="0"/>
              </w:numPr>
              <w:spacing w:before="0" w:after="0"/>
              <w:jc w:val="left"/>
              <w:rPr>
                <w:b/>
              </w:rPr>
            </w:pPr>
            <w:r w:rsidRPr="00D17798">
              <w:rPr>
                <w:b/>
                <w:sz w:val="22"/>
              </w:rPr>
              <w:lastRenderedPageBreak/>
              <w:t>Данъци</w:t>
            </w:r>
          </w:p>
        </w:tc>
        <w:tc>
          <w:tcPr>
            <w:tcW w:w="3124" w:type="dxa"/>
            <w:shd w:val="clear" w:color="auto" w:fill="auto"/>
          </w:tcPr>
          <w:p w:rsidR="003455DB" w:rsidRPr="00D17798" w:rsidRDefault="003455DB" w:rsidP="00F71653">
            <w:pPr>
              <w:spacing w:after="0" w:line="240" w:lineRule="auto"/>
              <w:rPr>
                <w:b/>
              </w:rPr>
            </w:pPr>
            <w:r w:rsidRPr="00D17798">
              <w:rPr>
                <w:b/>
              </w:rPr>
              <w:t>Социалноосигурителни вноски</w:t>
            </w:r>
          </w:p>
        </w:tc>
      </w:tr>
      <w:tr w:rsidR="003455DB" w:rsidRPr="00D17798" w:rsidTr="005F6088">
        <w:trPr>
          <w:trHeight w:val="1977"/>
        </w:trPr>
        <w:tc>
          <w:tcPr>
            <w:tcW w:w="4480" w:type="dxa"/>
            <w:vMerge/>
            <w:shd w:val="clear" w:color="auto" w:fill="auto"/>
          </w:tcPr>
          <w:p w:rsidR="003455DB" w:rsidRPr="00D17798" w:rsidRDefault="003455DB" w:rsidP="00F71653">
            <w:pPr>
              <w:spacing w:after="0" w:line="240" w:lineRule="auto"/>
              <w:rPr>
                <w:b/>
              </w:rPr>
            </w:pPr>
          </w:p>
        </w:tc>
        <w:tc>
          <w:tcPr>
            <w:tcW w:w="2224" w:type="dxa"/>
            <w:shd w:val="clear" w:color="auto" w:fill="auto"/>
          </w:tcPr>
          <w:p w:rsidR="003455DB" w:rsidRPr="00D17798" w:rsidRDefault="003455DB" w:rsidP="00F71653">
            <w:pPr>
              <w:spacing w:after="0" w:line="240" w:lineRule="auto"/>
            </w:pPr>
            <w:r w:rsidRPr="00D17798">
              <w:br/>
              <w:t>a) [……]</w:t>
            </w:r>
            <w:r w:rsidRPr="00D17798">
              <w:br/>
              <w:t>б) [……]</w:t>
            </w:r>
            <w:r w:rsidRPr="00D17798">
              <w:br/>
              <w:t>в1) [] Да [] Не</w:t>
            </w:r>
          </w:p>
          <w:p w:rsidR="003455DB" w:rsidRPr="00D17798" w:rsidRDefault="003455DB" w:rsidP="00F71653">
            <w:pPr>
              <w:pStyle w:val="Tiret0"/>
              <w:spacing w:before="0" w:after="0"/>
            </w:pPr>
            <w:r w:rsidRPr="00D17798">
              <w:rPr>
                <w:sz w:val="22"/>
              </w:rPr>
              <w:t>[] Да [] Не</w:t>
            </w:r>
          </w:p>
          <w:p w:rsidR="003455DB" w:rsidRPr="00D17798" w:rsidRDefault="003455DB" w:rsidP="00F71653">
            <w:pPr>
              <w:pStyle w:val="Tiret0"/>
              <w:numPr>
                <w:ilvl w:val="0"/>
                <w:numId w:val="24"/>
              </w:numPr>
              <w:spacing w:before="0" w:after="0"/>
            </w:pPr>
            <w:r w:rsidRPr="00D17798">
              <w:rPr>
                <w:sz w:val="22"/>
              </w:rPr>
              <w:t>[……]</w:t>
            </w:r>
            <w:r w:rsidRPr="00D17798">
              <w:br/>
            </w:r>
          </w:p>
          <w:p w:rsidR="003455DB" w:rsidRPr="00D17798" w:rsidRDefault="003455DB" w:rsidP="00F71653">
            <w:pPr>
              <w:pStyle w:val="Tiret0"/>
              <w:numPr>
                <w:ilvl w:val="0"/>
                <w:numId w:val="24"/>
              </w:numPr>
              <w:spacing w:before="0" w:after="0"/>
            </w:pPr>
            <w:r w:rsidRPr="00D17798">
              <w:rPr>
                <w:sz w:val="22"/>
              </w:rPr>
              <w:t>[……]</w:t>
            </w:r>
            <w:r w:rsidRPr="00D17798">
              <w:br/>
            </w:r>
            <w:r w:rsidRPr="00D17798">
              <w:br/>
            </w:r>
          </w:p>
          <w:p w:rsidR="003455DB" w:rsidRPr="00D17798" w:rsidRDefault="003455DB" w:rsidP="00F71653">
            <w:pPr>
              <w:spacing w:after="0" w:line="240" w:lineRule="auto"/>
            </w:pPr>
          </w:p>
          <w:p w:rsidR="003455DB" w:rsidRPr="00D17798" w:rsidRDefault="003455DB" w:rsidP="00F71653">
            <w:pPr>
              <w:spacing w:after="0" w:line="240" w:lineRule="auto"/>
            </w:pPr>
          </w:p>
          <w:p w:rsidR="003455DB" w:rsidRPr="00D17798" w:rsidRDefault="003455DB" w:rsidP="00F71653">
            <w:pPr>
              <w:spacing w:after="0" w:line="240" w:lineRule="auto"/>
            </w:pPr>
          </w:p>
          <w:p w:rsidR="003455DB" w:rsidRPr="00D17798" w:rsidRDefault="003455DB" w:rsidP="00F71653">
            <w:pPr>
              <w:spacing w:after="0" w:line="240" w:lineRule="auto"/>
            </w:pPr>
            <w:r w:rsidRPr="00D17798">
              <w:t>в2) [ …]</w:t>
            </w:r>
            <w:r w:rsidRPr="00D17798">
              <w:br/>
            </w:r>
          </w:p>
          <w:p w:rsidR="003455DB" w:rsidRPr="00D17798" w:rsidRDefault="003455DB" w:rsidP="00F71653">
            <w:pPr>
              <w:spacing w:after="0" w:line="240" w:lineRule="auto"/>
            </w:pPr>
            <w:r w:rsidRPr="00D17798">
              <w:t>г) [] Да [] Не</w:t>
            </w:r>
            <w:r w:rsidRPr="00D17798">
              <w:br/>
            </w:r>
            <w:r w:rsidRPr="00D17798">
              <w:rPr>
                <w:b/>
              </w:rPr>
              <w:t>Ако „да“</w:t>
            </w:r>
            <w:r w:rsidRPr="00D17798">
              <w:t>, моля, опишете подробно: [……]</w:t>
            </w:r>
          </w:p>
        </w:tc>
        <w:tc>
          <w:tcPr>
            <w:tcW w:w="3124" w:type="dxa"/>
            <w:shd w:val="clear" w:color="auto" w:fill="auto"/>
          </w:tcPr>
          <w:p w:rsidR="003455DB" w:rsidRPr="00D17798" w:rsidRDefault="003455DB" w:rsidP="00F71653">
            <w:pPr>
              <w:spacing w:after="0" w:line="240" w:lineRule="auto"/>
            </w:pPr>
            <w:r w:rsidRPr="00D17798">
              <w:br/>
              <w:t>a) [……]б) [……]</w:t>
            </w:r>
            <w:r w:rsidRPr="00D17798">
              <w:br/>
            </w:r>
            <w:r w:rsidRPr="00D17798">
              <w:br/>
              <w:t>в1) [] Да [] Не</w:t>
            </w:r>
          </w:p>
          <w:p w:rsidR="003455DB" w:rsidRPr="00D17798" w:rsidRDefault="003455DB" w:rsidP="00F71653">
            <w:pPr>
              <w:pStyle w:val="Tiret0"/>
              <w:numPr>
                <w:ilvl w:val="0"/>
                <w:numId w:val="24"/>
              </w:numPr>
              <w:spacing w:before="0" w:after="0"/>
            </w:pPr>
            <w:r w:rsidRPr="00D17798">
              <w:rPr>
                <w:sz w:val="22"/>
              </w:rPr>
              <w:t>[] Да [] Не</w:t>
            </w:r>
          </w:p>
          <w:p w:rsidR="003455DB" w:rsidRPr="00D17798" w:rsidRDefault="003455DB" w:rsidP="00F71653">
            <w:pPr>
              <w:pStyle w:val="Tiret0"/>
              <w:numPr>
                <w:ilvl w:val="0"/>
                <w:numId w:val="24"/>
              </w:numPr>
              <w:spacing w:before="0" w:after="0"/>
            </w:pPr>
            <w:r w:rsidRPr="00D17798">
              <w:rPr>
                <w:sz w:val="22"/>
              </w:rPr>
              <w:t>[……]</w:t>
            </w:r>
            <w:r w:rsidRPr="00D17798">
              <w:br/>
            </w:r>
          </w:p>
          <w:p w:rsidR="003455DB" w:rsidRPr="00D17798" w:rsidRDefault="003455DB" w:rsidP="00F71653">
            <w:pPr>
              <w:pStyle w:val="Tiret0"/>
              <w:numPr>
                <w:ilvl w:val="0"/>
                <w:numId w:val="24"/>
              </w:numPr>
              <w:spacing w:before="0" w:after="0"/>
            </w:pPr>
            <w:r w:rsidRPr="00D17798">
              <w:rPr>
                <w:sz w:val="22"/>
              </w:rPr>
              <w:t>[……]</w:t>
            </w:r>
            <w:r w:rsidRPr="00D17798">
              <w:br/>
            </w:r>
            <w:r w:rsidRPr="00D17798">
              <w:br/>
            </w:r>
          </w:p>
          <w:p w:rsidR="003455DB" w:rsidRPr="00D17798" w:rsidRDefault="003455DB" w:rsidP="00F71653">
            <w:pPr>
              <w:spacing w:after="0" w:line="240" w:lineRule="auto"/>
            </w:pPr>
          </w:p>
          <w:p w:rsidR="003455DB" w:rsidRPr="00D17798" w:rsidRDefault="003455DB" w:rsidP="00F71653">
            <w:pPr>
              <w:spacing w:after="0" w:line="240" w:lineRule="auto"/>
            </w:pPr>
          </w:p>
          <w:p w:rsidR="003455DB" w:rsidRPr="00D17798" w:rsidRDefault="003455DB" w:rsidP="00F71653">
            <w:pPr>
              <w:spacing w:after="0" w:line="240" w:lineRule="auto"/>
            </w:pPr>
          </w:p>
          <w:p w:rsidR="003455DB" w:rsidRPr="00D17798" w:rsidRDefault="003455DB" w:rsidP="00F71653">
            <w:pPr>
              <w:spacing w:after="0" w:line="240" w:lineRule="auto"/>
            </w:pPr>
            <w:r w:rsidRPr="00D17798">
              <w:t>в2) [ …]</w:t>
            </w:r>
            <w:r w:rsidRPr="00D17798">
              <w:br/>
            </w:r>
          </w:p>
          <w:p w:rsidR="003455DB" w:rsidRPr="00D17798" w:rsidRDefault="003455DB" w:rsidP="00F71653">
            <w:pPr>
              <w:spacing w:after="0" w:line="240" w:lineRule="auto"/>
            </w:pPr>
            <w:r w:rsidRPr="00D17798">
              <w:t>г) [] Да [] Не</w:t>
            </w:r>
          </w:p>
          <w:p w:rsidR="003455DB" w:rsidRPr="00D17798" w:rsidRDefault="003455DB" w:rsidP="00F71653">
            <w:pPr>
              <w:spacing w:after="0" w:line="240" w:lineRule="auto"/>
            </w:pPr>
            <w:r w:rsidRPr="00D17798">
              <w:rPr>
                <w:b/>
              </w:rPr>
              <w:t>Ако „да“</w:t>
            </w:r>
            <w:r w:rsidRPr="00D17798">
              <w:t>, моля, опишете подробно: [……]</w:t>
            </w:r>
          </w:p>
        </w:tc>
      </w:tr>
      <w:tr w:rsidR="003455DB" w:rsidRPr="00D17798" w:rsidTr="005F6088">
        <w:tc>
          <w:tcPr>
            <w:tcW w:w="4480" w:type="dxa"/>
            <w:shd w:val="clear" w:color="auto" w:fill="auto"/>
          </w:tcPr>
          <w:p w:rsidR="003455DB" w:rsidRPr="00D17798" w:rsidRDefault="003455DB" w:rsidP="00F71653">
            <w:pPr>
              <w:spacing w:after="0" w:line="240" w:lineRule="auto"/>
              <w:rPr>
                <w:i/>
              </w:rPr>
            </w:pPr>
            <w:r>
              <w:rPr>
                <w:i/>
              </w:rPr>
              <w:lastRenderedPageBreak/>
              <w:t>Ако съответните</w:t>
            </w:r>
            <w:r w:rsidRPr="00D17798">
              <w:rPr>
                <w:i/>
              </w:rPr>
              <w:t xml:space="preserve"> документ</w:t>
            </w:r>
            <w:r>
              <w:rPr>
                <w:i/>
              </w:rPr>
              <w:t>и</w:t>
            </w:r>
            <w:r w:rsidRPr="00D17798">
              <w:rPr>
                <w:i/>
              </w:rPr>
              <w:t xml:space="preserve"> по отношение на плащането на данъци или социалноосигурителни вноски е на разположение в електронен формат, моля, посочете:</w:t>
            </w:r>
          </w:p>
        </w:tc>
        <w:tc>
          <w:tcPr>
            <w:tcW w:w="5348" w:type="dxa"/>
            <w:gridSpan w:val="2"/>
            <w:shd w:val="clear" w:color="auto" w:fill="auto"/>
          </w:tcPr>
          <w:p w:rsidR="003455DB" w:rsidRPr="00D17798" w:rsidRDefault="003455DB" w:rsidP="00F71653">
            <w:pPr>
              <w:spacing w:after="0" w:line="240" w:lineRule="auto"/>
              <w:rPr>
                <w:i/>
              </w:rPr>
            </w:pPr>
            <w:r w:rsidRPr="00D17798">
              <w:rPr>
                <w:i/>
              </w:rPr>
              <w:t>(уеб адрес, орган или служба, издаващи документа, точно позоваване на документа):</w:t>
            </w:r>
            <w:r w:rsidRPr="00D17798">
              <w:rPr>
                <w:rStyle w:val="FootnoteReference"/>
                <w:i/>
              </w:rPr>
              <w:t xml:space="preserve"> </w:t>
            </w:r>
            <w:r w:rsidRPr="00D17798">
              <w:rPr>
                <w:rStyle w:val="FootnoteReference"/>
                <w:i/>
              </w:rPr>
              <w:footnoteReference w:id="24"/>
            </w:r>
            <w:r w:rsidRPr="00D17798">
              <w:br/>
            </w:r>
            <w:r w:rsidRPr="00D17798">
              <w:rPr>
                <w:i/>
              </w:rPr>
              <w:t>[……][……][……][……]</w:t>
            </w:r>
          </w:p>
        </w:tc>
      </w:tr>
    </w:tbl>
    <w:p w:rsidR="003455DB" w:rsidRPr="00D17798" w:rsidRDefault="003455DB" w:rsidP="00F71653">
      <w:pPr>
        <w:pStyle w:val="SectionTitle"/>
        <w:spacing w:before="0" w:after="0"/>
        <w:rPr>
          <w:sz w:val="22"/>
        </w:rPr>
      </w:pPr>
      <w:r w:rsidRPr="00D17798">
        <w:rPr>
          <w:sz w:val="22"/>
        </w:rPr>
        <w:t>В: Основания, свързани с несъстоятелност, конфликти на интереси или професионално нарушение</w:t>
      </w:r>
      <w:r w:rsidRPr="00D17798">
        <w:rPr>
          <w:rStyle w:val="FootnoteReference"/>
          <w:sz w:val="22"/>
        </w:rPr>
        <w:footnoteReference w:id="25"/>
      </w:r>
    </w:p>
    <w:p w:rsidR="003455DB" w:rsidRPr="00D17798"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D17798">
        <w:rPr>
          <w:b/>
          <w:i/>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5F6088">
        <w:tc>
          <w:tcPr>
            <w:tcW w:w="4644" w:type="dxa"/>
            <w:shd w:val="clear" w:color="auto" w:fill="auto"/>
          </w:tcPr>
          <w:p w:rsidR="003455DB" w:rsidRPr="00D17798" w:rsidRDefault="003455DB" w:rsidP="00F71653">
            <w:pPr>
              <w:spacing w:after="0" w:line="240" w:lineRule="auto"/>
              <w:rPr>
                <w:b/>
                <w:i/>
              </w:rPr>
            </w:pPr>
            <w:r w:rsidRPr="00D17798">
              <w:rPr>
                <w:b/>
                <w:i/>
              </w:rPr>
              <w:t>Информация относно евентуална несъстоятелност, конфликт на интереси или професионално нарушение</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5F6088">
        <w:trPr>
          <w:trHeight w:val="406"/>
        </w:trPr>
        <w:tc>
          <w:tcPr>
            <w:tcW w:w="4644" w:type="dxa"/>
            <w:vMerge w:val="restart"/>
            <w:shd w:val="clear" w:color="auto" w:fill="auto"/>
          </w:tcPr>
          <w:p w:rsidR="003455DB" w:rsidRPr="00A3003C" w:rsidRDefault="003455DB" w:rsidP="00F71653">
            <w:pPr>
              <w:spacing w:after="0" w:line="240" w:lineRule="auto"/>
            </w:pPr>
            <w:r w:rsidRPr="00A3003C">
              <w:t xml:space="preserve">Икономическият оператор нарушил ли е, </w:t>
            </w:r>
            <w:r w:rsidRPr="00A3003C">
              <w:rPr>
                <w:b/>
              </w:rPr>
              <w:t>доколкото му е известно</w:t>
            </w:r>
            <w:r w:rsidRPr="00A3003C">
              <w:t xml:space="preserve">, </w:t>
            </w:r>
            <w:r w:rsidRPr="00A3003C">
              <w:rPr>
                <w:b/>
              </w:rPr>
              <w:t>задълженията</w:t>
            </w:r>
            <w:r w:rsidRPr="00A3003C">
              <w:t xml:space="preserve"> си в областта на </w:t>
            </w:r>
            <w:r w:rsidRPr="00A3003C">
              <w:rPr>
                <w:b/>
              </w:rPr>
              <w:t>екологичното, социалното или трудовото право</w:t>
            </w:r>
            <w:r w:rsidRPr="00A3003C">
              <w:rPr>
                <w:rStyle w:val="FootnoteReference"/>
                <w:b/>
              </w:rPr>
              <w:footnoteReference w:id="26"/>
            </w:r>
            <w:r w:rsidRPr="00A3003C">
              <w:t>?</w:t>
            </w:r>
          </w:p>
        </w:tc>
        <w:tc>
          <w:tcPr>
            <w:tcW w:w="5184" w:type="dxa"/>
            <w:shd w:val="clear" w:color="auto" w:fill="auto"/>
          </w:tcPr>
          <w:p w:rsidR="003455DB" w:rsidRPr="00D17798" w:rsidRDefault="003455DB" w:rsidP="00F71653">
            <w:pPr>
              <w:spacing w:after="0" w:line="240" w:lineRule="auto"/>
            </w:pPr>
            <w:r w:rsidRPr="00D17798">
              <w:t>[] Да [] Не</w:t>
            </w:r>
          </w:p>
        </w:tc>
      </w:tr>
      <w:tr w:rsidR="003455DB" w:rsidRPr="00D17798" w:rsidTr="005F6088">
        <w:trPr>
          <w:trHeight w:val="405"/>
        </w:trPr>
        <w:tc>
          <w:tcPr>
            <w:tcW w:w="4644" w:type="dxa"/>
            <w:vMerge/>
            <w:shd w:val="clear" w:color="auto" w:fill="auto"/>
          </w:tcPr>
          <w:p w:rsidR="003455DB" w:rsidRPr="00D17798" w:rsidRDefault="003455DB" w:rsidP="00F71653">
            <w:pPr>
              <w:spacing w:after="0" w:line="240" w:lineRule="auto"/>
            </w:pPr>
          </w:p>
        </w:tc>
        <w:tc>
          <w:tcPr>
            <w:tcW w:w="5184" w:type="dxa"/>
            <w:shd w:val="clear" w:color="auto" w:fill="auto"/>
          </w:tcPr>
          <w:p w:rsidR="003455DB" w:rsidRDefault="003455DB" w:rsidP="00F71653">
            <w:pPr>
              <w:spacing w:after="0" w:line="240" w:lineRule="auto"/>
            </w:pPr>
            <w:r w:rsidRPr="00D17798">
              <w:rPr>
                <w:b/>
              </w:rPr>
              <w:t>Ако „да“</w:t>
            </w:r>
            <w:r w:rsidRPr="00D17798">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D17798">
              <w:br/>
              <w:t>[] Да [] Не</w:t>
            </w:r>
          </w:p>
          <w:p w:rsidR="003455DB" w:rsidRPr="00D17798" w:rsidRDefault="003455DB" w:rsidP="00F71653">
            <w:pPr>
              <w:spacing w:after="0" w:line="240" w:lineRule="auto"/>
            </w:pPr>
            <w:r w:rsidRPr="00D17798">
              <w:rPr>
                <w:b/>
              </w:rPr>
              <w:t>Ако да“</w:t>
            </w:r>
            <w:r w:rsidRPr="00D17798">
              <w:t>, моля опишете предприетите мерки: [……]</w:t>
            </w:r>
          </w:p>
        </w:tc>
      </w:tr>
      <w:tr w:rsidR="003455DB" w:rsidRPr="00D17798" w:rsidTr="005F6088">
        <w:tc>
          <w:tcPr>
            <w:tcW w:w="4644" w:type="dxa"/>
            <w:shd w:val="clear" w:color="auto" w:fill="auto"/>
          </w:tcPr>
          <w:p w:rsidR="003455DB" w:rsidRPr="00A3003C" w:rsidRDefault="003455DB" w:rsidP="00F71653">
            <w:pPr>
              <w:pStyle w:val="NormalLeft"/>
              <w:spacing w:before="0" w:after="0"/>
            </w:pPr>
            <w:r w:rsidRPr="00A3003C">
              <w:rPr>
                <w:sz w:val="22"/>
              </w:rPr>
              <w:t>Икономическият оператор в една от следните ситуации ли е:</w:t>
            </w:r>
            <w:r w:rsidRPr="00A3003C">
              <w:rPr>
                <w:sz w:val="22"/>
              </w:rPr>
              <w:br/>
              <w:t xml:space="preserve">а) </w:t>
            </w:r>
            <w:r>
              <w:rPr>
                <w:b/>
                <w:sz w:val="22"/>
              </w:rPr>
              <w:t>обявен в несъстоятелност</w:t>
            </w:r>
            <w:r w:rsidRPr="00A3003C">
              <w:rPr>
                <w:sz w:val="22"/>
              </w:rPr>
              <w:t xml:space="preserve">, или </w:t>
            </w:r>
          </w:p>
          <w:p w:rsidR="003455DB" w:rsidRPr="00A3003C" w:rsidRDefault="003455DB" w:rsidP="00F71653">
            <w:pPr>
              <w:pStyle w:val="NormalLeft"/>
              <w:spacing w:before="0" w:after="0"/>
            </w:pPr>
            <w:r w:rsidRPr="00A3003C">
              <w:rPr>
                <w:sz w:val="22"/>
              </w:rPr>
              <w:t xml:space="preserve">б) </w:t>
            </w:r>
            <w:r w:rsidRPr="00A3003C">
              <w:rPr>
                <w:b/>
                <w:sz w:val="22"/>
              </w:rPr>
              <w:t>предмет на производство по несъстоятелност</w:t>
            </w:r>
            <w:r w:rsidRPr="00A3003C">
              <w:rPr>
                <w:sz w:val="22"/>
              </w:rPr>
              <w:t xml:space="preserve"> или ликвидация, или</w:t>
            </w:r>
          </w:p>
          <w:p w:rsidR="003455DB" w:rsidRPr="00A3003C" w:rsidRDefault="003455DB" w:rsidP="00F71653">
            <w:pPr>
              <w:pStyle w:val="NormalLeft"/>
              <w:spacing w:before="0" w:after="0"/>
            </w:pPr>
            <w:r w:rsidRPr="00A3003C">
              <w:rPr>
                <w:sz w:val="22"/>
              </w:rPr>
              <w:t xml:space="preserve">в) </w:t>
            </w:r>
            <w:r w:rsidRPr="00A3003C">
              <w:rPr>
                <w:b/>
                <w:sz w:val="22"/>
              </w:rPr>
              <w:t>споразумение с кредиторите</w:t>
            </w:r>
            <w:r w:rsidRPr="00A3003C">
              <w:rPr>
                <w:sz w:val="22"/>
              </w:rPr>
              <w:t>, или</w:t>
            </w:r>
            <w:r w:rsidRPr="00A3003C">
              <w:rPr>
                <w:sz w:val="22"/>
              </w:rPr>
              <w:br/>
              <w:t>г) всякаква аналогична</w:t>
            </w:r>
            <w:r>
              <w:rPr>
                <w:sz w:val="22"/>
              </w:rPr>
              <w:t xml:space="preserve"> ситуация, възникваща от сходна</w:t>
            </w:r>
            <w:r w:rsidRPr="00A3003C">
              <w:rPr>
                <w:sz w:val="22"/>
              </w:rPr>
              <w:t xml:space="preserve"> процедура съгласно националните законови и подзаконови актове</w:t>
            </w:r>
            <w:r w:rsidRPr="00A3003C">
              <w:rPr>
                <w:rStyle w:val="FootnoteReference"/>
                <w:sz w:val="22"/>
              </w:rPr>
              <w:footnoteReference w:id="27"/>
            </w:r>
            <w:r w:rsidRPr="00A3003C">
              <w:rPr>
                <w:sz w:val="22"/>
              </w:rPr>
              <w:t>, или</w:t>
            </w:r>
            <w:r w:rsidRPr="00A3003C">
              <w:rPr>
                <w:sz w:val="22"/>
              </w:rPr>
              <w:br/>
              <w:t>д) неговите активи се администрират от ликвидатор или от съда, или</w:t>
            </w:r>
          </w:p>
          <w:p w:rsidR="003455DB" w:rsidRPr="00A3003C" w:rsidRDefault="003455DB" w:rsidP="00F71653">
            <w:pPr>
              <w:pStyle w:val="NormalLeft"/>
              <w:spacing w:before="0" w:after="0"/>
              <w:rPr>
                <w:b/>
              </w:rPr>
            </w:pPr>
            <w:r w:rsidRPr="00A3003C">
              <w:rPr>
                <w:sz w:val="22"/>
              </w:rPr>
              <w:t>е) стопанската му дейност е прекратена?</w:t>
            </w:r>
            <w:r w:rsidRPr="00A3003C">
              <w:rPr>
                <w:sz w:val="22"/>
              </w:rPr>
              <w:br/>
            </w:r>
            <w:r w:rsidRPr="00A3003C">
              <w:rPr>
                <w:b/>
                <w:sz w:val="22"/>
              </w:rPr>
              <w:t>Ако „да“:</w:t>
            </w:r>
          </w:p>
          <w:p w:rsidR="003455DB" w:rsidRPr="00A3003C" w:rsidRDefault="003455DB" w:rsidP="00F71653">
            <w:pPr>
              <w:pStyle w:val="Tiret0"/>
              <w:numPr>
                <w:ilvl w:val="0"/>
                <w:numId w:val="24"/>
              </w:numPr>
              <w:spacing w:before="0" w:after="0"/>
            </w:pPr>
            <w:r w:rsidRPr="00A3003C">
              <w:rPr>
                <w:sz w:val="22"/>
              </w:rPr>
              <w:t>Моля представете подробности:</w:t>
            </w:r>
          </w:p>
          <w:p w:rsidR="003455DB" w:rsidRPr="00A3003C" w:rsidRDefault="003455DB" w:rsidP="00F71653">
            <w:pPr>
              <w:pStyle w:val="Tiret0"/>
              <w:numPr>
                <w:ilvl w:val="0"/>
                <w:numId w:val="24"/>
              </w:numPr>
              <w:spacing w:before="0" w:after="0"/>
            </w:pPr>
            <w:r w:rsidRPr="00A3003C">
              <w:rPr>
                <w:sz w:val="22"/>
              </w:rPr>
              <w:t xml:space="preserve">Моля, посочете причините, поради които икономическият оператор ще бъде в състояние да изпълни </w:t>
            </w:r>
            <w:r w:rsidRPr="00A3003C">
              <w:rPr>
                <w:sz w:val="22"/>
              </w:rPr>
              <w:lastRenderedPageBreak/>
              <w:t>поръчката, като се вземат предвид приложимите национални норми и мерки за продължаване на стопанската дейност при тези обстоятелства</w:t>
            </w:r>
            <w:r w:rsidRPr="00A3003C">
              <w:rPr>
                <w:rStyle w:val="FootnoteReference"/>
                <w:sz w:val="22"/>
              </w:rPr>
              <w:footnoteReference w:id="28"/>
            </w:r>
            <w:r w:rsidRPr="00A3003C">
              <w:rPr>
                <w:sz w:val="22"/>
              </w:rPr>
              <w:t>?</w:t>
            </w:r>
          </w:p>
          <w:p w:rsidR="003455DB" w:rsidRPr="00A3003C" w:rsidRDefault="003455DB" w:rsidP="00F71653">
            <w:pPr>
              <w:pStyle w:val="NormalLeft"/>
              <w:spacing w:before="0" w:after="0"/>
            </w:pPr>
            <w:r w:rsidRPr="00A3003C">
              <w:rPr>
                <w:i/>
                <w:sz w:val="22"/>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pPr>
            <w:r w:rsidRPr="00D17798">
              <w:lastRenderedPageBreak/>
              <w:t>[] Да [] Не</w:t>
            </w:r>
            <w:r w:rsidRPr="00D17798">
              <w:br/>
            </w:r>
            <w:r w:rsidRPr="00D17798">
              <w:br/>
            </w:r>
            <w:r w:rsidRPr="00D17798">
              <w:br/>
            </w:r>
            <w:r w:rsidRPr="00D17798">
              <w:br/>
            </w:r>
            <w:r w:rsidRPr="00D17798">
              <w:br/>
            </w:r>
            <w:r w:rsidRPr="00D17798">
              <w:br/>
            </w:r>
            <w:r w:rsidRPr="00D17798">
              <w:br/>
            </w:r>
            <w:r w:rsidRPr="00D17798">
              <w:br/>
            </w:r>
            <w:r w:rsidRPr="00D17798">
              <w:br/>
            </w:r>
            <w:r w:rsidRPr="00D17798">
              <w:br/>
            </w:r>
            <w:r w:rsidRPr="00D17798">
              <w:br/>
            </w:r>
            <w:r w:rsidRPr="00D17798">
              <w:br/>
            </w:r>
          </w:p>
          <w:p w:rsidR="003455DB" w:rsidRPr="00D17798" w:rsidRDefault="003455DB" w:rsidP="00F71653">
            <w:pPr>
              <w:pStyle w:val="Tiret0"/>
              <w:numPr>
                <w:ilvl w:val="0"/>
                <w:numId w:val="24"/>
              </w:numPr>
              <w:spacing w:before="0" w:after="0"/>
            </w:pPr>
            <w:r w:rsidRPr="00D17798">
              <w:rPr>
                <w:sz w:val="22"/>
              </w:rPr>
              <w:t>[……]</w:t>
            </w:r>
          </w:p>
          <w:p w:rsidR="003455DB" w:rsidRPr="00D17798" w:rsidRDefault="003455DB" w:rsidP="00F71653">
            <w:pPr>
              <w:pStyle w:val="Tiret0"/>
              <w:numPr>
                <w:ilvl w:val="0"/>
                <w:numId w:val="24"/>
              </w:numPr>
              <w:spacing w:before="0" w:after="0"/>
            </w:pPr>
            <w:r w:rsidRPr="00D17798">
              <w:rPr>
                <w:sz w:val="22"/>
              </w:rPr>
              <w:t>[……]</w:t>
            </w:r>
            <w:r w:rsidRPr="00D17798">
              <w:br/>
            </w:r>
            <w:r w:rsidRPr="00D17798">
              <w:br/>
            </w:r>
            <w:r w:rsidRPr="00D17798">
              <w:lastRenderedPageBreak/>
              <w:br/>
            </w:r>
            <w:r w:rsidRPr="00D17798">
              <w:br/>
            </w:r>
          </w:p>
          <w:p w:rsidR="003455DB" w:rsidRPr="00D17798" w:rsidRDefault="003455DB" w:rsidP="00F71653">
            <w:pPr>
              <w:spacing w:after="0" w:line="240" w:lineRule="auto"/>
              <w:rPr>
                <w:i/>
              </w:rPr>
            </w:pPr>
          </w:p>
          <w:p w:rsidR="003455DB" w:rsidRPr="00D17798" w:rsidRDefault="003455DB" w:rsidP="00F71653">
            <w:pPr>
              <w:spacing w:after="0" w:line="240" w:lineRule="auto"/>
              <w:rPr>
                <w:i/>
              </w:rPr>
            </w:pPr>
          </w:p>
          <w:p w:rsidR="003455DB" w:rsidRPr="00D17798" w:rsidRDefault="003455DB" w:rsidP="00F71653">
            <w:pPr>
              <w:spacing w:after="0" w:line="240" w:lineRule="auto"/>
              <w:rPr>
                <w:i/>
              </w:rPr>
            </w:pPr>
          </w:p>
          <w:p w:rsidR="003455DB" w:rsidRPr="00D17798" w:rsidRDefault="003455DB" w:rsidP="00F71653">
            <w:pPr>
              <w:spacing w:after="0" w:line="240" w:lineRule="auto"/>
              <w:rPr>
                <w:i/>
              </w:rPr>
            </w:pPr>
            <w:r w:rsidRPr="00D17798">
              <w:rPr>
                <w:i/>
              </w:rPr>
              <w:t>(уеб адрес, орган или служба, издаващи документа, точно позоваване на документа): [……][……][……][……]</w:t>
            </w:r>
          </w:p>
        </w:tc>
      </w:tr>
      <w:tr w:rsidR="003455DB" w:rsidRPr="00D17798" w:rsidTr="005F6088">
        <w:trPr>
          <w:trHeight w:val="303"/>
        </w:trPr>
        <w:tc>
          <w:tcPr>
            <w:tcW w:w="4644" w:type="dxa"/>
            <w:vMerge w:val="restart"/>
            <w:shd w:val="clear" w:color="auto" w:fill="auto"/>
          </w:tcPr>
          <w:p w:rsidR="003455DB" w:rsidRPr="00D17798" w:rsidRDefault="003455DB" w:rsidP="00F71653">
            <w:pPr>
              <w:pStyle w:val="NormalLeft"/>
              <w:spacing w:before="0" w:after="0"/>
            </w:pPr>
            <w:r w:rsidRPr="00A3003C">
              <w:rPr>
                <w:sz w:val="22"/>
              </w:rPr>
              <w:lastRenderedPageBreak/>
              <w:t xml:space="preserve">Икономическият оператор извършил ли е </w:t>
            </w:r>
            <w:r w:rsidRPr="00A3003C">
              <w:rPr>
                <w:b/>
                <w:sz w:val="22"/>
              </w:rPr>
              <w:t>тежко професионално нарушение</w:t>
            </w:r>
            <w:r w:rsidRPr="00A3003C">
              <w:rPr>
                <w:rStyle w:val="FootnoteReference"/>
                <w:b/>
                <w:sz w:val="22"/>
              </w:rPr>
              <w:footnoteReference w:id="29"/>
            </w:r>
            <w:r w:rsidRPr="00A3003C">
              <w:rPr>
                <w:sz w:val="22"/>
              </w:rPr>
              <w:t>?</w:t>
            </w:r>
            <w:r w:rsidRPr="00D17798">
              <w:rPr>
                <w:sz w:val="22"/>
              </w:rPr>
              <w:t xml:space="preserve"> </w:t>
            </w:r>
            <w:r w:rsidRPr="00D17798">
              <w:br/>
            </w:r>
            <w:r w:rsidRPr="00D17798">
              <w:rPr>
                <w:b/>
                <w:sz w:val="22"/>
              </w:rPr>
              <w:t>Ако „да“</w:t>
            </w:r>
            <w:r w:rsidRPr="00D17798">
              <w:rPr>
                <w:sz w:val="22"/>
              </w:rPr>
              <w:t>, моля, опишете подробно:</w:t>
            </w:r>
          </w:p>
        </w:tc>
        <w:tc>
          <w:tcPr>
            <w:tcW w:w="5184" w:type="dxa"/>
            <w:shd w:val="clear" w:color="auto" w:fill="auto"/>
          </w:tcPr>
          <w:p w:rsidR="003455DB" w:rsidRPr="00D17798" w:rsidRDefault="003455DB" w:rsidP="00F71653">
            <w:pPr>
              <w:spacing w:after="0" w:line="240" w:lineRule="auto"/>
            </w:pPr>
            <w:r w:rsidRPr="00D17798">
              <w:t>[] Да [] Не,</w:t>
            </w:r>
            <w:r w:rsidRPr="00D17798">
              <w:br/>
            </w:r>
            <w:r w:rsidRPr="00D17798">
              <w:br/>
              <w:t xml:space="preserve"> [……]</w:t>
            </w:r>
          </w:p>
        </w:tc>
      </w:tr>
      <w:tr w:rsidR="003455DB" w:rsidRPr="00D17798" w:rsidTr="005F6088">
        <w:trPr>
          <w:trHeight w:val="303"/>
        </w:trPr>
        <w:tc>
          <w:tcPr>
            <w:tcW w:w="4644" w:type="dxa"/>
            <w:vMerge/>
            <w:shd w:val="clear" w:color="auto" w:fill="auto"/>
          </w:tcPr>
          <w:p w:rsidR="003455DB" w:rsidRPr="00D17798" w:rsidRDefault="003455DB" w:rsidP="00F71653">
            <w:pPr>
              <w:pStyle w:val="NormalLeft"/>
              <w:spacing w:before="0" w:after="0"/>
            </w:pPr>
          </w:p>
        </w:tc>
        <w:tc>
          <w:tcPr>
            <w:tcW w:w="5184" w:type="dxa"/>
            <w:shd w:val="clear" w:color="auto" w:fill="auto"/>
          </w:tcPr>
          <w:p w:rsidR="003455DB" w:rsidRPr="008D68EC" w:rsidRDefault="003455DB" w:rsidP="00F71653">
            <w:pPr>
              <w:spacing w:after="0" w:line="240" w:lineRule="auto"/>
            </w:pPr>
            <w:r w:rsidRPr="008D68EC">
              <w:rPr>
                <w:b/>
              </w:rPr>
              <w:t>Ако „да“</w:t>
            </w:r>
            <w:r w:rsidRPr="008D68EC">
              <w:t>, икономическият оператор предприел ли е мерки за реабилитиране по своя инициатива? [] Да [] Не</w:t>
            </w:r>
          </w:p>
          <w:p w:rsidR="003455DB" w:rsidRPr="00D17798" w:rsidRDefault="003455DB" w:rsidP="00F71653">
            <w:pPr>
              <w:spacing w:after="0" w:line="240" w:lineRule="auto"/>
            </w:pPr>
            <w:r w:rsidRPr="008D68EC">
              <w:rPr>
                <w:b/>
              </w:rPr>
              <w:t>Ако „да“</w:t>
            </w:r>
            <w:r w:rsidRPr="008D68EC">
              <w:t>, моля опишете предприетите мерки: [……]</w:t>
            </w:r>
          </w:p>
        </w:tc>
      </w:tr>
      <w:tr w:rsidR="003455DB" w:rsidRPr="00D17798" w:rsidTr="005F6088">
        <w:trPr>
          <w:trHeight w:val="515"/>
        </w:trPr>
        <w:tc>
          <w:tcPr>
            <w:tcW w:w="4644" w:type="dxa"/>
            <w:vMerge w:val="restart"/>
            <w:shd w:val="clear" w:color="auto" w:fill="auto"/>
          </w:tcPr>
          <w:p w:rsidR="003455DB" w:rsidRPr="008D68EC" w:rsidRDefault="003455DB" w:rsidP="00F71653">
            <w:pPr>
              <w:pStyle w:val="NormalLeft"/>
              <w:spacing w:before="0" w:after="0"/>
            </w:pPr>
            <w:r w:rsidRPr="008D68EC">
              <w:rPr>
                <w:rStyle w:val="NormalBoldChar"/>
                <w:rFonts w:eastAsia="Calibri"/>
                <w:b w:val="0"/>
                <w:sz w:val="22"/>
              </w:rPr>
              <w:t>Икономическият оператор сключил ли</w:t>
            </w:r>
            <w:r w:rsidRPr="008D68EC">
              <w:rPr>
                <w:sz w:val="22"/>
              </w:rPr>
              <w:t xml:space="preserve"> е </w:t>
            </w:r>
            <w:r w:rsidRPr="008D68EC">
              <w:rPr>
                <w:b/>
                <w:sz w:val="22"/>
              </w:rPr>
              <w:t>споразумения</w:t>
            </w:r>
            <w:r w:rsidRPr="008D68EC">
              <w:rPr>
                <w:sz w:val="22"/>
              </w:rPr>
              <w:t xml:space="preserve"> с други икономически оператори, насочени към </w:t>
            </w:r>
            <w:r w:rsidRPr="008D68EC">
              <w:rPr>
                <w:b/>
                <w:sz w:val="22"/>
              </w:rPr>
              <w:t>нарушаване на конкуренцията</w:t>
            </w:r>
            <w:r w:rsidRPr="008D68EC">
              <w:rPr>
                <w:sz w:val="22"/>
              </w:rPr>
              <w:t>?</w:t>
            </w:r>
            <w:r w:rsidRPr="008D68EC">
              <w:rPr>
                <w:sz w:val="22"/>
              </w:rPr>
              <w:br/>
            </w:r>
            <w:r w:rsidRPr="008D68EC">
              <w:rPr>
                <w:b/>
                <w:sz w:val="22"/>
              </w:rPr>
              <w:t>Ако „да“</w:t>
            </w:r>
            <w:r w:rsidRPr="008D68EC">
              <w:rPr>
                <w:sz w:val="22"/>
              </w:rPr>
              <w:t>, моля, опишете подробно:</w:t>
            </w:r>
          </w:p>
        </w:tc>
        <w:tc>
          <w:tcPr>
            <w:tcW w:w="5184" w:type="dxa"/>
            <w:shd w:val="clear" w:color="auto" w:fill="auto"/>
          </w:tcPr>
          <w:p w:rsidR="003455DB" w:rsidRPr="008D68EC" w:rsidRDefault="003455DB" w:rsidP="00F71653">
            <w:pPr>
              <w:spacing w:after="0" w:line="240" w:lineRule="auto"/>
            </w:pPr>
            <w:r w:rsidRPr="008D68EC">
              <w:t>[] Да [] Не</w:t>
            </w:r>
            <w:r w:rsidRPr="008D68EC">
              <w:br/>
            </w:r>
            <w:r w:rsidRPr="008D68EC">
              <w:br/>
            </w:r>
            <w:r w:rsidRPr="008D68EC">
              <w:br/>
              <w:t>[…]</w:t>
            </w:r>
          </w:p>
        </w:tc>
      </w:tr>
      <w:tr w:rsidR="003455DB" w:rsidRPr="00D17798" w:rsidTr="005F6088">
        <w:trPr>
          <w:trHeight w:val="514"/>
        </w:trPr>
        <w:tc>
          <w:tcPr>
            <w:tcW w:w="4644" w:type="dxa"/>
            <w:vMerge/>
            <w:shd w:val="clear" w:color="auto" w:fill="auto"/>
          </w:tcPr>
          <w:p w:rsidR="003455DB" w:rsidRPr="00D17798" w:rsidRDefault="003455DB" w:rsidP="00F71653">
            <w:pPr>
              <w:pStyle w:val="NormalLeft"/>
              <w:spacing w:before="0" w:after="0"/>
              <w:rPr>
                <w:rStyle w:val="NormalBoldChar"/>
                <w:rFonts w:eastAsia="Calibri"/>
                <w:b w:val="0"/>
                <w:sz w:val="22"/>
              </w:rPr>
            </w:pPr>
          </w:p>
        </w:tc>
        <w:tc>
          <w:tcPr>
            <w:tcW w:w="5184" w:type="dxa"/>
            <w:shd w:val="clear" w:color="auto" w:fill="auto"/>
          </w:tcPr>
          <w:p w:rsidR="003455DB" w:rsidRDefault="003455DB" w:rsidP="00F71653">
            <w:pPr>
              <w:spacing w:after="0" w:line="240" w:lineRule="auto"/>
            </w:pPr>
            <w:r w:rsidRPr="008D68EC">
              <w:rPr>
                <w:b/>
              </w:rPr>
              <w:t>Ако „да“</w:t>
            </w:r>
            <w:r w:rsidRPr="008D68EC">
              <w:t>, икономическият оператор предприел ли е мерки за реабилитиране по своя инициатива? [] Да [] Не</w:t>
            </w:r>
          </w:p>
          <w:p w:rsidR="003455DB" w:rsidRPr="008D68EC" w:rsidRDefault="003455DB" w:rsidP="00F71653">
            <w:pPr>
              <w:spacing w:after="0" w:line="240" w:lineRule="auto"/>
            </w:pPr>
            <w:r w:rsidRPr="008D68EC">
              <w:rPr>
                <w:b/>
              </w:rPr>
              <w:t>Ако „да“</w:t>
            </w:r>
            <w:r w:rsidRPr="008D68EC">
              <w:t>, моля опишете предприетите мерки: [……]</w:t>
            </w:r>
          </w:p>
        </w:tc>
      </w:tr>
      <w:tr w:rsidR="003455DB" w:rsidRPr="00D17798" w:rsidTr="005F6088">
        <w:trPr>
          <w:trHeight w:val="1316"/>
        </w:trPr>
        <w:tc>
          <w:tcPr>
            <w:tcW w:w="4644" w:type="dxa"/>
            <w:shd w:val="clear" w:color="auto" w:fill="auto"/>
          </w:tcPr>
          <w:p w:rsidR="003455DB" w:rsidRPr="008D68EC" w:rsidRDefault="003455DB" w:rsidP="00F71653">
            <w:pPr>
              <w:pStyle w:val="NormalLeft"/>
              <w:spacing w:before="0" w:after="0"/>
              <w:rPr>
                <w:rStyle w:val="NormalBoldChar"/>
                <w:rFonts w:eastAsia="Calibri"/>
                <w:b w:val="0"/>
                <w:sz w:val="22"/>
              </w:rPr>
            </w:pPr>
            <w:r w:rsidRPr="008D68EC">
              <w:rPr>
                <w:rStyle w:val="NormalBoldChar"/>
                <w:rFonts w:eastAsia="Calibri"/>
                <w:b w:val="0"/>
                <w:sz w:val="22"/>
              </w:rPr>
              <w:t>Икономическият оператор има ли информация</w:t>
            </w:r>
            <w:r w:rsidRPr="008D68EC">
              <w:rPr>
                <w:sz w:val="22"/>
              </w:rPr>
              <w:t xml:space="preserve"> за </w:t>
            </w:r>
            <w:r w:rsidRPr="008D68EC">
              <w:rPr>
                <w:b/>
                <w:sz w:val="22"/>
              </w:rPr>
              <w:t>конфликт на интереси</w:t>
            </w:r>
            <w:r w:rsidRPr="008D68EC">
              <w:rPr>
                <w:rStyle w:val="FootnoteReference"/>
                <w:b/>
                <w:sz w:val="22"/>
              </w:rPr>
              <w:footnoteReference w:id="30"/>
            </w:r>
            <w:r w:rsidRPr="008D68EC">
              <w:rPr>
                <w:sz w:val="22"/>
              </w:rPr>
              <w:t>, свързан с участието му в процедурата за възлагане на обществена поръчка?</w:t>
            </w:r>
            <w:r w:rsidRPr="008D68EC">
              <w:rPr>
                <w:sz w:val="22"/>
              </w:rPr>
              <w:br/>
            </w:r>
            <w:r w:rsidRPr="008D68EC">
              <w:rPr>
                <w:b/>
                <w:sz w:val="22"/>
              </w:rPr>
              <w:t>Ако „да“</w:t>
            </w:r>
            <w:r w:rsidRPr="008D68EC">
              <w:rPr>
                <w:sz w:val="22"/>
              </w:rPr>
              <w:t>, моля, опишете подробно:</w:t>
            </w:r>
          </w:p>
        </w:tc>
        <w:tc>
          <w:tcPr>
            <w:tcW w:w="5184" w:type="dxa"/>
            <w:shd w:val="clear" w:color="auto" w:fill="auto"/>
          </w:tcPr>
          <w:p w:rsidR="003455DB" w:rsidRPr="008D68EC" w:rsidRDefault="003455DB" w:rsidP="00F71653">
            <w:pPr>
              <w:spacing w:after="0" w:line="240" w:lineRule="auto"/>
            </w:pPr>
            <w:r w:rsidRPr="008D68EC">
              <w:t>[] Да [] Не</w:t>
            </w:r>
            <w:r w:rsidRPr="008D68EC">
              <w:br/>
            </w:r>
            <w:r w:rsidRPr="008D68EC">
              <w:br/>
            </w:r>
            <w:r w:rsidRPr="008D68EC">
              <w:br/>
              <w:t>[…]</w:t>
            </w:r>
          </w:p>
        </w:tc>
      </w:tr>
      <w:tr w:rsidR="003455DB" w:rsidRPr="00D17798" w:rsidTr="005F6088">
        <w:trPr>
          <w:trHeight w:val="1544"/>
        </w:trPr>
        <w:tc>
          <w:tcPr>
            <w:tcW w:w="4644" w:type="dxa"/>
            <w:shd w:val="clear" w:color="auto" w:fill="auto"/>
          </w:tcPr>
          <w:p w:rsidR="003455DB" w:rsidRPr="008D68EC" w:rsidRDefault="003455DB" w:rsidP="00F71653">
            <w:pPr>
              <w:pStyle w:val="NormalLeft"/>
              <w:spacing w:before="0" w:after="0"/>
              <w:rPr>
                <w:rStyle w:val="NormalBoldChar"/>
                <w:rFonts w:eastAsia="Calibri"/>
                <w:b w:val="0"/>
                <w:sz w:val="22"/>
              </w:rPr>
            </w:pPr>
            <w:r w:rsidRPr="008D68EC">
              <w:rPr>
                <w:rStyle w:val="NormalBoldChar"/>
                <w:rFonts w:eastAsia="Calibri"/>
                <w:sz w:val="22"/>
              </w:rPr>
              <w:t>Икономическият оператор или свързано</w:t>
            </w:r>
            <w:r w:rsidRPr="008D68EC">
              <w:rPr>
                <w:sz w:val="22"/>
              </w:rPr>
              <w:t xml:space="preserve"> с него предприятие, предоставял ли е </w:t>
            </w:r>
            <w:r w:rsidRPr="008D68EC">
              <w:rPr>
                <w:b/>
                <w:sz w:val="22"/>
              </w:rPr>
              <w:t>консултантски</w:t>
            </w:r>
            <w:r w:rsidRPr="008D68EC">
              <w:rPr>
                <w:sz w:val="22"/>
              </w:rPr>
              <w:t xml:space="preserve"> услуги на възлагащия орган или на възложителя или </w:t>
            </w:r>
            <w:r w:rsidRPr="008D68EC">
              <w:rPr>
                <w:b/>
                <w:sz w:val="22"/>
              </w:rPr>
              <w:t>участвал ли е по друг начин в подготовката</w:t>
            </w:r>
            <w:r w:rsidRPr="008D68EC">
              <w:rPr>
                <w:sz w:val="22"/>
              </w:rPr>
              <w:t xml:space="preserve"> на процедурата за възлагане на обществена поръчка?</w:t>
            </w:r>
            <w:r w:rsidRPr="008D68EC">
              <w:rPr>
                <w:sz w:val="22"/>
              </w:rPr>
              <w:br/>
            </w:r>
            <w:r w:rsidRPr="008D68EC">
              <w:rPr>
                <w:b/>
                <w:sz w:val="22"/>
              </w:rPr>
              <w:t>Ако „да“</w:t>
            </w:r>
            <w:r w:rsidRPr="008D68EC">
              <w:rPr>
                <w:sz w:val="22"/>
              </w:rPr>
              <w:t>, моля, опишете подробно:</w:t>
            </w:r>
          </w:p>
        </w:tc>
        <w:tc>
          <w:tcPr>
            <w:tcW w:w="5184" w:type="dxa"/>
            <w:shd w:val="clear" w:color="auto" w:fill="auto"/>
          </w:tcPr>
          <w:p w:rsidR="003455DB" w:rsidRPr="008D68EC" w:rsidRDefault="003455DB" w:rsidP="00F71653">
            <w:pPr>
              <w:spacing w:after="0" w:line="240" w:lineRule="auto"/>
            </w:pPr>
            <w:r w:rsidRPr="008D68EC">
              <w:t>[] Да [] Не</w:t>
            </w:r>
            <w:r w:rsidRPr="008D68EC">
              <w:br/>
            </w:r>
            <w:r w:rsidRPr="008D68EC">
              <w:br/>
            </w:r>
            <w:r w:rsidRPr="008D68EC">
              <w:br/>
            </w:r>
            <w:r w:rsidRPr="008D68EC">
              <w:br/>
              <w:t>[…]</w:t>
            </w:r>
          </w:p>
        </w:tc>
      </w:tr>
      <w:tr w:rsidR="003455DB" w:rsidRPr="00D17798" w:rsidTr="005F6088">
        <w:trPr>
          <w:trHeight w:val="932"/>
        </w:trPr>
        <w:tc>
          <w:tcPr>
            <w:tcW w:w="4644" w:type="dxa"/>
            <w:vMerge w:val="restart"/>
            <w:shd w:val="clear" w:color="auto" w:fill="auto"/>
          </w:tcPr>
          <w:p w:rsidR="003455DB" w:rsidRPr="008D68EC" w:rsidRDefault="003455DB" w:rsidP="00F71653">
            <w:pPr>
              <w:pStyle w:val="NormalLeft"/>
              <w:spacing w:before="0" w:after="0"/>
              <w:rPr>
                <w:rStyle w:val="NormalBoldChar"/>
                <w:rFonts w:eastAsia="Calibri"/>
                <w:b w:val="0"/>
                <w:sz w:val="22"/>
              </w:rPr>
            </w:pPr>
            <w:r w:rsidRPr="008D68EC">
              <w:rPr>
                <w:sz w:val="22"/>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8D68EC">
              <w:rPr>
                <w:b/>
                <w:sz w:val="22"/>
              </w:rPr>
              <w:t>предсрочно прекратен</w:t>
            </w:r>
            <w:r w:rsidRPr="008D68EC">
              <w:rPr>
                <w:sz w:val="22"/>
              </w:rPr>
              <w:t xml:space="preserve"> или да са му били налагани обезщетения или други подобни санкции във връзка с такава поръчка в миналото?</w:t>
            </w:r>
            <w:r w:rsidRPr="008D68EC">
              <w:rPr>
                <w:sz w:val="22"/>
              </w:rPr>
              <w:br/>
            </w:r>
            <w:r w:rsidRPr="008D68EC">
              <w:rPr>
                <w:b/>
                <w:sz w:val="22"/>
              </w:rPr>
              <w:t>Ако „да“</w:t>
            </w:r>
            <w:r w:rsidRPr="008D68EC">
              <w:rPr>
                <w:sz w:val="22"/>
              </w:rPr>
              <w:t>, моля, опишете подробно:</w:t>
            </w:r>
          </w:p>
        </w:tc>
        <w:tc>
          <w:tcPr>
            <w:tcW w:w="5184" w:type="dxa"/>
            <w:shd w:val="clear" w:color="auto" w:fill="auto"/>
          </w:tcPr>
          <w:p w:rsidR="003455DB" w:rsidRPr="008D68EC" w:rsidRDefault="003455DB" w:rsidP="00F71653">
            <w:pPr>
              <w:spacing w:after="0" w:line="240" w:lineRule="auto"/>
            </w:pPr>
            <w:r w:rsidRPr="008D68EC">
              <w:t>[] Да [] Не</w:t>
            </w:r>
            <w:r w:rsidRPr="008D68EC">
              <w:br/>
            </w:r>
            <w:r w:rsidRPr="008D68EC">
              <w:br/>
            </w:r>
            <w:r w:rsidRPr="008D68EC">
              <w:br/>
            </w:r>
            <w:r w:rsidRPr="008D68EC">
              <w:br/>
            </w:r>
            <w:r w:rsidRPr="008D68EC">
              <w:br/>
            </w:r>
            <w:r w:rsidRPr="008D68EC">
              <w:br/>
              <w:t>[…]</w:t>
            </w:r>
          </w:p>
        </w:tc>
      </w:tr>
      <w:tr w:rsidR="003455DB" w:rsidRPr="00D17798" w:rsidTr="005F6088">
        <w:trPr>
          <w:trHeight w:val="931"/>
        </w:trPr>
        <w:tc>
          <w:tcPr>
            <w:tcW w:w="4644" w:type="dxa"/>
            <w:vMerge/>
            <w:shd w:val="clear" w:color="auto" w:fill="auto"/>
          </w:tcPr>
          <w:p w:rsidR="003455DB" w:rsidRPr="00D17798" w:rsidRDefault="003455DB" w:rsidP="00F71653">
            <w:pPr>
              <w:pStyle w:val="NormalLeft"/>
              <w:spacing w:before="0" w:after="0"/>
            </w:pPr>
          </w:p>
        </w:tc>
        <w:tc>
          <w:tcPr>
            <w:tcW w:w="5184" w:type="dxa"/>
            <w:shd w:val="clear" w:color="auto" w:fill="auto"/>
          </w:tcPr>
          <w:p w:rsidR="003455DB" w:rsidRPr="008D68EC" w:rsidRDefault="003455DB" w:rsidP="00F71653">
            <w:pPr>
              <w:spacing w:after="0" w:line="240" w:lineRule="auto"/>
            </w:pPr>
            <w:r w:rsidRPr="008D68EC">
              <w:rPr>
                <w:b/>
              </w:rPr>
              <w:t>Ако „да“</w:t>
            </w:r>
            <w:r w:rsidRPr="008D68EC">
              <w:t xml:space="preserve">,  икономическият оператор предприел ли е мерки за реабилитиране по своя инициатива? [] Да [] Не </w:t>
            </w:r>
          </w:p>
          <w:p w:rsidR="003455DB" w:rsidRPr="008D68EC" w:rsidRDefault="003455DB" w:rsidP="00F71653">
            <w:pPr>
              <w:spacing w:after="0" w:line="240" w:lineRule="auto"/>
            </w:pPr>
            <w:r w:rsidRPr="008D68EC">
              <w:rPr>
                <w:b/>
              </w:rPr>
              <w:t>Ако „да“</w:t>
            </w:r>
            <w:r w:rsidRPr="008D68EC">
              <w:t>, моля опишете предприетите мерки: [……]</w:t>
            </w:r>
          </w:p>
        </w:tc>
      </w:tr>
      <w:tr w:rsidR="003455DB" w:rsidRPr="00D17798" w:rsidTr="005F6088">
        <w:tc>
          <w:tcPr>
            <w:tcW w:w="4644" w:type="dxa"/>
            <w:shd w:val="clear" w:color="auto" w:fill="auto"/>
          </w:tcPr>
          <w:p w:rsidR="003455DB" w:rsidRPr="008D68EC" w:rsidRDefault="003455DB" w:rsidP="00F71653">
            <w:pPr>
              <w:pStyle w:val="NormalLeft"/>
              <w:spacing w:before="0" w:after="0"/>
            </w:pPr>
            <w:r w:rsidRPr="008D68EC">
              <w:rPr>
                <w:sz w:val="22"/>
              </w:rPr>
              <w:lastRenderedPageBreak/>
              <w:t>Може ли икономическият оператор да потвърди, че:</w:t>
            </w:r>
            <w:r w:rsidRPr="008D68EC">
              <w:rPr>
                <w:sz w:val="22"/>
              </w:rPr>
              <w:br/>
              <w:t xml:space="preserve">а) не е виновен за подаване на </w:t>
            </w:r>
            <w:r w:rsidRPr="008D68EC">
              <w:rPr>
                <w:b/>
                <w:sz w:val="22"/>
              </w:rPr>
              <w:t>неверни данни</w:t>
            </w:r>
            <w:r w:rsidRPr="008D68EC">
              <w:rPr>
                <w:sz w:val="22"/>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3455DB" w:rsidRPr="008D68EC" w:rsidRDefault="003455DB" w:rsidP="00F71653">
            <w:pPr>
              <w:pStyle w:val="NormalLeft"/>
              <w:spacing w:before="0" w:after="0"/>
            </w:pPr>
            <w:r w:rsidRPr="008D68EC">
              <w:rPr>
                <w:sz w:val="22"/>
              </w:rPr>
              <w:t xml:space="preserve">б) </w:t>
            </w:r>
            <w:r w:rsidRPr="008D68EC">
              <w:rPr>
                <w:rStyle w:val="NormalBoldChar"/>
                <w:rFonts w:eastAsia="Calibri"/>
                <w:sz w:val="22"/>
              </w:rPr>
              <w:t xml:space="preserve">не е укрил такава </w:t>
            </w:r>
            <w:r w:rsidRPr="008D68EC">
              <w:rPr>
                <w:sz w:val="22"/>
              </w:rPr>
              <w:t>информация;</w:t>
            </w:r>
          </w:p>
          <w:p w:rsidR="003455DB" w:rsidRPr="008D68EC" w:rsidRDefault="003455DB" w:rsidP="00F71653">
            <w:pPr>
              <w:pStyle w:val="NormalLeft"/>
              <w:spacing w:before="0" w:after="0"/>
            </w:pPr>
            <w:r w:rsidRPr="008D68EC">
              <w:rPr>
                <w:sz w:val="22"/>
              </w:rPr>
              <w:t>в) може без забавяне да предостави придружаващите документи, изисквани от възлагащия орган или възложителя; и</w:t>
            </w:r>
          </w:p>
          <w:p w:rsidR="003455DB" w:rsidRPr="00D17798" w:rsidRDefault="003455DB" w:rsidP="00F71653">
            <w:pPr>
              <w:pStyle w:val="NormalLeft"/>
              <w:spacing w:before="0" w:after="0"/>
            </w:pPr>
            <w:r w:rsidRPr="00D17798">
              <w:rPr>
                <w:sz w:val="22"/>
              </w:rPr>
              <w:t>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5184" w:type="dxa"/>
            <w:shd w:val="clear" w:color="auto" w:fill="auto"/>
          </w:tcPr>
          <w:p w:rsidR="003455DB" w:rsidRPr="008D68EC" w:rsidRDefault="003455DB" w:rsidP="00F71653">
            <w:pPr>
              <w:spacing w:after="0" w:line="240" w:lineRule="auto"/>
            </w:pPr>
            <w:r w:rsidRPr="008D68EC">
              <w:t>[] Да [] Не</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5F6088">
        <w:tc>
          <w:tcPr>
            <w:tcW w:w="4644" w:type="dxa"/>
            <w:shd w:val="clear" w:color="auto" w:fill="auto"/>
          </w:tcPr>
          <w:p w:rsidR="003455DB" w:rsidRPr="00D17798" w:rsidRDefault="003455DB" w:rsidP="00F71653">
            <w:pPr>
              <w:spacing w:after="0" w:line="240" w:lineRule="auto"/>
              <w:rPr>
                <w:b/>
                <w:i/>
              </w:rPr>
            </w:pPr>
            <w:r>
              <w:rPr>
                <w:b/>
                <w:i/>
              </w:rPr>
              <w:t>Специфични</w:t>
            </w:r>
            <w:r w:rsidRPr="00D17798">
              <w:rPr>
                <w:b/>
                <w:i/>
              </w:rPr>
              <w:t xml:space="preserve"> национални основания за изключване</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5F6088">
        <w:tc>
          <w:tcPr>
            <w:tcW w:w="4644" w:type="dxa"/>
            <w:shd w:val="clear" w:color="auto" w:fill="auto"/>
          </w:tcPr>
          <w:p w:rsidR="003455DB" w:rsidRPr="00D17798" w:rsidRDefault="003455DB" w:rsidP="00F71653">
            <w:pPr>
              <w:spacing w:after="0" w:line="240" w:lineRule="auto"/>
            </w:pPr>
            <w:r w:rsidRPr="008D68EC">
              <w:t xml:space="preserve">Прилагат ли се </w:t>
            </w:r>
            <w:r>
              <w:rPr>
                <w:b/>
              </w:rPr>
              <w:t>специфичните</w:t>
            </w:r>
            <w:r w:rsidRPr="008D68EC">
              <w:rPr>
                <w:b/>
              </w:rPr>
              <w:t xml:space="preserve"> национални основания за изключване</w:t>
            </w:r>
            <w:r w:rsidRPr="008D68EC">
              <w:t>, които са посочени в съответното обявление или в документацията за обществената поръчка?</w:t>
            </w:r>
            <w:r w:rsidRPr="00D17798">
              <w:br/>
            </w:r>
            <w:r w:rsidRPr="00D17798">
              <w:rPr>
                <w:i/>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5184" w:type="dxa"/>
            <w:shd w:val="clear" w:color="auto" w:fill="auto"/>
          </w:tcPr>
          <w:p w:rsidR="003455DB" w:rsidRPr="00D17798" w:rsidRDefault="003455DB" w:rsidP="00F71653">
            <w:pPr>
              <w:spacing w:after="0" w:line="240" w:lineRule="auto"/>
            </w:pPr>
            <w:r w:rsidRPr="00D17798">
              <w:t>[…] [] Да [] Не</w:t>
            </w:r>
            <w:r w:rsidRPr="00D17798">
              <w:br/>
            </w:r>
            <w:r w:rsidRPr="00D17798">
              <w:br/>
            </w:r>
            <w:r w:rsidRPr="00D17798">
              <w:br/>
              <w:t xml:space="preserve"> </w:t>
            </w:r>
          </w:p>
          <w:p w:rsidR="003455DB" w:rsidRPr="008D68EC" w:rsidRDefault="003455DB" w:rsidP="00F71653">
            <w:pPr>
              <w:spacing w:after="0" w:line="240" w:lineRule="auto"/>
            </w:pPr>
            <w:r w:rsidRPr="008D68EC">
              <w:t>(</w:t>
            </w:r>
            <w:r w:rsidRPr="008D68EC">
              <w:rPr>
                <w:i/>
              </w:rPr>
              <w:t>уеб адрес, орган или служба, издаващи документа, точно позоваване на документа</w:t>
            </w:r>
            <w:r w:rsidRPr="008D68EC">
              <w:t>):</w:t>
            </w:r>
            <w:r w:rsidRPr="008D68EC">
              <w:br/>
            </w:r>
            <w:r w:rsidRPr="008D68EC">
              <w:rPr>
                <w:i/>
              </w:rPr>
              <w:t>[……][……][……][……]</w:t>
            </w:r>
            <w:r w:rsidRPr="008D68EC">
              <w:rPr>
                <w:rStyle w:val="FootnoteReference"/>
                <w:i/>
              </w:rPr>
              <w:footnoteReference w:id="31"/>
            </w:r>
          </w:p>
        </w:tc>
      </w:tr>
      <w:tr w:rsidR="003455DB" w:rsidRPr="00D17798" w:rsidTr="005F6088">
        <w:tc>
          <w:tcPr>
            <w:tcW w:w="4644" w:type="dxa"/>
            <w:shd w:val="clear" w:color="auto" w:fill="auto"/>
          </w:tcPr>
          <w:p w:rsidR="003455DB" w:rsidRPr="008D68EC" w:rsidRDefault="003455DB" w:rsidP="00F71653">
            <w:pPr>
              <w:spacing w:after="0" w:line="240" w:lineRule="auto"/>
            </w:pPr>
            <w:r w:rsidRPr="008D68EC">
              <w:rPr>
                <w:rStyle w:val="NormalBoldChar"/>
                <w:rFonts w:eastAsia="Calibri"/>
              </w:rPr>
              <w:t xml:space="preserve">В </w:t>
            </w:r>
            <w:r>
              <w:rPr>
                <w:rStyle w:val="NormalBoldChar"/>
                <w:rFonts w:eastAsia="Calibri"/>
              </w:rPr>
              <w:t>случай че се прилага някое специфично</w:t>
            </w:r>
            <w:r w:rsidRPr="008D68EC">
              <w:rPr>
                <w:rStyle w:val="NormalBoldChar"/>
                <w:rFonts w:eastAsia="Calibri"/>
              </w:rPr>
              <w:t xml:space="preserve"> национално основание за изключване</w:t>
            </w:r>
            <w:r w:rsidRPr="008D68EC">
              <w:t xml:space="preserve">, икономическият оператор предприел ли е мерки за реабилитиране по своя инициатива? </w:t>
            </w:r>
            <w:r w:rsidRPr="008D68EC">
              <w:br/>
            </w:r>
            <w:r w:rsidRPr="008D68EC">
              <w:rPr>
                <w:b/>
              </w:rPr>
              <w:t>Ако „да“</w:t>
            </w:r>
            <w:r w:rsidRPr="008D68EC">
              <w:t xml:space="preserve">, моля опишете предприетите мерки: </w:t>
            </w:r>
          </w:p>
        </w:tc>
        <w:tc>
          <w:tcPr>
            <w:tcW w:w="5184" w:type="dxa"/>
            <w:shd w:val="clear" w:color="auto" w:fill="auto"/>
          </w:tcPr>
          <w:p w:rsidR="003455DB" w:rsidRPr="00D17798" w:rsidRDefault="003455DB" w:rsidP="00F71653">
            <w:pPr>
              <w:spacing w:after="0" w:line="240" w:lineRule="auto"/>
            </w:pPr>
            <w:r w:rsidRPr="00D17798">
              <w:t>[] Да [] Не</w:t>
            </w:r>
            <w:r w:rsidRPr="00D17798">
              <w:br/>
            </w:r>
            <w:r w:rsidRPr="00D17798">
              <w:br/>
            </w:r>
            <w:r w:rsidRPr="00D17798">
              <w:br/>
              <w:t>[…]</w:t>
            </w:r>
          </w:p>
        </w:tc>
      </w:tr>
    </w:tbl>
    <w:p w:rsidR="003455DB" w:rsidRPr="00D17798" w:rsidRDefault="003455DB" w:rsidP="00F71653">
      <w:pPr>
        <w:pStyle w:val="ChapterTitle"/>
        <w:spacing w:before="0" w:after="0"/>
        <w:rPr>
          <w:sz w:val="22"/>
        </w:rPr>
      </w:pPr>
      <w:r w:rsidRPr="00D17798">
        <w:rPr>
          <w:sz w:val="22"/>
        </w:rPr>
        <w:t>Част IV: Критерии за подбор</w:t>
      </w:r>
    </w:p>
    <w:p w:rsidR="003455DB" w:rsidRPr="00780AF7" w:rsidRDefault="003455DB" w:rsidP="00F71653">
      <w:pPr>
        <w:spacing w:after="0" w:line="240" w:lineRule="auto"/>
      </w:pPr>
      <w:r w:rsidRPr="00780AF7">
        <w:rPr>
          <w:b/>
          <w:i/>
        </w:rPr>
        <w:t>Относно критериите за подбор (раздел</w:t>
      </w:r>
      <w:r w:rsidRPr="00780AF7">
        <w:rPr>
          <w:b/>
          <w:i/>
        </w:rPr>
        <w:sym w:font="Symbol" w:char="F061"/>
      </w:r>
      <w:r w:rsidRPr="00780AF7">
        <w:rPr>
          <w:b/>
          <w:i/>
        </w:rPr>
        <w:t xml:space="preserve"> илираздели А—Г от настоящата част) икономическият оператор заявява, че</w:t>
      </w:r>
    </w:p>
    <w:p w:rsidR="003455DB" w:rsidRPr="00D17798" w:rsidRDefault="003455DB" w:rsidP="00F71653">
      <w:pPr>
        <w:pStyle w:val="SectionTitle"/>
        <w:spacing w:before="0" w:after="0"/>
        <w:rPr>
          <w:sz w:val="22"/>
        </w:rPr>
      </w:pPr>
      <w:r w:rsidRPr="00D17798">
        <w:rPr>
          <w:sz w:val="22"/>
        </w:rPr>
        <w:sym w:font="Symbol" w:char="F061"/>
      </w:r>
      <w:r w:rsidRPr="00D17798">
        <w:rPr>
          <w:sz w:val="22"/>
        </w:rPr>
        <w:t>: Общо указание за всички критерии за подбор</w:t>
      </w:r>
    </w:p>
    <w:p w:rsidR="003455DB" w:rsidRPr="00780AF7"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780AF7">
        <w:rPr>
          <w:b/>
          <w:i/>
        </w:rPr>
        <w:t xml:space="preserve">Икономическият оператор следва да попълни тази информация </w:t>
      </w:r>
      <w:r w:rsidRPr="00780AF7">
        <w:rPr>
          <w:b/>
          <w:i/>
          <w:u w:val="single"/>
        </w:rPr>
        <w:t>само</w:t>
      </w:r>
      <w:r w:rsidRPr="00780AF7">
        <w:rPr>
          <w:b/>
          <w:i/>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780AF7">
        <w:rPr>
          <w:b/>
          <w:i/>
        </w:rPr>
        <w:sym w:font="Symbol" w:char="F061"/>
      </w:r>
      <w:r w:rsidRPr="00780AF7">
        <w:rPr>
          <w:b/>
          <w:i/>
        </w:rPr>
        <w:t xml:space="preserve"> от част ІV, без да трябва да я попълва в друг раздел на част ІV:</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6"/>
        <w:gridCol w:w="5222"/>
      </w:tblGrid>
      <w:tr w:rsidR="003455DB" w:rsidRPr="00D17798" w:rsidTr="005F6088">
        <w:tc>
          <w:tcPr>
            <w:tcW w:w="4606" w:type="dxa"/>
            <w:shd w:val="clear" w:color="auto" w:fill="auto"/>
          </w:tcPr>
          <w:p w:rsidR="003455DB" w:rsidRPr="00D17798" w:rsidRDefault="003455DB" w:rsidP="00F71653">
            <w:pPr>
              <w:spacing w:after="0" w:line="240" w:lineRule="auto"/>
              <w:rPr>
                <w:b/>
                <w:i/>
              </w:rPr>
            </w:pPr>
            <w:r w:rsidRPr="00D17798">
              <w:rPr>
                <w:b/>
                <w:i/>
              </w:rPr>
              <w:t>Спазване на всички изисквани критерии за подбор</w:t>
            </w:r>
          </w:p>
        </w:tc>
        <w:tc>
          <w:tcPr>
            <w:tcW w:w="5222"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5F6088">
        <w:tc>
          <w:tcPr>
            <w:tcW w:w="4606" w:type="dxa"/>
            <w:shd w:val="clear" w:color="auto" w:fill="auto"/>
          </w:tcPr>
          <w:p w:rsidR="003455DB" w:rsidRPr="00D17798" w:rsidRDefault="003455DB" w:rsidP="00F71653">
            <w:pPr>
              <w:spacing w:after="0" w:line="240" w:lineRule="auto"/>
            </w:pPr>
            <w:r w:rsidRPr="00D17798">
              <w:t xml:space="preserve">Той отговаря на изискваните критерии за </w:t>
            </w:r>
            <w:r w:rsidRPr="00D17798">
              <w:lastRenderedPageBreak/>
              <w:t>подбор:</w:t>
            </w:r>
          </w:p>
        </w:tc>
        <w:tc>
          <w:tcPr>
            <w:tcW w:w="5222" w:type="dxa"/>
            <w:shd w:val="clear" w:color="auto" w:fill="auto"/>
          </w:tcPr>
          <w:p w:rsidR="003455DB" w:rsidRPr="00D17798" w:rsidRDefault="003455DB" w:rsidP="00F71653">
            <w:pPr>
              <w:spacing w:after="0" w:line="240" w:lineRule="auto"/>
            </w:pPr>
            <w:r w:rsidRPr="00D17798">
              <w:lastRenderedPageBreak/>
              <w:t>[] Да [] Не</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Pr>
          <w:sz w:val="22"/>
        </w:rPr>
        <w:t>А: Г</w:t>
      </w:r>
      <w:r w:rsidRPr="00D17798">
        <w:rPr>
          <w:sz w:val="22"/>
        </w:rPr>
        <w:t>одност</w:t>
      </w:r>
    </w:p>
    <w:p w:rsidR="003455DB" w:rsidRPr="00D17798"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D17798">
        <w:rPr>
          <w:b/>
          <w:i/>
        </w:rPr>
        <w:t xml:space="preserve">Икономическият оператор следва да предостави информация </w:t>
      </w:r>
      <w:r w:rsidRPr="00D17798">
        <w:rPr>
          <w:b/>
          <w:i/>
          <w:u w:val="single"/>
        </w:rPr>
        <w:t>само</w:t>
      </w:r>
      <w:r w:rsidRPr="00D17798">
        <w:rPr>
          <w:b/>
          <w:i/>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5F6088">
        <w:tc>
          <w:tcPr>
            <w:tcW w:w="4644" w:type="dxa"/>
            <w:shd w:val="clear" w:color="auto" w:fill="auto"/>
          </w:tcPr>
          <w:p w:rsidR="003455DB" w:rsidRPr="00D17798" w:rsidRDefault="003455DB" w:rsidP="00F71653">
            <w:pPr>
              <w:spacing w:after="0" w:line="240" w:lineRule="auto"/>
              <w:rPr>
                <w:b/>
                <w:i/>
              </w:rPr>
            </w:pPr>
            <w:r>
              <w:rPr>
                <w:b/>
                <w:i/>
              </w:rPr>
              <w:t>Г</w:t>
            </w:r>
            <w:r w:rsidRPr="00D17798">
              <w:rPr>
                <w:b/>
                <w:i/>
              </w:rPr>
              <w:t>одност</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5F6088">
        <w:tc>
          <w:tcPr>
            <w:tcW w:w="4644" w:type="dxa"/>
            <w:shd w:val="clear" w:color="auto" w:fill="auto"/>
          </w:tcPr>
          <w:p w:rsidR="003455DB" w:rsidRPr="00827C5F" w:rsidRDefault="003455DB" w:rsidP="00F71653">
            <w:pPr>
              <w:spacing w:after="0" w:line="240" w:lineRule="auto"/>
            </w:pPr>
            <w:r w:rsidRPr="00827C5F">
              <w:t xml:space="preserve">1) </w:t>
            </w:r>
            <w:r w:rsidRPr="00827C5F">
              <w:rPr>
                <w:b/>
              </w:rPr>
              <w:t>Той е вписан в съответния професионален или търговски регистър</w:t>
            </w:r>
            <w:r w:rsidRPr="00827C5F">
              <w:t xml:space="preserve"> в държавата членка, в която е установен</w:t>
            </w:r>
            <w:r w:rsidRPr="00827C5F">
              <w:rPr>
                <w:rStyle w:val="FootnoteReference"/>
              </w:rPr>
              <w:footnoteReference w:id="32"/>
            </w:r>
            <w:r w:rsidRPr="00827C5F">
              <w:t>:</w:t>
            </w:r>
            <w:r w:rsidRPr="00827C5F">
              <w:br/>
            </w:r>
            <w:r w:rsidRPr="00827C5F">
              <w:rPr>
                <w:i/>
              </w:rPr>
              <w:t>Ако съответните документи са на разположение в електронен формат, моля, посочете:</w:t>
            </w:r>
          </w:p>
        </w:tc>
        <w:tc>
          <w:tcPr>
            <w:tcW w:w="5184" w:type="dxa"/>
            <w:shd w:val="clear" w:color="auto" w:fill="auto"/>
          </w:tcPr>
          <w:p w:rsidR="003455DB" w:rsidRPr="00827C5F" w:rsidRDefault="003455DB" w:rsidP="00F71653">
            <w:pPr>
              <w:spacing w:after="0" w:line="240" w:lineRule="auto"/>
            </w:pPr>
            <w:r w:rsidRPr="00827C5F">
              <w:t>[…]</w:t>
            </w:r>
            <w:r w:rsidRPr="00827C5F">
              <w:br/>
              <w:t xml:space="preserve"> </w:t>
            </w:r>
          </w:p>
          <w:p w:rsidR="003455DB" w:rsidRPr="00827C5F" w:rsidRDefault="003455DB" w:rsidP="00F71653">
            <w:pPr>
              <w:spacing w:after="0" w:line="240" w:lineRule="auto"/>
            </w:pPr>
            <w:r w:rsidRPr="00827C5F">
              <w:t>(</w:t>
            </w:r>
            <w:r w:rsidRPr="00827C5F">
              <w:rPr>
                <w:i/>
              </w:rPr>
              <w:t>уеб адрес, орган или служба, издаващи документа, точно позоваване на документа</w:t>
            </w:r>
            <w:r w:rsidRPr="00827C5F">
              <w:t>):</w:t>
            </w:r>
            <w:r w:rsidRPr="00827C5F">
              <w:rPr>
                <w:i/>
              </w:rPr>
              <w:t xml:space="preserve"> [……][……][……][……]</w:t>
            </w:r>
          </w:p>
        </w:tc>
      </w:tr>
      <w:tr w:rsidR="003455DB" w:rsidRPr="00D17798" w:rsidTr="005F6088">
        <w:tc>
          <w:tcPr>
            <w:tcW w:w="4644" w:type="dxa"/>
            <w:shd w:val="clear" w:color="auto" w:fill="auto"/>
          </w:tcPr>
          <w:p w:rsidR="003455DB" w:rsidRPr="00D17798" w:rsidRDefault="003455DB" w:rsidP="00F71653">
            <w:pPr>
              <w:spacing w:after="0" w:line="240" w:lineRule="auto"/>
              <w:rPr>
                <w:b/>
              </w:rPr>
            </w:pPr>
            <w:r w:rsidRPr="00827C5F">
              <w:rPr>
                <w:b/>
              </w:rPr>
              <w:t>2) При поръчки за услуги:</w:t>
            </w:r>
            <w:r w:rsidRPr="00827C5F">
              <w:br/>
              <w:t xml:space="preserve">Необходимо ли е специално </w:t>
            </w:r>
            <w:r w:rsidRPr="00827C5F">
              <w:rPr>
                <w:b/>
              </w:rPr>
              <w:t>разрешение</w:t>
            </w:r>
            <w:r w:rsidRPr="00827C5F">
              <w:t xml:space="preserve"> или </w:t>
            </w:r>
            <w:r w:rsidRPr="00827C5F">
              <w:rPr>
                <w:b/>
              </w:rPr>
              <w:t>членство</w:t>
            </w:r>
            <w:r w:rsidRPr="00827C5F">
              <w:t xml:space="preserve"> в определена организация, за да може икономическият оператор да изпълни съответната услуга в държавата на установяване?</w:t>
            </w:r>
            <w:r w:rsidRPr="00D17798">
              <w:t xml:space="preserve"> </w:t>
            </w:r>
            <w:r w:rsidRPr="00D17798">
              <w:br/>
            </w:r>
            <w:r w:rsidRPr="00D17798">
              <w:br/>
            </w:r>
            <w:r w:rsidRPr="00D17798">
              <w:rPr>
                <w:i/>
              </w:rPr>
              <w:t>Ако съответните документи са на разположение в електронен формат, моля, посочете:</w:t>
            </w:r>
          </w:p>
        </w:tc>
        <w:tc>
          <w:tcPr>
            <w:tcW w:w="5184" w:type="dxa"/>
            <w:shd w:val="clear" w:color="auto" w:fill="auto"/>
          </w:tcPr>
          <w:p w:rsidR="003455DB" w:rsidRPr="00827C5F" w:rsidRDefault="003455DB" w:rsidP="00F71653">
            <w:pPr>
              <w:spacing w:after="0" w:line="240" w:lineRule="auto"/>
            </w:pPr>
            <w:r w:rsidRPr="00827C5F">
              <w:br/>
              <w:t>[] Да [] Не</w:t>
            </w:r>
            <w:r w:rsidRPr="00827C5F">
              <w:br/>
            </w:r>
            <w:r w:rsidRPr="00827C5F">
              <w:br/>
              <w:t>Ако да, моля посочете какво и дали икономическият оператор го притежава: […] [] Да [] Не</w:t>
            </w:r>
            <w:r w:rsidRPr="00827C5F">
              <w:br/>
              <w:t xml:space="preserve"> </w:t>
            </w:r>
          </w:p>
          <w:p w:rsidR="003455DB" w:rsidRPr="00827C5F" w:rsidRDefault="003455DB" w:rsidP="00F71653">
            <w:pPr>
              <w:spacing w:after="0" w:line="240" w:lineRule="auto"/>
            </w:pPr>
            <w:r w:rsidRPr="00827C5F">
              <w:t>(</w:t>
            </w:r>
            <w:r w:rsidRPr="00827C5F">
              <w:rPr>
                <w:i/>
              </w:rPr>
              <w:t>уеб адрес, орган или служба, издаващи документа, точно позоваване на документа</w:t>
            </w:r>
            <w:r w:rsidRPr="00827C5F">
              <w:t>):</w:t>
            </w:r>
            <w:r w:rsidRPr="00827C5F">
              <w:rPr>
                <w:i/>
              </w:rPr>
              <w:t xml:space="preserve"> [……][……][……][……]</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Б: икономическо и финансово състояние</w:t>
      </w:r>
    </w:p>
    <w:p w:rsidR="003455DB" w:rsidRPr="00780AF7"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780AF7">
        <w:rPr>
          <w:b/>
          <w:i/>
        </w:rPr>
        <w:t xml:space="preserve">Икономическият оператор следва да предостави информация </w:t>
      </w:r>
      <w:r w:rsidRPr="00780AF7">
        <w:rPr>
          <w:b/>
          <w:i/>
          <w:u w:val="single"/>
        </w:rPr>
        <w:t>само</w:t>
      </w:r>
      <w:r w:rsidRPr="00780AF7">
        <w:rPr>
          <w:b/>
          <w:i/>
        </w:rPr>
        <w:t xml:space="preserve"> когато критериите за подбор са били изисквани от възлагащия орган или възложителя в обявлението</w:t>
      </w:r>
      <w:r>
        <w:rPr>
          <w:b/>
          <w:i/>
        </w:rPr>
        <w:t xml:space="preserve">, </w:t>
      </w:r>
      <w:r w:rsidRPr="00780AF7">
        <w:rPr>
          <w:b/>
          <w:i/>
        </w:rPr>
        <w:t>или в документацията за поръчката, посочена в обявлението.</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7E3432">
        <w:tc>
          <w:tcPr>
            <w:tcW w:w="4644" w:type="dxa"/>
            <w:shd w:val="clear" w:color="auto" w:fill="auto"/>
          </w:tcPr>
          <w:p w:rsidR="003455DB" w:rsidRPr="00D17798" w:rsidRDefault="003455DB" w:rsidP="00F71653">
            <w:pPr>
              <w:spacing w:after="0" w:line="240" w:lineRule="auto"/>
              <w:rPr>
                <w:b/>
                <w:i/>
              </w:rPr>
            </w:pPr>
            <w:r w:rsidRPr="00D17798">
              <w:rPr>
                <w:b/>
                <w:i/>
              </w:rPr>
              <w:t>Икономическо и финансово състояние</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7E3432">
        <w:tc>
          <w:tcPr>
            <w:tcW w:w="4644" w:type="dxa"/>
            <w:shd w:val="clear" w:color="auto" w:fill="auto"/>
          </w:tcPr>
          <w:p w:rsidR="003455DB" w:rsidRPr="00D17798" w:rsidRDefault="003455DB" w:rsidP="00F71653">
            <w:pPr>
              <w:spacing w:after="0" w:line="240" w:lineRule="auto"/>
            </w:pPr>
            <w:r w:rsidRPr="00827C5F">
              <w:t xml:space="preserve">1а) Неговият („общ“) </w:t>
            </w:r>
            <w:r w:rsidRPr="00827C5F">
              <w:rPr>
                <w:b/>
              </w:rPr>
              <w:t>годишен оборот</w:t>
            </w:r>
            <w:r w:rsidRPr="00827C5F">
              <w:t xml:space="preserve"> за броя финансови години, изисквани в съответното обявление или в документацията за поръчката, е както следва:</w:t>
            </w:r>
            <w:r w:rsidRPr="00D17798">
              <w:br/>
            </w:r>
            <w:r>
              <w:rPr>
                <w:b/>
                <w:u w:val="single"/>
              </w:rPr>
              <w:t>и/</w:t>
            </w:r>
            <w:r w:rsidRPr="00827C5F">
              <w:rPr>
                <w:b/>
                <w:u w:val="single"/>
              </w:rPr>
              <w:t>или</w:t>
            </w:r>
            <w:r w:rsidRPr="00827C5F">
              <w:t xml:space="preserve"> </w:t>
            </w:r>
            <w:r w:rsidRPr="00D17798">
              <w:br/>
            </w:r>
            <w:r w:rsidRPr="00827C5F">
              <w:t xml:space="preserve">1б) Неговият </w:t>
            </w:r>
            <w:r w:rsidRPr="00827C5F">
              <w:rPr>
                <w:b/>
              </w:rPr>
              <w:t>среден</w:t>
            </w:r>
            <w:r w:rsidRPr="00827C5F">
              <w:t xml:space="preserve"> годишен </w:t>
            </w:r>
            <w:r w:rsidRPr="00827C5F">
              <w:rPr>
                <w:b/>
              </w:rPr>
              <w:t>оборот за броя години, изисквани в съответното обявление или в документацията за поръчката, е както следва</w:t>
            </w:r>
            <w:r w:rsidRPr="00827C5F">
              <w:rPr>
                <w:rStyle w:val="FootnoteReference"/>
                <w:b/>
              </w:rPr>
              <w:footnoteReference w:id="33"/>
            </w:r>
            <w:r w:rsidRPr="00827C5F">
              <w:rPr>
                <w:b/>
              </w:rPr>
              <w:t>(</w:t>
            </w:r>
            <w:r w:rsidRPr="00827C5F">
              <w:t>)</w:t>
            </w:r>
            <w:r w:rsidRPr="00827C5F">
              <w:rPr>
                <w:b/>
              </w:rPr>
              <w:t>:</w:t>
            </w:r>
            <w:r w:rsidRPr="00827C5F">
              <w:br/>
            </w:r>
            <w:r w:rsidRPr="00827C5F">
              <w:rPr>
                <w:i/>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rPr>
                <w:i/>
              </w:rPr>
            </w:pPr>
            <w:r w:rsidRPr="00D17798">
              <w:t>година: [……] оборот:[……][…]валута</w:t>
            </w:r>
            <w:r w:rsidRPr="00D17798">
              <w:br/>
              <w:t>година: [……] оборот:[……][…]валута</w:t>
            </w:r>
            <w:r>
              <w:t xml:space="preserve"> </w:t>
            </w:r>
            <w:r w:rsidRPr="00D17798">
              <w:t>година: [……] оборот:[……][…]валута</w:t>
            </w:r>
            <w:r w:rsidRPr="00D17798">
              <w:br/>
            </w:r>
            <w:r w:rsidRPr="00D17798">
              <w:br/>
              <w:t>(брой години, среден оборот)</w:t>
            </w:r>
            <w:r w:rsidRPr="00D17798">
              <w:rPr>
                <w:b/>
              </w:rPr>
              <w:t>:</w:t>
            </w:r>
            <w:r w:rsidRPr="00D17798">
              <w:t xml:space="preserve"> [……],[……][…]валута</w:t>
            </w:r>
            <w:r w:rsidRPr="00D17798">
              <w:br/>
            </w:r>
          </w:p>
          <w:p w:rsidR="003455DB" w:rsidRPr="00D17798" w:rsidRDefault="003455DB" w:rsidP="00F71653">
            <w:pPr>
              <w:spacing w:after="0" w:line="240" w:lineRule="auto"/>
            </w:pPr>
            <w:r w:rsidRPr="00D17798">
              <w:rPr>
                <w:i/>
              </w:rPr>
              <w:t>(уеб адрес, орган или служба, издаващи документа, точно позоваване на документа): [……][……][……][……]</w:t>
            </w:r>
          </w:p>
        </w:tc>
      </w:tr>
      <w:tr w:rsidR="003455DB" w:rsidRPr="00D17798" w:rsidTr="007E3432">
        <w:tc>
          <w:tcPr>
            <w:tcW w:w="4644" w:type="dxa"/>
            <w:shd w:val="clear" w:color="auto" w:fill="auto"/>
          </w:tcPr>
          <w:p w:rsidR="003455DB" w:rsidRPr="00827C5F" w:rsidRDefault="003455DB" w:rsidP="00F71653">
            <w:pPr>
              <w:spacing w:after="0" w:line="240" w:lineRule="auto"/>
              <w:rPr>
                <w:b/>
                <w:i/>
                <w:u w:val="single"/>
              </w:rPr>
            </w:pPr>
            <w:r w:rsidRPr="00827C5F">
              <w:t xml:space="preserve">2а) Неговият („конкретен“) годишен </w:t>
            </w:r>
            <w:r w:rsidRPr="00827C5F">
              <w:rPr>
                <w:b/>
              </w:rPr>
              <w:t>оборот в стопанската област, обхваната от поръчката</w:t>
            </w:r>
            <w:r w:rsidRPr="00827C5F">
              <w:t xml:space="preserve"> и посочена в съответното обявление</w:t>
            </w:r>
            <w:r>
              <w:t>,</w:t>
            </w:r>
            <w:r w:rsidRPr="00D21395">
              <w:rPr>
                <w:b/>
                <w:i/>
              </w:rPr>
              <w:t xml:space="preserve"> </w:t>
            </w:r>
            <w:r w:rsidRPr="00827C5F">
              <w:t xml:space="preserve"> или в документацията за поръчката, за изисквания брой финансови години, е както следва:</w:t>
            </w:r>
            <w:r w:rsidRPr="00827C5F">
              <w:br/>
            </w:r>
            <w:r w:rsidRPr="00A46018">
              <w:rPr>
                <w:b/>
                <w:i/>
                <w:u w:val="single"/>
              </w:rPr>
              <w:t>и/или</w:t>
            </w:r>
          </w:p>
          <w:p w:rsidR="003455DB" w:rsidRPr="00D17798" w:rsidRDefault="003455DB" w:rsidP="00F71653">
            <w:pPr>
              <w:spacing w:after="0" w:line="240" w:lineRule="auto"/>
            </w:pPr>
            <w:r w:rsidRPr="00827C5F">
              <w:t xml:space="preserve">2б) Неговият </w:t>
            </w:r>
            <w:r w:rsidRPr="00827C5F">
              <w:rPr>
                <w:b/>
              </w:rPr>
              <w:t>среден</w:t>
            </w:r>
            <w:r w:rsidRPr="00827C5F">
              <w:t xml:space="preserve"> годишен </w:t>
            </w:r>
            <w:r w:rsidRPr="00827C5F">
              <w:rPr>
                <w:b/>
              </w:rPr>
              <w:t xml:space="preserve">оборот в </w:t>
            </w:r>
            <w:r w:rsidRPr="00827C5F">
              <w:rPr>
                <w:b/>
              </w:rPr>
              <w:lastRenderedPageBreak/>
              <w:t>областта и за броя години, изисквани в съответното обявление или документацията за поръчката, е както следва</w:t>
            </w:r>
            <w:r w:rsidRPr="00827C5F">
              <w:rPr>
                <w:rStyle w:val="FootnoteReference"/>
                <w:b/>
              </w:rPr>
              <w:footnoteReference w:id="34"/>
            </w:r>
            <w:r w:rsidRPr="00827C5F">
              <w:t>:</w:t>
            </w:r>
            <w:r w:rsidRPr="00827C5F">
              <w:br/>
            </w:r>
            <w:r w:rsidRPr="00827C5F">
              <w:rPr>
                <w:i/>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pPr>
            <w:r w:rsidRPr="00D17798">
              <w:lastRenderedPageBreak/>
              <w:t>година: [……] оборот:[……][…]валута</w:t>
            </w:r>
          </w:p>
          <w:p w:rsidR="003455DB" w:rsidRPr="00D17798" w:rsidRDefault="003455DB" w:rsidP="00F71653">
            <w:pPr>
              <w:spacing w:after="0" w:line="240" w:lineRule="auto"/>
            </w:pPr>
            <w:r w:rsidRPr="00D17798">
              <w:t>година: [……] оборот:[……][…]валута</w:t>
            </w:r>
          </w:p>
          <w:p w:rsidR="003455DB" w:rsidRPr="00D17798" w:rsidRDefault="003455DB" w:rsidP="00F71653">
            <w:pPr>
              <w:spacing w:after="0" w:line="240" w:lineRule="auto"/>
            </w:pPr>
            <w:r w:rsidRPr="00D17798">
              <w:t>година: [……] оборот:[……][…]валута</w:t>
            </w:r>
            <w:r w:rsidRPr="00D17798">
              <w:br/>
            </w:r>
            <w:r w:rsidRPr="00D17798">
              <w:br/>
            </w:r>
            <w:r w:rsidRPr="00D17798">
              <w:br/>
            </w:r>
            <w:r w:rsidRPr="00D17798">
              <w:br/>
            </w:r>
            <w:r w:rsidRPr="00D17798">
              <w:br/>
            </w:r>
            <w:r w:rsidRPr="00D17798">
              <w:lastRenderedPageBreak/>
              <w:t>(брой години, среден оборот): [……],[……][…]валута</w:t>
            </w:r>
          </w:p>
          <w:p w:rsidR="003455DB" w:rsidRPr="00D17798" w:rsidRDefault="003455DB" w:rsidP="00F71653">
            <w:pPr>
              <w:spacing w:after="0" w:line="240" w:lineRule="auto"/>
            </w:pPr>
          </w:p>
          <w:p w:rsidR="003455DB" w:rsidRPr="00D17798" w:rsidRDefault="003455DB" w:rsidP="00F71653">
            <w:pPr>
              <w:spacing w:after="0" w:line="240" w:lineRule="auto"/>
            </w:pPr>
          </w:p>
          <w:p w:rsidR="003455DB" w:rsidRPr="00D17798" w:rsidRDefault="003455DB" w:rsidP="00F71653">
            <w:pPr>
              <w:spacing w:after="0" w:line="240" w:lineRule="auto"/>
            </w:pPr>
            <w:r w:rsidRPr="00D17798">
              <w:rPr>
                <w:i/>
              </w:rPr>
              <w:t>(уеб адрес, орган или служба, издаващи документа, точно позоваване на документацията): [……][……][……][……]</w:t>
            </w:r>
          </w:p>
        </w:tc>
      </w:tr>
      <w:tr w:rsidR="003455DB" w:rsidRPr="00D17798" w:rsidTr="007E3432">
        <w:tc>
          <w:tcPr>
            <w:tcW w:w="4644" w:type="dxa"/>
            <w:shd w:val="clear" w:color="auto" w:fill="auto"/>
          </w:tcPr>
          <w:p w:rsidR="003455DB" w:rsidRPr="00D17798" w:rsidRDefault="003455DB" w:rsidP="00F71653">
            <w:pPr>
              <w:spacing w:after="0" w:line="240" w:lineRule="auto"/>
            </w:pPr>
            <w:r w:rsidRPr="00D17798">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D17798" w:rsidRDefault="003455DB" w:rsidP="00F71653">
            <w:pPr>
              <w:spacing w:after="0" w:line="240" w:lineRule="auto"/>
            </w:pPr>
            <w:r w:rsidRPr="00827C5F">
              <w:t xml:space="preserve">4) Що се отнася до </w:t>
            </w:r>
            <w:r w:rsidRPr="00827C5F">
              <w:rPr>
                <w:b/>
              </w:rPr>
              <w:t>финансовите съотношения</w:t>
            </w:r>
            <w:r w:rsidRPr="00827C5F">
              <w:rPr>
                <w:rStyle w:val="FootnoteReference"/>
                <w:b/>
              </w:rPr>
              <w:footnoteReference w:id="35"/>
            </w:r>
            <w:r w:rsidRPr="00827C5F">
              <w:t>, посочени в съответното обявление</w:t>
            </w:r>
            <w:r>
              <w:t xml:space="preserve">, </w:t>
            </w:r>
            <w:r w:rsidRPr="00827C5F">
              <w:t>или в документацията за обществената поръчка, икономическият оператор заявява, че реалната им стойност е, както следва:</w:t>
            </w:r>
            <w:r w:rsidRPr="00827C5F">
              <w:br/>
            </w:r>
            <w:r w:rsidRPr="00D17798">
              <w:rPr>
                <w:i/>
              </w:rPr>
              <w:t>Ако съответните документи са на разположение в електронен формат, моля, посочете:</w:t>
            </w:r>
          </w:p>
        </w:tc>
        <w:tc>
          <w:tcPr>
            <w:tcW w:w="5184" w:type="dxa"/>
            <w:shd w:val="clear" w:color="auto" w:fill="auto"/>
          </w:tcPr>
          <w:p w:rsidR="003455DB" w:rsidRPr="00827C5F" w:rsidRDefault="003455DB" w:rsidP="00F71653">
            <w:pPr>
              <w:spacing w:after="0" w:line="240" w:lineRule="auto"/>
            </w:pPr>
            <w:r w:rsidRPr="00827C5F">
              <w:t>(посочване на изискваното съотношение — съотношение между х и у</w:t>
            </w:r>
            <w:r w:rsidRPr="00827C5F">
              <w:rPr>
                <w:rStyle w:val="FootnoteReference"/>
              </w:rPr>
              <w:footnoteReference w:id="36"/>
            </w:r>
            <w:r w:rsidRPr="00827C5F">
              <w:t xml:space="preserve"> — и стойността):</w:t>
            </w:r>
            <w:r w:rsidRPr="00827C5F">
              <w:br/>
              <w:t>[…], [……]</w:t>
            </w:r>
            <w:r w:rsidRPr="00827C5F">
              <w:rPr>
                <w:rStyle w:val="FootnoteReference"/>
              </w:rPr>
              <w:footnoteReference w:id="37"/>
            </w:r>
            <w:r w:rsidRPr="00827C5F">
              <w:br/>
            </w:r>
          </w:p>
          <w:p w:rsidR="003455DB" w:rsidRPr="00D17798" w:rsidRDefault="003455DB" w:rsidP="00F71653">
            <w:pPr>
              <w:spacing w:after="0" w:line="240" w:lineRule="auto"/>
            </w:pPr>
            <w:r w:rsidRPr="00827C5F">
              <w:t xml:space="preserve"> (</w:t>
            </w:r>
            <w:r w:rsidRPr="00827C5F">
              <w:rPr>
                <w:i/>
              </w:rPr>
              <w:t>уеб адрес, орган или служба, издаващи документа, точно позоваване на документа</w:t>
            </w:r>
            <w:r w:rsidRPr="00827C5F">
              <w:t>):</w:t>
            </w:r>
            <w:r w:rsidRPr="00827C5F">
              <w:rPr>
                <w:i/>
              </w:rPr>
              <w:t xml:space="preserve"> [……][……][……][……]</w:t>
            </w:r>
          </w:p>
        </w:tc>
      </w:tr>
      <w:tr w:rsidR="003455DB" w:rsidRPr="00D17798" w:rsidTr="007E3432">
        <w:tc>
          <w:tcPr>
            <w:tcW w:w="4644" w:type="dxa"/>
            <w:shd w:val="clear" w:color="auto" w:fill="auto"/>
          </w:tcPr>
          <w:p w:rsidR="003455DB" w:rsidRPr="00D17798" w:rsidRDefault="003455DB" w:rsidP="00F71653">
            <w:pPr>
              <w:spacing w:after="0" w:line="240" w:lineRule="auto"/>
            </w:pPr>
            <w:r w:rsidRPr="00827C5F">
              <w:t xml:space="preserve">5) Застрахователната сума по неговата </w:t>
            </w:r>
            <w:r w:rsidRPr="00827C5F">
              <w:rPr>
                <w:b/>
              </w:rPr>
              <w:t>застрахователна полица за риска „професионална отговорност“</w:t>
            </w:r>
            <w:r w:rsidRPr="00827C5F">
              <w:t xml:space="preserve"> възлиза на:</w:t>
            </w:r>
            <w:r w:rsidRPr="00827C5F">
              <w:br/>
            </w:r>
            <w:r w:rsidRPr="00827C5F">
              <w:rPr>
                <w:rStyle w:val="NormalBoldChar"/>
                <w:rFonts w:eastAsia="Calibri"/>
                <w:b w:val="0"/>
                <w:i/>
              </w:rPr>
              <w:t>Ако</w:t>
            </w:r>
            <w:r w:rsidRPr="00827C5F">
              <w:rPr>
                <w:i/>
              </w:rPr>
              <w:t xml:space="preserve"> съответната информация е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pPr>
            <w:r w:rsidRPr="00D17798">
              <w:t>[……],[……][…]валута</w:t>
            </w:r>
          </w:p>
          <w:p w:rsidR="003455DB" w:rsidRPr="00D17798" w:rsidRDefault="003455DB" w:rsidP="00F71653">
            <w:pPr>
              <w:spacing w:after="0" w:line="240" w:lineRule="auto"/>
            </w:pPr>
          </w:p>
          <w:p w:rsidR="003455DB" w:rsidRPr="00D17798" w:rsidRDefault="003455DB" w:rsidP="00F71653">
            <w:pPr>
              <w:spacing w:after="0" w:line="240" w:lineRule="auto"/>
            </w:pPr>
            <w:r w:rsidRPr="00D17798">
              <w:rPr>
                <w:i/>
              </w:rPr>
              <w:t>(уеб адрес, орган или служба, издаващи документа</w:t>
            </w:r>
            <w:r>
              <w:rPr>
                <w:i/>
              </w:rPr>
              <w:t>, точно позоваване на документа</w:t>
            </w:r>
            <w:r w:rsidRPr="00D17798">
              <w:rPr>
                <w:i/>
              </w:rPr>
              <w:t>): [……][……][……][……]</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6) Що се отнася до </w:t>
            </w:r>
            <w:r w:rsidRPr="00827C5F">
              <w:rPr>
                <w:b/>
              </w:rPr>
              <w:t>другите икономически или финансови изисквания</w:t>
            </w:r>
            <w:r w:rsidRPr="00827C5F">
              <w:t xml:space="preserve">, </w:t>
            </w:r>
            <w:r w:rsidRPr="00827C5F">
              <w:rPr>
                <w:b/>
              </w:rPr>
              <w:t>ако има такива</w:t>
            </w:r>
            <w:r w:rsidRPr="00827C5F">
              <w:t>, които може да са посочени в съответното обявление или в документацията за обществената поръчка, икономическият оператор заявява, че:</w:t>
            </w:r>
            <w:r w:rsidRPr="00827C5F">
              <w:br/>
            </w:r>
            <w:r w:rsidRPr="00827C5F">
              <w:rPr>
                <w:i/>
              </w:rPr>
              <w:t xml:space="preserve">Ако съответната документация, която </w:t>
            </w:r>
            <w:r w:rsidRPr="00827C5F">
              <w:rPr>
                <w:b/>
                <w:i/>
              </w:rPr>
              <w:t xml:space="preserve">може </w:t>
            </w:r>
            <w:r w:rsidRPr="00827C5F">
              <w:rPr>
                <w:i/>
              </w:rPr>
              <w:t>да е била посочена в съответното обявление или в документацията за обществената  поръчка, е достъпна по електронен път, моля, посочете:</w:t>
            </w:r>
          </w:p>
        </w:tc>
        <w:tc>
          <w:tcPr>
            <w:tcW w:w="5184" w:type="dxa"/>
            <w:shd w:val="clear" w:color="auto" w:fill="auto"/>
          </w:tcPr>
          <w:p w:rsidR="003455DB" w:rsidRPr="00827C5F" w:rsidRDefault="003455DB" w:rsidP="00F71653">
            <w:pPr>
              <w:spacing w:after="0" w:line="240" w:lineRule="auto"/>
            </w:pPr>
            <w:r w:rsidRPr="00D17798">
              <w:t>[…]</w:t>
            </w:r>
            <w:r w:rsidRPr="00827C5F">
              <w:br/>
            </w:r>
            <w:r w:rsidRPr="00827C5F">
              <w:br/>
            </w:r>
            <w:r w:rsidRPr="00827C5F">
              <w:br/>
            </w:r>
            <w:r w:rsidRPr="00827C5F">
              <w:br/>
              <w:t xml:space="preserve"> </w:t>
            </w:r>
          </w:p>
          <w:p w:rsidR="003455DB" w:rsidRPr="00827C5F" w:rsidRDefault="003455DB" w:rsidP="00F71653">
            <w:pPr>
              <w:spacing w:after="0" w:line="240" w:lineRule="auto"/>
            </w:pPr>
          </w:p>
          <w:p w:rsidR="003455DB" w:rsidRPr="00D17798" w:rsidRDefault="003455DB" w:rsidP="00F71653">
            <w:pPr>
              <w:spacing w:after="0" w:line="240" w:lineRule="auto"/>
            </w:pPr>
            <w:r w:rsidRPr="00827C5F">
              <w:t>(</w:t>
            </w:r>
            <w:r w:rsidRPr="00827C5F">
              <w:rPr>
                <w:i/>
              </w:rPr>
              <w:t>уеб адрес, орган или служба, издаващи документа, точно позоваване на документацията)</w:t>
            </w:r>
            <w:r w:rsidRPr="00827C5F">
              <w:t>:</w:t>
            </w:r>
            <w:r w:rsidRPr="00827C5F">
              <w:rPr>
                <w:i/>
              </w:rPr>
              <w:t xml:space="preserve"> [……][……][……][……]</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В: Технически и професионални способности</w:t>
      </w:r>
    </w:p>
    <w:p w:rsidR="003455DB" w:rsidRPr="00780AF7"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780AF7">
        <w:rPr>
          <w:b/>
          <w:i/>
        </w:rPr>
        <w:t xml:space="preserve">Икономическият оператор следва да предостави информация </w:t>
      </w:r>
      <w:r w:rsidRPr="00780AF7">
        <w:rPr>
          <w:b/>
          <w:i/>
          <w:u w:val="single"/>
        </w:rPr>
        <w:t>само</w:t>
      </w:r>
      <w:r w:rsidRPr="00780AF7">
        <w:rPr>
          <w:b/>
          <w:i/>
        </w:rPr>
        <w:t xml:space="preserve"> когато критериите за подбор са били изисквани от възлагащия орган или възложителя в обявлението</w:t>
      </w:r>
      <w:r>
        <w:rPr>
          <w:b/>
          <w:i/>
        </w:rPr>
        <w:t>,</w:t>
      </w:r>
      <w:r w:rsidRPr="00827C5F">
        <w:t xml:space="preserve"> </w:t>
      </w:r>
      <w:r w:rsidRPr="00780AF7">
        <w:rPr>
          <w:b/>
          <w:i/>
        </w:rPr>
        <w:t>или в документацията за поръчката, посочена в обявлението.</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7E3432">
        <w:tc>
          <w:tcPr>
            <w:tcW w:w="4644" w:type="dxa"/>
            <w:shd w:val="clear" w:color="auto" w:fill="auto"/>
          </w:tcPr>
          <w:p w:rsidR="003455DB" w:rsidRPr="00D17798" w:rsidRDefault="003455DB" w:rsidP="00F71653">
            <w:pPr>
              <w:spacing w:after="0" w:line="240" w:lineRule="auto"/>
              <w:rPr>
                <w:b/>
                <w:i/>
              </w:rPr>
            </w:pPr>
            <w:r w:rsidRPr="00D17798">
              <w:rPr>
                <w:b/>
                <w:i/>
              </w:rPr>
              <w:t>Технически и професионални способности</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7E3432">
        <w:tc>
          <w:tcPr>
            <w:tcW w:w="4644" w:type="dxa"/>
            <w:shd w:val="clear" w:color="auto" w:fill="auto"/>
          </w:tcPr>
          <w:p w:rsidR="003455DB" w:rsidRPr="00D17798" w:rsidRDefault="003455DB" w:rsidP="00F71653">
            <w:pPr>
              <w:spacing w:after="0" w:line="240" w:lineRule="auto"/>
            </w:pPr>
            <w:r w:rsidRPr="00827C5F">
              <w:t xml:space="preserve">1а) </w:t>
            </w:r>
            <w:r w:rsidRPr="00A9384F">
              <w:rPr>
                <w:highlight w:val="lightGray"/>
              </w:rPr>
              <w:t xml:space="preserve">Само за </w:t>
            </w:r>
            <w:r w:rsidRPr="00A9384F">
              <w:rPr>
                <w:b/>
                <w:i/>
                <w:highlight w:val="lightGray"/>
              </w:rPr>
              <w:t>обществените поръчки за</w:t>
            </w:r>
            <w:r w:rsidRPr="00A9384F">
              <w:rPr>
                <w:highlight w:val="lightGray"/>
              </w:rPr>
              <w:t xml:space="preserve"> </w:t>
            </w:r>
            <w:r w:rsidRPr="00A9384F">
              <w:rPr>
                <w:b/>
                <w:i/>
                <w:highlight w:val="lightGray"/>
              </w:rPr>
              <w:t>строителство</w:t>
            </w:r>
            <w:r>
              <w:t>:</w:t>
            </w:r>
            <w:r>
              <w:br/>
              <w:t>През референтния</w:t>
            </w:r>
            <w:r w:rsidRPr="00827C5F">
              <w:t xml:space="preserve"> период</w:t>
            </w:r>
            <w:r w:rsidRPr="00827C5F">
              <w:rPr>
                <w:rStyle w:val="FootnoteReference"/>
              </w:rPr>
              <w:footnoteReference w:id="38"/>
            </w:r>
            <w:r w:rsidRPr="00827C5F">
              <w:t xml:space="preserve"> икономическият оператор е </w:t>
            </w:r>
            <w:r w:rsidRPr="00827C5F">
              <w:rPr>
                <w:b/>
              </w:rPr>
              <w:t xml:space="preserve">извършил следните строителни </w:t>
            </w:r>
            <w:r w:rsidRPr="00827C5F">
              <w:rPr>
                <w:b/>
              </w:rPr>
              <w:lastRenderedPageBreak/>
              <w:t>дейности от конкретния вид</w:t>
            </w:r>
            <w:r w:rsidRPr="00827C5F">
              <w:t>:</w:t>
            </w:r>
            <w:r w:rsidRPr="00D17798">
              <w:t xml:space="preserve"> </w:t>
            </w:r>
            <w:r w:rsidRPr="00D17798">
              <w:br/>
            </w:r>
            <w:r w:rsidRPr="00D17798">
              <w:rPr>
                <w:i/>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pPr>
            <w:r w:rsidRPr="00D17798">
              <w:lastRenderedPageBreak/>
              <w:t>Брой години (този период е определен в обявлението или документацията за обществената поръчка):  [……]</w:t>
            </w:r>
          </w:p>
          <w:p w:rsidR="003455DB" w:rsidRPr="00D17798" w:rsidRDefault="003455DB" w:rsidP="00F71653">
            <w:pPr>
              <w:spacing w:after="0" w:line="240" w:lineRule="auto"/>
            </w:pPr>
            <w:r w:rsidRPr="00D17798">
              <w:t>Строителни работи:  [……]</w:t>
            </w:r>
          </w:p>
          <w:p w:rsidR="003455DB" w:rsidRPr="00D17798" w:rsidRDefault="003455DB" w:rsidP="00F71653">
            <w:pPr>
              <w:spacing w:after="0" w:line="240" w:lineRule="auto"/>
            </w:pPr>
          </w:p>
          <w:p w:rsidR="003455DB" w:rsidRPr="00D17798" w:rsidRDefault="003455DB" w:rsidP="00F71653">
            <w:pPr>
              <w:spacing w:after="0" w:line="240" w:lineRule="auto"/>
            </w:pPr>
            <w:r w:rsidRPr="00D17798">
              <w:rPr>
                <w:i/>
              </w:rPr>
              <w:t>(уеб адрес, орган или служба, издаващи документа, точно позоваване на документа): [……][……][……][……]</w:t>
            </w:r>
          </w:p>
        </w:tc>
      </w:tr>
      <w:tr w:rsidR="003455DB" w:rsidRPr="00D17798" w:rsidTr="007E3432">
        <w:tc>
          <w:tcPr>
            <w:tcW w:w="4644" w:type="dxa"/>
            <w:shd w:val="clear" w:color="auto" w:fill="auto"/>
          </w:tcPr>
          <w:p w:rsidR="003455DB" w:rsidRPr="00D17798" w:rsidRDefault="003455DB" w:rsidP="00F71653">
            <w:pPr>
              <w:spacing w:after="0" w:line="240" w:lineRule="auto"/>
              <w:rPr>
                <w:shd w:val="clear" w:color="000000" w:fill="auto"/>
              </w:rPr>
            </w:pPr>
            <w:r w:rsidRPr="00D17798">
              <w:lastRenderedPageBreak/>
              <w:t xml:space="preserve">1б) </w:t>
            </w:r>
            <w:r w:rsidRPr="00A9384F">
              <w:rPr>
                <w:highlight w:val="lightGray"/>
              </w:rPr>
              <w:t xml:space="preserve">Само за </w:t>
            </w:r>
            <w:r w:rsidRPr="00A9384F">
              <w:rPr>
                <w:b/>
                <w:i/>
                <w:highlight w:val="lightGray"/>
              </w:rPr>
              <w:t>обществени поръчки за доставки и обществени поръчки за услуги</w:t>
            </w:r>
            <w:r w:rsidRPr="00D17798">
              <w:t>:</w:t>
            </w:r>
            <w:r w:rsidRPr="00D17798">
              <w:br/>
            </w:r>
            <w:r>
              <w:t>През референтния</w:t>
            </w:r>
            <w:r w:rsidRPr="00827C5F">
              <w:t xml:space="preserve"> период</w:t>
            </w:r>
            <w:r w:rsidRPr="00827C5F">
              <w:rPr>
                <w:rStyle w:val="FootnoteReference"/>
              </w:rPr>
              <w:footnoteReference w:id="39"/>
            </w:r>
            <w:r w:rsidRPr="00827C5F">
              <w:t xml:space="preserve"> икономическият оператор е извършил </w:t>
            </w:r>
            <w:r w:rsidRPr="00827C5F">
              <w:rPr>
                <w:b/>
              </w:rPr>
              <w:t>следните основни доставки или е предоставил следните основни услуги от посочения вид</w:t>
            </w:r>
            <w:r w:rsidRPr="00827C5F">
              <w:t>:</w:t>
            </w:r>
            <w:r w:rsidRPr="00827C5F">
              <w:rPr>
                <w:b/>
              </w:rPr>
              <w:t xml:space="preserve"> </w:t>
            </w:r>
            <w:r w:rsidRPr="00827C5F">
              <w:t>При изготвяне на списъка, моля, посочете сумите, датите и получателите, независимо дали са публични или частни субекти</w:t>
            </w:r>
            <w:r w:rsidRPr="00827C5F">
              <w:rPr>
                <w:rStyle w:val="FootnoteReference"/>
              </w:rPr>
              <w:footnoteReference w:id="40"/>
            </w:r>
            <w:r w:rsidRPr="00827C5F">
              <w:t>:</w:t>
            </w:r>
          </w:p>
        </w:tc>
        <w:tc>
          <w:tcPr>
            <w:tcW w:w="5184" w:type="dxa"/>
            <w:shd w:val="clear" w:color="auto" w:fill="auto"/>
          </w:tcPr>
          <w:p w:rsidR="003455DB" w:rsidRPr="00D17798" w:rsidRDefault="003455DB" w:rsidP="00F71653">
            <w:pPr>
              <w:spacing w:after="0" w:line="240" w:lineRule="auto"/>
            </w:pPr>
            <w:r w:rsidRPr="00D17798">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6"/>
              <w:gridCol w:w="936"/>
              <w:gridCol w:w="724"/>
              <w:gridCol w:w="1149"/>
            </w:tblGrid>
            <w:tr w:rsidR="003455DB" w:rsidRPr="00D17798" w:rsidTr="00233A62">
              <w:tc>
                <w:tcPr>
                  <w:tcW w:w="1336" w:type="dxa"/>
                  <w:shd w:val="clear" w:color="auto" w:fill="auto"/>
                </w:tcPr>
                <w:p w:rsidR="003455DB" w:rsidRPr="00D17798" w:rsidRDefault="003455DB" w:rsidP="00F71653">
                  <w:pPr>
                    <w:spacing w:after="0" w:line="240" w:lineRule="auto"/>
                  </w:pPr>
                  <w:r w:rsidRPr="00D17798">
                    <w:t>Описание</w:t>
                  </w:r>
                </w:p>
              </w:tc>
              <w:tc>
                <w:tcPr>
                  <w:tcW w:w="936" w:type="dxa"/>
                  <w:shd w:val="clear" w:color="auto" w:fill="auto"/>
                </w:tcPr>
                <w:p w:rsidR="003455DB" w:rsidRPr="00D17798" w:rsidRDefault="003455DB" w:rsidP="00F71653">
                  <w:pPr>
                    <w:spacing w:after="0" w:line="240" w:lineRule="auto"/>
                  </w:pPr>
                  <w:r w:rsidRPr="00D17798">
                    <w:t>Суми</w:t>
                  </w:r>
                </w:p>
              </w:tc>
              <w:tc>
                <w:tcPr>
                  <w:tcW w:w="724" w:type="dxa"/>
                  <w:shd w:val="clear" w:color="auto" w:fill="auto"/>
                </w:tcPr>
                <w:p w:rsidR="003455DB" w:rsidRPr="00D17798" w:rsidRDefault="003455DB" w:rsidP="00F71653">
                  <w:pPr>
                    <w:spacing w:after="0" w:line="240" w:lineRule="auto"/>
                  </w:pPr>
                  <w:r w:rsidRPr="00D17798">
                    <w:t>Дати</w:t>
                  </w:r>
                </w:p>
              </w:tc>
              <w:tc>
                <w:tcPr>
                  <w:tcW w:w="1149" w:type="dxa"/>
                  <w:shd w:val="clear" w:color="auto" w:fill="auto"/>
                </w:tcPr>
                <w:p w:rsidR="003455DB" w:rsidRPr="00D17798" w:rsidRDefault="003455DB" w:rsidP="00F71653">
                  <w:pPr>
                    <w:spacing w:after="0" w:line="240" w:lineRule="auto"/>
                  </w:pPr>
                  <w:r w:rsidRPr="00D17798">
                    <w:t>Получатели</w:t>
                  </w:r>
                </w:p>
              </w:tc>
            </w:tr>
            <w:tr w:rsidR="003455DB" w:rsidRPr="00D17798" w:rsidTr="00233A62">
              <w:tc>
                <w:tcPr>
                  <w:tcW w:w="1336" w:type="dxa"/>
                  <w:shd w:val="clear" w:color="auto" w:fill="auto"/>
                </w:tcPr>
                <w:p w:rsidR="003455DB" w:rsidRPr="00D17798" w:rsidRDefault="003455DB" w:rsidP="00F71653">
                  <w:pPr>
                    <w:spacing w:after="0" w:line="240" w:lineRule="auto"/>
                  </w:pPr>
                </w:p>
              </w:tc>
              <w:tc>
                <w:tcPr>
                  <w:tcW w:w="936" w:type="dxa"/>
                  <w:shd w:val="clear" w:color="auto" w:fill="auto"/>
                </w:tcPr>
                <w:p w:rsidR="003455DB" w:rsidRPr="00D17798" w:rsidRDefault="003455DB" w:rsidP="00F71653">
                  <w:pPr>
                    <w:spacing w:after="0" w:line="240" w:lineRule="auto"/>
                  </w:pPr>
                </w:p>
              </w:tc>
              <w:tc>
                <w:tcPr>
                  <w:tcW w:w="724" w:type="dxa"/>
                  <w:shd w:val="clear" w:color="auto" w:fill="auto"/>
                </w:tcPr>
                <w:p w:rsidR="003455DB" w:rsidRPr="00D17798" w:rsidRDefault="003455DB" w:rsidP="00F71653">
                  <w:pPr>
                    <w:spacing w:after="0" w:line="240" w:lineRule="auto"/>
                  </w:pPr>
                </w:p>
              </w:tc>
              <w:tc>
                <w:tcPr>
                  <w:tcW w:w="1149" w:type="dxa"/>
                  <w:shd w:val="clear" w:color="auto" w:fill="auto"/>
                </w:tcPr>
                <w:p w:rsidR="003455DB" w:rsidRPr="00D17798" w:rsidRDefault="003455DB" w:rsidP="00F71653">
                  <w:pPr>
                    <w:spacing w:after="0" w:line="240" w:lineRule="auto"/>
                  </w:pPr>
                </w:p>
              </w:tc>
            </w:tr>
          </w:tbl>
          <w:p w:rsidR="003455DB" w:rsidRPr="00D17798" w:rsidRDefault="003455DB" w:rsidP="00F71653">
            <w:pPr>
              <w:spacing w:after="0" w:line="240" w:lineRule="auto"/>
            </w:pPr>
          </w:p>
        </w:tc>
      </w:tr>
      <w:tr w:rsidR="003455DB" w:rsidRPr="00D17798" w:rsidTr="007E3432">
        <w:tc>
          <w:tcPr>
            <w:tcW w:w="4644" w:type="dxa"/>
            <w:shd w:val="clear" w:color="auto" w:fill="auto"/>
          </w:tcPr>
          <w:p w:rsidR="003455DB" w:rsidRPr="00827C5F" w:rsidRDefault="003455DB" w:rsidP="00F71653">
            <w:pPr>
              <w:spacing w:after="0" w:line="240" w:lineRule="auto"/>
              <w:rPr>
                <w:shd w:val="clear" w:color="000000" w:fill="auto"/>
              </w:rPr>
            </w:pPr>
            <w:r w:rsidRPr="00827C5F">
              <w:t xml:space="preserve">2) Той може да използва следните </w:t>
            </w:r>
            <w:r w:rsidRPr="00827C5F">
              <w:rPr>
                <w:b/>
              </w:rPr>
              <w:t>технически лица или органи</w:t>
            </w:r>
            <w:r w:rsidRPr="00827C5F">
              <w:rPr>
                <w:rStyle w:val="FootnoteReference"/>
                <w:b/>
              </w:rPr>
              <w:footnoteReference w:id="41"/>
            </w:r>
            <w:r w:rsidRPr="00827C5F">
              <w:t>, особено тези, отговарящи за контрола на качеството:</w:t>
            </w:r>
            <w:r w:rsidRPr="00827C5F">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5184" w:type="dxa"/>
            <w:shd w:val="clear" w:color="auto" w:fill="auto"/>
          </w:tcPr>
          <w:p w:rsidR="003455DB" w:rsidRPr="00D17798" w:rsidRDefault="003455DB" w:rsidP="00F71653">
            <w:pPr>
              <w:spacing w:after="0" w:line="240" w:lineRule="auto"/>
            </w:pPr>
            <w:r w:rsidRPr="00D17798">
              <w:t>[……]</w:t>
            </w:r>
            <w:r w:rsidRPr="00D17798">
              <w:br/>
            </w:r>
            <w:r w:rsidRPr="00D17798">
              <w:br/>
            </w:r>
            <w:r w:rsidRPr="00D17798">
              <w:br/>
              <w:t>[……]</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3) Той използва следните </w:t>
            </w:r>
            <w:r w:rsidRPr="00827C5F">
              <w:rPr>
                <w:b/>
              </w:rPr>
              <w:t>технически съоръжения и мерки за гарантиране на качество</w:t>
            </w:r>
            <w:r w:rsidRPr="00827C5F">
              <w:t xml:space="preserve">, а </w:t>
            </w:r>
            <w:r w:rsidRPr="00827C5F">
              <w:rPr>
                <w:b/>
              </w:rPr>
              <w:t>съоръженията за проучване и изследване</w:t>
            </w:r>
            <w:r w:rsidRPr="00827C5F">
              <w:t xml:space="preserve"> са както следва: </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4) При изпълнение на поръчката той ще бъде в състояние да прилага следните </w:t>
            </w:r>
            <w:r w:rsidRPr="00827C5F">
              <w:rPr>
                <w:b/>
              </w:rPr>
              <w:t xml:space="preserve">системи за управление </w:t>
            </w:r>
            <w:r>
              <w:rPr>
                <w:b/>
              </w:rPr>
              <w:t xml:space="preserve">и за проследяване </w:t>
            </w:r>
            <w:r w:rsidRPr="00827C5F">
              <w:rPr>
                <w:b/>
              </w:rPr>
              <w:t>на веригата на доставка</w:t>
            </w:r>
            <w:r w:rsidRPr="00827C5F">
              <w:t>:</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D17798" w:rsidRDefault="003455DB" w:rsidP="00F71653">
            <w:pPr>
              <w:spacing w:after="0" w:line="240" w:lineRule="auto"/>
            </w:pPr>
            <w:r w:rsidRPr="00D17798">
              <w:rPr>
                <w:b/>
                <w:i/>
              </w:rPr>
              <w:t>5) За комплексни стоки или услуги или, по изключение, за стоки или услуги, които са със специално предназначение:</w:t>
            </w:r>
            <w:r w:rsidRPr="00D17798">
              <w:br/>
            </w:r>
            <w:r w:rsidRPr="00827C5F">
              <w:t xml:space="preserve">Икономическият оператор </w:t>
            </w:r>
            <w:r w:rsidRPr="00827C5F">
              <w:rPr>
                <w:b/>
              </w:rPr>
              <w:t>ще</w:t>
            </w:r>
            <w:r w:rsidRPr="00827C5F">
              <w:t xml:space="preserve"> позволи ли извършването на </w:t>
            </w:r>
            <w:r w:rsidRPr="00827C5F">
              <w:rPr>
                <w:b/>
              </w:rPr>
              <w:t>проверки</w:t>
            </w:r>
            <w:r w:rsidRPr="00827C5F">
              <w:rPr>
                <w:rStyle w:val="FootnoteReference"/>
                <w:b/>
              </w:rPr>
              <w:footnoteReference w:id="42"/>
            </w:r>
            <w:r w:rsidRPr="00827C5F">
              <w:t xml:space="preserve"> на неговия </w:t>
            </w:r>
            <w:r w:rsidRPr="00827C5F">
              <w:rPr>
                <w:b/>
              </w:rPr>
              <w:t>производствен или технически капацитет</w:t>
            </w:r>
            <w:r w:rsidRPr="00827C5F">
              <w:t xml:space="preserve"> и, когато е необходимо, на </w:t>
            </w:r>
            <w:r w:rsidRPr="00827C5F">
              <w:rPr>
                <w:b/>
              </w:rPr>
              <w:t>средствата за проучване и изследване</w:t>
            </w:r>
            <w:r w:rsidRPr="00827C5F">
              <w:t xml:space="preserve">, с които разполага, както и на </w:t>
            </w:r>
            <w:r w:rsidRPr="00827C5F">
              <w:rPr>
                <w:b/>
              </w:rPr>
              <w:t>мерките за контрол на качеството</w:t>
            </w:r>
            <w:r w:rsidRPr="00827C5F">
              <w:t>?</w:t>
            </w:r>
          </w:p>
        </w:tc>
        <w:tc>
          <w:tcPr>
            <w:tcW w:w="5184" w:type="dxa"/>
            <w:shd w:val="clear" w:color="auto" w:fill="auto"/>
          </w:tcPr>
          <w:p w:rsidR="003455DB" w:rsidRPr="00D17798" w:rsidRDefault="003455DB" w:rsidP="00F71653">
            <w:pPr>
              <w:spacing w:after="0" w:line="240" w:lineRule="auto"/>
            </w:pPr>
            <w:r w:rsidRPr="00D17798">
              <w:br/>
            </w:r>
            <w:r w:rsidRPr="00D17798">
              <w:br/>
            </w:r>
            <w:r w:rsidRPr="00D17798">
              <w:br/>
              <w:t>[] Да [] Не</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6) Следната </w:t>
            </w:r>
            <w:r w:rsidRPr="00827C5F">
              <w:rPr>
                <w:b/>
              </w:rPr>
              <w:t>образователна и професионална квалификация</w:t>
            </w:r>
            <w:r w:rsidRPr="00827C5F">
              <w:t xml:space="preserve"> се притежава от:</w:t>
            </w:r>
            <w:r w:rsidRPr="00827C5F">
              <w:br/>
              <w:t xml:space="preserve">а) доставчика на услуга или самия изпълнител, </w:t>
            </w:r>
            <w:r w:rsidRPr="00827C5F">
              <w:rPr>
                <w:b/>
                <w:i/>
              </w:rPr>
              <w:t>и/или</w:t>
            </w:r>
            <w:r w:rsidRPr="00827C5F">
              <w:t xml:space="preserve"> (в зависимост от изискванията, посочени в обявлението</w:t>
            </w:r>
            <w:r>
              <w:t>,</w:t>
            </w:r>
            <w:r w:rsidRPr="00827C5F">
              <w:t xml:space="preserve"> или в документацията за обществената поръчка)</w:t>
            </w:r>
          </w:p>
          <w:p w:rsidR="003455DB" w:rsidRPr="00D17798" w:rsidRDefault="003455DB" w:rsidP="00F71653">
            <w:pPr>
              <w:spacing w:after="0" w:line="240" w:lineRule="auto"/>
              <w:rPr>
                <w:b/>
                <w:shd w:val="clear" w:color="000000" w:fill="auto"/>
              </w:rPr>
            </w:pPr>
            <w:r w:rsidRPr="00827C5F">
              <w:lastRenderedPageBreak/>
              <w:t>б) неговия ръководен състав:</w:t>
            </w:r>
          </w:p>
        </w:tc>
        <w:tc>
          <w:tcPr>
            <w:tcW w:w="5184" w:type="dxa"/>
            <w:shd w:val="clear" w:color="auto" w:fill="auto"/>
          </w:tcPr>
          <w:p w:rsidR="003455DB" w:rsidRPr="00D17798" w:rsidRDefault="003455DB" w:rsidP="00F71653">
            <w:pPr>
              <w:spacing w:after="0" w:line="240" w:lineRule="auto"/>
            </w:pPr>
            <w:r w:rsidRPr="00D17798">
              <w:lastRenderedPageBreak/>
              <w:br/>
            </w:r>
            <w:r w:rsidRPr="00D17798">
              <w:br/>
              <w:t>a) [……]</w:t>
            </w:r>
            <w:r w:rsidRPr="00D17798">
              <w:br/>
            </w:r>
            <w:r w:rsidRPr="00D17798">
              <w:br/>
            </w:r>
            <w:r w:rsidRPr="00D17798">
              <w:br/>
            </w:r>
            <w:r w:rsidRPr="00D17798">
              <w:br/>
            </w:r>
            <w:r w:rsidRPr="00D17798">
              <w:lastRenderedPageBreak/>
              <w:t>б) [……]</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lastRenderedPageBreak/>
              <w:t xml:space="preserve">7) При изпълнение на поръчката икономическият оператор ще може да приложи следните </w:t>
            </w:r>
            <w:r w:rsidRPr="00827C5F">
              <w:rPr>
                <w:b/>
              </w:rPr>
              <w:t>мерки за управление на околната среда</w:t>
            </w:r>
            <w:r w:rsidRPr="00827C5F">
              <w:t>:</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8)</w:t>
            </w:r>
            <w:r w:rsidRPr="00827C5F">
              <w:rPr>
                <w:b/>
              </w:rPr>
              <w:t xml:space="preserve"> Средната годишна численост на състава</w:t>
            </w:r>
            <w:r w:rsidRPr="00827C5F">
              <w:t xml:space="preserve"> на икономическия оператор и броят на  ръководния персонал през последните три години са, както следва:</w:t>
            </w:r>
          </w:p>
        </w:tc>
        <w:tc>
          <w:tcPr>
            <w:tcW w:w="5184" w:type="dxa"/>
            <w:shd w:val="clear" w:color="auto" w:fill="auto"/>
          </w:tcPr>
          <w:p w:rsidR="003455DB" w:rsidRDefault="003455DB" w:rsidP="00F71653">
            <w:pPr>
              <w:spacing w:after="0" w:line="240" w:lineRule="auto"/>
            </w:pPr>
            <w:r w:rsidRPr="00D17798">
              <w:t>Година, средна годишна численост на състава:</w:t>
            </w:r>
            <w:r w:rsidRPr="00D17798">
              <w:br/>
              <w:t>[……],[……],</w:t>
            </w:r>
            <w:r w:rsidRPr="00D17798">
              <w:br/>
              <w:t>[……],[……],</w:t>
            </w:r>
          </w:p>
          <w:p w:rsidR="003455DB" w:rsidRPr="00D17798" w:rsidRDefault="003455DB" w:rsidP="00F71653">
            <w:pPr>
              <w:spacing w:after="0" w:line="240" w:lineRule="auto"/>
            </w:pPr>
            <w:r w:rsidRPr="00D17798">
              <w:t>[……],[……],</w:t>
            </w:r>
          </w:p>
          <w:p w:rsidR="003455DB" w:rsidRDefault="003455DB" w:rsidP="00F71653">
            <w:pPr>
              <w:spacing w:after="0" w:line="240" w:lineRule="auto"/>
            </w:pPr>
            <w:r w:rsidRPr="00D17798">
              <w:t>Година, брой на ръководните кадри:</w:t>
            </w:r>
            <w:r w:rsidRPr="00D17798">
              <w:br/>
              <w:t>[……],[……],</w:t>
            </w:r>
          </w:p>
          <w:p w:rsidR="003455DB" w:rsidRDefault="003455DB" w:rsidP="00F71653">
            <w:pPr>
              <w:spacing w:after="0" w:line="240" w:lineRule="auto"/>
            </w:pPr>
            <w:r w:rsidRPr="00D17798">
              <w:t>[……],[……],</w:t>
            </w:r>
          </w:p>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9) Следните </w:t>
            </w:r>
            <w:r w:rsidRPr="00827C5F">
              <w:rPr>
                <w:b/>
              </w:rPr>
              <w:t>инструменти, съоръжения или техническо оборудване</w:t>
            </w:r>
            <w:r w:rsidRPr="00827C5F">
              <w:t xml:space="preserve"> ще бъдат на негово разположение за изпълнение на договора:</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10) Икономическият оператор </w:t>
            </w:r>
            <w:r w:rsidRPr="00827C5F">
              <w:rPr>
                <w:b/>
              </w:rPr>
              <w:t>възнамерява евентуално да възложи на подизпълнител</w:t>
            </w:r>
            <w:r w:rsidRPr="00827C5F">
              <w:rPr>
                <w:rStyle w:val="FootnoteReference"/>
                <w:b/>
              </w:rPr>
              <w:footnoteReference w:id="43"/>
            </w:r>
            <w:r w:rsidRPr="00827C5F">
              <w:rPr>
                <w:b/>
              </w:rPr>
              <w:t xml:space="preserve"> </w:t>
            </w:r>
            <w:r w:rsidRPr="00827C5F">
              <w:t>изпълнението на</w:t>
            </w:r>
            <w:r w:rsidRPr="00827C5F">
              <w:rPr>
                <w:b/>
              </w:rPr>
              <w:t xml:space="preserve"> следната част (процентно изражение)</w:t>
            </w:r>
            <w:r w:rsidRPr="00827C5F">
              <w:t xml:space="preserve"> от поръчката:</w:t>
            </w:r>
          </w:p>
        </w:tc>
        <w:tc>
          <w:tcPr>
            <w:tcW w:w="5184" w:type="dxa"/>
            <w:shd w:val="clear" w:color="auto" w:fill="auto"/>
          </w:tcPr>
          <w:p w:rsidR="003455DB" w:rsidRPr="00D17798" w:rsidRDefault="003455DB" w:rsidP="00F71653">
            <w:pPr>
              <w:spacing w:after="0" w:line="240" w:lineRule="auto"/>
            </w:pPr>
            <w:r w:rsidRPr="00D17798">
              <w:t>[……]</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11) </w:t>
            </w:r>
            <w:r w:rsidRPr="00A9384F">
              <w:rPr>
                <w:highlight w:val="lightGray"/>
              </w:rPr>
              <w:t xml:space="preserve">За </w:t>
            </w:r>
            <w:r w:rsidRPr="00A9384F">
              <w:rPr>
                <w:b/>
                <w:i/>
                <w:highlight w:val="lightGray"/>
              </w:rPr>
              <w:t>обществени поръчки за доставки</w:t>
            </w:r>
            <w:r w:rsidRPr="00827C5F">
              <w:t>:</w:t>
            </w:r>
            <w:r w:rsidRPr="00827C5F">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827C5F">
              <w:br/>
              <w:t>Ако е приложимо, икономическият оператор декларира, че ще осигури изискваните сертификати за автентичност.</w:t>
            </w:r>
            <w:r w:rsidRPr="00827C5F">
              <w:br/>
            </w:r>
            <w:r w:rsidRPr="00827C5F">
              <w:rPr>
                <w:i/>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pPr>
            <w:r w:rsidRPr="00D17798">
              <w:br/>
              <w:t>[…] [] Да [] Не</w:t>
            </w:r>
            <w:r w:rsidRPr="00D17798">
              <w:br/>
            </w:r>
            <w:r w:rsidRPr="00D17798">
              <w:br/>
            </w:r>
            <w:r w:rsidRPr="00D17798">
              <w:br/>
            </w:r>
            <w:r w:rsidRPr="00D17798">
              <w:br/>
              <w:t xml:space="preserve"> [] Да[] Не </w:t>
            </w:r>
            <w:r w:rsidRPr="00D17798">
              <w:br/>
            </w:r>
            <w:r w:rsidRPr="00D17798">
              <w:br/>
            </w:r>
          </w:p>
          <w:p w:rsidR="003455DB" w:rsidRPr="00D17798" w:rsidRDefault="003455DB" w:rsidP="00F71653">
            <w:pPr>
              <w:spacing w:after="0" w:line="240" w:lineRule="auto"/>
            </w:pPr>
            <w:r w:rsidRPr="00D17798">
              <w:t>(</w:t>
            </w:r>
            <w:r w:rsidRPr="00D17798">
              <w:rPr>
                <w:i/>
              </w:rPr>
              <w:t>уеб адрес, орган или служба, издаващи документа, точно позоваване на документа</w:t>
            </w:r>
            <w:r w:rsidRPr="00D17798">
              <w:t>):</w:t>
            </w:r>
            <w:r w:rsidRPr="00D17798">
              <w:rPr>
                <w:i/>
              </w:rPr>
              <w:t xml:space="preserve"> [……][……][……][……]</w:t>
            </w:r>
          </w:p>
        </w:tc>
      </w:tr>
      <w:tr w:rsidR="003455DB" w:rsidRPr="00D17798" w:rsidTr="007E3432">
        <w:tc>
          <w:tcPr>
            <w:tcW w:w="4644" w:type="dxa"/>
            <w:shd w:val="clear" w:color="auto" w:fill="auto"/>
          </w:tcPr>
          <w:p w:rsidR="003455DB" w:rsidRPr="00D17798" w:rsidRDefault="003455DB" w:rsidP="00F71653">
            <w:pPr>
              <w:spacing w:after="0" w:line="240" w:lineRule="auto"/>
              <w:rPr>
                <w:shd w:val="clear" w:color="000000" w:fill="auto"/>
              </w:rPr>
            </w:pPr>
            <w:r w:rsidRPr="00827C5F">
              <w:t xml:space="preserve">12) </w:t>
            </w:r>
            <w:r w:rsidRPr="00A9384F">
              <w:rPr>
                <w:highlight w:val="lightGray"/>
              </w:rPr>
              <w:t xml:space="preserve">За </w:t>
            </w:r>
            <w:r w:rsidRPr="00A9384F">
              <w:rPr>
                <w:b/>
                <w:i/>
                <w:highlight w:val="lightGray"/>
              </w:rPr>
              <w:t>обществени поръчки за доставки</w:t>
            </w:r>
            <w:r w:rsidRPr="00827C5F">
              <w:t>:</w:t>
            </w:r>
            <w:r w:rsidRPr="00827C5F">
              <w:br/>
              <w:t xml:space="preserve">Икономическият оператор може ли да представи изискваните </w:t>
            </w:r>
            <w:r w:rsidRPr="00827C5F">
              <w:rPr>
                <w:b/>
              </w:rPr>
              <w:t>сертификати</w:t>
            </w:r>
            <w:r w:rsidRPr="00827C5F">
              <w:t xml:space="preserve">, изготвени от официално признати </w:t>
            </w:r>
            <w:r w:rsidRPr="00827C5F">
              <w:rPr>
                <w:b/>
              </w:rPr>
              <w:t>институ</w:t>
            </w:r>
            <w:r>
              <w:rPr>
                <w:b/>
              </w:rPr>
              <w:t>ции</w:t>
            </w:r>
            <w:r w:rsidRPr="00827C5F">
              <w:rPr>
                <w:b/>
              </w:rPr>
              <w:t xml:space="preserve"> или агенции по контрол на качеството</w:t>
            </w:r>
            <w:r w:rsidRPr="00827C5F">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827C5F">
              <w:br/>
            </w:r>
            <w:r w:rsidRPr="00827C5F">
              <w:rPr>
                <w:b/>
              </w:rPr>
              <w:t>Ако „не“</w:t>
            </w:r>
            <w:r w:rsidRPr="00827C5F">
              <w:t>, моля, обяснете защо и посочете какви други доказателства могат да бъдат представени:</w:t>
            </w:r>
            <w:r w:rsidRPr="00827C5F">
              <w:br/>
            </w:r>
            <w:r w:rsidRPr="00D17798">
              <w:rPr>
                <w:i/>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rPr>
                <w:i/>
              </w:rPr>
            </w:pPr>
            <w:r w:rsidRPr="00D17798">
              <w:br/>
              <w:t>[] Да [] Не</w:t>
            </w:r>
            <w:r w:rsidRPr="00D17798">
              <w:br/>
            </w:r>
            <w:r w:rsidRPr="00D17798">
              <w:br/>
            </w:r>
            <w:r w:rsidRPr="00D17798">
              <w:br/>
            </w:r>
            <w:r w:rsidRPr="00D17798">
              <w:br/>
            </w:r>
            <w:r w:rsidRPr="00D17798">
              <w:br/>
            </w:r>
            <w:r w:rsidRPr="00D17798">
              <w:br/>
            </w:r>
            <w:r w:rsidRPr="00D17798">
              <w:br/>
            </w:r>
            <w:r w:rsidRPr="00D17798">
              <w:br/>
            </w:r>
            <w:r w:rsidRPr="00D17798">
              <w:br/>
              <w:t>[…]</w:t>
            </w:r>
            <w:r w:rsidRPr="00D17798">
              <w:br/>
            </w:r>
          </w:p>
          <w:p w:rsidR="003455DB" w:rsidRPr="00D17798" w:rsidRDefault="003455DB" w:rsidP="00F71653">
            <w:pPr>
              <w:spacing w:after="0" w:line="240" w:lineRule="auto"/>
              <w:rPr>
                <w:i/>
              </w:rPr>
            </w:pPr>
          </w:p>
          <w:p w:rsidR="003455DB" w:rsidRPr="00D17798" w:rsidRDefault="003455DB" w:rsidP="00F71653">
            <w:pPr>
              <w:spacing w:after="0" w:line="240" w:lineRule="auto"/>
            </w:pPr>
            <w:r w:rsidRPr="00D17798">
              <w:rPr>
                <w:i/>
              </w:rPr>
              <w:t>(уеб адрес, орган или служба, издаващи документа, точно позоваване на документа): [……][……][……][……]</w:t>
            </w:r>
          </w:p>
        </w:tc>
      </w:tr>
    </w:tbl>
    <w:p w:rsidR="003455DB" w:rsidRDefault="003455DB" w:rsidP="00F71653">
      <w:pPr>
        <w:pStyle w:val="SectionTitle"/>
        <w:spacing w:before="0" w:after="0"/>
        <w:rPr>
          <w:sz w:val="22"/>
          <w:lang w:val="en-US"/>
        </w:rPr>
      </w:pPr>
    </w:p>
    <w:p w:rsidR="003455DB" w:rsidRPr="00D17798" w:rsidRDefault="003455DB" w:rsidP="00F71653">
      <w:pPr>
        <w:pStyle w:val="SectionTitle"/>
        <w:spacing w:before="0" w:after="0"/>
        <w:rPr>
          <w:sz w:val="22"/>
        </w:rPr>
      </w:pPr>
      <w:r w:rsidRPr="00D17798">
        <w:rPr>
          <w:sz w:val="22"/>
        </w:rPr>
        <w:t>Г: С</w:t>
      </w:r>
      <w:r>
        <w:rPr>
          <w:sz w:val="22"/>
        </w:rPr>
        <w:t>тандарти</w:t>
      </w:r>
      <w:r w:rsidRPr="00D17798">
        <w:rPr>
          <w:sz w:val="22"/>
        </w:rPr>
        <w:t xml:space="preserve"> за осигуряване на качеството и стандарти за екологично управление</w:t>
      </w:r>
    </w:p>
    <w:p w:rsidR="003455DB" w:rsidRPr="00827C5F"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rPr>
      </w:pPr>
      <w:r w:rsidRPr="00827C5F">
        <w:rPr>
          <w:b/>
          <w:i/>
        </w:rPr>
        <w:t xml:space="preserve">Икономическият оператор следва да предостави информация </w:t>
      </w:r>
      <w:r w:rsidRPr="00827C5F">
        <w:rPr>
          <w:b/>
          <w:i/>
          <w:u w:val="single"/>
        </w:rPr>
        <w:t>само</w:t>
      </w:r>
      <w:r w:rsidRPr="00827C5F">
        <w:rPr>
          <w:b/>
          <w:i/>
        </w:rPr>
        <w:t xml:space="preserve"> когато </w:t>
      </w:r>
      <w:r>
        <w:rPr>
          <w:b/>
          <w:i/>
        </w:rPr>
        <w:t>стандартите</w:t>
      </w:r>
      <w:r w:rsidRPr="00827C5F">
        <w:rPr>
          <w:b/>
          <w:i/>
        </w:rPr>
        <w:t xml:space="preserve"> за осигуряване на качеството и</w:t>
      </w:r>
      <w:r>
        <w:rPr>
          <w:b/>
          <w:i/>
        </w:rPr>
        <w:t>/или</w:t>
      </w:r>
      <w:r w:rsidRPr="00827C5F">
        <w:rPr>
          <w:b/>
          <w:i/>
        </w:rPr>
        <w:t xml:space="preserve">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7E3432">
        <w:tc>
          <w:tcPr>
            <w:tcW w:w="4644" w:type="dxa"/>
            <w:shd w:val="clear" w:color="auto" w:fill="auto"/>
          </w:tcPr>
          <w:p w:rsidR="003455DB" w:rsidRPr="00D17798" w:rsidRDefault="003455DB" w:rsidP="00F71653">
            <w:pPr>
              <w:spacing w:after="0" w:line="240" w:lineRule="auto"/>
              <w:rPr>
                <w:b/>
                <w:i/>
              </w:rPr>
            </w:pPr>
            <w:r w:rsidRPr="00D17798">
              <w:rPr>
                <w:b/>
                <w:i/>
              </w:rPr>
              <w:t>С</w:t>
            </w:r>
            <w:r>
              <w:rPr>
                <w:b/>
                <w:i/>
              </w:rPr>
              <w:t>тандарти</w:t>
            </w:r>
            <w:r w:rsidRPr="00D17798">
              <w:rPr>
                <w:b/>
                <w:i/>
              </w:rPr>
              <w:t xml:space="preserve"> за осигуряване на качеството и стандарти за екологично управление</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7E3432">
        <w:tc>
          <w:tcPr>
            <w:tcW w:w="4644" w:type="dxa"/>
            <w:shd w:val="clear" w:color="auto" w:fill="auto"/>
          </w:tcPr>
          <w:p w:rsidR="003455DB" w:rsidRPr="00827C5F" w:rsidRDefault="003455DB" w:rsidP="00F71653">
            <w:pPr>
              <w:spacing w:after="0" w:line="240" w:lineRule="auto"/>
            </w:pPr>
            <w:r w:rsidRPr="00827C5F">
              <w:t xml:space="preserve">Икономическият оператор ще може ли да представи </w:t>
            </w:r>
            <w:r w:rsidRPr="00827C5F">
              <w:rPr>
                <w:b/>
              </w:rPr>
              <w:t>сертификати</w:t>
            </w:r>
            <w:r w:rsidRPr="00827C5F">
              <w:t xml:space="preserve">, изготвени от независими органи и доказващи, че икономическият оператор отговаря на </w:t>
            </w:r>
            <w:r w:rsidRPr="00827C5F">
              <w:rPr>
                <w:b/>
              </w:rPr>
              <w:t>стандартите за осигуряване на качеството</w:t>
            </w:r>
            <w:r w:rsidRPr="00827C5F">
              <w:t>, включително тези за достъпност за хора с увреждания.</w:t>
            </w:r>
            <w:r w:rsidRPr="00827C5F">
              <w:br/>
            </w:r>
            <w:r w:rsidRPr="00827C5F">
              <w:rPr>
                <w:b/>
              </w:rPr>
              <w:t>Ако „не“</w:t>
            </w:r>
            <w:r w:rsidRPr="00827C5F">
              <w:t>, моля, обяснете защо и посочете какви други доказателства относно схемата за гарантиране на качеството могат да бъдат представени:</w:t>
            </w:r>
            <w:r w:rsidRPr="00827C5F">
              <w:br/>
            </w:r>
            <w:r w:rsidRPr="00827C5F">
              <w:rPr>
                <w:i/>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rPr>
                <w:i/>
              </w:rPr>
            </w:pPr>
            <w:r w:rsidRPr="00D17798">
              <w:t>[] Да [] Не</w:t>
            </w:r>
            <w:r w:rsidRPr="00D17798">
              <w:br/>
            </w:r>
            <w:r w:rsidRPr="00D17798">
              <w:br/>
            </w:r>
            <w:r w:rsidRPr="00D17798">
              <w:br/>
            </w:r>
            <w:r w:rsidRPr="00D17798">
              <w:br/>
            </w:r>
            <w:r w:rsidRPr="00D17798">
              <w:br/>
              <w:t>[……] [……]</w:t>
            </w:r>
            <w:r w:rsidRPr="00D17798">
              <w:br/>
            </w:r>
            <w:r w:rsidRPr="00D17798">
              <w:br/>
            </w:r>
          </w:p>
          <w:p w:rsidR="003455DB" w:rsidRPr="00D17798" w:rsidRDefault="003455DB" w:rsidP="00F71653">
            <w:pPr>
              <w:spacing w:after="0" w:line="240" w:lineRule="auto"/>
              <w:rPr>
                <w:i/>
              </w:rPr>
            </w:pPr>
          </w:p>
          <w:p w:rsidR="003455DB" w:rsidRPr="00D17798" w:rsidRDefault="003455DB" w:rsidP="00F71653">
            <w:pPr>
              <w:spacing w:after="0" w:line="240" w:lineRule="auto"/>
              <w:rPr>
                <w:i/>
              </w:rPr>
            </w:pPr>
          </w:p>
          <w:p w:rsidR="003455DB" w:rsidRPr="00D17798" w:rsidRDefault="003455DB" w:rsidP="00F71653">
            <w:pPr>
              <w:spacing w:after="0" w:line="240" w:lineRule="auto"/>
            </w:pPr>
            <w:r w:rsidRPr="00D17798">
              <w:rPr>
                <w:i/>
              </w:rPr>
              <w:t>(уеб адрес, орган или служба, издаващи документа, точно позоваване на документа): [……][……][……][……]</w:t>
            </w:r>
          </w:p>
        </w:tc>
      </w:tr>
      <w:tr w:rsidR="003455DB" w:rsidRPr="00D17798" w:rsidTr="007E3432">
        <w:tc>
          <w:tcPr>
            <w:tcW w:w="4644" w:type="dxa"/>
            <w:shd w:val="clear" w:color="auto" w:fill="auto"/>
          </w:tcPr>
          <w:p w:rsidR="003455DB" w:rsidRPr="00D17798" w:rsidRDefault="003455DB" w:rsidP="00F71653">
            <w:pPr>
              <w:spacing w:after="0" w:line="240" w:lineRule="auto"/>
            </w:pPr>
            <w:r w:rsidRPr="00827C5F">
              <w:t xml:space="preserve">Икономическият оператор ще може ли да представи </w:t>
            </w:r>
            <w:r w:rsidRPr="00827C5F">
              <w:rPr>
                <w:b/>
              </w:rPr>
              <w:t>сертификати</w:t>
            </w:r>
            <w:r w:rsidRPr="00827C5F">
              <w:t xml:space="preserve">, изготвени от независими органи, доказващи, че икономическият оператор отговаря на задължителните </w:t>
            </w:r>
            <w:r w:rsidRPr="00827C5F">
              <w:rPr>
                <w:b/>
              </w:rPr>
              <w:t>стандарти или системи за екологично управление</w:t>
            </w:r>
            <w:r w:rsidRPr="00827C5F">
              <w:t>?</w:t>
            </w:r>
            <w:r w:rsidRPr="00827C5F">
              <w:br/>
            </w:r>
            <w:r w:rsidRPr="00827C5F">
              <w:rPr>
                <w:b/>
              </w:rPr>
              <w:t>Ако „не“</w:t>
            </w:r>
            <w:r w:rsidRPr="00827C5F">
              <w:t xml:space="preserve">, моля, обяснете защо и посочете какви други доказателства относно </w:t>
            </w:r>
            <w:r w:rsidRPr="00827C5F">
              <w:rPr>
                <w:b/>
              </w:rPr>
              <w:t>стандартите или системите за екологично управление</w:t>
            </w:r>
            <w:r w:rsidRPr="00827C5F">
              <w:t xml:space="preserve"> могат да бъдат представени:</w:t>
            </w:r>
            <w:r w:rsidRPr="00827C5F">
              <w:br/>
            </w:r>
            <w:r w:rsidRPr="00D17798">
              <w:rPr>
                <w:i/>
              </w:rPr>
              <w:t>Ако съответните документи са на разположение в електронен формат, моля, посочете:</w:t>
            </w:r>
          </w:p>
        </w:tc>
        <w:tc>
          <w:tcPr>
            <w:tcW w:w="5184" w:type="dxa"/>
            <w:shd w:val="clear" w:color="auto" w:fill="auto"/>
          </w:tcPr>
          <w:p w:rsidR="003455DB" w:rsidRPr="00D17798" w:rsidRDefault="003455DB" w:rsidP="00F71653">
            <w:pPr>
              <w:spacing w:after="0" w:line="240" w:lineRule="auto"/>
              <w:rPr>
                <w:i/>
              </w:rPr>
            </w:pPr>
            <w:r w:rsidRPr="00D17798">
              <w:t>[] Да [] Не</w:t>
            </w:r>
            <w:r w:rsidRPr="00D17798">
              <w:br/>
            </w:r>
            <w:r w:rsidRPr="00D17798">
              <w:br/>
            </w:r>
            <w:r w:rsidRPr="00D17798">
              <w:br/>
            </w:r>
            <w:r w:rsidRPr="00D17798">
              <w:br/>
            </w:r>
            <w:r w:rsidRPr="00D17798">
              <w:br/>
              <w:t>[……] [……]</w:t>
            </w:r>
            <w:r w:rsidRPr="00D17798">
              <w:br/>
            </w:r>
            <w:r w:rsidRPr="00D17798">
              <w:br/>
            </w:r>
          </w:p>
          <w:p w:rsidR="003455DB" w:rsidRPr="00D17798" w:rsidRDefault="003455DB" w:rsidP="00F71653">
            <w:pPr>
              <w:spacing w:after="0" w:line="240" w:lineRule="auto"/>
              <w:rPr>
                <w:i/>
              </w:rPr>
            </w:pPr>
          </w:p>
          <w:p w:rsidR="003455DB" w:rsidRPr="00D17798" w:rsidRDefault="003455DB" w:rsidP="00F71653">
            <w:pPr>
              <w:spacing w:after="0" w:line="240" w:lineRule="auto"/>
              <w:rPr>
                <w:i/>
              </w:rPr>
            </w:pPr>
          </w:p>
          <w:p w:rsidR="003455DB" w:rsidRPr="00D17798" w:rsidRDefault="003455DB" w:rsidP="00F71653">
            <w:pPr>
              <w:spacing w:after="0" w:line="240" w:lineRule="auto"/>
            </w:pPr>
            <w:r w:rsidRPr="00D17798">
              <w:rPr>
                <w:i/>
              </w:rPr>
              <w:t>(уеб адрес, орган или служба, издаващи документа, точно позоваване на документа): [……][……][……][……]</w:t>
            </w:r>
          </w:p>
        </w:tc>
      </w:tr>
    </w:tbl>
    <w:p w:rsidR="003455DB" w:rsidRDefault="003455DB" w:rsidP="00F71653">
      <w:pPr>
        <w:pStyle w:val="ChapterTitle"/>
        <w:spacing w:before="0" w:after="0"/>
        <w:rPr>
          <w:sz w:val="22"/>
          <w:lang w:val="en-US"/>
        </w:rPr>
      </w:pPr>
    </w:p>
    <w:p w:rsidR="003455DB" w:rsidRPr="00D17798" w:rsidRDefault="003455DB" w:rsidP="00F71653">
      <w:pPr>
        <w:pStyle w:val="ChapterTitle"/>
        <w:spacing w:before="0" w:after="0"/>
        <w:rPr>
          <w:sz w:val="22"/>
        </w:rPr>
      </w:pPr>
      <w:r w:rsidRPr="00D17798">
        <w:rPr>
          <w:sz w:val="22"/>
        </w:rPr>
        <w:t>Част V: Намаляване на броя на квалифицираните кандидати</w:t>
      </w:r>
    </w:p>
    <w:p w:rsidR="003455DB" w:rsidRPr="00827C5F" w:rsidRDefault="003455DB" w:rsidP="00F71653">
      <w:pPr>
        <w:pBdr>
          <w:top w:val="single" w:sz="4" w:space="1" w:color="auto"/>
          <w:left w:val="single" w:sz="4" w:space="4" w:color="auto"/>
          <w:bottom w:val="single" w:sz="4" w:space="1" w:color="auto"/>
          <w:right w:val="single" w:sz="4" w:space="4" w:color="auto"/>
        </w:pBdr>
        <w:shd w:val="clear" w:color="auto" w:fill="BFBFBF"/>
        <w:spacing w:after="0" w:line="240" w:lineRule="auto"/>
        <w:rPr>
          <w:b/>
          <w:i/>
        </w:rPr>
      </w:pPr>
      <w:r w:rsidRPr="00827C5F">
        <w:rPr>
          <w:b/>
          <w:i/>
        </w:rPr>
        <w:t xml:space="preserve">Икономическият оператор следва да предостави информация </w:t>
      </w:r>
      <w:r w:rsidRPr="00827C5F">
        <w:rPr>
          <w:b/>
          <w:i/>
          <w:u w:val="single"/>
        </w:rPr>
        <w:t xml:space="preserve">само </w:t>
      </w:r>
      <w:r w:rsidRPr="00827C5F">
        <w:rPr>
          <w:b/>
          <w:i/>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827C5F">
        <w:rPr>
          <w:b/>
          <w:u w:val="single"/>
        </w:rPr>
        <w:t>ако има такива</w:t>
      </w:r>
      <w:r w:rsidRPr="00827C5F">
        <w:rPr>
          <w:b/>
          <w:i/>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827C5F">
        <w:br/>
      </w:r>
      <w:r w:rsidRPr="00827C5F">
        <w:rPr>
          <w:b/>
          <w:i/>
        </w:rPr>
        <w:t>Само при ограничени процедури, състезателни процедури с договаряне, процедури за състезателен диалог и партньорства за иновации:</w:t>
      </w:r>
    </w:p>
    <w:p w:rsidR="003455DB" w:rsidRPr="00D17798" w:rsidRDefault="003455DB" w:rsidP="00F71653">
      <w:pPr>
        <w:spacing w:after="0" w:line="240" w:lineRule="auto"/>
        <w:rPr>
          <w:b/>
        </w:rPr>
      </w:pPr>
      <w:r w:rsidRPr="00D17798">
        <w:rPr>
          <w:b/>
        </w:rPr>
        <w:t>Икономическият оператор декларира, че:</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184"/>
      </w:tblGrid>
      <w:tr w:rsidR="003455DB" w:rsidRPr="00D17798" w:rsidTr="007E3432">
        <w:tc>
          <w:tcPr>
            <w:tcW w:w="4644" w:type="dxa"/>
            <w:shd w:val="clear" w:color="auto" w:fill="auto"/>
          </w:tcPr>
          <w:p w:rsidR="003455DB" w:rsidRPr="00D17798" w:rsidRDefault="003455DB" w:rsidP="00F71653">
            <w:pPr>
              <w:spacing w:after="0" w:line="240" w:lineRule="auto"/>
              <w:rPr>
                <w:b/>
                <w:i/>
              </w:rPr>
            </w:pPr>
            <w:r w:rsidRPr="00D17798">
              <w:rPr>
                <w:b/>
                <w:i/>
              </w:rPr>
              <w:t>Намаляване на броя</w:t>
            </w:r>
          </w:p>
        </w:tc>
        <w:tc>
          <w:tcPr>
            <w:tcW w:w="5184" w:type="dxa"/>
            <w:shd w:val="clear" w:color="auto" w:fill="auto"/>
          </w:tcPr>
          <w:p w:rsidR="003455DB" w:rsidRPr="00D17798" w:rsidRDefault="003455DB" w:rsidP="00F71653">
            <w:pPr>
              <w:spacing w:after="0" w:line="240" w:lineRule="auto"/>
              <w:rPr>
                <w:b/>
                <w:i/>
              </w:rPr>
            </w:pPr>
            <w:r w:rsidRPr="00D17798">
              <w:rPr>
                <w:b/>
                <w:i/>
              </w:rPr>
              <w:t>Отговор:</w:t>
            </w:r>
          </w:p>
        </w:tc>
      </w:tr>
      <w:tr w:rsidR="003455DB" w:rsidRPr="00D17798" w:rsidTr="007E3432">
        <w:tc>
          <w:tcPr>
            <w:tcW w:w="4644" w:type="dxa"/>
            <w:shd w:val="clear" w:color="auto" w:fill="auto"/>
          </w:tcPr>
          <w:p w:rsidR="003455DB" w:rsidRPr="00827C5F" w:rsidRDefault="003455DB" w:rsidP="00F71653">
            <w:pPr>
              <w:spacing w:after="0" w:line="240" w:lineRule="auto"/>
              <w:rPr>
                <w:b/>
              </w:rPr>
            </w:pPr>
            <w:r w:rsidRPr="00827C5F">
              <w:t xml:space="preserve">Той </w:t>
            </w:r>
            <w:r w:rsidRPr="00827C5F">
              <w:rPr>
                <w:b/>
              </w:rPr>
              <w:t>изпълнява</w:t>
            </w:r>
            <w:r w:rsidRPr="00827C5F">
              <w:t xml:space="preserve"> целите и недискриминационните критерии или </w:t>
            </w:r>
            <w:r w:rsidRPr="00827C5F">
              <w:lastRenderedPageBreak/>
              <w:t>правила, които трябва да бъдат приложени, за да се ограничи броят на кандидатите по следния начин:</w:t>
            </w:r>
            <w:r w:rsidRPr="00827C5F">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827C5F">
              <w:br/>
            </w:r>
            <w:r w:rsidRPr="00827C5F">
              <w:rPr>
                <w:i/>
              </w:rPr>
              <w:t>Ако някои от тези сертификати или форми на документални доказателства са на разположение в електронен формат</w:t>
            </w:r>
            <w:r w:rsidRPr="00827C5F">
              <w:rPr>
                <w:rStyle w:val="FootnoteReference"/>
                <w:i/>
              </w:rPr>
              <w:footnoteReference w:id="44"/>
            </w:r>
            <w:r w:rsidRPr="00827C5F">
              <w:rPr>
                <w:i/>
              </w:rPr>
              <w:t xml:space="preserve">, моля, посочете за </w:t>
            </w:r>
            <w:r w:rsidRPr="00827C5F">
              <w:rPr>
                <w:b/>
                <w:i/>
              </w:rPr>
              <w:t>всички</w:t>
            </w:r>
            <w:r w:rsidRPr="00827C5F">
              <w:rPr>
                <w:i/>
              </w:rPr>
              <w:t xml:space="preserve"> от тях:</w:t>
            </w:r>
            <w:r w:rsidRPr="00827C5F">
              <w:t xml:space="preserve"> </w:t>
            </w:r>
          </w:p>
        </w:tc>
        <w:tc>
          <w:tcPr>
            <w:tcW w:w="5184" w:type="dxa"/>
            <w:shd w:val="clear" w:color="auto" w:fill="auto"/>
          </w:tcPr>
          <w:p w:rsidR="003455DB" w:rsidRPr="00D17798" w:rsidRDefault="003455DB" w:rsidP="00F71653">
            <w:pPr>
              <w:spacing w:after="0" w:line="240" w:lineRule="auto"/>
              <w:rPr>
                <w:b/>
              </w:rPr>
            </w:pPr>
            <w:r w:rsidRPr="00D17798">
              <w:lastRenderedPageBreak/>
              <w:t>[……]</w:t>
            </w:r>
            <w:r w:rsidRPr="00D17798">
              <w:br/>
            </w:r>
            <w:r w:rsidRPr="00D17798">
              <w:br/>
            </w:r>
            <w:r w:rsidRPr="00D17798">
              <w:lastRenderedPageBreak/>
              <w:br/>
              <w:t>[…] [] Да [] Не</w:t>
            </w:r>
            <w:r w:rsidRPr="00D17798">
              <w:rPr>
                <w:rStyle w:val="FootnoteReference"/>
              </w:rPr>
              <w:footnoteReference w:id="45"/>
            </w:r>
            <w:r w:rsidRPr="00D17798">
              <w:br/>
            </w:r>
            <w:r w:rsidRPr="00D17798">
              <w:br/>
            </w:r>
            <w:r w:rsidRPr="00D17798">
              <w:br/>
              <w:t>(</w:t>
            </w:r>
            <w:r w:rsidRPr="00D17798">
              <w:rPr>
                <w:i/>
              </w:rPr>
              <w:t>уеб адрес, орган или служба, издаващи документа, точно позоваване на документацията</w:t>
            </w:r>
            <w:r w:rsidRPr="00D17798">
              <w:t>):</w:t>
            </w:r>
            <w:r w:rsidRPr="00D17798">
              <w:rPr>
                <w:i/>
              </w:rPr>
              <w:t xml:space="preserve"> [……][……][……][……]</w:t>
            </w:r>
            <w:r w:rsidRPr="00D17798">
              <w:rPr>
                <w:rStyle w:val="FootnoteReference"/>
                <w:i/>
              </w:rPr>
              <w:footnoteReference w:id="46"/>
            </w:r>
          </w:p>
        </w:tc>
      </w:tr>
    </w:tbl>
    <w:p w:rsidR="003455DB" w:rsidRDefault="003455DB" w:rsidP="00F71653">
      <w:pPr>
        <w:pStyle w:val="ChapterTitle"/>
        <w:spacing w:before="0" w:after="0"/>
        <w:rPr>
          <w:sz w:val="22"/>
          <w:lang w:val="en-US"/>
        </w:rPr>
      </w:pPr>
    </w:p>
    <w:p w:rsidR="003455DB" w:rsidRPr="00D17798" w:rsidRDefault="003455DB" w:rsidP="00F71653">
      <w:pPr>
        <w:pStyle w:val="ChapterTitle"/>
        <w:spacing w:before="0" w:after="0"/>
        <w:rPr>
          <w:sz w:val="22"/>
        </w:rPr>
      </w:pPr>
      <w:r w:rsidRPr="00D17798">
        <w:rPr>
          <w:sz w:val="22"/>
        </w:rPr>
        <w:t>Част VI: Заключителни положения</w:t>
      </w:r>
    </w:p>
    <w:p w:rsidR="003455DB" w:rsidRPr="00D17798" w:rsidRDefault="003455DB" w:rsidP="00F71653">
      <w:pPr>
        <w:spacing w:after="0" w:line="240" w:lineRule="auto"/>
        <w:rPr>
          <w:i/>
        </w:rPr>
      </w:pPr>
      <w:r w:rsidRPr="00D17798">
        <w:rPr>
          <w:i/>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3455DB" w:rsidRPr="00D17798" w:rsidRDefault="003455DB" w:rsidP="00F71653">
      <w:pPr>
        <w:spacing w:after="0" w:line="240" w:lineRule="auto"/>
        <w:rPr>
          <w:i/>
        </w:rPr>
      </w:pPr>
      <w:r w:rsidRPr="00D17798">
        <w:rPr>
          <w:i/>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3455DB" w:rsidRPr="00D17798" w:rsidRDefault="003455DB" w:rsidP="00F71653">
      <w:pPr>
        <w:spacing w:after="0" w:line="240" w:lineRule="auto"/>
        <w:rPr>
          <w:i/>
        </w:rPr>
      </w:pPr>
      <w:r w:rsidRPr="00D17798">
        <w:rPr>
          <w:i/>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D17798">
        <w:rPr>
          <w:rStyle w:val="FootnoteReference"/>
          <w:i/>
        </w:rPr>
        <w:footnoteReference w:id="47"/>
      </w:r>
      <w:r w:rsidRPr="00D17798">
        <w:rPr>
          <w:i/>
        </w:rPr>
        <w:t>; или</w:t>
      </w:r>
    </w:p>
    <w:p w:rsidR="003455DB" w:rsidRPr="00D17798" w:rsidRDefault="003455DB" w:rsidP="00F71653">
      <w:pPr>
        <w:spacing w:after="0" w:line="240" w:lineRule="auto"/>
        <w:rPr>
          <w:i/>
        </w:rPr>
      </w:pPr>
      <w:r w:rsidRPr="00D17798">
        <w:rPr>
          <w:i/>
        </w:rPr>
        <w:t xml:space="preserve">б) считано от 18 </w:t>
      </w:r>
      <w:r>
        <w:rPr>
          <w:i/>
        </w:rPr>
        <w:t>октомври</w:t>
      </w:r>
      <w:r w:rsidRPr="00D17798">
        <w:rPr>
          <w:i/>
        </w:rPr>
        <w:t xml:space="preserve"> 2018 г. най-късно</w:t>
      </w:r>
      <w:r w:rsidRPr="00D17798">
        <w:rPr>
          <w:rStyle w:val="FootnoteReference"/>
          <w:i/>
        </w:rPr>
        <w:footnoteReference w:id="48"/>
      </w:r>
      <w:r w:rsidRPr="00D17798">
        <w:rPr>
          <w:i/>
        </w:rPr>
        <w:t>, възлагащият орган или възложителят вече притежава съответната документация</w:t>
      </w:r>
      <w:r w:rsidRPr="00D17798">
        <w:t>.</w:t>
      </w:r>
    </w:p>
    <w:p w:rsidR="003455DB" w:rsidRPr="005949DE" w:rsidRDefault="003455DB" w:rsidP="00E03847">
      <w:pPr>
        <w:spacing w:after="0" w:line="240" w:lineRule="auto"/>
        <w:ind w:right="-136"/>
        <w:jc w:val="both"/>
        <w:rPr>
          <w:i/>
        </w:rPr>
      </w:pPr>
      <w:r w:rsidRPr="00D17798">
        <w:rPr>
          <w:i/>
        </w:rPr>
        <w:t xml:space="preserve">Долуподписаният дава официално съгласие </w:t>
      </w:r>
      <w:r>
        <w:rPr>
          <w:i/>
        </w:rPr>
        <w:t xml:space="preserve">„БДЖ-Товарни </w:t>
      </w:r>
      <w:r w:rsidRPr="00E41FD5">
        <w:rPr>
          <w:i/>
        </w:rPr>
        <w:t>превози” ЕООД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w:t>
      </w:r>
      <w:r w:rsidRPr="00D17798">
        <w:rPr>
          <w:i/>
        </w:rPr>
        <w:t xml:space="preserve"> целите на</w:t>
      </w:r>
      <w:r w:rsidRPr="00D17798">
        <w:t xml:space="preserve"> </w:t>
      </w:r>
      <w:r w:rsidRPr="00A707B8">
        <w:rPr>
          <w:rStyle w:val="Bodytext20"/>
          <w:color w:val="000000"/>
        </w:rPr>
        <w:t>процедура на</w:t>
      </w:r>
      <w:r w:rsidRPr="00A707B8">
        <w:rPr>
          <w:rStyle w:val="Bodytext20"/>
          <w:b/>
          <w:color w:val="000000"/>
        </w:rPr>
        <w:t xml:space="preserve"> </w:t>
      </w:r>
      <w:r w:rsidRPr="00A707B8">
        <w:rPr>
          <w:rStyle w:val="Bodytext7Exact"/>
          <w:b w:val="0"/>
          <w:bCs w:val="0"/>
          <w:color w:val="000000"/>
        </w:rPr>
        <w:t>договаряне с предварителна покана за участие по ЗОП за възлагане на обществена поръчка с предмет:</w:t>
      </w:r>
      <w:r w:rsidR="00484E34" w:rsidRPr="005B05CF">
        <w:rPr>
          <w:rStyle w:val="Bodytext20"/>
          <w:b/>
          <w:color w:val="000000"/>
          <w:sz w:val="24"/>
          <w:szCs w:val="24"/>
        </w:rPr>
        <w:t>„</w:t>
      </w:r>
      <w:r w:rsidR="00484E34"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484E34" w:rsidRPr="005B05CF">
        <w:rPr>
          <w:rStyle w:val="Bodytext20"/>
          <w:b/>
          <w:color w:val="000000"/>
          <w:sz w:val="24"/>
          <w:szCs w:val="24"/>
        </w:rPr>
        <w:t>”</w:t>
      </w:r>
      <w:r w:rsidRPr="00747C6F">
        <w:rPr>
          <w:i/>
        </w:rPr>
        <w:t>,</w:t>
      </w:r>
      <w:r>
        <w:rPr>
          <w:i/>
        </w:rPr>
        <w:t xml:space="preserve"> </w:t>
      </w:r>
      <w:r w:rsidRPr="00747C6F">
        <w:rPr>
          <w:i/>
        </w:rPr>
        <w:t xml:space="preserve">публикувана в </w:t>
      </w:r>
      <w:r>
        <w:rPr>
          <w:i/>
        </w:rPr>
        <w:t xml:space="preserve">OB на ЕС под № </w:t>
      </w:r>
      <w:r w:rsidR="00E03847">
        <w:rPr>
          <w:i/>
        </w:rPr>
        <w:t>……………………………….</w:t>
      </w:r>
      <w:r>
        <w:rPr>
          <w:i/>
        </w:rPr>
        <w:t xml:space="preserve"> в </w:t>
      </w:r>
      <w:r w:rsidRPr="00747C6F">
        <w:rPr>
          <w:i/>
        </w:rPr>
        <w:t xml:space="preserve">Регистъра на обществените поръчки към Агенцията за обществени поръчки с УНП: </w:t>
      </w:r>
      <w:r w:rsidR="003338B9">
        <w:rPr>
          <w:i/>
        </w:rPr>
        <w:t>……………….</w:t>
      </w:r>
      <w:r>
        <w:rPr>
          <w:i/>
        </w:rPr>
        <w:t xml:space="preserve">  и рефе</w:t>
      </w:r>
      <w:r w:rsidR="003338B9">
        <w:rPr>
          <w:i/>
        </w:rPr>
        <w:t>рентен номер: …………….</w:t>
      </w:r>
    </w:p>
    <w:p w:rsidR="003455DB" w:rsidRPr="00D17798" w:rsidRDefault="003455DB" w:rsidP="00F71653">
      <w:pPr>
        <w:spacing w:after="0" w:line="240" w:lineRule="auto"/>
        <w:rPr>
          <w:i/>
        </w:rPr>
      </w:pPr>
    </w:p>
    <w:p w:rsidR="003455DB" w:rsidRPr="005949DE" w:rsidRDefault="003455DB" w:rsidP="00F71653">
      <w:pPr>
        <w:spacing w:after="0" w:line="240" w:lineRule="auto"/>
      </w:pPr>
      <w:r w:rsidRPr="00D17798">
        <w:t>Дата, място и, когато се изисква или</w:t>
      </w:r>
      <w:r>
        <w:t xml:space="preserve"> е необходимо, подпис(и</w:t>
      </w:r>
      <w:r w:rsidRPr="00E41FD5">
        <w:t>):  [ виж раздел ІІІ, т.4.1 от Указанията с</w:t>
      </w:r>
      <w:r>
        <w:t xml:space="preserve"> посочване на трите имена и подпечатване с печат на дружеството]</w:t>
      </w:r>
    </w:p>
    <w:p w:rsidR="00F71653" w:rsidRDefault="00F71653"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DD6876" w:rsidRPr="00DD6876" w:rsidRDefault="00DD6876" w:rsidP="00F71653">
      <w:pPr>
        <w:autoSpaceDE w:val="0"/>
        <w:autoSpaceDN w:val="0"/>
        <w:adjustRightInd w:val="0"/>
        <w:spacing w:after="0" w:line="240" w:lineRule="auto"/>
        <w:ind w:firstLine="567"/>
        <w:jc w:val="right"/>
        <w:rPr>
          <w:rFonts w:ascii="Times New Roman" w:hAnsi="Times New Roman"/>
          <w:b/>
          <w:sz w:val="24"/>
          <w:szCs w:val="24"/>
          <w:lang w:eastAsia="bg-BG"/>
        </w:rPr>
      </w:pPr>
    </w:p>
    <w:p w:rsidR="0065319F" w:rsidRPr="008765BF" w:rsidRDefault="000927AD" w:rsidP="00F71653">
      <w:pPr>
        <w:autoSpaceDE w:val="0"/>
        <w:autoSpaceDN w:val="0"/>
        <w:adjustRightInd w:val="0"/>
        <w:spacing w:after="0" w:line="240" w:lineRule="auto"/>
        <w:jc w:val="right"/>
        <w:rPr>
          <w:rFonts w:ascii="Times New Roman" w:eastAsia="Verdana-Bold" w:hAnsi="Times New Roman" w:cs="Times New Roman"/>
          <w:b/>
          <w:bCs/>
          <w:sz w:val="24"/>
          <w:szCs w:val="24"/>
          <w:lang w:val="bg-BG"/>
        </w:rPr>
      </w:pPr>
      <w:bookmarkStart w:id="3" w:name="_ДЕКЛАРАЦИЯ"/>
      <w:bookmarkStart w:id="4" w:name="_GoBack"/>
      <w:bookmarkEnd w:id="3"/>
      <w:bookmarkEnd w:id="4"/>
      <w:r>
        <w:rPr>
          <w:i/>
          <w:iCs/>
          <w:sz w:val="24"/>
          <w:szCs w:val="24"/>
          <w:lang w:val="bg-BG"/>
        </w:rPr>
        <w:lastRenderedPageBreak/>
        <w:t xml:space="preserve"> </w:t>
      </w:r>
      <w:r w:rsidR="0065319F">
        <w:rPr>
          <w:i/>
          <w:iCs/>
          <w:sz w:val="24"/>
          <w:szCs w:val="24"/>
          <w:lang w:val="bg-BG"/>
        </w:rPr>
        <w:t xml:space="preserve"> </w:t>
      </w:r>
      <w:r w:rsidR="00517BF2">
        <w:rPr>
          <w:rFonts w:ascii="Times New Roman" w:eastAsia="Verdana-Bold" w:hAnsi="Times New Roman" w:cs="Times New Roman"/>
          <w:b/>
          <w:bCs/>
          <w:sz w:val="24"/>
          <w:szCs w:val="24"/>
          <w:lang w:val="bg-BG"/>
        </w:rPr>
        <w:t>Образец</w:t>
      </w:r>
    </w:p>
    <w:p w:rsidR="0065319F" w:rsidRPr="006278CD" w:rsidRDefault="00FB22F5" w:rsidP="00F71653">
      <w:pPr>
        <w:spacing w:after="0" w:line="240" w:lineRule="auto"/>
        <w:ind w:firstLine="851"/>
        <w:jc w:val="center"/>
        <w:rPr>
          <w:rFonts w:ascii="Times New Roman" w:hAnsi="Times New Roman" w:cs="Times New Roman"/>
          <w:b/>
          <w:bCs/>
          <w:sz w:val="24"/>
          <w:szCs w:val="24"/>
        </w:rPr>
      </w:pPr>
      <w:r>
        <w:rPr>
          <w:rFonts w:ascii="Times New Roman" w:hAnsi="Times New Roman" w:cs="Times New Roman"/>
          <w:b/>
          <w:bCs/>
          <w:sz w:val="24"/>
          <w:szCs w:val="24"/>
          <w:lang w:val="bg-BG"/>
        </w:rPr>
        <w:t xml:space="preserve">                                                                                         </w:t>
      </w:r>
      <w:r w:rsidR="00B11B84">
        <w:rPr>
          <w:rFonts w:ascii="Times New Roman" w:hAnsi="Times New Roman" w:cs="Times New Roman"/>
          <w:b/>
          <w:bCs/>
          <w:sz w:val="24"/>
          <w:szCs w:val="24"/>
          <w:lang w:val="bg-BG"/>
        </w:rPr>
        <w:t xml:space="preserve">                         </w:t>
      </w:r>
      <w:r w:rsidR="005331B6" w:rsidRPr="001A5382">
        <w:rPr>
          <w:rFonts w:ascii="Times New Roman" w:hAnsi="Times New Roman" w:cs="Times New Roman"/>
          <w:b/>
          <w:bCs/>
          <w:sz w:val="24"/>
          <w:szCs w:val="24"/>
          <w:lang w:val="bg-BG"/>
        </w:rPr>
        <w:t xml:space="preserve">Приложение № </w:t>
      </w:r>
      <w:r w:rsidR="006278CD">
        <w:rPr>
          <w:rFonts w:ascii="Times New Roman" w:hAnsi="Times New Roman" w:cs="Times New Roman"/>
          <w:b/>
          <w:bCs/>
          <w:sz w:val="24"/>
          <w:szCs w:val="24"/>
        </w:rPr>
        <w:t>6</w:t>
      </w:r>
    </w:p>
    <w:p w:rsidR="0065319F" w:rsidRPr="00B10A6B" w:rsidRDefault="0065319F" w:rsidP="00F71653">
      <w:pPr>
        <w:spacing w:after="0" w:line="240" w:lineRule="auto"/>
        <w:jc w:val="center"/>
        <w:rPr>
          <w:rFonts w:ascii="Times New Roman" w:hAnsi="Times New Roman" w:cs="Times New Roman"/>
          <w:b/>
          <w:bCs/>
          <w:spacing w:val="-3"/>
          <w:sz w:val="24"/>
          <w:szCs w:val="24"/>
          <w:lang w:val="bg-BG"/>
        </w:rPr>
      </w:pPr>
    </w:p>
    <w:p w:rsidR="0065319F" w:rsidRDefault="0065319F" w:rsidP="00F71653">
      <w:pPr>
        <w:spacing w:after="0" w:line="240" w:lineRule="auto"/>
        <w:jc w:val="center"/>
        <w:rPr>
          <w:rFonts w:ascii="Times New Roman" w:hAnsi="Times New Roman" w:cs="Times New Roman"/>
          <w:b/>
          <w:bCs/>
          <w:spacing w:val="-3"/>
          <w:sz w:val="24"/>
          <w:szCs w:val="24"/>
          <w:lang w:val="bg-BG"/>
        </w:rPr>
      </w:pPr>
      <w:r w:rsidRPr="006023A9">
        <w:rPr>
          <w:rFonts w:ascii="Times New Roman" w:hAnsi="Times New Roman" w:cs="Times New Roman"/>
          <w:b/>
          <w:bCs/>
          <w:spacing w:val="-3"/>
          <w:sz w:val="24"/>
          <w:szCs w:val="24"/>
          <w:lang w:val="bg-BG"/>
        </w:rPr>
        <w:t>ТЕХНИЧЕСКО ПРЕДЛОЖЕНИЕ</w:t>
      </w:r>
    </w:p>
    <w:p w:rsidR="0065319F" w:rsidRPr="006023A9" w:rsidRDefault="0065319F" w:rsidP="00F71653">
      <w:pPr>
        <w:spacing w:after="0" w:line="240" w:lineRule="auto"/>
        <w:jc w:val="center"/>
        <w:rPr>
          <w:rFonts w:ascii="Times New Roman" w:hAnsi="Times New Roman" w:cs="Times New Roman"/>
          <w:b/>
          <w:bCs/>
          <w:spacing w:val="-3"/>
          <w:sz w:val="24"/>
          <w:szCs w:val="24"/>
          <w:lang w:val="bg-BG"/>
        </w:rPr>
      </w:pPr>
    </w:p>
    <w:p w:rsidR="00F50ED9" w:rsidRPr="00371CC6" w:rsidRDefault="0065319F" w:rsidP="00F71653">
      <w:pPr>
        <w:spacing w:after="0" w:line="240" w:lineRule="auto"/>
        <w:ind w:left="-142" w:right="-136"/>
        <w:jc w:val="both"/>
        <w:rPr>
          <w:rFonts w:ascii="Times New Roman" w:hAnsi="Times New Roman"/>
          <w:spacing w:val="4"/>
          <w:sz w:val="24"/>
          <w:szCs w:val="24"/>
        </w:rPr>
      </w:pPr>
      <w:r w:rsidRPr="008765BF">
        <w:rPr>
          <w:rFonts w:ascii="Times New Roman" w:hAnsi="Times New Roman" w:cs="Times New Roman"/>
          <w:b/>
          <w:bCs/>
          <w:spacing w:val="2"/>
          <w:sz w:val="24"/>
          <w:szCs w:val="24"/>
          <w:lang w:val="bg-BG"/>
        </w:rPr>
        <w:t xml:space="preserve">за участие в </w:t>
      </w:r>
      <w:r w:rsidR="00022747" w:rsidRPr="00B10A6B">
        <w:rPr>
          <w:rFonts w:ascii="Times New Roman" w:hAnsi="Times New Roman"/>
          <w:b/>
          <w:sz w:val="24"/>
          <w:szCs w:val="24"/>
          <w:lang w:val="bg-BG" w:eastAsia="bg-BG"/>
        </w:rPr>
        <w:t>процедура</w:t>
      </w:r>
      <w:r w:rsidR="00022747" w:rsidRPr="00B10A6B">
        <w:rPr>
          <w:rFonts w:ascii="Times New Roman" w:hAnsi="Times New Roman"/>
          <w:sz w:val="24"/>
          <w:szCs w:val="24"/>
          <w:lang w:val="bg-BG"/>
        </w:rPr>
        <w:t xml:space="preserve"> </w:t>
      </w:r>
      <w:r w:rsidR="00022747" w:rsidRPr="00B10A6B">
        <w:rPr>
          <w:rFonts w:ascii="Times New Roman" w:hAnsi="Times New Roman"/>
          <w:b/>
          <w:sz w:val="24"/>
          <w:szCs w:val="24"/>
          <w:lang w:val="bg-BG"/>
        </w:rPr>
        <w:t xml:space="preserve">публично състезание </w:t>
      </w:r>
      <w:r w:rsidR="00022747" w:rsidRPr="00B10A6B">
        <w:rPr>
          <w:rFonts w:ascii="Times New Roman" w:hAnsi="Times New Roman"/>
          <w:b/>
          <w:sz w:val="24"/>
          <w:szCs w:val="24"/>
          <w:lang w:val="bg-BG" w:eastAsia="bg-BG"/>
        </w:rPr>
        <w:t xml:space="preserve">с предмет: </w:t>
      </w:r>
      <w:r w:rsidR="00371CC6" w:rsidRPr="005B05CF">
        <w:rPr>
          <w:rStyle w:val="Bodytext20"/>
          <w:b/>
          <w:color w:val="000000"/>
          <w:sz w:val="24"/>
          <w:szCs w:val="24"/>
        </w:rPr>
        <w:t>„</w:t>
      </w:r>
      <w:r w:rsidR="00371CC6"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371CC6" w:rsidRPr="005B05CF">
        <w:rPr>
          <w:rStyle w:val="Bodytext20"/>
          <w:b/>
          <w:color w:val="000000"/>
          <w:sz w:val="24"/>
          <w:szCs w:val="24"/>
        </w:rPr>
        <w:t>”</w:t>
      </w:r>
      <w:r>
        <w:rPr>
          <w:rFonts w:ascii="Times New Roman" w:hAnsi="Times New Roman" w:cs="Times New Roman"/>
          <w:sz w:val="24"/>
          <w:szCs w:val="24"/>
          <w:lang w:val="bg-BG"/>
        </w:rPr>
        <w:t>о</w:t>
      </w:r>
      <w:r w:rsidRPr="006023A9">
        <w:rPr>
          <w:rFonts w:ascii="Times New Roman" w:hAnsi="Times New Roman" w:cs="Times New Roman"/>
          <w:sz w:val="24"/>
          <w:szCs w:val="24"/>
          <w:lang w:val="bg-BG"/>
        </w:rPr>
        <w:t>т.............................................</w:t>
      </w:r>
      <w:r>
        <w:rPr>
          <w:rFonts w:ascii="Times New Roman" w:hAnsi="Times New Roman" w:cs="Times New Roman"/>
          <w:sz w:val="24"/>
          <w:szCs w:val="24"/>
          <w:lang w:val="bg-BG"/>
        </w:rPr>
        <w:t>.....</w:t>
      </w:r>
      <w:r w:rsidR="00F50ED9">
        <w:rPr>
          <w:rFonts w:ascii="Times New Roman" w:hAnsi="Times New Roman" w:cs="Times New Roman"/>
          <w:sz w:val="24"/>
          <w:szCs w:val="24"/>
          <w:lang w:val="bg-BG"/>
        </w:rPr>
        <w:t>..............................................</w:t>
      </w:r>
      <w:r w:rsidR="00371CC6">
        <w:rPr>
          <w:rFonts w:ascii="Times New Roman" w:hAnsi="Times New Roman" w:cs="Times New Roman"/>
          <w:sz w:val="24"/>
          <w:szCs w:val="24"/>
        </w:rPr>
        <w:t>......</w:t>
      </w:r>
    </w:p>
    <w:p w:rsidR="00F50ED9" w:rsidRPr="00F50ED9" w:rsidRDefault="0065319F" w:rsidP="00F71653">
      <w:pPr>
        <w:spacing w:after="0" w:line="240" w:lineRule="auto"/>
        <w:jc w:val="center"/>
        <w:rPr>
          <w:rFonts w:ascii="Times New Roman" w:hAnsi="Times New Roman" w:cs="Times New Roman"/>
          <w:i/>
          <w:iCs/>
          <w:sz w:val="20"/>
          <w:szCs w:val="20"/>
          <w:lang w:val="bg-BG"/>
        </w:rPr>
      </w:pPr>
      <w:r w:rsidRPr="00F50ED9">
        <w:rPr>
          <w:rFonts w:ascii="Times New Roman" w:hAnsi="Times New Roman" w:cs="Times New Roman"/>
          <w:sz w:val="20"/>
          <w:szCs w:val="20"/>
          <w:lang w:val="bg-BG"/>
        </w:rPr>
        <w:t>(</w:t>
      </w:r>
      <w:r w:rsidR="00F50ED9" w:rsidRPr="00F50ED9">
        <w:rPr>
          <w:rFonts w:ascii="Times New Roman" w:hAnsi="Times New Roman" w:cs="Times New Roman"/>
          <w:i/>
          <w:iCs/>
          <w:sz w:val="20"/>
          <w:szCs w:val="20"/>
          <w:lang w:val="bg-BG"/>
        </w:rPr>
        <w:t>наименование на участника)</w:t>
      </w:r>
    </w:p>
    <w:p w:rsidR="0065319F" w:rsidRPr="006023A9" w:rsidRDefault="0065319F" w:rsidP="00F71653">
      <w:pPr>
        <w:spacing w:after="0" w:line="240" w:lineRule="auto"/>
        <w:jc w:val="both"/>
        <w:rPr>
          <w:rFonts w:ascii="Times New Roman" w:hAnsi="Times New Roman" w:cs="Times New Roman"/>
          <w:sz w:val="24"/>
          <w:szCs w:val="24"/>
          <w:lang w:val="bg-BG"/>
        </w:rPr>
      </w:pPr>
      <w:r w:rsidRPr="006023A9">
        <w:rPr>
          <w:rFonts w:ascii="Times New Roman" w:hAnsi="Times New Roman" w:cs="Times New Roman"/>
          <w:sz w:val="24"/>
          <w:szCs w:val="24"/>
          <w:lang w:val="bg-BG"/>
        </w:rPr>
        <w:t>БУЛСТАТ/ЕИК................................., регистрирано в ...........…....</w:t>
      </w:r>
      <w:r w:rsidR="00477D6B">
        <w:rPr>
          <w:rFonts w:ascii="Times New Roman" w:hAnsi="Times New Roman" w:cs="Times New Roman"/>
          <w:sz w:val="24"/>
          <w:szCs w:val="24"/>
          <w:lang w:val="bg-BG"/>
        </w:rPr>
        <w:t>.......................</w:t>
      </w:r>
      <w:r w:rsidRPr="006023A9">
        <w:rPr>
          <w:rFonts w:ascii="Times New Roman" w:hAnsi="Times New Roman" w:cs="Times New Roman"/>
          <w:sz w:val="24"/>
          <w:szCs w:val="24"/>
          <w:lang w:val="bg-BG"/>
        </w:rPr>
        <w:t>..........................., регистрация по ДДС: ….........................</w:t>
      </w:r>
      <w:r w:rsidR="00477D6B">
        <w:rPr>
          <w:rFonts w:ascii="Times New Roman" w:hAnsi="Times New Roman" w:cs="Times New Roman"/>
          <w:sz w:val="24"/>
          <w:szCs w:val="24"/>
          <w:lang w:val="bg-BG"/>
        </w:rPr>
        <w:t>..........</w:t>
      </w:r>
      <w:r w:rsidRPr="006023A9">
        <w:rPr>
          <w:rFonts w:ascii="Times New Roman" w:hAnsi="Times New Roman" w:cs="Times New Roman"/>
          <w:sz w:val="24"/>
          <w:szCs w:val="24"/>
          <w:lang w:val="bg-BG"/>
        </w:rPr>
        <w:t>................................., със седалище и адрес на управление</w:t>
      </w:r>
      <w:r>
        <w:rPr>
          <w:rFonts w:ascii="Times New Roman" w:hAnsi="Times New Roman" w:cs="Times New Roman"/>
          <w:sz w:val="24"/>
          <w:szCs w:val="24"/>
          <w:lang w:val="bg-BG"/>
        </w:rPr>
        <w:t>:</w:t>
      </w:r>
      <w:r w:rsidRPr="006023A9">
        <w:rPr>
          <w:rFonts w:ascii="Times New Roman" w:hAnsi="Times New Roman" w:cs="Times New Roman"/>
          <w:sz w:val="24"/>
          <w:szCs w:val="24"/>
          <w:lang w:val="bg-BG"/>
        </w:rPr>
        <w:t xml:space="preserve"> ….............</w:t>
      </w:r>
      <w:r w:rsidR="00477D6B">
        <w:rPr>
          <w:rFonts w:ascii="Times New Roman" w:hAnsi="Times New Roman" w:cs="Times New Roman"/>
          <w:sz w:val="24"/>
          <w:szCs w:val="24"/>
          <w:lang w:val="bg-BG"/>
        </w:rPr>
        <w:t>......................</w:t>
      </w:r>
      <w:r w:rsidRPr="006023A9">
        <w:rPr>
          <w:rFonts w:ascii="Times New Roman" w:hAnsi="Times New Roman" w:cs="Times New Roman"/>
          <w:sz w:val="24"/>
          <w:szCs w:val="24"/>
          <w:lang w:val="bg-BG"/>
        </w:rPr>
        <w:t>..</w:t>
      </w:r>
      <w:r w:rsidR="00F50ED9">
        <w:rPr>
          <w:rFonts w:ascii="Times New Roman" w:hAnsi="Times New Roman" w:cs="Times New Roman"/>
          <w:sz w:val="24"/>
          <w:szCs w:val="24"/>
          <w:lang w:val="bg-BG"/>
        </w:rPr>
        <w:t>.................................................</w:t>
      </w:r>
      <w:r w:rsidRPr="006023A9">
        <w:rPr>
          <w:rFonts w:ascii="Times New Roman" w:hAnsi="Times New Roman" w:cs="Times New Roman"/>
          <w:sz w:val="24"/>
          <w:szCs w:val="24"/>
          <w:lang w:val="bg-BG"/>
        </w:rPr>
        <w:t>..................................</w:t>
      </w:r>
      <w:r w:rsidR="00F50ED9">
        <w:rPr>
          <w:rFonts w:ascii="Times New Roman" w:hAnsi="Times New Roman" w:cs="Times New Roman"/>
          <w:sz w:val="24"/>
          <w:szCs w:val="24"/>
          <w:lang w:val="bg-BG"/>
        </w:rPr>
        <w:t>.......</w:t>
      </w:r>
      <w:r>
        <w:rPr>
          <w:rFonts w:ascii="Times New Roman" w:hAnsi="Times New Roman" w:cs="Times New Roman"/>
          <w:sz w:val="24"/>
          <w:szCs w:val="24"/>
          <w:lang w:val="bg-BG"/>
        </w:rPr>
        <w:t>....</w:t>
      </w:r>
      <w:r w:rsidR="00BA3FFF">
        <w:rPr>
          <w:rFonts w:ascii="Times New Roman" w:hAnsi="Times New Roman" w:cs="Times New Roman"/>
          <w:sz w:val="24"/>
          <w:szCs w:val="24"/>
          <w:lang w:val="bg-BG"/>
        </w:rPr>
        <w:t>,</w:t>
      </w:r>
      <w:r w:rsidR="00F50ED9">
        <w:rPr>
          <w:rFonts w:ascii="Times New Roman" w:hAnsi="Times New Roman" w:cs="Times New Roman"/>
          <w:sz w:val="24"/>
          <w:szCs w:val="24"/>
          <w:lang w:val="bg-BG"/>
        </w:rPr>
        <w:t xml:space="preserve"> </w:t>
      </w:r>
      <w:r w:rsidR="00BA3FFF">
        <w:rPr>
          <w:rFonts w:ascii="Times New Roman" w:hAnsi="Times New Roman" w:cs="Times New Roman"/>
          <w:sz w:val="24"/>
          <w:szCs w:val="24"/>
          <w:lang w:val="bg-BG"/>
        </w:rPr>
        <w:t xml:space="preserve">адрес за </w:t>
      </w:r>
      <w:r>
        <w:rPr>
          <w:rFonts w:ascii="Times New Roman" w:hAnsi="Times New Roman" w:cs="Times New Roman"/>
          <w:sz w:val="24"/>
          <w:szCs w:val="24"/>
          <w:lang w:val="bg-BG"/>
        </w:rPr>
        <w:t>кореспонденция:</w:t>
      </w:r>
      <w:r w:rsidR="00F50ED9">
        <w:rPr>
          <w:rFonts w:ascii="Times New Roman" w:hAnsi="Times New Roman" w:cs="Times New Roman"/>
          <w:sz w:val="24"/>
          <w:szCs w:val="24"/>
          <w:lang w:val="bg-BG"/>
        </w:rPr>
        <w:t xml:space="preserve"> </w:t>
      </w:r>
      <w:r>
        <w:rPr>
          <w:rFonts w:ascii="Times New Roman" w:hAnsi="Times New Roman" w:cs="Times New Roman"/>
          <w:sz w:val="24"/>
          <w:szCs w:val="24"/>
          <w:lang w:val="bg-BG"/>
        </w:rPr>
        <w:t>…</w:t>
      </w:r>
      <w:r w:rsidR="00477D6B">
        <w:rPr>
          <w:rFonts w:ascii="Times New Roman" w:hAnsi="Times New Roman" w:cs="Times New Roman"/>
          <w:sz w:val="24"/>
          <w:szCs w:val="24"/>
          <w:lang w:val="bg-BG"/>
        </w:rPr>
        <w:t>……………</w:t>
      </w:r>
      <w:r>
        <w:rPr>
          <w:rFonts w:ascii="Times New Roman" w:hAnsi="Times New Roman" w:cs="Times New Roman"/>
          <w:sz w:val="24"/>
          <w:szCs w:val="24"/>
          <w:lang w:val="bg-BG"/>
        </w:rPr>
        <w:t>…………………………</w:t>
      </w:r>
      <w:r w:rsidR="00F50ED9">
        <w:rPr>
          <w:rFonts w:ascii="Times New Roman" w:hAnsi="Times New Roman" w:cs="Times New Roman"/>
          <w:sz w:val="24"/>
          <w:szCs w:val="24"/>
          <w:lang w:val="bg-BG"/>
        </w:rPr>
        <w:t>.................</w:t>
      </w:r>
      <w:r>
        <w:rPr>
          <w:rFonts w:ascii="Times New Roman" w:hAnsi="Times New Roman" w:cs="Times New Roman"/>
          <w:sz w:val="24"/>
          <w:szCs w:val="24"/>
          <w:lang w:val="bg-BG"/>
        </w:rPr>
        <w:t>……………,</w:t>
      </w:r>
      <w:r w:rsidR="00F50ED9">
        <w:rPr>
          <w:rFonts w:ascii="Times New Roman" w:hAnsi="Times New Roman" w:cs="Times New Roman"/>
          <w:sz w:val="24"/>
          <w:szCs w:val="24"/>
          <w:lang w:val="bg-BG"/>
        </w:rPr>
        <w:t xml:space="preserve"> </w:t>
      </w:r>
      <w:r>
        <w:rPr>
          <w:rFonts w:ascii="Times New Roman" w:hAnsi="Times New Roman" w:cs="Times New Roman"/>
          <w:sz w:val="24"/>
          <w:szCs w:val="24"/>
          <w:lang w:val="bg-BG"/>
        </w:rPr>
        <w:t>т</w:t>
      </w:r>
      <w:r w:rsidRPr="006023A9">
        <w:rPr>
          <w:rFonts w:ascii="Times New Roman" w:hAnsi="Times New Roman" w:cs="Times New Roman"/>
          <w:sz w:val="24"/>
          <w:szCs w:val="24"/>
          <w:lang w:val="bg-BG"/>
        </w:rPr>
        <w:t>елефон за контакт…</w:t>
      </w:r>
      <w:r w:rsidR="00717A4E">
        <w:rPr>
          <w:rFonts w:ascii="Times New Roman" w:hAnsi="Times New Roman" w:cs="Times New Roman"/>
          <w:sz w:val="24"/>
          <w:szCs w:val="24"/>
          <w:lang w:val="bg-BG"/>
        </w:rPr>
        <w:t>.....</w:t>
      </w:r>
      <w:r w:rsidR="00477D6B">
        <w:rPr>
          <w:rFonts w:ascii="Times New Roman" w:hAnsi="Times New Roman" w:cs="Times New Roman"/>
          <w:sz w:val="24"/>
          <w:szCs w:val="24"/>
          <w:lang w:val="bg-BG"/>
        </w:rPr>
        <w:t>...........</w:t>
      </w:r>
      <w:r w:rsidR="00717A4E">
        <w:rPr>
          <w:rFonts w:ascii="Times New Roman" w:hAnsi="Times New Roman" w:cs="Times New Roman"/>
          <w:sz w:val="24"/>
          <w:szCs w:val="24"/>
          <w:lang w:val="bg-BG"/>
        </w:rPr>
        <w:t>.</w:t>
      </w:r>
      <w:r w:rsidRPr="006023A9">
        <w:rPr>
          <w:rFonts w:ascii="Times New Roman" w:hAnsi="Times New Roman" w:cs="Times New Roman"/>
          <w:sz w:val="24"/>
          <w:szCs w:val="24"/>
          <w:lang w:val="bg-BG"/>
        </w:rPr>
        <w:t>……</w:t>
      </w:r>
      <w:r w:rsidR="00477D6B">
        <w:rPr>
          <w:rFonts w:ascii="Times New Roman" w:hAnsi="Times New Roman" w:cs="Times New Roman"/>
          <w:sz w:val="24"/>
          <w:szCs w:val="24"/>
          <w:lang w:val="bg-BG"/>
        </w:rPr>
        <w:t>..</w:t>
      </w:r>
      <w:r w:rsidRPr="006023A9">
        <w:rPr>
          <w:rFonts w:ascii="Times New Roman" w:hAnsi="Times New Roman" w:cs="Times New Roman"/>
          <w:sz w:val="24"/>
          <w:szCs w:val="24"/>
          <w:lang w:val="bg-BG"/>
        </w:rPr>
        <w:t>…………...</w:t>
      </w:r>
      <w:r>
        <w:rPr>
          <w:rFonts w:ascii="Times New Roman" w:hAnsi="Times New Roman" w:cs="Times New Roman"/>
          <w:sz w:val="24"/>
          <w:szCs w:val="24"/>
          <w:lang w:val="bg-BG"/>
        </w:rPr>
        <w:t>.....</w:t>
      </w:r>
      <w:r w:rsidRPr="006023A9">
        <w:rPr>
          <w:rFonts w:ascii="Times New Roman" w:hAnsi="Times New Roman" w:cs="Times New Roman"/>
          <w:sz w:val="24"/>
          <w:szCs w:val="24"/>
          <w:lang w:val="bg-BG"/>
        </w:rPr>
        <w:t>, факс:………</w:t>
      </w:r>
      <w:r w:rsidR="00717A4E">
        <w:rPr>
          <w:rFonts w:ascii="Times New Roman" w:hAnsi="Times New Roman" w:cs="Times New Roman"/>
          <w:sz w:val="24"/>
          <w:szCs w:val="24"/>
          <w:lang w:val="bg-BG"/>
        </w:rPr>
        <w:t>....................</w:t>
      </w:r>
      <w:r w:rsidRPr="006023A9">
        <w:rPr>
          <w:rFonts w:ascii="Times New Roman" w:hAnsi="Times New Roman" w:cs="Times New Roman"/>
          <w:sz w:val="24"/>
          <w:szCs w:val="24"/>
          <w:lang w:val="bg-BG"/>
        </w:rPr>
        <w:t>………</w:t>
      </w:r>
      <w:r w:rsidR="00BB7F14">
        <w:rPr>
          <w:rFonts w:ascii="Times New Roman" w:hAnsi="Times New Roman" w:cs="Times New Roman"/>
          <w:sz w:val="24"/>
          <w:szCs w:val="24"/>
          <w:lang w:val="bg-BG"/>
        </w:rPr>
        <w:t>………..,</w:t>
      </w:r>
      <w:r w:rsidR="00477D6B">
        <w:rPr>
          <w:rFonts w:ascii="Times New Roman" w:hAnsi="Times New Roman" w:cs="Times New Roman"/>
          <w:sz w:val="24"/>
          <w:szCs w:val="24"/>
          <w:lang w:val="bg-BG"/>
        </w:rPr>
        <w:t xml:space="preserve"> </w:t>
      </w:r>
      <w:r w:rsidR="00BB7F14">
        <w:rPr>
          <w:rFonts w:ascii="Times New Roman" w:hAnsi="Times New Roman" w:cs="Times New Roman"/>
          <w:sz w:val="24"/>
          <w:szCs w:val="24"/>
          <w:lang w:val="bg-BG"/>
        </w:rPr>
        <w:t>e-mail:……</w:t>
      </w:r>
      <w:r w:rsidR="00717A4E">
        <w:rPr>
          <w:rFonts w:ascii="Times New Roman" w:hAnsi="Times New Roman" w:cs="Times New Roman"/>
          <w:sz w:val="24"/>
          <w:szCs w:val="24"/>
          <w:lang w:val="bg-BG"/>
        </w:rPr>
        <w:t>..........</w:t>
      </w:r>
      <w:r w:rsidR="00BB7F14">
        <w:rPr>
          <w:rFonts w:ascii="Times New Roman" w:hAnsi="Times New Roman" w:cs="Times New Roman"/>
          <w:sz w:val="24"/>
          <w:szCs w:val="24"/>
          <w:lang w:val="bg-BG"/>
        </w:rPr>
        <w:t>……</w:t>
      </w:r>
      <w:r w:rsidR="00477D6B">
        <w:rPr>
          <w:rFonts w:ascii="Times New Roman" w:hAnsi="Times New Roman" w:cs="Times New Roman"/>
          <w:sz w:val="24"/>
          <w:szCs w:val="24"/>
          <w:lang w:val="bg-BG"/>
        </w:rPr>
        <w:t>….</w:t>
      </w:r>
      <w:r w:rsidR="00BB7F14">
        <w:rPr>
          <w:rFonts w:ascii="Times New Roman" w:hAnsi="Times New Roman" w:cs="Times New Roman"/>
          <w:sz w:val="24"/>
          <w:szCs w:val="24"/>
          <w:lang w:val="bg-BG"/>
        </w:rPr>
        <w:t>………. …</w:t>
      </w:r>
      <w:r>
        <w:rPr>
          <w:rFonts w:ascii="Times New Roman" w:hAnsi="Times New Roman" w:cs="Times New Roman"/>
          <w:sz w:val="24"/>
          <w:szCs w:val="24"/>
          <w:lang w:val="bg-BG"/>
        </w:rPr>
        <w:t>,</w:t>
      </w:r>
    </w:p>
    <w:p w:rsidR="00717A4E" w:rsidRDefault="0065319F" w:rsidP="00F71653">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п</w:t>
      </w:r>
      <w:r w:rsidRPr="006023A9">
        <w:rPr>
          <w:rFonts w:ascii="Times New Roman" w:hAnsi="Times New Roman" w:cs="Times New Roman"/>
          <w:sz w:val="24"/>
          <w:szCs w:val="24"/>
          <w:lang w:val="bg-BG"/>
        </w:rPr>
        <w:t>редставлявано от……</w:t>
      </w:r>
      <w:r w:rsidR="00717A4E">
        <w:rPr>
          <w:rFonts w:ascii="Times New Roman" w:hAnsi="Times New Roman" w:cs="Times New Roman"/>
          <w:sz w:val="24"/>
          <w:szCs w:val="24"/>
          <w:lang w:val="bg-BG"/>
        </w:rPr>
        <w:t>..................................</w:t>
      </w:r>
      <w:r w:rsidRPr="006023A9">
        <w:rPr>
          <w:rFonts w:ascii="Times New Roman" w:hAnsi="Times New Roman" w:cs="Times New Roman"/>
          <w:sz w:val="24"/>
          <w:szCs w:val="24"/>
          <w:lang w:val="bg-BG"/>
        </w:rPr>
        <w:t>………………………………………..…</w:t>
      </w:r>
      <w:r>
        <w:rPr>
          <w:rFonts w:ascii="Times New Roman" w:hAnsi="Times New Roman" w:cs="Times New Roman"/>
          <w:sz w:val="24"/>
          <w:szCs w:val="24"/>
          <w:lang w:val="bg-BG"/>
        </w:rPr>
        <w:t>……………</w:t>
      </w:r>
    </w:p>
    <w:p w:rsidR="00717A4E" w:rsidRPr="00717A4E" w:rsidRDefault="0065319F" w:rsidP="00F71653">
      <w:pPr>
        <w:spacing w:after="0" w:line="240" w:lineRule="auto"/>
        <w:jc w:val="center"/>
        <w:rPr>
          <w:rFonts w:ascii="Times New Roman" w:hAnsi="Times New Roman" w:cs="Times New Roman"/>
          <w:i/>
          <w:iCs/>
          <w:sz w:val="20"/>
          <w:szCs w:val="20"/>
          <w:lang w:val="bg-BG"/>
        </w:rPr>
      </w:pPr>
      <w:r w:rsidRPr="00717A4E">
        <w:rPr>
          <w:rFonts w:ascii="Times New Roman" w:hAnsi="Times New Roman" w:cs="Times New Roman"/>
          <w:sz w:val="20"/>
          <w:szCs w:val="20"/>
          <w:lang w:val="bg-BG"/>
        </w:rPr>
        <w:t>/</w:t>
      </w:r>
      <w:r w:rsidRPr="00717A4E">
        <w:rPr>
          <w:rFonts w:ascii="Times New Roman" w:hAnsi="Times New Roman" w:cs="Times New Roman"/>
          <w:i/>
          <w:iCs/>
          <w:sz w:val="20"/>
          <w:szCs w:val="20"/>
          <w:lang w:val="bg-BG"/>
        </w:rPr>
        <w:t>трите имена/,</w:t>
      </w:r>
    </w:p>
    <w:p w:rsidR="00717A4E" w:rsidRDefault="0065319F" w:rsidP="00F71653">
      <w:pPr>
        <w:spacing w:after="0" w:line="240" w:lineRule="auto"/>
        <w:jc w:val="both"/>
        <w:rPr>
          <w:rFonts w:ascii="Times New Roman" w:hAnsi="Times New Roman" w:cs="Times New Roman"/>
          <w:sz w:val="24"/>
          <w:szCs w:val="24"/>
          <w:lang w:val="bg-BG"/>
        </w:rPr>
      </w:pPr>
      <w:r w:rsidRPr="006023A9">
        <w:rPr>
          <w:rFonts w:ascii="Times New Roman" w:hAnsi="Times New Roman" w:cs="Times New Roman"/>
          <w:sz w:val="24"/>
          <w:szCs w:val="24"/>
          <w:lang w:val="bg-BG"/>
        </w:rPr>
        <w:t>в качеството на………………………………………………</w:t>
      </w:r>
      <w:r>
        <w:rPr>
          <w:rFonts w:ascii="Times New Roman" w:hAnsi="Times New Roman" w:cs="Times New Roman"/>
          <w:sz w:val="24"/>
          <w:szCs w:val="24"/>
          <w:lang w:val="bg-BG"/>
        </w:rPr>
        <w:t>…………………………...</w:t>
      </w:r>
    </w:p>
    <w:p w:rsidR="0065319F" w:rsidRPr="00717A4E" w:rsidRDefault="0065319F" w:rsidP="00F71653">
      <w:pPr>
        <w:spacing w:after="0" w:line="240" w:lineRule="auto"/>
        <w:jc w:val="center"/>
        <w:rPr>
          <w:rFonts w:ascii="Times New Roman" w:hAnsi="Times New Roman" w:cs="Times New Roman"/>
          <w:sz w:val="20"/>
          <w:szCs w:val="20"/>
          <w:lang w:val="bg-BG"/>
        </w:rPr>
      </w:pPr>
      <w:r w:rsidRPr="00717A4E">
        <w:rPr>
          <w:rFonts w:ascii="Times New Roman" w:hAnsi="Times New Roman" w:cs="Times New Roman"/>
          <w:sz w:val="20"/>
          <w:szCs w:val="20"/>
          <w:lang w:val="bg-BG"/>
        </w:rPr>
        <w:t>/</w:t>
      </w:r>
      <w:r w:rsidRPr="00717A4E">
        <w:rPr>
          <w:rFonts w:ascii="Times New Roman" w:hAnsi="Times New Roman" w:cs="Times New Roman"/>
          <w:i/>
          <w:iCs/>
          <w:sz w:val="20"/>
          <w:szCs w:val="20"/>
          <w:lang w:val="bg-BG"/>
        </w:rPr>
        <w:t>длъжност, или друго качество</w:t>
      </w:r>
      <w:r w:rsidRPr="00717A4E">
        <w:rPr>
          <w:rFonts w:ascii="Times New Roman" w:hAnsi="Times New Roman" w:cs="Times New Roman"/>
          <w:sz w:val="20"/>
          <w:szCs w:val="20"/>
          <w:lang w:val="bg-BG"/>
        </w:rPr>
        <w:t>/</w:t>
      </w:r>
    </w:p>
    <w:p w:rsidR="0065319F" w:rsidRPr="006023A9" w:rsidRDefault="0065319F" w:rsidP="00F71653">
      <w:pPr>
        <w:spacing w:after="0" w:line="240" w:lineRule="auto"/>
        <w:ind w:firstLine="567"/>
        <w:jc w:val="both"/>
        <w:rPr>
          <w:rFonts w:ascii="Times New Roman" w:hAnsi="Times New Roman" w:cs="Times New Roman"/>
          <w:sz w:val="24"/>
          <w:szCs w:val="24"/>
          <w:lang w:val="bg-BG"/>
        </w:rPr>
      </w:pPr>
    </w:p>
    <w:p w:rsidR="0065319F" w:rsidRPr="006023A9" w:rsidRDefault="0065319F" w:rsidP="00F71653">
      <w:pPr>
        <w:spacing w:after="0" w:line="240" w:lineRule="auto"/>
        <w:ind w:firstLine="567"/>
        <w:jc w:val="both"/>
        <w:rPr>
          <w:rFonts w:ascii="Times New Roman" w:hAnsi="Times New Roman" w:cs="Times New Roman"/>
          <w:sz w:val="24"/>
          <w:szCs w:val="24"/>
          <w:lang w:val="bg-BG"/>
        </w:rPr>
      </w:pPr>
    </w:p>
    <w:p w:rsidR="0065319F" w:rsidRPr="006023A9" w:rsidRDefault="0065319F" w:rsidP="00F71653">
      <w:pPr>
        <w:spacing w:after="0" w:line="240" w:lineRule="auto"/>
        <w:ind w:firstLine="567"/>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w:t>
      </w:r>
      <w:r w:rsidR="00CE096F">
        <w:rPr>
          <w:rFonts w:ascii="Times New Roman" w:hAnsi="Times New Roman" w:cs="Times New Roman"/>
          <w:b/>
          <w:bCs/>
          <w:sz w:val="24"/>
          <w:szCs w:val="24"/>
          <w:lang w:val="ru-RU"/>
        </w:rPr>
        <w:t xml:space="preserve">УВАЖАЕМИ </w:t>
      </w:r>
      <w:r w:rsidRPr="006023A9">
        <w:rPr>
          <w:rFonts w:ascii="Times New Roman" w:hAnsi="Times New Roman" w:cs="Times New Roman"/>
          <w:b/>
          <w:bCs/>
          <w:sz w:val="24"/>
          <w:szCs w:val="24"/>
          <w:lang w:val="ru-RU"/>
        </w:rPr>
        <w:t>ГОСПОДИН УПРАВИТЕЛ,</w:t>
      </w:r>
    </w:p>
    <w:p w:rsidR="0065319F" w:rsidRPr="006023A9" w:rsidRDefault="0065319F" w:rsidP="00F71653">
      <w:pPr>
        <w:pStyle w:val="BodyText"/>
        <w:spacing w:after="0"/>
        <w:ind w:firstLine="567"/>
        <w:jc w:val="both"/>
        <w:rPr>
          <w:sz w:val="24"/>
          <w:szCs w:val="24"/>
          <w:lang w:val="ru-RU"/>
        </w:rPr>
      </w:pPr>
    </w:p>
    <w:p w:rsidR="00180D5C" w:rsidRDefault="0065319F" w:rsidP="00F71653">
      <w:pPr>
        <w:spacing w:after="0" w:line="240" w:lineRule="auto"/>
        <w:ind w:right="-136"/>
        <w:jc w:val="both"/>
        <w:rPr>
          <w:rFonts w:ascii="Times New Roman" w:hAnsi="Times New Roman"/>
          <w:spacing w:val="4"/>
          <w:sz w:val="24"/>
          <w:szCs w:val="24"/>
          <w:lang w:val="bg-BG"/>
        </w:rPr>
      </w:pPr>
      <w:r>
        <w:rPr>
          <w:sz w:val="24"/>
          <w:szCs w:val="24"/>
          <w:lang w:val="bg-BG"/>
        </w:rPr>
        <w:t xml:space="preserve">  </w:t>
      </w:r>
      <w:r w:rsidR="00234A89">
        <w:rPr>
          <w:sz w:val="24"/>
          <w:szCs w:val="24"/>
          <w:lang w:val="bg-BG"/>
        </w:rPr>
        <w:t xml:space="preserve">           </w:t>
      </w:r>
      <w:r w:rsidR="00180D5C" w:rsidRPr="00180D5C">
        <w:rPr>
          <w:rFonts w:ascii="Times New Roman" w:hAnsi="Times New Roman" w:cs="Times New Roman"/>
          <w:sz w:val="24"/>
          <w:szCs w:val="24"/>
          <w:lang w:val="bg-BG"/>
        </w:rPr>
        <w:t xml:space="preserve">Представяме нашето техническо предложение за участие в обявената от Вас </w:t>
      </w:r>
      <w:r w:rsidR="00180D5C" w:rsidRPr="002063BF">
        <w:rPr>
          <w:rFonts w:ascii="Times New Roman" w:hAnsi="Times New Roman" w:cs="Times New Roman"/>
          <w:sz w:val="24"/>
          <w:szCs w:val="24"/>
          <w:lang w:val="bg-BG"/>
        </w:rPr>
        <w:t xml:space="preserve">процедура </w:t>
      </w:r>
      <w:r w:rsidR="00FE4B27">
        <w:rPr>
          <w:rFonts w:ascii="Times New Roman" w:hAnsi="Times New Roman" w:cs="Times New Roman"/>
          <w:sz w:val="24"/>
          <w:szCs w:val="24"/>
          <w:lang w:val="bg-BG"/>
        </w:rPr>
        <w:t>публично състезание</w:t>
      </w:r>
      <w:r w:rsidR="00180D5C" w:rsidRPr="002063BF">
        <w:rPr>
          <w:rFonts w:ascii="Times New Roman" w:hAnsi="Times New Roman" w:cs="Times New Roman"/>
          <w:sz w:val="24"/>
          <w:szCs w:val="24"/>
          <w:lang w:val="bg-BG"/>
        </w:rPr>
        <w:t xml:space="preserve"> за участие по ЗОП за възлагане на обществена поръчка с предмет:</w:t>
      </w:r>
      <w:r w:rsidR="00180D5C" w:rsidRPr="00180D5C">
        <w:rPr>
          <w:sz w:val="24"/>
          <w:szCs w:val="24"/>
          <w:lang w:val="bg-BG"/>
        </w:rPr>
        <w:t xml:space="preserve"> </w:t>
      </w:r>
      <w:r w:rsidR="00C8565A" w:rsidRPr="005B05CF">
        <w:rPr>
          <w:rStyle w:val="Bodytext20"/>
          <w:b/>
          <w:color w:val="000000"/>
          <w:sz w:val="24"/>
          <w:szCs w:val="24"/>
        </w:rPr>
        <w:t>„</w:t>
      </w:r>
      <w:r w:rsidR="00C8565A"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C8565A" w:rsidRPr="005B05CF">
        <w:rPr>
          <w:rStyle w:val="Bodytext20"/>
          <w:b/>
          <w:color w:val="000000"/>
          <w:sz w:val="24"/>
          <w:szCs w:val="24"/>
        </w:rPr>
        <w:t>”</w:t>
      </w:r>
    </w:p>
    <w:p w:rsidR="00180D5C" w:rsidRPr="00180D5C" w:rsidRDefault="00180D5C" w:rsidP="00F71653">
      <w:pPr>
        <w:spacing w:after="0" w:line="240" w:lineRule="auto"/>
        <w:ind w:firstLine="708"/>
        <w:jc w:val="both"/>
        <w:rPr>
          <w:rFonts w:ascii="Times New Roman" w:hAnsi="Times New Roman" w:cs="Times New Roman"/>
          <w:sz w:val="24"/>
          <w:szCs w:val="24"/>
          <w:lang w:val="bg-BG"/>
        </w:rPr>
      </w:pPr>
      <w:r w:rsidRPr="00180D5C">
        <w:rPr>
          <w:rFonts w:ascii="Times New Roman" w:hAnsi="Times New Roman" w:cs="Times New Roman"/>
          <w:sz w:val="24"/>
          <w:szCs w:val="24"/>
          <w:lang w:val="bg-BG"/>
        </w:rPr>
        <w:t>Декларираме, че сме се запознали с документацията за участие и условията за участие в обявената от Вас процедура и изискванията на ЗОП. Съгласни сме с поставените от Вас условия и ги приемаме без възражения.</w:t>
      </w:r>
    </w:p>
    <w:p w:rsidR="00AC36F8" w:rsidRDefault="00AC36F8" w:rsidP="00F71653">
      <w:pPr>
        <w:spacing w:after="0" w:line="240" w:lineRule="auto"/>
        <w:jc w:val="center"/>
        <w:rPr>
          <w:rFonts w:ascii="Times New Roman" w:hAnsi="Times New Roman" w:cs="Times New Roman"/>
          <w:sz w:val="24"/>
          <w:szCs w:val="24"/>
          <w:lang w:val="bg-BG"/>
        </w:rPr>
      </w:pPr>
    </w:p>
    <w:p w:rsidR="00180D5C" w:rsidRDefault="00180D5C" w:rsidP="00F71653">
      <w:pPr>
        <w:spacing w:after="0" w:line="240" w:lineRule="auto"/>
        <w:jc w:val="center"/>
        <w:rPr>
          <w:rFonts w:ascii="Times New Roman" w:hAnsi="Times New Roman" w:cs="Times New Roman"/>
          <w:sz w:val="24"/>
          <w:szCs w:val="24"/>
          <w:lang w:val="bg-BG"/>
        </w:rPr>
      </w:pPr>
      <w:r w:rsidRPr="00180D5C">
        <w:rPr>
          <w:rFonts w:ascii="Times New Roman" w:hAnsi="Times New Roman" w:cs="Times New Roman"/>
          <w:sz w:val="24"/>
          <w:szCs w:val="24"/>
          <w:lang w:val="bg-BG"/>
        </w:rPr>
        <w:t>ПРЕДЛАГАМЕ:</w:t>
      </w:r>
    </w:p>
    <w:p w:rsidR="00227387" w:rsidRDefault="009267B0" w:rsidP="00265BF3">
      <w:pPr>
        <w:numPr>
          <w:ilvl w:val="0"/>
          <w:numId w:val="31"/>
        </w:numPr>
        <w:tabs>
          <w:tab w:val="left" w:pos="990"/>
        </w:tabs>
        <w:spacing w:after="0" w:line="240" w:lineRule="auto"/>
        <w:ind w:left="0"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Да </w:t>
      </w:r>
      <w:r w:rsidR="00C8565A" w:rsidRPr="0099240B">
        <w:rPr>
          <w:rFonts w:ascii="Times New Roman" w:hAnsi="Times New Roman" w:cs="Times New Roman"/>
          <w:sz w:val="24"/>
          <w:szCs w:val="24"/>
          <w:lang w:val="bg-BG"/>
        </w:rPr>
        <w:t xml:space="preserve"> доставим</w:t>
      </w:r>
      <w:r w:rsidR="00227387">
        <w:rPr>
          <w:rFonts w:ascii="Times New Roman" w:hAnsi="Times New Roman" w:cs="Times New Roman"/>
          <w:sz w:val="24"/>
          <w:szCs w:val="24"/>
          <w:lang w:val="bg-BG"/>
        </w:rPr>
        <w:t>:</w:t>
      </w:r>
    </w:p>
    <w:p w:rsidR="00227387" w:rsidRDefault="00227387" w:rsidP="00227387">
      <w:pPr>
        <w:tabs>
          <w:tab w:val="left" w:pos="990"/>
        </w:tabs>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ab/>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8"/>
        <w:gridCol w:w="3497"/>
        <w:gridCol w:w="2976"/>
        <w:gridCol w:w="1873"/>
      </w:tblGrid>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w:t>
            </w:r>
          </w:p>
        </w:tc>
        <w:tc>
          <w:tcPr>
            <w:tcW w:w="3497"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НАИМЕНОВАНИЕ</w:t>
            </w:r>
          </w:p>
        </w:tc>
        <w:tc>
          <w:tcPr>
            <w:tcW w:w="2976" w:type="dxa"/>
          </w:tcPr>
          <w:p w:rsidR="005E1D8D" w:rsidRPr="005E1D8D" w:rsidRDefault="005E1D8D" w:rsidP="005E1D8D">
            <w:pPr>
              <w:tabs>
                <w:tab w:val="left" w:pos="990"/>
              </w:tabs>
              <w:spacing w:before="240" w:after="0" w:line="240" w:lineRule="auto"/>
              <w:jc w:val="center"/>
              <w:rPr>
                <w:rFonts w:ascii="Times New Roman" w:hAnsi="Times New Roman" w:cs="Times New Roman"/>
                <w:sz w:val="24"/>
                <w:szCs w:val="24"/>
              </w:rPr>
            </w:pPr>
            <w:r>
              <w:rPr>
                <w:rFonts w:ascii="Times New Roman" w:hAnsi="Times New Roman" w:cs="Times New Roman"/>
                <w:sz w:val="24"/>
                <w:szCs w:val="24"/>
                <w:lang w:val="bg-BG"/>
              </w:rPr>
              <w:t>КАТ.</w:t>
            </w:r>
            <w:r w:rsidRPr="001B0F63">
              <w:rPr>
                <w:rFonts w:ascii="Times New Roman" w:hAnsi="Times New Roman" w:cs="Times New Roman"/>
                <w:sz w:val="24"/>
                <w:szCs w:val="24"/>
                <w:lang w:val="ru-RU"/>
              </w:rPr>
              <w:t xml:space="preserve"> №</w:t>
            </w:r>
            <w:r w:rsidRPr="00761016">
              <w:rPr>
                <w:rFonts w:ascii="Times New Roman" w:hAnsi="Times New Roman" w:cs="Times New Roman"/>
                <w:sz w:val="24"/>
                <w:szCs w:val="24"/>
                <w:lang w:val="bg-BG"/>
              </w:rPr>
              <w:t>/</w:t>
            </w:r>
            <w:r>
              <w:rPr>
                <w:rFonts w:ascii="Times New Roman" w:hAnsi="Times New Roman" w:cs="Times New Roman"/>
                <w:sz w:val="24"/>
                <w:szCs w:val="24"/>
                <w:lang w:val="ru-RU"/>
              </w:rPr>
              <w:t>, ЧЕРТ..</w:t>
            </w:r>
            <w:r w:rsidRPr="001B0F63">
              <w:rPr>
                <w:rFonts w:ascii="Times New Roman" w:hAnsi="Times New Roman" w:cs="Times New Roman"/>
                <w:sz w:val="24"/>
                <w:szCs w:val="24"/>
                <w:lang w:val="ru-RU"/>
              </w:rPr>
              <w:t>№</w:t>
            </w: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ОБЩО КОЛИЧЕСТВО/БР.</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1</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ВТУЛКИ 25х33х12</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3 800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2</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ВТУЛКИ 25х33х32</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2 000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3</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ВТУЛКИ 25х33х50</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2 100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4</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24х85х69</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2 400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5</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24х90х76</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1 000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6</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24х105х89</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2 000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7</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36х110х94</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1 600</w:t>
            </w:r>
          </w:p>
        </w:tc>
      </w:tr>
      <w:tr w:rsidR="005E1D8D" w:rsidRPr="00761016" w:rsidTr="005E1D8D">
        <w:tc>
          <w:tcPr>
            <w:tcW w:w="448"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8</w:t>
            </w:r>
          </w:p>
        </w:tc>
        <w:tc>
          <w:tcPr>
            <w:tcW w:w="3497" w:type="dxa"/>
          </w:tcPr>
          <w:p w:rsidR="005E1D8D" w:rsidRPr="00761016" w:rsidRDefault="005E1D8D" w:rsidP="00761016">
            <w:pPr>
              <w:tabs>
                <w:tab w:val="left" w:pos="990"/>
              </w:tabs>
              <w:spacing w:after="0" w:line="240" w:lineRule="auto"/>
              <w:jc w:val="both"/>
              <w:rPr>
                <w:rFonts w:ascii="Times New Roman" w:hAnsi="Times New Roman" w:cs="Times New Roman"/>
                <w:sz w:val="24"/>
                <w:szCs w:val="24"/>
                <w:lang w:val="bg-BG"/>
              </w:rPr>
            </w:pPr>
            <w:r w:rsidRPr="00761016">
              <w:rPr>
                <w:rFonts w:ascii="Times New Roman" w:hAnsi="Times New Roman" w:cs="Times New Roman"/>
                <w:sz w:val="24"/>
                <w:szCs w:val="24"/>
                <w:lang w:val="bg-BG"/>
              </w:rPr>
              <w:t>БОЛТ 50х150х131</w:t>
            </w:r>
          </w:p>
        </w:tc>
        <w:tc>
          <w:tcPr>
            <w:tcW w:w="2976"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p>
        </w:tc>
        <w:tc>
          <w:tcPr>
            <w:tcW w:w="1873" w:type="dxa"/>
          </w:tcPr>
          <w:p w:rsidR="005E1D8D" w:rsidRPr="00761016" w:rsidRDefault="005E1D8D" w:rsidP="00761016">
            <w:pPr>
              <w:tabs>
                <w:tab w:val="left" w:pos="990"/>
              </w:tabs>
              <w:spacing w:after="0" w:line="240" w:lineRule="auto"/>
              <w:jc w:val="center"/>
              <w:rPr>
                <w:rFonts w:ascii="Times New Roman" w:hAnsi="Times New Roman" w:cs="Times New Roman"/>
                <w:sz w:val="24"/>
                <w:szCs w:val="24"/>
                <w:lang w:val="bg-BG"/>
              </w:rPr>
            </w:pPr>
            <w:r w:rsidRPr="00761016">
              <w:rPr>
                <w:rFonts w:ascii="Times New Roman" w:hAnsi="Times New Roman" w:cs="Times New Roman"/>
                <w:sz w:val="24"/>
                <w:szCs w:val="24"/>
                <w:lang w:val="bg-BG"/>
              </w:rPr>
              <w:t>300</w:t>
            </w:r>
          </w:p>
        </w:tc>
      </w:tr>
    </w:tbl>
    <w:p w:rsidR="00227387" w:rsidRDefault="00227387" w:rsidP="00227387">
      <w:pPr>
        <w:tabs>
          <w:tab w:val="left" w:pos="990"/>
        </w:tabs>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ab/>
      </w:r>
      <w:r>
        <w:rPr>
          <w:rFonts w:ascii="Times New Roman" w:hAnsi="Times New Roman" w:cs="Times New Roman"/>
          <w:sz w:val="24"/>
          <w:szCs w:val="24"/>
          <w:lang w:val="bg-BG"/>
        </w:rPr>
        <w:tab/>
      </w:r>
      <w:r>
        <w:rPr>
          <w:rFonts w:ascii="Times New Roman" w:hAnsi="Times New Roman" w:cs="Times New Roman"/>
          <w:sz w:val="24"/>
          <w:szCs w:val="24"/>
          <w:lang w:val="bg-BG"/>
        </w:rPr>
        <w:tab/>
      </w:r>
    </w:p>
    <w:p w:rsidR="00C8565A" w:rsidRDefault="009267B0" w:rsidP="00E26BC1">
      <w:pPr>
        <w:tabs>
          <w:tab w:val="left" w:pos="990"/>
        </w:tabs>
        <w:spacing w:after="0" w:line="240" w:lineRule="auto"/>
        <w:jc w:val="both"/>
        <w:rPr>
          <w:rFonts w:ascii="Times New Roman" w:hAnsi="Times New Roman" w:cs="Times New Roman"/>
          <w:bCs/>
          <w:i/>
        </w:rPr>
      </w:pPr>
      <w:r>
        <w:rPr>
          <w:rFonts w:ascii="Times New Roman" w:hAnsi="Times New Roman" w:cs="Times New Roman"/>
          <w:bCs/>
          <w:lang w:val="bg-BG"/>
        </w:rPr>
        <w:t>Резервните части за лостовата спирачн</w:t>
      </w:r>
      <w:r w:rsidR="006B50CA">
        <w:rPr>
          <w:rFonts w:ascii="Times New Roman" w:hAnsi="Times New Roman" w:cs="Times New Roman"/>
          <w:bCs/>
          <w:lang w:val="bg-BG"/>
        </w:rPr>
        <w:t>а</w:t>
      </w:r>
      <w:r>
        <w:rPr>
          <w:rFonts w:ascii="Times New Roman" w:hAnsi="Times New Roman" w:cs="Times New Roman"/>
          <w:bCs/>
          <w:lang w:val="bg-BG"/>
        </w:rPr>
        <w:t xml:space="preserve"> система ще бъдат изработени по работни чертежи на производителя, заверени за производство за 2017/2018г., в съответствие с Техническата спецификация на Възложителя, неразделна част от Документацията за участие.</w:t>
      </w:r>
      <w:r w:rsidR="006B50CA">
        <w:rPr>
          <w:rFonts w:ascii="Times New Roman" w:hAnsi="Times New Roman" w:cs="Times New Roman"/>
          <w:bCs/>
          <w:lang w:val="bg-BG"/>
        </w:rPr>
        <w:t>(</w:t>
      </w:r>
      <w:r w:rsidR="006B50CA" w:rsidRPr="005E1D8D">
        <w:rPr>
          <w:rFonts w:ascii="Times New Roman" w:hAnsi="Times New Roman" w:cs="Times New Roman"/>
          <w:bCs/>
          <w:i/>
          <w:lang w:val="bg-BG"/>
        </w:rPr>
        <w:t>изброяват се чертежите, информация за материала от които са изработени детайлите)</w:t>
      </w:r>
    </w:p>
    <w:p w:rsidR="005E1D8D" w:rsidRPr="005E1D8D" w:rsidRDefault="008E3803" w:rsidP="008E3803">
      <w:pPr>
        <w:pStyle w:val="NumPar1"/>
        <w:numPr>
          <w:ilvl w:val="0"/>
          <w:numId w:val="0"/>
        </w:numPr>
      </w:pPr>
      <w:r>
        <w:lastRenderedPageBreak/>
        <w:t xml:space="preserve">2. </w:t>
      </w:r>
      <w:r w:rsidR="005E1D8D">
        <w:t xml:space="preserve">Срокът на доставка на </w:t>
      </w:r>
      <w:r w:rsidR="005E1D8D" w:rsidRPr="005E1D8D">
        <w:t>резервните части за лостовата спирачна система</w:t>
      </w:r>
      <w:r w:rsidR="005E1D8D">
        <w:t xml:space="preserve">  ще е - ……..……/не по</w:t>
      </w:r>
      <w:r>
        <w:t>-</w:t>
      </w:r>
      <w:r w:rsidR="005E1D8D">
        <w:t xml:space="preserve"> дълъг от 45 дни /от сключване на договора, като доставката </w:t>
      </w:r>
      <w:r>
        <w:t>ще изпълним</w:t>
      </w:r>
      <w:r w:rsidR="005E1D8D">
        <w:t xml:space="preserve"> на една партида.</w:t>
      </w:r>
    </w:p>
    <w:p w:rsidR="00C8565A" w:rsidRPr="0014634B" w:rsidRDefault="008E3803" w:rsidP="008E3803">
      <w:pPr>
        <w:pStyle w:val="NumPar1"/>
        <w:numPr>
          <w:ilvl w:val="0"/>
          <w:numId w:val="0"/>
        </w:numPr>
      </w:pPr>
      <w:r>
        <w:t xml:space="preserve">3. </w:t>
      </w:r>
      <w:r w:rsidR="00C8565A" w:rsidRPr="005E1D8D">
        <w:t>Тран</w:t>
      </w:r>
      <w:r w:rsidR="00C8565A" w:rsidRPr="0014634B">
        <w:t xml:space="preserve">спортирането </w:t>
      </w:r>
      <w:r w:rsidR="00FC7535" w:rsidRPr="001B0F63">
        <w:t xml:space="preserve">на </w:t>
      </w:r>
      <w:r w:rsidR="00FC7535">
        <w:t>резервните части</w:t>
      </w:r>
      <w:r w:rsidR="00FC7535" w:rsidRPr="001B0F63">
        <w:t xml:space="preserve"> </w:t>
      </w:r>
      <w:r w:rsidR="00FC7535">
        <w:t xml:space="preserve">за </w:t>
      </w:r>
      <w:r w:rsidR="009267B0">
        <w:t>лостова спирачна система</w:t>
      </w:r>
      <w:r w:rsidR="00FC7535">
        <w:t xml:space="preserve"> </w:t>
      </w:r>
      <w:r w:rsidR="00FC7535" w:rsidRPr="001B0F63">
        <w:t>ще извърши</w:t>
      </w:r>
      <w:r w:rsidR="009267B0">
        <w:t>м</w:t>
      </w:r>
      <w:r w:rsidR="00FC7535" w:rsidRPr="001B0F63">
        <w:t xml:space="preserve"> за наша сметка с организиран от нас транспорт до горепосочения склад на възложителя. Същите ще бъдат опаковани в опаковка на производителя, съответстваща на този вид изделия, предпазваща ги от </w:t>
      </w:r>
      <w:r w:rsidR="000F499F">
        <w:t xml:space="preserve">корозия и </w:t>
      </w:r>
      <w:r w:rsidR="00FC7535" w:rsidRPr="001B0F63">
        <w:t xml:space="preserve">повреди при транспортирането им. Всяка опаковка </w:t>
      </w:r>
      <w:r w:rsidR="000F499F">
        <w:t xml:space="preserve">да е обозначена със </w:t>
      </w:r>
      <w:r w:rsidR="00FC7535" w:rsidRPr="001B0F63">
        <w:t xml:space="preserve">със знака на производителя и </w:t>
      </w:r>
      <w:r w:rsidR="009267B0">
        <w:t>ще</w:t>
      </w:r>
      <w:r w:rsidR="00FC7535">
        <w:t xml:space="preserve"> </w:t>
      </w:r>
      <w:r w:rsidR="00FC7535" w:rsidRPr="001B0F63">
        <w:t>съдържа описание на достав</w:t>
      </w:r>
      <w:r w:rsidR="00FC7535">
        <w:t>е</w:t>
      </w:r>
      <w:r w:rsidR="00FC7535" w:rsidRPr="001B0F63">
        <w:t xml:space="preserve">ните </w:t>
      </w:r>
      <w:r w:rsidR="000F499F">
        <w:t>изделия</w:t>
      </w:r>
      <w:r w:rsidR="00FC7535" w:rsidRPr="001B0F63">
        <w:t xml:space="preserve"> (</w:t>
      </w:r>
      <w:r w:rsidR="000F499F">
        <w:t>типоразмери</w:t>
      </w:r>
      <w:r w:rsidR="00FC7535" w:rsidRPr="001B0F63">
        <w:t xml:space="preserve">, количества), съответстващо на </w:t>
      </w:r>
      <w:r w:rsidR="00FC7535" w:rsidRPr="001B0F63">
        <w:rPr>
          <w:rStyle w:val="Bodytext20"/>
          <w:szCs w:val="24"/>
        </w:rPr>
        <w:t>Техническа</w:t>
      </w:r>
      <w:r w:rsidR="00FC7535">
        <w:rPr>
          <w:rStyle w:val="Bodytext20"/>
          <w:szCs w:val="24"/>
        </w:rPr>
        <w:t>та</w:t>
      </w:r>
      <w:r w:rsidR="00FC7535" w:rsidRPr="001B0F63">
        <w:rPr>
          <w:rStyle w:val="Bodytext20"/>
          <w:szCs w:val="24"/>
        </w:rPr>
        <w:t xml:space="preserve"> спецификация за </w:t>
      </w:r>
      <w:r w:rsidR="00FC7535">
        <w:rPr>
          <w:rStyle w:val="Bodytext20"/>
          <w:szCs w:val="24"/>
        </w:rPr>
        <w:t>доставка на втулки и болтове</w:t>
      </w:r>
      <w:r w:rsidR="002B7FD3">
        <w:rPr>
          <w:rStyle w:val="Bodytext20"/>
          <w:szCs w:val="24"/>
        </w:rPr>
        <w:t xml:space="preserve"> за лостова спирачна система </w:t>
      </w:r>
      <w:r w:rsidR="00FC7535" w:rsidRPr="001B0F63">
        <w:t>Приложение №1 към документацията за участие в процедурата</w:t>
      </w:r>
      <w:r w:rsidR="00622ACD">
        <w:t>.</w:t>
      </w:r>
    </w:p>
    <w:p w:rsidR="00122044" w:rsidRPr="005E1D8D" w:rsidRDefault="008E3803" w:rsidP="008E3803">
      <w:pPr>
        <w:pStyle w:val="NumPar1"/>
        <w:numPr>
          <w:ilvl w:val="0"/>
          <w:numId w:val="0"/>
        </w:numPr>
      </w:pPr>
      <w:r>
        <w:rPr>
          <w:lang w:val="ru-RU"/>
        </w:rPr>
        <w:t xml:space="preserve">4. </w:t>
      </w:r>
      <w:r w:rsidR="00301E43" w:rsidRPr="005E1D8D">
        <w:rPr>
          <w:lang w:val="ru-RU"/>
        </w:rPr>
        <w:t xml:space="preserve">Резервните части </w:t>
      </w:r>
      <w:r w:rsidR="00301E43" w:rsidRPr="005E1D8D">
        <w:t xml:space="preserve">за </w:t>
      </w:r>
      <w:r w:rsidR="009267B0" w:rsidRPr="005E1D8D">
        <w:t>лостова спирачна система</w:t>
      </w:r>
      <w:r w:rsidR="00301E43" w:rsidRPr="005E1D8D">
        <w:t xml:space="preserve"> ще бъдат придружени </w:t>
      </w:r>
      <w:r w:rsidR="005E1D8D">
        <w:t xml:space="preserve"> д</w:t>
      </w:r>
      <w:r w:rsidR="00301E43" w:rsidRPr="005E1D8D">
        <w:t>окументи от контрол, основани на специфичен контрол, съгласно т. 4 от БДС EN</w:t>
      </w:r>
      <w:r w:rsidR="00122044" w:rsidRPr="005E1D8D">
        <w:t xml:space="preserve"> </w:t>
      </w:r>
      <w:r w:rsidR="009267B0" w:rsidRPr="005E1D8D">
        <w:t>10204-от „вид 3.1” за д</w:t>
      </w:r>
      <w:r w:rsidR="00301E43" w:rsidRPr="005E1D8D">
        <w:t>ва броя произволно избрани</w:t>
      </w:r>
      <w:r w:rsidR="00122044" w:rsidRPr="005E1D8D">
        <w:t xml:space="preserve"> пробни образци на втулки и болтове от</w:t>
      </w:r>
      <w:r w:rsidR="009267B0" w:rsidRPr="005E1D8D">
        <w:t xml:space="preserve"> всеки типоразмер от доставената партида.</w:t>
      </w:r>
    </w:p>
    <w:p w:rsidR="00C8565A" w:rsidRPr="0014634B" w:rsidRDefault="008E3803" w:rsidP="008E3803">
      <w:pPr>
        <w:pStyle w:val="NumPar1"/>
        <w:numPr>
          <w:ilvl w:val="0"/>
          <w:numId w:val="0"/>
        </w:numPr>
      </w:pPr>
      <w:r>
        <w:t xml:space="preserve">5. </w:t>
      </w:r>
      <w:r w:rsidR="00122044">
        <w:t>При</w:t>
      </w:r>
      <w:r w:rsidR="00C8565A" w:rsidRPr="0014634B">
        <w:t xml:space="preserve"> </w:t>
      </w:r>
      <w:r w:rsidR="00122044" w:rsidRPr="00122044">
        <w:t>доставка</w:t>
      </w:r>
      <w:r w:rsidR="00122044">
        <w:t>та</w:t>
      </w:r>
      <w:r w:rsidR="00080439">
        <w:t xml:space="preserve"> </w:t>
      </w:r>
      <w:r w:rsidR="00122044">
        <w:t>на резервните части</w:t>
      </w:r>
      <w:r w:rsidR="009267B0">
        <w:t xml:space="preserve"> се съставя приемо-предавателен протокол</w:t>
      </w:r>
      <w:r w:rsidR="00122044" w:rsidRPr="00122044">
        <w:t xml:space="preserve"> в който се описват предадените и приетите </w:t>
      </w:r>
      <w:r w:rsidR="00122044">
        <w:t>резервни части</w:t>
      </w:r>
      <w:r w:rsidR="00122044" w:rsidRPr="00122044">
        <w:t xml:space="preserve"> по вид и количество и се подписва от оправомощени представители на двете страни</w:t>
      </w:r>
      <w:r w:rsidR="00C8565A" w:rsidRPr="0014634B">
        <w:t>.</w:t>
      </w:r>
    </w:p>
    <w:p w:rsidR="00C8565A" w:rsidRPr="0014634B" w:rsidRDefault="008E3803" w:rsidP="008E3803">
      <w:pPr>
        <w:pStyle w:val="NumPar1"/>
        <w:numPr>
          <w:ilvl w:val="0"/>
          <w:numId w:val="0"/>
        </w:numPr>
      </w:pPr>
      <w:r>
        <w:t xml:space="preserve">6. </w:t>
      </w:r>
      <w:r w:rsidR="00F25084" w:rsidRPr="0014634B">
        <w:t>Гаранционният</w:t>
      </w:r>
      <w:r w:rsidR="00C8565A" w:rsidRPr="0014634B">
        <w:t xml:space="preserve"> срок на резервните части е ............ (не по-кратък от 24) месеца от датата на доставка.</w:t>
      </w:r>
    </w:p>
    <w:p w:rsidR="00C8565A" w:rsidRPr="0014634B" w:rsidRDefault="008E3803" w:rsidP="008E3803">
      <w:pPr>
        <w:pStyle w:val="NumPar1"/>
        <w:numPr>
          <w:ilvl w:val="0"/>
          <w:numId w:val="0"/>
        </w:numPr>
      </w:pPr>
      <w:r>
        <w:t xml:space="preserve">7. </w:t>
      </w:r>
      <w:r w:rsidR="00C8565A" w:rsidRPr="0014634B">
        <w:t xml:space="preserve">Декларираме, че сме запознати с всички условия, вписани в проекта на договора (Приложение № </w:t>
      </w:r>
      <w:r w:rsidR="00451C71">
        <w:t>8</w:t>
      </w:r>
      <w:r w:rsidR="00C8565A" w:rsidRPr="0014634B">
        <w:t xml:space="preserve"> към документацията за участие) и ги приемаме.</w:t>
      </w:r>
    </w:p>
    <w:p w:rsidR="00C8565A" w:rsidRPr="0014634B" w:rsidRDefault="008E3803" w:rsidP="008E3803">
      <w:pPr>
        <w:pStyle w:val="NumPar1"/>
        <w:numPr>
          <w:ilvl w:val="0"/>
          <w:numId w:val="0"/>
        </w:numPr>
      </w:pPr>
      <w:r>
        <w:t xml:space="preserve">8. </w:t>
      </w:r>
      <w:r w:rsidR="00C8565A" w:rsidRPr="0014634B">
        <w:t>Декларираме, че срокът на валидност на нашето предложение е 4 месеца, считано от крайния срок за получаване на оферти, посочен в Обявлението за поръчка – комунални услуги.</w:t>
      </w:r>
    </w:p>
    <w:p w:rsidR="00C8565A" w:rsidRPr="0014634B" w:rsidRDefault="008E3803" w:rsidP="008E3803">
      <w:pPr>
        <w:pStyle w:val="NumPar1"/>
        <w:numPr>
          <w:ilvl w:val="0"/>
          <w:numId w:val="0"/>
        </w:numPr>
      </w:pPr>
      <w:r>
        <w:t xml:space="preserve">9. </w:t>
      </w:r>
      <w:r w:rsidR="00C8565A" w:rsidRPr="0014634B">
        <w:t>Ще изпълним поръчката в съответствие с настоящото ни предло</w:t>
      </w:r>
      <w:r w:rsidR="00451C71">
        <w:t>жение и ценовото предложение.</w:t>
      </w:r>
    </w:p>
    <w:p w:rsidR="003B4049" w:rsidRDefault="008E3803" w:rsidP="008E3803">
      <w:pPr>
        <w:pStyle w:val="NumPar1"/>
        <w:numPr>
          <w:ilvl w:val="0"/>
          <w:numId w:val="0"/>
        </w:numPr>
      </w:pPr>
      <w:r>
        <w:t xml:space="preserve">10. </w:t>
      </w:r>
      <w:r w:rsidR="00C8565A" w:rsidRPr="0014634B">
        <w:t>В случай, че нашето предложение бъде прието и бъдем определени за изпълнител, в рамките на нормативно установения срок по чл. 112, ал.6 от ЗОП преди сключване на договора ще представим документите, посочени в приложените към документацията за участие в процедурата „Указания към участниците за подготовка на офертата”.</w:t>
      </w:r>
    </w:p>
    <w:p w:rsidR="003B4049" w:rsidRDefault="008E3803" w:rsidP="008E3803">
      <w:pPr>
        <w:pStyle w:val="NumPar1"/>
        <w:numPr>
          <w:ilvl w:val="0"/>
          <w:numId w:val="0"/>
        </w:numPr>
      </w:pPr>
      <w:r>
        <w:t xml:space="preserve">11. </w:t>
      </w:r>
      <w:r w:rsidR="003B4049">
        <w:t>Неразделана част от Техническото предложение са следните документи: ……………………………………………………………………………………………</w:t>
      </w:r>
    </w:p>
    <w:p w:rsidR="003B4049" w:rsidRPr="003B4049" w:rsidRDefault="003B4049" w:rsidP="008E3803">
      <w:pPr>
        <w:pStyle w:val="NumPar1"/>
        <w:numPr>
          <w:ilvl w:val="0"/>
          <w:numId w:val="0"/>
        </w:numPr>
      </w:pPr>
      <w:r>
        <w:t>/ описват се всички документи изисквани в съответствие с т.3 от Раздел III на Документацията за участие/</w:t>
      </w:r>
    </w:p>
    <w:p w:rsidR="003B4049" w:rsidRPr="003B4049" w:rsidRDefault="008E3803" w:rsidP="008E3803">
      <w:pPr>
        <w:pStyle w:val="NumPar1"/>
        <w:numPr>
          <w:ilvl w:val="0"/>
          <w:numId w:val="0"/>
        </w:numPr>
      </w:pPr>
      <w:r>
        <w:t>12.</w:t>
      </w:r>
      <w:r w:rsidR="003B4049">
        <w:t>Други документи по преценка на участника, касаещи предмета на поръчката.</w:t>
      </w:r>
    </w:p>
    <w:p w:rsidR="00C8565A" w:rsidRPr="00C8565A" w:rsidRDefault="00C8565A" w:rsidP="008E3803">
      <w:pPr>
        <w:spacing w:after="0" w:line="240" w:lineRule="auto"/>
        <w:ind w:left="708"/>
        <w:jc w:val="both"/>
        <w:rPr>
          <w:rFonts w:ascii="Times New Roman" w:hAnsi="Times New Roman" w:cs="Times New Roman"/>
          <w:sz w:val="24"/>
          <w:szCs w:val="24"/>
          <w:lang w:val="bg-BG"/>
        </w:rPr>
      </w:pPr>
    </w:p>
    <w:p w:rsidR="006A194A" w:rsidRDefault="006A194A" w:rsidP="008E3803">
      <w:pPr>
        <w:tabs>
          <w:tab w:val="left" w:pos="4962"/>
        </w:tabs>
        <w:spacing w:after="0" w:line="240" w:lineRule="auto"/>
        <w:ind w:left="7"/>
        <w:jc w:val="both"/>
        <w:rPr>
          <w:rFonts w:ascii="Times New Roman" w:hAnsi="Times New Roman" w:cs="Times New Roman"/>
          <w:sz w:val="24"/>
          <w:szCs w:val="24"/>
          <w:lang w:val="bg-BG"/>
        </w:rPr>
      </w:pPr>
    </w:p>
    <w:p w:rsidR="0065319F" w:rsidRPr="004D4324" w:rsidRDefault="0065319F" w:rsidP="008E3803">
      <w:pPr>
        <w:spacing w:after="0" w:line="240" w:lineRule="auto"/>
        <w:rPr>
          <w:rFonts w:ascii="Times New Roman" w:hAnsi="Times New Roman" w:cs="Times New Roman"/>
          <w:sz w:val="24"/>
          <w:szCs w:val="24"/>
          <w:lang w:val="bg-BG"/>
        </w:rPr>
      </w:pPr>
    </w:p>
    <w:p w:rsidR="0065319F" w:rsidRPr="004D4324" w:rsidRDefault="00275742" w:rsidP="008E3803">
      <w:pPr>
        <w:pStyle w:val="NumPar1"/>
        <w:numPr>
          <w:ilvl w:val="0"/>
          <w:numId w:val="0"/>
        </w:numPr>
      </w:pPr>
      <w:r w:rsidRPr="005F1E04">
        <w:rPr>
          <w:lang w:val="ru-RU"/>
        </w:rPr>
        <w:t>Дата</w:t>
      </w:r>
      <w:r>
        <w:t xml:space="preserve">................ 2017 </w:t>
      </w:r>
      <w:r w:rsidRPr="005F1E04">
        <w:t>г.</w:t>
      </w:r>
      <w:r w:rsidR="0065319F" w:rsidRPr="004D4324">
        <w:tab/>
      </w:r>
      <w:r w:rsidR="0065319F" w:rsidRPr="004D4324">
        <w:tab/>
        <w:t xml:space="preserve">              Подпис: ................................ </w:t>
      </w:r>
    </w:p>
    <w:p w:rsidR="0065319F" w:rsidRPr="004D4324" w:rsidRDefault="0065319F" w:rsidP="008E3803">
      <w:pPr>
        <w:spacing w:after="0" w:line="240" w:lineRule="auto"/>
        <w:ind w:left="2160"/>
        <w:rPr>
          <w:rFonts w:ascii="Times New Roman" w:hAnsi="Times New Roman" w:cs="Times New Roman"/>
          <w:sz w:val="24"/>
          <w:szCs w:val="24"/>
          <w:lang w:val="bg-BG"/>
        </w:rPr>
      </w:pPr>
      <w:r w:rsidRPr="004D4324">
        <w:rPr>
          <w:rFonts w:ascii="Times New Roman" w:hAnsi="Times New Roman" w:cs="Times New Roman"/>
          <w:sz w:val="24"/>
          <w:szCs w:val="24"/>
          <w:lang w:val="bg-BG"/>
        </w:rPr>
        <w:t>Печат</w:t>
      </w:r>
    </w:p>
    <w:p w:rsidR="0065319F" w:rsidRPr="004D4324" w:rsidRDefault="0065319F" w:rsidP="008E3803">
      <w:pPr>
        <w:spacing w:after="0" w:line="240" w:lineRule="auto"/>
        <w:ind w:left="2160"/>
        <w:rPr>
          <w:rFonts w:ascii="Times New Roman" w:hAnsi="Times New Roman" w:cs="Times New Roman"/>
          <w:i/>
          <w:iCs/>
          <w:sz w:val="24"/>
          <w:szCs w:val="24"/>
          <w:lang w:val="bg-BG"/>
        </w:rPr>
      </w:pPr>
      <w:r w:rsidRPr="004D4324">
        <w:rPr>
          <w:rFonts w:ascii="Times New Roman" w:hAnsi="Times New Roman" w:cs="Times New Roman"/>
          <w:i/>
          <w:iCs/>
          <w:sz w:val="24"/>
          <w:szCs w:val="24"/>
          <w:lang w:val="bg-BG"/>
        </w:rPr>
        <w:t>(име и фамилия)</w:t>
      </w:r>
    </w:p>
    <w:p w:rsidR="0065319F" w:rsidRPr="004D4324" w:rsidRDefault="0065319F" w:rsidP="008E3803">
      <w:pPr>
        <w:spacing w:after="0" w:line="240" w:lineRule="auto"/>
        <w:ind w:left="2160"/>
        <w:rPr>
          <w:rFonts w:ascii="Times New Roman" w:hAnsi="Times New Roman" w:cs="Times New Roman"/>
          <w:i/>
          <w:iCs/>
          <w:sz w:val="24"/>
          <w:szCs w:val="24"/>
          <w:lang w:val="bg-BG"/>
        </w:rPr>
      </w:pPr>
      <w:r w:rsidRPr="004D4324">
        <w:rPr>
          <w:rFonts w:ascii="Times New Roman" w:hAnsi="Times New Roman" w:cs="Times New Roman"/>
          <w:i/>
          <w:iCs/>
          <w:sz w:val="24"/>
          <w:szCs w:val="24"/>
          <w:lang w:val="bg-BG"/>
        </w:rPr>
        <w:t>(качество на представляващия участника)</w:t>
      </w:r>
    </w:p>
    <w:p w:rsidR="0065319F" w:rsidRPr="004D4324" w:rsidRDefault="0065319F" w:rsidP="008E3803">
      <w:pPr>
        <w:shd w:val="clear" w:color="auto" w:fill="FFFFFF"/>
        <w:spacing w:after="0" w:line="240" w:lineRule="auto"/>
        <w:rPr>
          <w:rFonts w:ascii="Times New Roman" w:hAnsi="Times New Roman" w:cs="Times New Roman"/>
          <w:spacing w:val="4"/>
          <w:sz w:val="24"/>
          <w:szCs w:val="24"/>
          <w:lang w:val="bg-BG"/>
        </w:rPr>
      </w:pPr>
    </w:p>
    <w:p w:rsidR="0065319F" w:rsidRDefault="0065319F" w:rsidP="008E3803">
      <w:pPr>
        <w:spacing w:after="0" w:line="240" w:lineRule="auto"/>
        <w:jc w:val="right"/>
        <w:rPr>
          <w:rFonts w:cs="Times New Roman"/>
          <w:sz w:val="24"/>
          <w:szCs w:val="24"/>
          <w:lang w:val="bg-BG"/>
        </w:rPr>
      </w:pPr>
    </w:p>
    <w:p w:rsidR="0087187D" w:rsidRDefault="0087187D" w:rsidP="008E3803">
      <w:pPr>
        <w:spacing w:after="0" w:line="240" w:lineRule="auto"/>
        <w:jc w:val="right"/>
        <w:rPr>
          <w:rFonts w:cs="Times New Roman"/>
          <w:sz w:val="24"/>
          <w:szCs w:val="24"/>
          <w:lang w:val="bg-BG"/>
        </w:rPr>
      </w:pPr>
    </w:p>
    <w:p w:rsidR="0065319F" w:rsidRPr="00D46725" w:rsidRDefault="00517BF2" w:rsidP="00F71653">
      <w:pPr>
        <w:autoSpaceDE w:val="0"/>
        <w:autoSpaceDN w:val="0"/>
        <w:adjustRightInd w:val="0"/>
        <w:spacing w:after="0" w:line="240" w:lineRule="auto"/>
        <w:jc w:val="right"/>
        <w:rPr>
          <w:rFonts w:ascii="Times New Roman" w:eastAsia="Verdana-Bold" w:hAnsi="Times New Roman" w:cs="Times New Roman"/>
          <w:b/>
          <w:bCs/>
          <w:sz w:val="24"/>
          <w:szCs w:val="24"/>
          <w:lang w:val="bg-BG"/>
        </w:rPr>
      </w:pPr>
      <w:r>
        <w:rPr>
          <w:rFonts w:ascii="Times New Roman" w:eastAsia="Verdana-Bold" w:hAnsi="Times New Roman" w:cs="Times New Roman"/>
          <w:b/>
          <w:bCs/>
          <w:sz w:val="24"/>
          <w:szCs w:val="24"/>
          <w:lang w:val="bg-BG"/>
        </w:rPr>
        <w:lastRenderedPageBreak/>
        <w:t>Образец</w:t>
      </w:r>
      <w:r w:rsidR="0065319F" w:rsidRPr="00B10A6B">
        <w:rPr>
          <w:rFonts w:ascii="Times New Roman" w:hAnsi="Times New Roman" w:cs="Times New Roman"/>
          <w:b/>
          <w:bCs/>
          <w:sz w:val="24"/>
          <w:szCs w:val="24"/>
          <w:lang w:val="bg-BG"/>
        </w:rPr>
        <w:t xml:space="preserve">                                                                                              </w:t>
      </w:r>
    </w:p>
    <w:p w:rsidR="0065319F" w:rsidRPr="0014634B" w:rsidRDefault="0098121F" w:rsidP="00F71653">
      <w:pPr>
        <w:shd w:val="clear" w:color="auto" w:fill="FFFFFF"/>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lang w:val="bg-BG"/>
        </w:rPr>
        <w:t xml:space="preserve">                                                                                                                              </w:t>
      </w:r>
      <w:r w:rsidR="0065319F" w:rsidRPr="00B10A6B">
        <w:rPr>
          <w:rFonts w:ascii="Times New Roman" w:hAnsi="Times New Roman" w:cs="Times New Roman"/>
          <w:b/>
          <w:bCs/>
          <w:sz w:val="24"/>
          <w:szCs w:val="24"/>
          <w:lang w:val="bg-BG"/>
        </w:rPr>
        <w:t xml:space="preserve">Приложение № </w:t>
      </w:r>
      <w:r w:rsidR="0014634B">
        <w:rPr>
          <w:rFonts w:ascii="Times New Roman" w:hAnsi="Times New Roman" w:cs="Times New Roman"/>
          <w:b/>
          <w:bCs/>
          <w:sz w:val="24"/>
          <w:szCs w:val="24"/>
        </w:rPr>
        <w:t>7</w:t>
      </w:r>
    </w:p>
    <w:p w:rsidR="0065319F" w:rsidRPr="00B10A6B" w:rsidRDefault="0065319F" w:rsidP="00F71653">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ДО</w:t>
      </w:r>
    </w:p>
    <w:p w:rsidR="0065319F" w:rsidRPr="00B10A6B" w:rsidRDefault="0065319F" w:rsidP="00F71653">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„БДЖ</w:t>
      </w:r>
      <w:r w:rsidRPr="00527426">
        <w:rPr>
          <w:rFonts w:ascii="Times New Roman" w:hAnsi="Times New Roman" w:cs="Times New Roman"/>
          <w:b/>
          <w:bCs/>
          <w:sz w:val="24"/>
          <w:szCs w:val="24"/>
          <w:lang w:val="bg-BG"/>
        </w:rPr>
        <w:t xml:space="preserve"> </w:t>
      </w:r>
      <w:r w:rsidRPr="00B10A6B">
        <w:rPr>
          <w:rFonts w:ascii="Times New Roman" w:hAnsi="Times New Roman" w:cs="Times New Roman"/>
          <w:b/>
          <w:bCs/>
          <w:sz w:val="24"/>
          <w:szCs w:val="24"/>
          <w:lang w:val="bg-BG"/>
        </w:rPr>
        <w:t>–</w:t>
      </w:r>
      <w:r w:rsidRPr="00527426">
        <w:rPr>
          <w:rFonts w:ascii="Times New Roman" w:hAnsi="Times New Roman" w:cs="Times New Roman"/>
          <w:sz w:val="24"/>
          <w:szCs w:val="24"/>
          <w:lang w:val="ru-RU"/>
        </w:rPr>
        <w:t xml:space="preserve"> </w:t>
      </w:r>
      <w:r w:rsidRPr="00527426">
        <w:rPr>
          <w:rFonts w:ascii="Times New Roman" w:hAnsi="Times New Roman" w:cs="Times New Roman"/>
          <w:b/>
          <w:bCs/>
          <w:sz w:val="24"/>
          <w:szCs w:val="24"/>
          <w:lang w:val="ru-RU"/>
        </w:rPr>
        <w:t>ТОВАРНИ</w:t>
      </w:r>
      <w:r w:rsidRPr="00B10A6B">
        <w:rPr>
          <w:rFonts w:ascii="Times New Roman" w:hAnsi="Times New Roman" w:cs="Times New Roman"/>
          <w:b/>
          <w:bCs/>
          <w:sz w:val="24"/>
          <w:szCs w:val="24"/>
          <w:lang w:val="bg-BG"/>
        </w:rPr>
        <w:t xml:space="preserve"> ПРЕВОЗИ” ЕООД</w:t>
      </w:r>
    </w:p>
    <w:p w:rsidR="0065319F" w:rsidRPr="00B10A6B" w:rsidRDefault="0065319F" w:rsidP="00F71653">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УЛ. „ИВАН ВАЗОВ” № 3</w:t>
      </w:r>
    </w:p>
    <w:p w:rsidR="0065319F" w:rsidRDefault="0065319F" w:rsidP="00F71653">
      <w:pPr>
        <w:spacing w:after="0" w:line="240" w:lineRule="auto"/>
        <w:jc w:val="both"/>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ГР. СОФИЯ</w:t>
      </w:r>
      <w:r w:rsidR="008A4A5C">
        <w:rPr>
          <w:rFonts w:ascii="Times New Roman" w:hAnsi="Times New Roman" w:cs="Times New Roman"/>
          <w:b/>
          <w:bCs/>
          <w:sz w:val="24"/>
          <w:szCs w:val="24"/>
          <w:lang w:val="bg-BG"/>
        </w:rPr>
        <w:t xml:space="preserve"> </w:t>
      </w:r>
      <w:r w:rsidR="00ED194D">
        <w:rPr>
          <w:rFonts w:ascii="Times New Roman" w:hAnsi="Times New Roman" w:cs="Times New Roman"/>
          <w:b/>
          <w:bCs/>
          <w:sz w:val="24"/>
          <w:szCs w:val="24"/>
          <w:lang w:val="bg-BG"/>
        </w:rPr>
        <w:t>–</w:t>
      </w:r>
      <w:r w:rsidR="008A4A5C">
        <w:rPr>
          <w:rFonts w:ascii="Times New Roman" w:hAnsi="Times New Roman" w:cs="Times New Roman"/>
          <w:b/>
          <w:bCs/>
          <w:sz w:val="24"/>
          <w:szCs w:val="24"/>
          <w:lang w:val="bg-BG"/>
        </w:rPr>
        <w:t xml:space="preserve"> </w:t>
      </w:r>
      <w:r w:rsidR="000D4F44" w:rsidRPr="00B10A6B">
        <w:rPr>
          <w:rFonts w:ascii="Times New Roman" w:hAnsi="Times New Roman" w:cs="Times New Roman"/>
          <w:b/>
          <w:bCs/>
          <w:sz w:val="24"/>
          <w:szCs w:val="24"/>
          <w:lang w:val="bg-BG"/>
        </w:rPr>
        <w:t>1080</w:t>
      </w:r>
    </w:p>
    <w:p w:rsidR="00463092" w:rsidRPr="00A34094" w:rsidRDefault="0065319F" w:rsidP="00F71653">
      <w:pPr>
        <w:shd w:val="clear" w:color="auto" w:fill="FFFFFF"/>
        <w:spacing w:after="0" w:line="240" w:lineRule="auto"/>
        <w:jc w:val="center"/>
        <w:rPr>
          <w:rFonts w:ascii="Times New Roman" w:hAnsi="Times New Roman" w:cs="Times New Roman"/>
          <w:b/>
          <w:bCs/>
          <w:spacing w:val="-5"/>
          <w:sz w:val="24"/>
          <w:szCs w:val="24"/>
          <w:lang w:val="bg-BG"/>
        </w:rPr>
      </w:pPr>
      <w:r w:rsidRPr="00B10A6B">
        <w:rPr>
          <w:rFonts w:ascii="Times New Roman" w:hAnsi="Times New Roman" w:cs="Times New Roman"/>
          <w:b/>
          <w:bCs/>
          <w:spacing w:val="-5"/>
          <w:sz w:val="24"/>
          <w:szCs w:val="24"/>
          <w:lang w:val="bg-BG"/>
        </w:rPr>
        <w:t>ЦЕНОВ</w:t>
      </w:r>
      <w:r w:rsidR="00A34094">
        <w:rPr>
          <w:rFonts w:ascii="Times New Roman" w:hAnsi="Times New Roman" w:cs="Times New Roman"/>
          <w:b/>
          <w:bCs/>
          <w:spacing w:val="-5"/>
          <w:sz w:val="24"/>
          <w:szCs w:val="24"/>
          <w:lang w:val="bg-BG"/>
        </w:rPr>
        <w:t>О ПРЕДЛОЖЕНИЕ</w:t>
      </w:r>
    </w:p>
    <w:p w:rsidR="00451C71" w:rsidRDefault="0065319F" w:rsidP="003A598C">
      <w:pPr>
        <w:shd w:val="clear" w:color="auto" w:fill="FFFFFF"/>
        <w:spacing w:after="0" w:line="240" w:lineRule="auto"/>
        <w:rPr>
          <w:rFonts w:ascii="Times New Roman" w:hAnsi="Times New Roman"/>
          <w:spacing w:val="4"/>
          <w:sz w:val="24"/>
          <w:szCs w:val="24"/>
          <w:lang w:val="bg-BG"/>
        </w:rPr>
      </w:pPr>
      <w:r>
        <w:rPr>
          <w:rFonts w:ascii="Times New Roman" w:hAnsi="Times New Roman" w:cs="Times New Roman"/>
          <w:b/>
          <w:bCs/>
          <w:spacing w:val="3"/>
          <w:sz w:val="24"/>
          <w:szCs w:val="24"/>
          <w:lang w:val="bg-BG"/>
        </w:rPr>
        <w:t xml:space="preserve">  </w:t>
      </w:r>
    </w:p>
    <w:p w:rsidR="001C163A" w:rsidRDefault="003A598C" w:rsidP="00F71653">
      <w:pPr>
        <w:shd w:val="clear" w:color="auto" w:fill="FFFFFF"/>
        <w:tabs>
          <w:tab w:val="left" w:leader="dot" w:pos="9000"/>
        </w:tabs>
        <w:spacing w:after="0"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От </w:t>
      </w:r>
      <w:r w:rsidR="0065319F" w:rsidRPr="00A713D4">
        <w:rPr>
          <w:rFonts w:ascii="Times New Roman" w:hAnsi="Times New Roman" w:cs="Times New Roman"/>
          <w:sz w:val="24"/>
          <w:szCs w:val="24"/>
          <w:lang w:val="bg-BG"/>
        </w:rPr>
        <w:tab/>
        <w:t>……</w:t>
      </w:r>
    </w:p>
    <w:p w:rsidR="0065319F" w:rsidRPr="00647AC0" w:rsidRDefault="0065319F" w:rsidP="00F71653">
      <w:pPr>
        <w:shd w:val="clear" w:color="auto" w:fill="FFFFFF"/>
        <w:tabs>
          <w:tab w:val="left" w:leader="dot" w:pos="9000"/>
        </w:tabs>
        <w:spacing w:after="0" w:line="240" w:lineRule="auto"/>
        <w:jc w:val="center"/>
        <w:rPr>
          <w:rFonts w:ascii="Times New Roman" w:hAnsi="Times New Roman" w:cs="Times New Roman"/>
          <w:i/>
          <w:iCs/>
          <w:spacing w:val="-9"/>
          <w:sz w:val="20"/>
          <w:szCs w:val="20"/>
          <w:lang w:val="bg-BG"/>
        </w:rPr>
      </w:pPr>
      <w:r w:rsidRPr="00647AC0">
        <w:rPr>
          <w:rFonts w:ascii="Times New Roman" w:hAnsi="Times New Roman" w:cs="Times New Roman"/>
          <w:i/>
          <w:iCs/>
          <w:spacing w:val="-9"/>
          <w:sz w:val="20"/>
          <w:szCs w:val="20"/>
          <w:lang w:val="bg-BG"/>
        </w:rPr>
        <w:t>/изписва се името на участника/</w:t>
      </w:r>
    </w:p>
    <w:p w:rsidR="0065319F" w:rsidRPr="000F3ED4" w:rsidRDefault="0065319F" w:rsidP="00F71653">
      <w:pPr>
        <w:shd w:val="clear" w:color="auto" w:fill="FFFFFF"/>
        <w:spacing w:after="0" w:line="240" w:lineRule="auto"/>
        <w:jc w:val="center"/>
        <w:rPr>
          <w:rFonts w:ascii="Times New Roman" w:hAnsi="Times New Roman" w:cs="Times New Roman"/>
          <w:i/>
          <w:iCs/>
          <w:spacing w:val="-10"/>
          <w:sz w:val="24"/>
          <w:szCs w:val="24"/>
          <w:lang w:val="bg-BG"/>
        </w:rPr>
      </w:pPr>
      <w:r w:rsidRPr="00A713D4">
        <w:rPr>
          <w:rFonts w:ascii="Times New Roman" w:hAnsi="Times New Roman" w:cs="Times New Roman"/>
          <w:sz w:val="24"/>
          <w:szCs w:val="24"/>
          <w:lang w:val="bg-BG"/>
        </w:rPr>
        <w:t>................................................................................................................................................................</w:t>
      </w:r>
      <w:r w:rsidRPr="00A713D4">
        <w:rPr>
          <w:rFonts w:ascii="Times New Roman" w:hAnsi="Times New Roman" w:cs="Times New Roman"/>
          <w:i/>
          <w:iCs/>
          <w:spacing w:val="-10"/>
          <w:sz w:val="24"/>
          <w:szCs w:val="24"/>
          <w:lang w:val="bg-BG"/>
        </w:rPr>
        <w:t xml:space="preserve">/ </w:t>
      </w:r>
      <w:r w:rsidRPr="00647AC0">
        <w:rPr>
          <w:rFonts w:ascii="Times New Roman" w:hAnsi="Times New Roman" w:cs="Times New Roman"/>
          <w:i/>
          <w:iCs/>
          <w:spacing w:val="-10"/>
          <w:sz w:val="20"/>
          <w:szCs w:val="20"/>
          <w:lang w:val="bg-BG"/>
        </w:rPr>
        <w:t>ЕИК/</w:t>
      </w:r>
    </w:p>
    <w:p w:rsidR="002C3504" w:rsidRPr="00A713D4" w:rsidRDefault="0065319F" w:rsidP="00F71653">
      <w:pPr>
        <w:shd w:val="clear" w:color="auto" w:fill="FFFFFF"/>
        <w:spacing w:after="0" w:line="240" w:lineRule="auto"/>
        <w:rPr>
          <w:rFonts w:ascii="Times New Roman" w:hAnsi="Times New Roman" w:cs="Times New Roman"/>
          <w:spacing w:val="-8"/>
          <w:sz w:val="24"/>
          <w:szCs w:val="24"/>
          <w:lang w:val="bg-BG"/>
        </w:rPr>
      </w:pPr>
      <w:r w:rsidRPr="00A713D4">
        <w:rPr>
          <w:rFonts w:ascii="Times New Roman" w:hAnsi="Times New Roman" w:cs="Times New Roman"/>
          <w:spacing w:val="-8"/>
          <w:sz w:val="24"/>
          <w:szCs w:val="24"/>
          <w:lang w:val="bg-BG"/>
        </w:rPr>
        <w:t>..................................................................</w:t>
      </w:r>
      <w:r>
        <w:rPr>
          <w:rFonts w:ascii="Times New Roman" w:hAnsi="Times New Roman" w:cs="Times New Roman"/>
          <w:spacing w:val="-8"/>
          <w:sz w:val="24"/>
          <w:szCs w:val="24"/>
          <w:lang w:val="bg-BG"/>
        </w:rPr>
        <w:t>.............................</w:t>
      </w:r>
      <w:r w:rsidRPr="00A713D4">
        <w:rPr>
          <w:rFonts w:ascii="Times New Roman" w:hAnsi="Times New Roman" w:cs="Times New Roman"/>
          <w:spacing w:val="-8"/>
          <w:sz w:val="24"/>
          <w:szCs w:val="24"/>
          <w:lang w:val="bg-BG"/>
        </w:rPr>
        <w:t>.......................................................................</w:t>
      </w:r>
      <w:r w:rsidR="006B276B">
        <w:rPr>
          <w:rFonts w:ascii="Times New Roman" w:hAnsi="Times New Roman" w:cs="Times New Roman"/>
          <w:spacing w:val="-8"/>
          <w:sz w:val="24"/>
          <w:szCs w:val="24"/>
          <w:lang w:val="bg-BG"/>
        </w:rPr>
        <w:t>..................</w:t>
      </w:r>
    </w:p>
    <w:p w:rsidR="0065319F" w:rsidRDefault="0065319F" w:rsidP="00F71653">
      <w:pPr>
        <w:shd w:val="clear" w:color="auto" w:fill="FFFFFF"/>
        <w:spacing w:after="0" w:line="240" w:lineRule="auto"/>
        <w:jc w:val="center"/>
        <w:rPr>
          <w:rFonts w:ascii="Times New Roman" w:hAnsi="Times New Roman" w:cs="Times New Roman"/>
          <w:i/>
          <w:iCs/>
          <w:spacing w:val="-8"/>
          <w:sz w:val="20"/>
          <w:szCs w:val="20"/>
          <w:lang w:val="bg-BG"/>
        </w:rPr>
      </w:pPr>
      <w:r w:rsidRPr="00647AC0">
        <w:rPr>
          <w:rFonts w:ascii="Times New Roman" w:hAnsi="Times New Roman" w:cs="Times New Roman"/>
          <w:i/>
          <w:iCs/>
          <w:spacing w:val="-8"/>
          <w:sz w:val="20"/>
          <w:szCs w:val="20"/>
          <w:lang w:val="bg-BG"/>
        </w:rPr>
        <w:t>/адрес по регистрация/</w:t>
      </w:r>
    </w:p>
    <w:p w:rsidR="003A598C" w:rsidRDefault="003A598C" w:rsidP="00F71653">
      <w:pPr>
        <w:shd w:val="clear" w:color="auto" w:fill="FFFFFF"/>
        <w:spacing w:after="0" w:line="240" w:lineRule="auto"/>
        <w:jc w:val="center"/>
        <w:rPr>
          <w:rFonts w:ascii="Times New Roman" w:hAnsi="Times New Roman" w:cs="Times New Roman"/>
          <w:i/>
          <w:iCs/>
          <w:spacing w:val="-8"/>
          <w:sz w:val="20"/>
          <w:szCs w:val="20"/>
          <w:lang w:val="bg-BG"/>
        </w:rPr>
      </w:pPr>
    </w:p>
    <w:p w:rsidR="003A598C" w:rsidRDefault="003A598C" w:rsidP="003A598C">
      <w:pPr>
        <w:shd w:val="clear" w:color="auto" w:fill="FFFFFF"/>
        <w:spacing w:after="0" w:line="240" w:lineRule="auto"/>
        <w:ind w:firstLine="708"/>
        <w:rPr>
          <w:rFonts w:ascii="Times New Roman" w:hAnsi="Times New Roman" w:cs="Times New Roman"/>
          <w:b/>
          <w:bCs/>
          <w:spacing w:val="3"/>
          <w:sz w:val="24"/>
          <w:szCs w:val="24"/>
          <w:lang w:val="bg-BG"/>
        </w:rPr>
      </w:pPr>
      <w:r w:rsidRPr="00A713D4">
        <w:rPr>
          <w:rFonts w:ascii="Times New Roman" w:hAnsi="Times New Roman" w:cs="Times New Roman"/>
          <w:b/>
          <w:bCs/>
          <w:spacing w:val="3"/>
          <w:sz w:val="24"/>
          <w:szCs w:val="24"/>
          <w:lang w:val="bg-BG"/>
        </w:rPr>
        <w:t>УВАЖАЕМИ ГОСПОДИН УПРАВИТЕЛ,</w:t>
      </w:r>
    </w:p>
    <w:p w:rsidR="00A907E6" w:rsidRDefault="003A598C" w:rsidP="00A907E6">
      <w:pPr>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Pr>
          <w:rFonts w:ascii="Times New Roman" w:hAnsi="Times New Roman" w:cs="Times New Roman"/>
          <w:sz w:val="24"/>
          <w:szCs w:val="24"/>
          <w:lang w:val="bg-BG"/>
        </w:rPr>
        <w:tab/>
      </w:r>
    </w:p>
    <w:p w:rsidR="003A598C" w:rsidRDefault="003A598C" w:rsidP="008D7DBC">
      <w:pPr>
        <w:spacing w:after="0" w:line="240" w:lineRule="auto"/>
        <w:ind w:right="-136" w:firstLine="708"/>
        <w:jc w:val="both"/>
        <w:rPr>
          <w:rFonts w:ascii="Times New Roman" w:hAnsi="Times New Roman" w:cs="Times New Roman"/>
          <w:sz w:val="24"/>
          <w:szCs w:val="24"/>
          <w:lang w:val="bg-BG"/>
        </w:rPr>
      </w:pPr>
      <w:r w:rsidRPr="00C01A03">
        <w:rPr>
          <w:rFonts w:ascii="Times New Roman" w:hAnsi="Times New Roman" w:cs="Times New Roman"/>
          <w:sz w:val="24"/>
          <w:szCs w:val="24"/>
          <w:lang w:val="bg-BG"/>
        </w:rPr>
        <w:t xml:space="preserve">Във връзка с участието си в процедура </w:t>
      </w:r>
      <w:r w:rsidRPr="00B10A6B">
        <w:rPr>
          <w:rFonts w:ascii="Times New Roman" w:hAnsi="Times New Roman" w:cs="Times New Roman"/>
          <w:b/>
          <w:sz w:val="24"/>
          <w:szCs w:val="24"/>
          <w:lang w:val="bg-BG"/>
        </w:rPr>
        <w:t xml:space="preserve">публично състезание </w:t>
      </w:r>
      <w:r w:rsidRPr="00B10A6B">
        <w:rPr>
          <w:rFonts w:ascii="Times New Roman" w:hAnsi="Times New Roman" w:cs="Times New Roman"/>
          <w:b/>
          <w:sz w:val="24"/>
          <w:szCs w:val="24"/>
          <w:lang w:val="bg-BG" w:eastAsia="bg-BG"/>
        </w:rPr>
        <w:t xml:space="preserve">с предмет: </w:t>
      </w:r>
      <w:r w:rsidRPr="005B05CF">
        <w:rPr>
          <w:rStyle w:val="Bodytext20"/>
          <w:b/>
          <w:color w:val="000000"/>
          <w:sz w:val="24"/>
          <w:szCs w:val="24"/>
        </w:rPr>
        <w:t>„</w:t>
      </w:r>
      <w:r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Pr="005B05CF">
        <w:rPr>
          <w:rStyle w:val="Bodytext20"/>
          <w:b/>
          <w:color w:val="000000"/>
          <w:sz w:val="24"/>
          <w:szCs w:val="24"/>
        </w:rPr>
        <w:t>”</w:t>
      </w:r>
      <w:r>
        <w:rPr>
          <w:rFonts w:ascii="Times New Roman" w:hAnsi="Times New Roman"/>
          <w:spacing w:val="4"/>
          <w:sz w:val="24"/>
          <w:szCs w:val="24"/>
          <w:lang w:val="bg-BG"/>
        </w:rPr>
        <w:t xml:space="preserve">, </w:t>
      </w:r>
      <w:r w:rsidRPr="003A598C">
        <w:rPr>
          <w:rFonts w:ascii="Times New Roman" w:hAnsi="Times New Roman" w:cs="Times New Roman"/>
          <w:sz w:val="24"/>
          <w:szCs w:val="24"/>
          <w:lang w:val="bg-BG"/>
        </w:rPr>
        <w:t>предлагаме да изпълним поръчката съгласно посочените от възложителя условия за участие в процедурата за възлагане на обществена поръчка и направеното от нас Техническо предложение при следните финансови условия:</w:t>
      </w:r>
    </w:p>
    <w:p w:rsidR="00B64B93" w:rsidRPr="009F317E" w:rsidRDefault="009F317E" w:rsidP="008D7DBC">
      <w:pPr>
        <w:keepNext/>
        <w:tabs>
          <w:tab w:val="left" w:pos="851"/>
        </w:tabs>
        <w:spacing w:after="0" w:line="240" w:lineRule="auto"/>
        <w:ind w:left="567"/>
        <w:jc w:val="both"/>
        <w:rPr>
          <w:rFonts w:ascii="Times New Roman" w:hAnsi="Times New Roman" w:cs="Times New Roman"/>
          <w:b/>
          <w:sz w:val="24"/>
          <w:szCs w:val="24"/>
          <w:lang w:val="bg-BG"/>
        </w:rPr>
      </w:pPr>
      <w:r w:rsidRPr="009F317E">
        <w:rPr>
          <w:rFonts w:ascii="Times New Roman" w:hAnsi="Times New Roman" w:cs="Times New Roman"/>
          <w:b/>
          <w:sz w:val="24"/>
          <w:szCs w:val="24"/>
        </w:rPr>
        <w:t>1</w:t>
      </w:r>
      <w:r w:rsidRPr="009F317E">
        <w:rPr>
          <w:rFonts w:ascii="Times New Roman" w:hAnsi="Times New Roman" w:cs="Times New Roman"/>
          <w:b/>
          <w:sz w:val="24"/>
          <w:szCs w:val="24"/>
          <w:lang w:val="bg-BG"/>
        </w:rPr>
        <w:t>. Цени:</w:t>
      </w:r>
    </w:p>
    <w:p w:rsidR="008D7DBC" w:rsidRPr="008D7DBC" w:rsidRDefault="008D7DBC" w:rsidP="008D7DBC">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1.1.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ВТУЛКА</w:t>
      </w:r>
      <w:r w:rsidRPr="000B2D77">
        <w:rPr>
          <w:rFonts w:ascii="Times New Roman" w:hAnsi="Times New Roman" w:cs="Times New Roman"/>
          <w:sz w:val="24"/>
          <w:szCs w:val="24"/>
          <w:lang w:val="bg-BG"/>
        </w:rPr>
        <w:t xml:space="preserve"> 25х33х12</w:t>
      </w:r>
      <w:r>
        <w:rPr>
          <w:rFonts w:ascii="Times New Roman" w:hAnsi="Times New Roman" w:cs="Times New Roman"/>
          <w:sz w:val="24"/>
          <w:szCs w:val="24"/>
          <w:lang w:val="bg-BG"/>
        </w:rPr>
        <w:t xml:space="preserve">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AA3F4C" w:rsidRDefault="008D7DBC" w:rsidP="008D7DBC">
      <w:pPr>
        <w:tabs>
          <w:tab w:val="left" w:pos="720"/>
        </w:tabs>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3 800 бр. </w:t>
      </w:r>
      <w:r w:rsidRPr="000B2D77">
        <w:rPr>
          <w:rFonts w:ascii="Times New Roman" w:hAnsi="Times New Roman" w:cs="Times New Roman"/>
          <w:sz w:val="24"/>
          <w:szCs w:val="24"/>
          <w:lang w:val="bg-BG"/>
        </w:rPr>
        <w:t>ВТУЛКИ 25х33х12</w:t>
      </w:r>
      <w:r>
        <w:rPr>
          <w:rFonts w:ascii="Times New Roman" w:hAnsi="Times New Roman" w:cs="Times New Roman"/>
          <w:sz w:val="24"/>
          <w:szCs w:val="24"/>
          <w:lang w:val="bg-BG"/>
        </w:rPr>
        <w:t xml:space="preserve">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8D7DBC" w:rsidRPr="008D7DBC" w:rsidRDefault="008D7DBC" w:rsidP="008D7DBC">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1.2.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ВТУЛКА 25х33х3</w:t>
      </w:r>
      <w:r w:rsidRPr="000B2D77">
        <w:rPr>
          <w:rFonts w:ascii="Times New Roman" w:hAnsi="Times New Roman" w:cs="Times New Roman"/>
          <w:sz w:val="24"/>
          <w:szCs w:val="24"/>
          <w:lang w:val="bg-BG"/>
        </w:rPr>
        <w:t>2</w:t>
      </w:r>
      <w:r>
        <w:rPr>
          <w:rFonts w:ascii="Times New Roman" w:hAnsi="Times New Roman" w:cs="Times New Roman"/>
          <w:sz w:val="24"/>
          <w:szCs w:val="24"/>
          <w:lang w:val="bg-BG"/>
        </w:rPr>
        <w:t xml:space="preserve">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8D7DBC" w:rsidRDefault="008D7DBC" w:rsidP="008D7DBC">
      <w:pPr>
        <w:tabs>
          <w:tab w:val="left" w:pos="720"/>
        </w:tabs>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2 000 бр. ВТУЛКИ 25х33х3</w:t>
      </w:r>
      <w:r w:rsidRPr="000B2D77">
        <w:rPr>
          <w:rFonts w:ascii="Times New Roman" w:hAnsi="Times New Roman" w:cs="Times New Roman"/>
          <w:sz w:val="24"/>
          <w:szCs w:val="24"/>
          <w:lang w:val="bg-BG"/>
        </w:rPr>
        <w:t>2</w:t>
      </w:r>
      <w:r>
        <w:rPr>
          <w:rFonts w:ascii="Times New Roman" w:hAnsi="Times New Roman" w:cs="Times New Roman"/>
          <w:sz w:val="24"/>
          <w:szCs w:val="24"/>
          <w:lang w:val="bg-BG"/>
        </w:rPr>
        <w:t xml:space="preserve">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8D7DBC" w:rsidRPr="008D7DBC" w:rsidRDefault="008D7DBC" w:rsidP="008D7DBC">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1.3.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ВТУЛКА 25х33х50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8D7DBC" w:rsidRDefault="008D7DBC" w:rsidP="008D7DBC">
      <w:pPr>
        <w:tabs>
          <w:tab w:val="left" w:pos="720"/>
        </w:tabs>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2 100 бр. ВТУЛКИ 25х33х50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8D7DBC" w:rsidRPr="008D7DBC" w:rsidRDefault="008D7DBC" w:rsidP="008D7DBC">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1.4.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85х69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8D7DBC" w:rsidRDefault="008D7DBC" w:rsidP="008D7DBC">
      <w:pPr>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2 400 бр. БОЛТА</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85х69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8D7DBC" w:rsidRPr="008D7DBC" w:rsidRDefault="008D7DBC" w:rsidP="008D7DBC">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1.5.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90х76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8D7DBC" w:rsidRDefault="008D7DBC" w:rsidP="008D7DBC">
      <w:pPr>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1 000 бр. БОЛТА</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90х76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8D7DBC" w:rsidRPr="008D7DBC" w:rsidRDefault="008D7DBC" w:rsidP="008D7DBC">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1.6.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105х89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8D7DBC" w:rsidRDefault="008D7DBC" w:rsidP="008D7DBC">
      <w:pPr>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w:t>
      </w:r>
      <w:r w:rsidR="00A855CA">
        <w:rPr>
          <w:rFonts w:ascii="Times New Roman" w:hAnsi="Times New Roman" w:cs="Times New Roman"/>
          <w:sz w:val="24"/>
          <w:szCs w:val="24"/>
          <w:lang w:val="bg-BG"/>
        </w:rPr>
        <w:t>2</w:t>
      </w:r>
      <w:r>
        <w:rPr>
          <w:rFonts w:ascii="Times New Roman" w:hAnsi="Times New Roman" w:cs="Times New Roman"/>
          <w:sz w:val="24"/>
          <w:szCs w:val="24"/>
          <w:lang w:val="bg-BG"/>
        </w:rPr>
        <w:t xml:space="preserve"> 000 бр. БОЛТА</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105х89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C20495" w:rsidRPr="008D7DBC" w:rsidRDefault="00C20495" w:rsidP="00C20495">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1.7.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36</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110х94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C20495" w:rsidRDefault="00C20495" w:rsidP="00C20495">
      <w:pPr>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1 600 бр. БОЛТА</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36</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110х94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C20495" w:rsidRPr="008D7DBC" w:rsidRDefault="00C20495" w:rsidP="00C20495">
      <w:pPr>
        <w:keepNext/>
        <w:tabs>
          <w:tab w:val="left" w:pos="851"/>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1.8.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50</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150х131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C20495" w:rsidRDefault="00C20495" w:rsidP="00C20495">
      <w:pPr>
        <w:spacing w:after="0" w:line="240" w:lineRule="auto"/>
        <w:ind w:right="-136" w:firstLine="708"/>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Цената за доставка на 300 бр. БОЛТА</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50</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150х131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C10C93" w:rsidRDefault="00C10C93" w:rsidP="003A598C">
      <w:pPr>
        <w:tabs>
          <w:tab w:val="num" w:pos="0"/>
          <w:tab w:val="left" w:pos="709"/>
        </w:tabs>
        <w:spacing w:after="0" w:line="240" w:lineRule="auto"/>
        <w:jc w:val="both"/>
        <w:rPr>
          <w:rFonts w:ascii="Times New Roman" w:hAnsi="Times New Roman" w:cs="Times New Roman"/>
          <w:sz w:val="24"/>
          <w:szCs w:val="24"/>
          <w:lang w:val="bg-BG"/>
        </w:rPr>
      </w:pPr>
    </w:p>
    <w:p w:rsidR="009C473C" w:rsidRDefault="003A598C" w:rsidP="003A598C">
      <w:pPr>
        <w:tabs>
          <w:tab w:val="num" w:pos="0"/>
          <w:tab w:val="left" w:pos="709"/>
        </w:tabs>
        <w:spacing w:after="0" w:line="240" w:lineRule="auto"/>
        <w:jc w:val="both"/>
        <w:rPr>
          <w:rFonts w:ascii="Times New Roman" w:hAnsi="Times New Roman" w:cs="Times New Roman"/>
          <w:sz w:val="24"/>
          <w:szCs w:val="24"/>
          <w:lang w:val="bg-BG"/>
        </w:rPr>
      </w:pPr>
      <w:r w:rsidRPr="003A598C">
        <w:rPr>
          <w:rFonts w:ascii="Times New Roman" w:hAnsi="Times New Roman" w:cs="Times New Roman"/>
          <w:sz w:val="24"/>
          <w:szCs w:val="24"/>
          <w:lang w:val="bg-BG"/>
        </w:rPr>
        <w:tab/>
      </w:r>
      <w:r w:rsidR="00C10C93">
        <w:rPr>
          <w:rFonts w:ascii="Times New Roman" w:hAnsi="Times New Roman" w:cs="Times New Roman"/>
          <w:sz w:val="24"/>
          <w:szCs w:val="24"/>
          <w:lang w:val="bg-BG"/>
        </w:rPr>
        <w:t xml:space="preserve"> </w:t>
      </w:r>
      <w:r w:rsidR="009C473C" w:rsidRPr="00C10C93">
        <w:rPr>
          <w:rFonts w:ascii="Times New Roman" w:hAnsi="Times New Roman" w:cs="Times New Roman"/>
          <w:b/>
          <w:sz w:val="24"/>
          <w:szCs w:val="24"/>
          <w:lang w:val="bg-BG"/>
        </w:rPr>
        <w:t>Общата стойност на резервни</w:t>
      </w:r>
      <w:r w:rsidR="001501C2">
        <w:rPr>
          <w:rFonts w:ascii="Times New Roman" w:hAnsi="Times New Roman" w:cs="Times New Roman"/>
          <w:b/>
          <w:sz w:val="24"/>
          <w:szCs w:val="24"/>
          <w:lang w:val="bg-BG"/>
        </w:rPr>
        <w:t>те</w:t>
      </w:r>
      <w:r w:rsidR="009C473C" w:rsidRPr="00C10C93">
        <w:rPr>
          <w:rFonts w:ascii="Times New Roman" w:hAnsi="Times New Roman" w:cs="Times New Roman"/>
          <w:b/>
          <w:sz w:val="24"/>
          <w:szCs w:val="24"/>
          <w:lang w:val="bg-BG"/>
        </w:rPr>
        <w:t xml:space="preserve"> части е</w:t>
      </w:r>
      <w:r w:rsidR="009C473C">
        <w:rPr>
          <w:rFonts w:ascii="Times New Roman" w:hAnsi="Times New Roman" w:cs="Times New Roman"/>
          <w:sz w:val="24"/>
          <w:szCs w:val="24"/>
          <w:lang w:val="bg-BG"/>
        </w:rPr>
        <w:t xml:space="preserve"> …….. (словом) без ДДС.</w:t>
      </w:r>
    </w:p>
    <w:p w:rsidR="003A598C" w:rsidRPr="003A598C" w:rsidRDefault="009C473C" w:rsidP="003A598C">
      <w:pPr>
        <w:tabs>
          <w:tab w:val="num" w:pos="0"/>
          <w:tab w:val="left" w:pos="709"/>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003A598C" w:rsidRPr="003A598C">
        <w:rPr>
          <w:rFonts w:ascii="Times New Roman" w:hAnsi="Times New Roman" w:cs="Times New Roman"/>
          <w:sz w:val="24"/>
          <w:szCs w:val="24"/>
          <w:lang w:val="bg-BG"/>
        </w:rPr>
        <w:t xml:space="preserve">Цените се разбират DDP, съгласно изискванията на INCOTERMS 2011 /включително опаковка, маркировка, транспорт, застраховка, мито/ в склад на </w:t>
      </w:r>
      <w:r w:rsidR="00B64317">
        <w:rPr>
          <w:rFonts w:ascii="Times New Roman" w:hAnsi="Times New Roman" w:cs="Times New Roman"/>
          <w:sz w:val="24"/>
          <w:szCs w:val="24"/>
          <w:lang w:val="bg-BG"/>
        </w:rPr>
        <w:t>В</w:t>
      </w:r>
      <w:r w:rsidR="003A598C" w:rsidRPr="003A598C">
        <w:rPr>
          <w:rFonts w:ascii="Times New Roman" w:hAnsi="Times New Roman" w:cs="Times New Roman"/>
          <w:sz w:val="24"/>
          <w:szCs w:val="24"/>
          <w:lang w:val="bg-BG"/>
        </w:rPr>
        <w:t xml:space="preserve">ъзложителя </w:t>
      </w:r>
      <w:r w:rsidR="00B64317">
        <w:rPr>
          <w:rFonts w:ascii="Times New Roman" w:hAnsi="Times New Roman" w:cs="Times New Roman"/>
          <w:sz w:val="24"/>
          <w:szCs w:val="24"/>
          <w:lang w:val="bg-BG"/>
        </w:rPr>
        <w:t>на адрес:</w:t>
      </w:r>
      <w:r w:rsidR="003A598C" w:rsidRPr="003A598C">
        <w:rPr>
          <w:rFonts w:ascii="Times New Roman" w:hAnsi="Times New Roman" w:cs="Times New Roman"/>
          <w:sz w:val="24"/>
          <w:szCs w:val="24"/>
          <w:lang w:val="bg-BG"/>
        </w:rPr>
        <w:t xml:space="preserve"> </w:t>
      </w:r>
      <w:r>
        <w:rPr>
          <w:rFonts w:ascii="Times New Roman" w:hAnsi="Times New Roman" w:cs="Times New Roman"/>
          <w:sz w:val="24"/>
          <w:szCs w:val="24"/>
          <w:lang w:val="bg-BG"/>
        </w:rPr>
        <w:t>Вагоноремонтен цех Подуяне, гр. София ул. Майчина слава № 2,</w:t>
      </w:r>
      <w:r w:rsidR="003A598C" w:rsidRPr="003A598C">
        <w:rPr>
          <w:rFonts w:ascii="Times New Roman" w:hAnsi="Times New Roman" w:cs="Times New Roman"/>
          <w:sz w:val="24"/>
          <w:szCs w:val="24"/>
          <w:lang w:val="bg-BG"/>
        </w:rPr>
        <w:t xml:space="preserve"> и не подлежат на промяна по време на изпълнение на договора.</w:t>
      </w:r>
    </w:p>
    <w:p w:rsidR="009F317E" w:rsidRDefault="009F317E" w:rsidP="009F317E">
      <w:pPr>
        <w:tabs>
          <w:tab w:val="left" w:pos="709"/>
        </w:tabs>
        <w:spacing w:after="0" w:line="240" w:lineRule="auto"/>
        <w:ind w:left="207"/>
        <w:jc w:val="both"/>
        <w:rPr>
          <w:rFonts w:ascii="Times New Roman" w:hAnsi="Times New Roman" w:cs="Times New Roman"/>
          <w:sz w:val="24"/>
          <w:szCs w:val="24"/>
          <w:lang w:val="bg-BG"/>
        </w:rPr>
      </w:pPr>
      <w:r w:rsidRPr="009F317E">
        <w:rPr>
          <w:rFonts w:ascii="Times New Roman" w:hAnsi="Times New Roman" w:cs="Times New Roman"/>
          <w:b/>
          <w:sz w:val="24"/>
          <w:szCs w:val="24"/>
          <w:lang w:val="bg-BG"/>
        </w:rPr>
        <w:t xml:space="preserve">     2.   </w:t>
      </w:r>
      <w:r w:rsidR="003A598C" w:rsidRPr="009F317E">
        <w:rPr>
          <w:rFonts w:ascii="Times New Roman" w:hAnsi="Times New Roman" w:cs="Times New Roman"/>
          <w:b/>
          <w:sz w:val="24"/>
          <w:szCs w:val="24"/>
          <w:lang w:val="bg-BG"/>
        </w:rPr>
        <w:t>Условия и начин на плащане</w:t>
      </w:r>
      <w:r w:rsidR="003A598C" w:rsidRPr="003A598C">
        <w:rPr>
          <w:rFonts w:ascii="Times New Roman" w:hAnsi="Times New Roman" w:cs="Times New Roman"/>
          <w:sz w:val="24"/>
          <w:szCs w:val="24"/>
          <w:lang w:val="bg-BG"/>
        </w:rPr>
        <w:t xml:space="preserve"> </w:t>
      </w:r>
    </w:p>
    <w:p w:rsidR="00303DBF" w:rsidRPr="003609C4" w:rsidRDefault="009F317E" w:rsidP="009F317E">
      <w:pPr>
        <w:tabs>
          <w:tab w:val="left" w:pos="709"/>
        </w:tabs>
        <w:spacing w:after="0" w:line="240" w:lineRule="auto"/>
        <w:ind w:left="207"/>
        <w:jc w:val="both"/>
        <w:rPr>
          <w:rFonts w:ascii="Times New Roman" w:hAnsi="Times New Roman" w:cs="Times New Roman"/>
          <w:sz w:val="24"/>
          <w:szCs w:val="24"/>
        </w:rPr>
      </w:pPr>
      <w:r>
        <w:rPr>
          <w:rFonts w:ascii="Times New Roman" w:hAnsi="Times New Roman" w:cs="Times New Roman"/>
          <w:sz w:val="24"/>
          <w:szCs w:val="24"/>
          <w:lang w:val="bg-BG"/>
        </w:rPr>
        <w:t xml:space="preserve">     </w:t>
      </w:r>
      <w:r w:rsidRPr="003609C4">
        <w:rPr>
          <w:rFonts w:ascii="Times New Roman" w:hAnsi="Times New Roman" w:cs="Times New Roman"/>
          <w:sz w:val="24"/>
          <w:szCs w:val="24"/>
          <w:lang w:val="bg-BG"/>
        </w:rPr>
        <w:t>2.1. П</w:t>
      </w:r>
      <w:r w:rsidR="003A598C" w:rsidRPr="003609C4">
        <w:rPr>
          <w:rFonts w:ascii="Times New Roman" w:hAnsi="Times New Roman" w:cs="Times New Roman"/>
          <w:sz w:val="24"/>
          <w:szCs w:val="24"/>
          <w:lang w:val="bg-BG"/>
        </w:rPr>
        <w:t xml:space="preserve">лащането се извършва в лева, посредством банков превод по сметка на Изпълнителя в банка:…………….., BIC:………….., IBAN:………………, титуляр: ...................................................., </w:t>
      </w:r>
    </w:p>
    <w:p w:rsidR="00303DBF" w:rsidRPr="003609C4" w:rsidRDefault="009F317E" w:rsidP="009F317E">
      <w:pPr>
        <w:tabs>
          <w:tab w:val="left" w:pos="709"/>
        </w:tabs>
        <w:spacing w:after="0" w:line="240" w:lineRule="auto"/>
        <w:ind w:left="567"/>
        <w:jc w:val="both"/>
        <w:rPr>
          <w:rFonts w:ascii="Times New Roman" w:hAnsi="Times New Roman" w:cs="Times New Roman"/>
          <w:sz w:val="24"/>
          <w:szCs w:val="24"/>
          <w:lang w:val="bg-BG"/>
        </w:rPr>
      </w:pPr>
      <w:r w:rsidRPr="003609C4">
        <w:rPr>
          <w:rFonts w:ascii="Times New Roman" w:hAnsi="Times New Roman" w:cs="Times New Roman"/>
          <w:sz w:val="24"/>
          <w:szCs w:val="24"/>
          <w:lang w:val="bg-BG"/>
        </w:rPr>
        <w:t>2.2.Условия:</w:t>
      </w:r>
    </w:p>
    <w:p w:rsidR="00E22A62" w:rsidRPr="003609C4" w:rsidRDefault="009F317E" w:rsidP="009F317E">
      <w:pPr>
        <w:tabs>
          <w:tab w:val="left" w:pos="709"/>
        </w:tabs>
        <w:spacing w:after="0" w:line="240" w:lineRule="auto"/>
        <w:ind w:left="567"/>
        <w:jc w:val="both"/>
        <w:rPr>
          <w:rFonts w:ascii="Times New Roman" w:hAnsi="Times New Roman" w:cs="Times New Roman"/>
          <w:sz w:val="24"/>
          <w:szCs w:val="24"/>
          <w:lang w:val="bg-BG"/>
        </w:rPr>
      </w:pPr>
      <w:r w:rsidRPr="003609C4">
        <w:rPr>
          <w:rFonts w:ascii="Times New Roman" w:hAnsi="Times New Roman" w:cs="Times New Roman"/>
          <w:sz w:val="24"/>
          <w:szCs w:val="24"/>
          <w:lang w:val="bg-BG"/>
        </w:rPr>
        <w:t xml:space="preserve">- </w:t>
      </w:r>
      <w:r w:rsidR="00E22A62" w:rsidRPr="003609C4">
        <w:rPr>
          <w:rFonts w:ascii="Times New Roman" w:hAnsi="Times New Roman" w:cs="Times New Roman"/>
          <w:sz w:val="24"/>
          <w:szCs w:val="24"/>
          <w:lang w:val="bg-BG"/>
        </w:rPr>
        <w:t xml:space="preserve">  </w:t>
      </w:r>
      <w:r w:rsidRPr="003609C4">
        <w:rPr>
          <w:rFonts w:ascii="Times New Roman" w:hAnsi="Times New Roman" w:cs="Times New Roman"/>
          <w:sz w:val="24"/>
          <w:szCs w:val="24"/>
          <w:lang w:val="bg-BG"/>
        </w:rPr>
        <w:t>50% авансово плащане до 5 работни дни след подписване на договора</w:t>
      </w:r>
      <w:r w:rsidR="00E22A62" w:rsidRPr="003609C4">
        <w:rPr>
          <w:rFonts w:ascii="Times New Roman" w:hAnsi="Times New Roman" w:cs="Times New Roman"/>
          <w:sz w:val="24"/>
          <w:szCs w:val="24"/>
          <w:lang w:val="bg-BG"/>
        </w:rPr>
        <w:t>;</w:t>
      </w:r>
      <w:r w:rsidRPr="003609C4">
        <w:rPr>
          <w:rFonts w:ascii="Times New Roman" w:hAnsi="Times New Roman" w:cs="Times New Roman"/>
          <w:sz w:val="24"/>
          <w:szCs w:val="24"/>
          <w:lang w:val="bg-BG"/>
        </w:rPr>
        <w:t xml:space="preserve"> </w:t>
      </w:r>
    </w:p>
    <w:p w:rsidR="009F317E" w:rsidRPr="003609C4" w:rsidRDefault="009F317E" w:rsidP="009F317E">
      <w:pPr>
        <w:tabs>
          <w:tab w:val="left" w:pos="709"/>
        </w:tabs>
        <w:spacing w:after="0" w:line="240" w:lineRule="auto"/>
        <w:ind w:left="567"/>
        <w:jc w:val="both"/>
        <w:rPr>
          <w:rFonts w:ascii="Times New Roman" w:hAnsi="Times New Roman" w:cs="Times New Roman"/>
          <w:sz w:val="24"/>
          <w:szCs w:val="24"/>
          <w:lang w:val="bg-BG"/>
        </w:rPr>
      </w:pPr>
      <w:r w:rsidRPr="003609C4">
        <w:rPr>
          <w:rFonts w:ascii="Times New Roman" w:hAnsi="Times New Roman" w:cs="Times New Roman"/>
          <w:sz w:val="24"/>
          <w:szCs w:val="24"/>
          <w:lang w:val="bg-BG"/>
        </w:rPr>
        <w:t xml:space="preserve">- </w:t>
      </w:r>
      <w:r w:rsidR="003609C4">
        <w:rPr>
          <w:rFonts w:ascii="Times New Roman" w:hAnsi="Times New Roman" w:cs="Times New Roman"/>
          <w:sz w:val="24"/>
          <w:szCs w:val="24"/>
          <w:lang w:val="bg-BG"/>
        </w:rPr>
        <w:t xml:space="preserve">  </w:t>
      </w:r>
      <w:r w:rsidRPr="003609C4">
        <w:rPr>
          <w:rFonts w:ascii="Times New Roman" w:hAnsi="Times New Roman" w:cs="Times New Roman"/>
          <w:sz w:val="24"/>
          <w:szCs w:val="24"/>
          <w:lang w:val="bg-BG"/>
        </w:rPr>
        <w:t xml:space="preserve">50% до </w:t>
      </w:r>
      <w:r w:rsidR="00E22A62" w:rsidRPr="003609C4">
        <w:rPr>
          <w:rFonts w:ascii="Times New Roman" w:hAnsi="Times New Roman" w:cs="Times New Roman"/>
          <w:sz w:val="24"/>
          <w:szCs w:val="24"/>
          <w:lang w:val="bg-BG"/>
        </w:rPr>
        <w:t xml:space="preserve">5 работни дни </w:t>
      </w:r>
      <w:r w:rsidR="0008163B" w:rsidRPr="003609C4">
        <w:rPr>
          <w:rFonts w:ascii="Times New Roman" w:hAnsi="Times New Roman" w:cs="Times New Roman"/>
          <w:sz w:val="24"/>
          <w:szCs w:val="24"/>
          <w:lang w:val="bg-BG"/>
        </w:rPr>
        <w:t>преди доставката</w:t>
      </w:r>
      <w:r w:rsidR="00E22A62" w:rsidRPr="003609C4">
        <w:rPr>
          <w:rFonts w:ascii="Times New Roman" w:hAnsi="Times New Roman" w:cs="Times New Roman"/>
          <w:sz w:val="24"/>
          <w:szCs w:val="24"/>
          <w:lang w:val="bg-BG"/>
        </w:rPr>
        <w:t>.</w:t>
      </w:r>
    </w:p>
    <w:p w:rsidR="0008163B" w:rsidRPr="003609C4" w:rsidRDefault="003609C4" w:rsidP="003609C4">
      <w:pPr>
        <w:tabs>
          <w:tab w:val="left" w:pos="709"/>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ab/>
      </w:r>
      <w:r w:rsidR="0008163B" w:rsidRPr="003609C4">
        <w:rPr>
          <w:rFonts w:ascii="Times New Roman" w:hAnsi="Times New Roman" w:cs="Times New Roman"/>
          <w:sz w:val="24"/>
          <w:szCs w:val="24"/>
          <w:lang w:val="bg-BG"/>
        </w:rPr>
        <w:t>Задължаваме се да информираме Възложителя за готовността</w:t>
      </w:r>
      <w:r w:rsidR="00A33CB3">
        <w:rPr>
          <w:rFonts w:ascii="Times New Roman" w:hAnsi="Times New Roman" w:cs="Times New Roman"/>
          <w:sz w:val="24"/>
          <w:szCs w:val="24"/>
          <w:lang w:val="bg-BG"/>
        </w:rPr>
        <w:t xml:space="preserve"> ни за </w:t>
      </w:r>
      <w:r w:rsidR="0008163B" w:rsidRPr="003609C4">
        <w:rPr>
          <w:rFonts w:ascii="Times New Roman" w:hAnsi="Times New Roman" w:cs="Times New Roman"/>
          <w:sz w:val="24"/>
          <w:szCs w:val="24"/>
          <w:lang w:val="bg-BG"/>
        </w:rPr>
        <w:t>доставка на продукция в 7 дневен срок.</w:t>
      </w:r>
    </w:p>
    <w:p w:rsidR="00C10C93" w:rsidRPr="003609C4" w:rsidRDefault="003609C4" w:rsidP="003609C4">
      <w:pPr>
        <w:tabs>
          <w:tab w:val="left" w:pos="709"/>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0008163B" w:rsidRPr="003609C4">
        <w:rPr>
          <w:rFonts w:ascii="Times New Roman" w:hAnsi="Times New Roman" w:cs="Times New Roman"/>
          <w:sz w:val="24"/>
          <w:szCs w:val="24"/>
          <w:lang w:val="bg-BG"/>
        </w:rPr>
        <w:t xml:space="preserve">2.3.При доставка </w:t>
      </w:r>
      <w:r w:rsidR="0008163B" w:rsidRPr="003609C4">
        <w:rPr>
          <w:rStyle w:val="Bodytext20"/>
          <w:sz w:val="24"/>
          <w:szCs w:val="24"/>
          <w:lang w:val="bg-BG"/>
        </w:rPr>
        <w:t xml:space="preserve">резервните части за лостова спирачна система ще са придружени с </w:t>
      </w:r>
      <w:r w:rsidR="0008163B" w:rsidRPr="003609C4">
        <w:rPr>
          <w:rFonts w:ascii="Times New Roman" w:hAnsi="Times New Roman" w:cs="Times New Roman"/>
          <w:sz w:val="24"/>
          <w:szCs w:val="24"/>
          <w:lang w:val="bg-BG"/>
        </w:rPr>
        <w:t>документите, посочени в чл.3, ал.1, раздел ІІ от проекта на договора (Приложение № 8 към документацията за участие).</w:t>
      </w:r>
    </w:p>
    <w:p w:rsidR="003A598C" w:rsidRPr="003A598C" w:rsidRDefault="00C10C93" w:rsidP="003A598C">
      <w:pPr>
        <w:tabs>
          <w:tab w:val="num" w:pos="0"/>
          <w:tab w:val="left" w:pos="709"/>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003A598C" w:rsidRPr="003A598C">
        <w:rPr>
          <w:rFonts w:ascii="Times New Roman" w:hAnsi="Times New Roman" w:cs="Times New Roman"/>
          <w:sz w:val="24"/>
          <w:szCs w:val="24"/>
          <w:lang w:val="bg-BG"/>
        </w:rPr>
        <w:t>Заявявам, че при наличие на аритметични грешки в изчисленията за меродавно да се счита единичната цена на съответната резервна част, в лева без ДДС.</w:t>
      </w:r>
    </w:p>
    <w:p w:rsidR="003A598C" w:rsidRPr="003A598C" w:rsidRDefault="009C473C" w:rsidP="003A598C">
      <w:pPr>
        <w:tabs>
          <w:tab w:val="num" w:pos="0"/>
          <w:tab w:val="left" w:pos="709"/>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ab/>
      </w:r>
      <w:r w:rsidR="003A598C" w:rsidRPr="003A598C">
        <w:rPr>
          <w:rFonts w:ascii="Times New Roman" w:hAnsi="Times New Roman" w:cs="Times New Roman"/>
          <w:sz w:val="24"/>
          <w:szCs w:val="24"/>
          <w:lang w:val="bg-BG"/>
        </w:rPr>
        <w:t>Декларирам, че настоящото предложение е със срок на валидност  4 месеца, считано от крайния срок за получаване на оферти, посочен в Обявлението за поръчка – комунални услуги.</w:t>
      </w:r>
    </w:p>
    <w:p w:rsidR="00E23F95" w:rsidRDefault="00E23F95" w:rsidP="00F71653">
      <w:pPr>
        <w:spacing w:after="0" w:line="240" w:lineRule="auto"/>
        <w:rPr>
          <w:rFonts w:ascii="Times New Roman" w:hAnsi="Times New Roman" w:cs="Times New Roman"/>
          <w:sz w:val="24"/>
          <w:szCs w:val="24"/>
          <w:lang w:val="ru-RU"/>
        </w:rPr>
      </w:pPr>
    </w:p>
    <w:p w:rsidR="00E23F95" w:rsidRDefault="00E23F95" w:rsidP="00F71653">
      <w:pPr>
        <w:spacing w:after="0" w:line="240" w:lineRule="auto"/>
        <w:rPr>
          <w:rFonts w:ascii="Times New Roman" w:hAnsi="Times New Roman" w:cs="Times New Roman"/>
          <w:sz w:val="24"/>
          <w:szCs w:val="24"/>
          <w:lang w:val="ru-RU"/>
        </w:rPr>
      </w:pPr>
    </w:p>
    <w:p w:rsidR="00E23F95" w:rsidRDefault="00E23F95" w:rsidP="00F71653">
      <w:pPr>
        <w:spacing w:after="0" w:line="240" w:lineRule="auto"/>
        <w:rPr>
          <w:rFonts w:ascii="Times New Roman" w:hAnsi="Times New Roman" w:cs="Times New Roman"/>
          <w:sz w:val="24"/>
          <w:szCs w:val="24"/>
          <w:lang w:val="ru-RU"/>
        </w:rPr>
      </w:pPr>
    </w:p>
    <w:p w:rsidR="0065319F" w:rsidRPr="00B557B9" w:rsidRDefault="00CB60D3" w:rsidP="00F71653">
      <w:pPr>
        <w:spacing w:after="0" w:line="240" w:lineRule="auto"/>
        <w:rPr>
          <w:rFonts w:ascii="Times New Roman" w:hAnsi="Times New Roman" w:cs="Times New Roman"/>
          <w:sz w:val="24"/>
          <w:szCs w:val="24"/>
          <w:lang w:val="bg-BG"/>
        </w:rPr>
      </w:pPr>
      <w:r w:rsidRPr="005F1E04">
        <w:rPr>
          <w:rFonts w:ascii="Times New Roman" w:hAnsi="Times New Roman" w:cs="Times New Roman"/>
          <w:sz w:val="24"/>
          <w:szCs w:val="24"/>
          <w:lang w:val="ru-RU"/>
        </w:rPr>
        <w:t>Дата</w:t>
      </w:r>
      <w:r>
        <w:rPr>
          <w:rFonts w:ascii="Times New Roman" w:hAnsi="Times New Roman" w:cs="Times New Roman"/>
          <w:sz w:val="24"/>
          <w:szCs w:val="24"/>
        </w:rPr>
        <w:t>.....</w:t>
      </w:r>
      <w:r>
        <w:rPr>
          <w:rFonts w:ascii="Times New Roman" w:hAnsi="Times New Roman" w:cs="Times New Roman"/>
          <w:sz w:val="24"/>
          <w:szCs w:val="24"/>
          <w:lang w:val="bg-BG"/>
        </w:rPr>
        <w:t>....</w:t>
      </w:r>
      <w:r>
        <w:rPr>
          <w:rFonts w:ascii="Times New Roman" w:hAnsi="Times New Roman" w:cs="Times New Roman"/>
          <w:sz w:val="24"/>
          <w:szCs w:val="24"/>
        </w:rPr>
        <w:t>.......</w:t>
      </w:r>
      <w:r>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0065319F" w:rsidRPr="00B557B9">
        <w:rPr>
          <w:rFonts w:ascii="Times New Roman" w:hAnsi="Times New Roman" w:cs="Times New Roman"/>
          <w:spacing w:val="2"/>
          <w:sz w:val="24"/>
          <w:szCs w:val="24"/>
          <w:lang w:val="bg-BG"/>
        </w:rPr>
        <w:tab/>
      </w:r>
      <w:r w:rsidR="0065319F" w:rsidRPr="00B557B9">
        <w:rPr>
          <w:rFonts w:ascii="Times New Roman" w:hAnsi="Times New Roman" w:cs="Times New Roman"/>
          <w:spacing w:val="2"/>
          <w:sz w:val="24"/>
          <w:szCs w:val="24"/>
          <w:lang w:val="bg-BG"/>
        </w:rPr>
        <w:tab/>
        <w:t xml:space="preserve">            </w:t>
      </w:r>
      <w:r>
        <w:rPr>
          <w:rFonts w:ascii="Times New Roman" w:hAnsi="Times New Roman" w:cs="Times New Roman"/>
          <w:spacing w:val="2"/>
          <w:sz w:val="24"/>
          <w:szCs w:val="24"/>
          <w:lang w:val="bg-BG"/>
        </w:rPr>
        <w:tab/>
      </w:r>
      <w:r w:rsidR="0065319F" w:rsidRPr="00B557B9">
        <w:rPr>
          <w:rFonts w:ascii="Times New Roman" w:hAnsi="Times New Roman" w:cs="Times New Roman"/>
          <w:spacing w:val="2"/>
          <w:sz w:val="24"/>
          <w:szCs w:val="24"/>
          <w:lang w:val="bg-BG"/>
        </w:rPr>
        <w:t xml:space="preserve">  Подпис: ................................</w:t>
      </w:r>
      <w:r w:rsidR="0065319F" w:rsidRPr="00B557B9">
        <w:rPr>
          <w:rFonts w:ascii="Times New Roman" w:hAnsi="Times New Roman" w:cs="Times New Roman"/>
          <w:sz w:val="24"/>
          <w:szCs w:val="24"/>
          <w:lang w:val="bg-BG"/>
        </w:rPr>
        <w:t xml:space="preserve"> </w:t>
      </w:r>
    </w:p>
    <w:p w:rsidR="0065319F" w:rsidRPr="00B557B9" w:rsidRDefault="0065319F" w:rsidP="00A907E6">
      <w:pPr>
        <w:spacing w:after="0" w:line="240" w:lineRule="auto"/>
        <w:rPr>
          <w:rFonts w:ascii="Times New Roman" w:hAnsi="Times New Roman" w:cs="Times New Roman"/>
          <w:i/>
          <w:iCs/>
          <w:sz w:val="24"/>
          <w:szCs w:val="24"/>
          <w:lang w:val="bg-BG"/>
        </w:rPr>
      </w:pPr>
      <w:r w:rsidRPr="00B557B9">
        <w:rPr>
          <w:rFonts w:ascii="Times New Roman" w:hAnsi="Times New Roman" w:cs="Times New Roman"/>
          <w:sz w:val="24"/>
          <w:szCs w:val="24"/>
          <w:lang w:val="bg-BG"/>
        </w:rPr>
        <w:tab/>
      </w:r>
      <w:r w:rsidRPr="00B557B9">
        <w:rPr>
          <w:rFonts w:ascii="Times New Roman" w:hAnsi="Times New Roman" w:cs="Times New Roman"/>
          <w:sz w:val="24"/>
          <w:szCs w:val="24"/>
          <w:lang w:val="bg-BG"/>
        </w:rPr>
        <w:tab/>
      </w:r>
      <w:r w:rsidRPr="00B557B9">
        <w:rPr>
          <w:rFonts w:ascii="Times New Roman" w:hAnsi="Times New Roman" w:cs="Times New Roman"/>
          <w:sz w:val="24"/>
          <w:szCs w:val="24"/>
          <w:lang w:val="bg-BG"/>
        </w:rPr>
        <w:tab/>
      </w:r>
      <w:r w:rsidRPr="00B557B9">
        <w:rPr>
          <w:rFonts w:ascii="Times New Roman" w:hAnsi="Times New Roman" w:cs="Times New Roman"/>
          <w:sz w:val="24"/>
          <w:szCs w:val="24"/>
          <w:lang w:val="bg-BG"/>
        </w:rPr>
        <w:tab/>
      </w:r>
      <w:r w:rsidRPr="00B557B9">
        <w:rPr>
          <w:rFonts w:ascii="Times New Roman" w:hAnsi="Times New Roman" w:cs="Times New Roman"/>
          <w:sz w:val="24"/>
          <w:szCs w:val="24"/>
          <w:lang w:val="bg-BG"/>
        </w:rPr>
        <w:tab/>
      </w:r>
      <w:r w:rsidRPr="00B557B9">
        <w:rPr>
          <w:rFonts w:ascii="Times New Roman" w:hAnsi="Times New Roman" w:cs="Times New Roman"/>
          <w:sz w:val="24"/>
          <w:szCs w:val="24"/>
          <w:lang w:val="bg-BG"/>
        </w:rPr>
        <w:tab/>
        <w:t xml:space="preserve">    </w:t>
      </w:r>
      <w:r w:rsidR="00BC6B43" w:rsidRPr="00B557B9">
        <w:rPr>
          <w:rFonts w:ascii="Times New Roman" w:hAnsi="Times New Roman" w:cs="Times New Roman"/>
          <w:sz w:val="24"/>
          <w:szCs w:val="24"/>
          <w:lang w:val="bg-BG"/>
        </w:rPr>
        <w:t xml:space="preserve">          </w:t>
      </w:r>
      <w:r w:rsidR="006C2A57" w:rsidRPr="00B557B9">
        <w:rPr>
          <w:rFonts w:ascii="Times New Roman" w:hAnsi="Times New Roman" w:cs="Times New Roman"/>
          <w:sz w:val="24"/>
          <w:szCs w:val="24"/>
          <w:lang w:val="bg-BG"/>
        </w:rPr>
        <w:t xml:space="preserve"> </w:t>
      </w:r>
      <w:r w:rsidRPr="00B557B9">
        <w:rPr>
          <w:rFonts w:ascii="Times New Roman" w:hAnsi="Times New Roman" w:cs="Times New Roman"/>
          <w:sz w:val="24"/>
          <w:szCs w:val="24"/>
          <w:lang w:val="bg-BG"/>
        </w:rPr>
        <w:t>Печат</w:t>
      </w:r>
      <w:r w:rsidRPr="00B557B9">
        <w:rPr>
          <w:rFonts w:ascii="Times New Roman" w:hAnsi="Times New Roman" w:cs="Times New Roman"/>
          <w:i/>
          <w:iCs/>
          <w:sz w:val="24"/>
          <w:szCs w:val="24"/>
          <w:lang w:val="bg-BG"/>
        </w:rPr>
        <w:t xml:space="preserve">   </w:t>
      </w:r>
      <w:r w:rsidR="00BC6B43" w:rsidRPr="00B557B9">
        <w:rPr>
          <w:rFonts w:ascii="Times New Roman" w:hAnsi="Times New Roman" w:cs="Times New Roman"/>
          <w:i/>
          <w:iCs/>
          <w:sz w:val="24"/>
          <w:szCs w:val="24"/>
          <w:lang w:val="bg-BG"/>
        </w:rPr>
        <w:t xml:space="preserve">         </w:t>
      </w:r>
      <w:r w:rsidR="00D47CD9" w:rsidRPr="00B557B9">
        <w:rPr>
          <w:rFonts w:ascii="Times New Roman" w:hAnsi="Times New Roman" w:cs="Times New Roman"/>
          <w:i/>
          <w:iCs/>
          <w:sz w:val="24"/>
          <w:szCs w:val="24"/>
          <w:lang w:val="bg-BG"/>
        </w:rPr>
        <w:t xml:space="preserve"> </w:t>
      </w:r>
      <w:r w:rsidRPr="00B557B9">
        <w:rPr>
          <w:rFonts w:ascii="Times New Roman" w:hAnsi="Times New Roman" w:cs="Times New Roman"/>
          <w:i/>
          <w:iCs/>
          <w:sz w:val="24"/>
          <w:szCs w:val="24"/>
          <w:lang w:val="bg-BG"/>
        </w:rPr>
        <w:t>(име и фамилия)</w:t>
      </w:r>
    </w:p>
    <w:p w:rsidR="0065319F" w:rsidRPr="00B557B9" w:rsidRDefault="0065319F" w:rsidP="00F71653">
      <w:pPr>
        <w:spacing w:after="0" w:line="240" w:lineRule="auto"/>
        <w:ind w:firstLine="4320"/>
        <w:rPr>
          <w:rFonts w:ascii="Times New Roman" w:hAnsi="Times New Roman" w:cs="Times New Roman"/>
          <w:i/>
          <w:iCs/>
          <w:sz w:val="24"/>
          <w:szCs w:val="24"/>
          <w:lang w:val="bg-BG"/>
        </w:rPr>
      </w:pPr>
      <w:r w:rsidRPr="00B557B9">
        <w:rPr>
          <w:rFonts w:ascii="Times New Roman" w:hAnsi="Times New Roman" w:cs="Times New Roman"/>
          <w:i/>
          <w:iCs/>
          <w:sz w:val="24"/>
          <w:szCs w:val="24"/>
          <w:lang w:val="bg-BG"/>
        </w:rPr>
        <w:t xml:space="preserve"> </w:t>
      </w:r>
      <w:r w:rsidR="00BC6B43" w:rsidRPr="00B557B9">
        <w:rPr>
          <w:rFonts w:ascii="Times New Roman" w:hAnsi="Times New Roman" w:cs="Times New Roman"/>
          <w:i/>
          <w:iCs/>
          <w:sz w:val="24"/>
          <w:szCs w:val="24"/>
          <w:lang w:val="bg-BG"/>
        </w:rPr>
        <w:t xml:space="preserve">          </w:t>
      </w:r>
      <w:r w:rsidRPr="00B557B9">
        <w:rPr>
          <w:rFonts w:ascii="Times New Roman" w:hAnsi="Times New Roman" w:cs="Times New Roman"/>
          <w:i/>
          <w:iCs/>
          <w:sz w:val="24"/>
          <w:szCs w:val="24"/>
          <w:lang w:val="bg-BG"/>
        </w:rPr>
        <w:t xml:space="preserve"> </w:t>
      </w:r>
      <w:r w:rsidR="00D47CD9" w:rsidRPr="00B557B9">
        <w:rPr>
          <w:rFonts w:ascii="Times New Roman" w:hAnsi="Times New Roman" w:cs="Times New Roman"/>
          <w:i/>
          <w:iCs/>
          <w:sz w:val="24"/>
          <w:szCs w:val="24"/>
          <w:lang w:val="bg-BG"/>
        </w:rPr>
        <w:t xml:space="preserve"> </w:t>
      </w:r>
      <w:r w:rsidRPr="00B557B9">
        <w:rPr>
          <w:rFonts w:ascii="Times New Roman" w:hAnsi="Times New Roman" w:cs="Times New Roman"/>
          <w:i/>
          <w:iCs/>
          <w:sz w:val="24"/>
          <w:szCs w:val="24"/>
          <w:lang w:val="bg-BG"/>
        </w:rPr>
        <w:t>(качество на представляващия участника)</w:t>
      </w: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5A64A8" w:rsidRDefault="005A64A8" w:rsidP="00F71653">
      <w:pPr>
        <w:spacing w:after="0" w:line="240" w:lineRule="auto"/>
        <w:ind w:firstLine="720"/>
        <w:jc w:val="right"/>
        <w:rPr>
          <w:rFonts w:ascii="Times New Roman" w:hAnsi="Times New Roman" w:cs="Times New Roman"/>
          <w:b/>
          <w:bCs/>
          <w:sz w:val="24"/>
          <w:szCs w:val="24"/>
          <w:lang w:val="bg-BG"/>
        </w:rPr>
      </w:pPr>
    </w:p>
    <w:p w:rsidR="00E23F95" w:rsidRDefault="00E23F95" w:rsidP="00F71653">
      <w:pPr>
        <w:spacing w:after="0" w:line="240" w:lineRule="auto"/>
        <w:ind w:firstLine="720"/>
        <w:jc w:val="right"/>
        <w:rPr>
          <w:rFonts w:ascii="Times New Roman" w:hAnsi="Times New Roman" w:cs="Times New Roman"/>
          <w:b/>
          <w:bCs/>
          <w:sz w:val="24"/>
          <w:szCs w:val="24"/>
          <w:lang w:val="bg-BG"/>
        </w:rPr>
      </w:pPr>
    </w:p>
    <w:p w:rsidR="00883E15" w:rsidRPr="009C1A09" w:rsidRDefault="00724247" w:rsidP="00F71653">
      <w:pPr>
        <w:spacing w:after="0" w:line="240" w:lineRule="auto"/>
        <w:ind w:firstLine="720"/>
        <w:jc w:val="right"/>
        <w:rPr>
          <w:rFonts w:ascii="Times New Roman" w:hAnsi="Times New Roman" w:cs="Times New Roman"/>
          <w:b/>
          <w:bCs/>
          <w:sz w:val="24"/>
          <w:szCs w:val="24"/>
          <w:lang w:val="bg-BG"/>
        </w:rPr>
      </w:pPr>
      <w:r>
        <w:rPr>
          <w:rFonts w:ascii="Times New Roman" w:hAnsi="Times New Roman" w:cs="Times New Roman"/>
          <w:b/>
          <w:bCs/>
          <w:sz w:val="24"/>
          <w:szCs w:val="24"/>
          <w:lang w:val="bg-BG"/>
        </w:rPr>
        <w:lastRenderedPageBreak/>
        <w:t>Приложение № 8</w:t>
      </w:r>
    </w:p>
    <w:p w:rsidR="00883E15" w:rsidRPr="009C1A09" w:rsidRDefault="00883E15" w:rsidP="00F71653">
      <w:pPr>
        <w:spacing w:after="0" w:line="240" w:lineRule="auto"/>
        <w:ind w:firstLine="720"/>
        <w:jc w:val="right"/>
        <w:rPr>
          <w:rFonts w:ascii="Times New Roman" w:hAnsi="Times New Roman" w:cs="Times New Roman"/>
          <w:b/>
          <w:bCs/>
          <w:sz w:val="24"/>
          <w:szCs w:val="24"/>
          <w:lang w:val="bg-BG"/>
        </w:rPr>
      </w:pPr>
      <w:r w:rsidRPr="009C1A09">
        <w:rPr>
          <w:rFonts w:ascii="Times New Roman" w:hAnsi="Times New Roman" w:cs="Times New Roman"/>
          <w:b/>
          <w:bCs/>
          <w:sz w:val="24"/>
          <w:szCs w:val="24"/>
          <w:lang w:val="bg-BG"/>
        </w:rPr>
        <w:t xml:space="preserve">                                                                проект</w:t>
      </w:r>
    </w:p>
    <w:p w:rsidR="00883E15" w:rsidRDefault="00883E15" w:rsidP="00F71653">
      <w:pPr>
        <w:spacing w:after="0" w:line="240" w:lineRule="auto"/>
        <w:jc w:val="center"/>
        <w:rPr>
          <w:rFonts w:ascii="Times New Roman" w:hAnsi="Times New Roman" w:cs="Times New Roman"/>
          <w:b/>
          <w:bCs/>
          <w:sz w:val="24"/>
          <w:szCs w:val="24"/>
          <w:lang w:val="bg-BG"/>
        </w:rPr>
      </w:pPr>
    </w:p>
    <w:p w:rsidR="00A0472A" w:rsidRDefault="00A0472A" w:rsidP="00F71653">
      <w:pPr>
        <w:spacing w:after="0" w:line="240" w:lineRule="auto"/>
        <w:jc w:val="center"/>
        <w:rPr>
          <w:rFonts w:ascii="Times New Roman" w:hAnsi="Times New Roman" w:cs="Times New Roman"/>
          <w:b/>
          <w:bCs/>
          <w:sz w:val="24"/>
          <w:szCs w:val="24"/>
          <w:lang w:val="bg-BG"/>
        </w:rPr>
      </w:pPr>
    </w:p>
    <w:p w:rsidR="00A0472A" w:rsidRPr="00A0472A" w:rsidRDefault="00A0472A" w:rsidP="00F71653">
      <w:pPr>
        <w:spacing w:after="0" w:line="240" w:lineRule="auto"/>
        <w:jc w:val="center"/>
        <w:rPr>
          <w:rFonts w:ascii="Times New Roman" w:hAnsi="Times New Roman" w:cs="Times New Roman"/>
          <w:b/>
          <w:bCs/>
          <w:sz w:val="24"/>
          <w:szCs w:val="24"/>
          <w:lang w:val="bg-BG"/>
        </w:rPr>
      </w:pPr>
    </w:p>
    <w:p w:rsidR="00C32655" w:rsidRDefault="00C32655" w:rsidP="00F71653">
      <w:pPr>
        <w:spacing w:after="0" w:line="240" w:lineRule="auto"/>
        <w:jc w:val="center"/>
        <w:rPr>
          <w:rFonts w:ascii="Times New Roman" w:hAnsi="Times New Roman" w:cs="Times New Roman"/>
          <w:b/>
          <w:bCs/>
          <w:sz w:val="24"/>
          <w:szCs w:val="24"/>
          <w:lang w:val="bg-BG"/>
        </w:rPr>
      </w:pPr>
    </w:p>
    <w:p w:rsidR="00883E15" w:rsidRPr="009C1A09" w:rsidRDefault="00883E15" w:rsidP="00F71653">
      <w:pPr>
        <w:spacing w:after="0" w:line="240" w:lineRule="auto"/>
        <w:jc w:val="center"/>
        <w:rPr>
          <w:rFonts w:ascii="Times New Roman" w:hAnsi="Times New Roman" w:cs="Times New Roman"/>
          <w:b/>
          <w:bCs/>
          <w:sz w:val="24"/>
          <w:szCs w:val="24"/>
          <w:lang w:val="bg-BG"/>
        </w:rPr>
      </w:pPr>
      <w:r w:rsidRPr="009C1A09">
        <w:rPr>
          <w:rFonts w:ascii="Times New Roman" w:hAnsi="Times New Roman" w:cs="Times New Roman"/>
          <w:b/>
          <w:bCs/>
          <w:sz w:val="24"/>
          <w:szCs w:val="24"/>
          <w:lang w:val="bg-BG"/>
        </w:rPr>
        <w:t xml:space="preserve">ДОГОВОР </w:t>
      </w:r>
    </w:p>
    <w:p w:rsidR="00C32655" w:rsidRDefault="00C32655" w:rsidP="00F71653">
      <w:pPr>
        <w:spacing w:after="0" w:line="240" w:lineRule="auto"/>
        <w:jc w:val="center"/>
        <w:rPr>
          <w:rFonts w:ascii="Times New Roman" w:hAnsi="Times New Roman" w:cs="Times New Roman"/>
          <w:b/>
          <w:bCs/>
          <w:sz w:val="24"/>
          <w:szCs w:val="24"/>
        </w:rPr>
      </w:pPr>
    </w:p>
    <w:p w:rsidR="00883E15" w:rsidRPr="009C1A09" w:rsidRDefault="00883E15" w:rsidP="00F71653">
      <w:pPr>
        <w:spacing w:after="0" w:line="240" w:lineRule="auto"/>
        <w:jc w:val="center"/>
        <w:rPr>
          <w:rFonts w:ascii="Times New Roman" w:hAnsi="Times New Roman" w:cs="Times New Roman"/>
          <w:b/>
          <w:bCs/>
          <w:sz w:val="24"/>
          <w:szCs w:val="24"/>
          <w:lang w:val="bg-BG"/>
        </w:rPr>
      </w:pPr>
      <w:r w:rsidRPr="009C1A09">
        <w:rPr>
          <w:rFonts w:ascii="Times New Roman" w:hAnsi="Times New Roman" w:cs="Times New Roman"/>
          <w:b/>
          <w:bCs/>
          <w:sz w:val="24"/>
          <w:szCs w:val="24"/>
          <w:lang w:val="bg-BG"/>
        </w:rPr>
        <w:t>№  ОП- ………/…………..2017г.</w:t>
      </w:r>
    </w:p>
    <w:p w:rsidR="00883E15" w:rsidRDefault="00883E15" w:rsidP="00F71653">
      <w:pPr>
        <w:spacing w:after="0" w:line="240" w:lineRule="auto"/>
        <w:jc w:val="center"/>
        <w:rPr>
          <w:rFonts w:ascii="Times New Roman" w:hAnsi="Times New Roman" w:cs="Times New Roman"/>
          <w:sz w:val="24"/>
          <w:szCs w:val="24"/>
          <w:lang w:val="bg-BG"/>
        </w:rPr>
      </w:pPr>
    </w:p>
    <w:p w:rsidR="00BA7221" w:rsidRDefault="00BA7221" w:rsidP="00F71653">
      <w:pPr>
        <w:spacing w:after="0" w:line="240" w:lineRule="auto"/>
        <w:jc w:val="center"/>
        <w:rPr>
          <w:rFonts w:ascii="Times New Roman" w:hAnsi="Times New Roman" w:cs="Times New Roman"/>
          <w:sz w:val="24"/>
          <w:szCs w:val="24"/>
          <w:lang w:val="bg-BG"/>
        </w:rPr>
      </w:pPr>
    </w:p>
    <w:p w:rsidR="00A0472A" w:rsidRPr="00BA7221" w:rsidRDefault="00A0472A" w:rsidP="00F71653">
      <w:pPr>
        <w:spacing w:after="0" w:line="240" w:lineRule="auto"/>
        <w:jc w:val="center"/>
        <w:rPr>
          <w:rFonts w:ascii="Times New Roman" w:hAnsi="Times New Roman" w:cs="Times New Roman"/>
          <w:sz w:val="24"/>
          <w:szCs w:val="24"/>
          <w:lang w:val="bg-BG"/>
        </w:rPr>
      </w:pPr>
    </w:p>
    <w:p w:rsidR="00C32655" w:rsidRPr="00C32655" w:rsidRDefault="00C32655" w:rsidP="00F71653">
      <w:pPr>
        <w:spacing w:after="0" w:line="240" w:lineRule="auto"/>
        <w:jc w:val="center"/>
        <w:rPr>
          <w:rFonts w:ascii="Times New Roman" w:hAnsi="Times New Roman" w:cs="Times New Roman"/>
          <w:sz w:val="24"/>
          <w:szCs w:val="24"/>
        </w:rPr>
      </w:pPr>
    </w:p>
    <w:p w:rsidR="00883E15" w:rsidRPr="009C1A09" w:rsidRDefault="00883E15" w:rsidP="00F71653">
      <w:pPr>
        <w:spacing w:after="0" w:line="240" w:lineRule="auto"/>
        <w:ind w:firstLine="720"/>
        <w:jc w:val="both"/>
        <w:rPr>
          <w:rFonts w:ascii="Times New Roman" w:hAnsi="Times New Roman" w:cs="Times New Roman"/>
          <w:sz w:val="24"/>
          <w:szCs w:val="24"/>
          <w:lang w:val="bg-BG"/>
        </w:rPr>
      </w:pPr>
      <w:r w:rsidRPr="009C1A09">
        <w:rPr>
          <w:rStyle w:val="FontStyle14"/>
          <w:sz w:val="24"/>
          <w:szCs w:val="24"/>
          <w:lang w:val="bg-BG"/>
        </w:rPr>
        <w:t xml:space="preserve"> Днес,.................2017г., в гр. София между</w:t>
      </w:r>
      <w:r w:rsidRPr="009C1A09">
        <w:rPr>
          <w:rFonts w:ascii="Times New Roman" w:hAnsi="Times New Roman" w:cs="Times New Roman"/>
          <w:sz w:val="24"/>
          <w:szCs w:val="24"/>
          <w:lang w:val="bg-BG"/>
        </w:rPr>
        <w:t xml:space="preserve"> страните:</w:t>
      </w:r>
    </w:p>
    <w:p w:rsidR="00883E15" w:rsidRPr="009C1A09" w:rsidRDefault="00883E15" w:rsidP="00F71653">
      <w:pPr>
        <w:spacing w:after="0" w:line="240" w:lineRule="auto"/>
        <w:ind w:firstLine="720"/>
        <w:jc w:val="both"/>
        <w:rPr>
          <w:rFonts w:ascii="Times New Roman" w:hAnsi="Times New Roman" w:cs="Times New Roman"/>
          <w:b/>
          <w:sz w:val="24"/>
          <w:szCs w:val="24"/>
          <w:lang w:val="ru-RU"/>
        </w:rPr>
      </w:pPr>
      <w:r w:rsidRPr="009C1A09">
        <w:rPr>
          <w:rFonts w:ascii="Times New Roman" w:hAnsi="Times New Roman" w:cs="Times New Roman"/>
          <w:b/>
          <w:caps/>
          <w:sz w:val="24"/>
          <w:szCs w:val="24"/>
          <w:lang w:val="bg-BG"/>
        </w:rPr>
        <w:t>”БДЖ - Товарни превози” ЕООД</w:t>
      </w:r>
      <w:r w:rsidRPr="009C1A09">
        <w:rPr>
          <w:rFonts w:ascii="Times New Roman" w:hAnsi="Times New Roman" w:cs="Times New Roman"/>
          <w:sz w:val="24"/>
          <w:szCs w:val="24"/>
          <w:lang w:val="bg-BG"/>
        </w:rPr>
        <w:t xml:space="preserve">, със седалище и адрес на управление: </w:t>
      </w:r>
      <w:r w:rsidRPr="009C1A09">
        <w:rPr>
          <w:rFonts w:ascii="Times New Roman" w:hAnsi="Times New Roman" w:cs="Times New Roman"/>
          <w:color w:val="000000"/>
          <w:spacing w:val="-2"/>
          <w:sz w:val="24"/>
          <w:szCs w:val="24"/>
          <w:lang w:val="bg-BG"/>
        </w:rPr>
        <w:t xml:space="preserve">гр. </w:t>
      </w:r>
      <w:r w:rsidRPr="009C1A09">
        <w:rPr>
          <w:rFonts w:ascii="Times New Roman" w:hAnsi="Times New Roman" w:cs="Times New Roman"/>
          <w:color w:val="000000"/>
          <w:spacing w:val="5"/>
          <w:sz w:val="24"/>
          <w:szCs w:val="24"/>
          <w:lang w:val="bg-BG"/>
        </w:rPr>
        <w:t>София - 1080, Столична община, район "Средец",</w:t>
      </w:r>
      <w:r w:rsidRPr="009C1A09">
        <w:rPr>
          <w:rFonts w:ascii="Times New Roman" w:hAnsi="Times New Roman" w:cs="Times New Roman"/>
          <w:sz w:val="24"/>
          <w:szCs w:val="24"/>
          <w:lang w:val="bg-BG"/>
        </w:rPr>
        <w:t xml:space="preserve"> ул. </w:t>
      </w:r>
      <w:r w:rsidRPr="009C1A09">
        <w:rPr>
          <w:rFonts w:ascii="Times New Roman" w:hAnsi="Times New Roman" w:cs="Times New Roman"/>
          <w:sz w:val="24"/>
          <w:szCs w:val="24"/>
          <w:lang w:val="ru-RU"/>
        </w:rPr>
        <w:t>“Иван Вазов” № 3, вписано в Търговския регистър при Агенцията по вписванията</w:t>
      </w:r>
      <w:r w:rsidRPr="009C1A09">
        <w:rPr>
          <w:rFonts w:ascii="Times New Roman" w:hAnsi="Times New Roman" w:cs="Times New Roman"/>
          <w:sz w:val="24"/>
          <w:szCs w:val="24"/>
          <w:lang w:val="bg-BG"/>
        </w:rPr>
        <w:t xml:space="preserve"> с </w:t>
      </w:r>
      <w:r w:rsidRPr="009C1A09">
        <w:rPr>
          <w:rFonts w:ascii="Times New Roman" w:hAnsi="Times New Roman" w:cs="Times New Roman"/>
          <w:sz w:val="24"/>
          <w:szCs w:val="24"/>
          <w:lang w:val="ru-RU"/>
        </w:rPr>
        <w:t xml:space="preserve">ЕИК: 175403856, представлявано от управителя </w:t>
      </w:r>
      <w:r w:rsidRPr="009C1A09">
        <w:rPr>
          <w:rFonts w:ascii="Times New Roman" w:hAnsi="Times New Roman" w:cs="Times New Roman"/>
          <w:sz w:val="24"/>
          <w:szCs w:val="24"/>
          <w:lang w:val="bg-BG"/>
        </w:rPr>
        <w:t>инж. Любомир Симеонов Илиев</w:t>
      </w:r>
      <w:r w:rsidRPr="009C1A09">
        <w:rPr>
          <w:rFonts w:ascii="Times New Roman" w:hAnsi="Times New Roman" w:cs="Times New Roman"/>
          <w:sz w:val="24"/>
          <w:szCs w:val="24"/>
          <w:lang w:val="ru-RU"/>
        </w:rPr>
        <w:t>, наричано по-долу за краткост “</w:t>
      </w:r>
      <w:r w:rsidRPr="009C1A09">
        <w:rPr>
          <w:rFonts w:ascii="Times New Roman" w:hAnsi="Times New Roman" w:cs="Times New Roman"/>
          <w:b/>
          <w:sz w:val="24"/>
          <w:szCs w:val="24"/>
          <w:lang w:val="ru-RU"/>
        </w:rPr>
        <w:t>ВЪЗЛОЖИТЕЛ”</w:t>
      </w:r>
      <w:r w:rsidRPr="009C1A09">
        <w:rPr>
          <w:rFonts w:ascii="Times New Roman" w:hAnsi="Times New Roman" w:cs="Times New Roman"/>
          <w:sz w:val="24"/>
          <w:szCs w:val="24"/>
          <w:lang w:val="ru-RU"/>
        </w:rPr>
        <w:t xml:space="preserve"> </w:t>
      </w:r>
    </w:p>
    <w:p w:rsidR="00C32655" w:rsidRDefault="00C32655" w:rsidP="00F71653">
      <w:pPr>
        <w:spacing w:after="0" w:line="240" w:lineRule="auto"/>
        <w:jc w:val="both"/>
        <w:rPr>
          <w:rFonts w:ascii="Times New Roman" w:hAnsi="Times New Roman" w:cs="Times New Roman"/>
          <w:sz w:val="24"/>
          <w:szCs w:val="24"/>
        </w:rPr>
      </w:pPr>
    </w:p>
    <w:p w:rsidR="00883E15" w:rsidRPr="009C1A09" w:rsidRDefault="00883E15" w:rsidP="00F71653">
      <w:pPr>
        <w:spacing w:after="0" w:line="240" w:lineRule="auto"/>
        <w:jc w:val="both"/>
        <w:rPr>
          <w:rFonts w:ascii="Times New Roman" w:hAnsi="Times New Roman" w:cs="Times New Roman"/>
          <w:sz w:val="24"/>
          <w:szCs w:val="24"/>
          <w:lang w:val="ru-RU"/>
        </w:rPr>
      </w:pPr>
      <w:r w:rsidRPr="009C1A09">
        <w:rPr>
          <w:rFonts w:ascii="Times New Roman" w:hAnsi="Times New Roman" w:cs="Times New Roman"/>
          <w:sz w:val="24"/>
          <w:szCs w:val="24"/>
          <w:lang w:val="ru-RU"/>
        </w:rPr>
        <w:t>И</w:t>
      </w:r>
      <w:r w:rsidRPr="009C1A09">
        <w:rPr>
          <w:rFonts w:ascii="Times New Roman" w:hAnsi="Times New Roman" w:cs="Times New Roman"/>
          <w:sz w:val="24"/>
          <w:szCs w:val="24"/>
        </w:rPr>
        <w:t xml:space="preserve"> …..</w:t>
      </w:r>
      <w:r w:rsidRPr="009C1A09">
        <w:rPr>
          <w:rFonts w:ascii="Times New Roman" w:hAnsi="Times New Roman" w:cs="Times New Roman"/>
          <w:sz w:val="24"/>
          <w:szCs w:val="24"/>
          <w:lang w:val="ru-RU"/>
        </w:rPr>
        <w:t>................</w:t>
      </w:r>
      <w:r w:rsidRPr="009C1A09">
        <w:rPr>
          <w:rFonts w:ascii="Times New Roman" w:hAnsi="Times New Roman" w:cs="Times New Roman"/>
          <w:sz w:val="24"/>
          <w:szCs w:val="24"/>
        </w:rPr>
        <w:t>......................................</w:t>
      </w:r>
      <w:r w:rsidRPr="009C1A09">
        <w:rPr>
          <w:rFonts w:ascii="Times New Roman" w:hAnsi="Times New Roman" w:cs="Times New Roman"/>
          <w:sz w:val="24"/>
          <w:szCs w:val="24"/>
          <w:lang w:val="ru-RU"/>
        </w:rPr>
        <w:t>.........................,</w:t>
      </w:r>
      <w:r w:rsidRPr="009C1A09">
        <w:rPr>
          <w:rFonts w:ascii="Times New Roman" w:hAnsi="Times New Roman" w:cs="Times New Roman"/>
          <w:b/>
          <w:sz w:val="24"/>
          <w:szCs w:val="24"/>
          <w:lang w:val="ru-RU"/>
        </w:rPr>
        <w:t xml:space="preserve"> </w:t>
      </w:r>
      <w:r w:rsidRPr="009C1A09">
        <w:rPr>
          <w:rFonts w:ascii="Times New Roman" w:hAnsi="Times New Roman" w:cs="Times New Roman"/>
          <w:sz w:val="24"/>
          <w:szCs w:val="24"/>
          <w:lang w:val="ru-RU"/>
        </w:rPr>
        <w:t xml:space="preserve">със седалище и адрес на управление: ......................................................................................................................, вписано в Търговския регистър при Агенция по вписванията с ЕИК : .........................., представлявано от ............................................................., наричан по-нататък за краткост </w:t>
      </w:r>
      <w:r w:rsidRPr="009C1A09">
        <w:rPr>
          <w:rFonts w:ascii="Times New Roman" w:hAnsi="Times New Roman" w:cs="Times New Roman"/>
          <w:b/>
          <w:sz w:val="24"/>
          <w:szCs w:val="24"/>
          <w:lang w:val="ru-RU"/>
        </w:rPr>
        <w:t>“ИЗПЪЛНИТЕЛ”,</w:t>
      </w:r>
      <w:r w:rsidRPr="009C1A09">
        <w:rPr>
          <w:rFonts w:ascii="Times New Roman" w:hAnsi="Times New Roman" w:cs="Times New Roman"/>
          <w:sz w:val="24"/>
          <w:szCs w:val="24"/>
          <w:lang w:val="ru-RU"/>
        </w:rPr>
        <w:t xml:space="preserve"> </w:t>
      </w:r>
    </w:p>
    <w:p w:rsidR="00C32655" w:rsidRDefault="00C32655" w:rsidP="00F71653">
      <w:pPr>
        <w:spacing w:after="0" w:line="240" w:lineRule="auto"/>
        <w:jc w:val="both"/>
        <w:rPr>
          <w:rFonts w:ascii="Times New Roman" w:hAnsi="Times New Roman" w:cs="Times New Roman"/>
          <w:b/>
          <w:bCs/>
          <w:sz w:val="24"/>
          <w:szCs w:val="24"/>
        </w:rPr>
      </w:pPr>
    </w:p>
    <w:p w:rsidR="00883E15" w:rsidRPr="009C1A09" w:rsidRDefault="00883E15" w:rsidP="00F71653">
      <w:pPr>
        <w:spacing w:after="0" w:line="240" w:lineRule="auto"/>
        <w:jc w:val="both"/>
        <w:rPr>
          <w:rFonts w:ascii="Times New Roman" w:hAnsi="Times New Roman" w:cs="Times New Roman"/>
          <w:b/>
          <w:bCs/>
          <w:sz w:val="24"/>
          <w:szCs w:val="24"/>
          <w:lang w:val="bg-BG"/>
        </w:rPr>
      </w:pPr>
      <w:r w:rsidRPr="009C1A09">
        <w:rPr>
          <w:rFonts w:ascii="Times New Roman" w:hAnsi="Times New Roman" w:cs="Times New Roman"/>
          <w:b/>
          <w:bCs/>
          <w:sz w:val="24"/>
          <w:szCs w:val="24"/>
          <w:lang w:val="bg-BG"/>
        </w:rPr>
        <w:t>на основание чл. 112 и чл. 183 от Закона за обществените поръчки (ЗОП) и влезли в сила- Решение №..</w:t>
      </w:r>
      <w:r w:rsidR="0040034D">
        <w:rPr>
          <w:rFonts w:ascii="Times New Roman" w:hAnsi="Times New Roman" w:cs="Times New Roman"/>
          <w:b/>
          <w:bCs/>
          <w:sz w:val="24"/>
          <w:szCs w:val="24"/>
          <w:lang w:val="bg-BG"/>
        </w:rPr>
        <w:t>..../...........</w:t>
      </w:r>
      <w:r w:rsidRPr="009C1A09">
        <w:rPr>
          <w:rFonts w:ascii="Times New Roman" w:hAnsi="Times New Roman" w:cs="Times New Roman"/>
          <w:b/>
          <w:bCs/>
          <w:sz w:val="24"/>
          <w:szCs w:val="24"/>
          <w:lang w:val="bg-BG"/>
        </w:rPr>
        <w:t>.2017</w:t>
      </w:r>
      <w:r w:rsidRPr="009C1A09">
        <w:rPr>
          <w:rFonts w:ascii="Times New Roman" w:hAnsi="Times New Roman" w:cs="Times New Roman"/>
          <w:b/>
          <w:bCs/>
          <w:color w:val="000000"/>
          <w:sz w:val="24"/>
          <w:szCs w:val="24"/>
          <w:lang w:val="bg-BG"/>
        </w:rPr>
        <w:t>г. на Управителя на „БДЖ</w:t>
      </w:r>
      <w:r w:rsidRPr="009C1A09">
        <w:rPr>
          <w:rFonts w:ascii="Times New Roman" w:hAnsi="Times New Roman" w:cs="Times New Roman"/>
          <w:b/>
          <w:bCs/>
          <w:sz w:val="24"/>
          <w:szCs w:val="24"/>
          <w:lang w:val="bg-BG"/>
        </w:rPr>
        <w:t>–</w:t>
      </w:r>
      <w:r w:rsidRPr="009C1A09">
        <w:rPr>
          <w:rFonts w:ascii="Times New Roman" w:hAnsi="Times New Roman" w:cs="Times New Roman"/>
          <w:b/>
          <w:bCs/>
          <w:color w:val="000000"/>
          <w:sz w:val="24"/>
          <w:szCs w:val="24"/>
          <w:lang w:val="bg-BG"/>
        </w:rPr>
        <w:t xml:space="preserve">Товарни превози” ЕООД за откриване на процедура </w:t>
      </w:r>
      <w:r w:rsidRPr="009C1A09">
        <w:rPr>
          <w:rFonts w:ascii="Times New Roman" w:hAnsi="Times New Roman" w:cs="Times New Roman"/>
          <w:b/>
          <w:sz w:val="24"/>
          <w:szCs w:val="24"/>
          <w:lang w:val="bg-BG"/>
        </w:rPr>
        <w:t xml:space="preserve">публично състезание </w:t>
      </w:r>
      <w:r w:rsidRPr="009C1A09">
        <w:rPr>
          <w:rFonts w:ascii="Times New Roman" w:hAnsi="Times New Roman" w:cs="Times New Roman"/>
          <w:b/>
          <w:bCs/>
          <w:color w:val="000000"/>
          <w:sz w:val="24"/>
          <w:szCs w:val="24"/>
          <w:lang w:val="bg-BG"/>
        </w:rPr>
        <w:t xml:space="preserve">по ЗОП за възлагане на обществена поръчка с предмет: </w:t>
      </w:r>
      <w:r w:rsidR="00724247" w:rsidRPr="005B05CF">
        <w:rPr>
          <w:rStyle w:val="Bodytext20"/>
          <w:b/>
          <w:color w:val="000000"/>
          <w:sz w:val="24"/>
          <w:szCs w:val="24"/>
        </w:rPr>
        <w:t>„</w:t>
      </w:r>
      <w:r w:rsidR="00724247"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724247" w:rsidRPr="005B05CF">
        <w:rPr>
          <w:rStyle w:val="Bodytext20"/>
          <w:b/>
          <w:color w:val="000000"/>
          <w:sz w:val="24"/>
          <w:szCs w:val="24"/>
        </w:rPr>
        <w:t>”</w:t>
      </w:r>
      <w:r w:rsidR="00724247">
        <w:rPr>
          <w:rStyle w:val="Bodytext20"/>
          <w:b/>
          <w:color w:val="000000"/>
          <w:sz w:val="24"/>
          <w:szCs w:val="24"/>
          <w:lang w:val="bg-BG"/>
        </w:rPr>
        <w:t xml:space="preserve"> </w:t>
      </w:r>
      <w:r w:rsidRPr="009C1A09">
        <w:rPr>
          <w:rFonts w:ascii="Times New Roman" w:hAnsi="Times New Roman" w:cs="Times New Roman"/>
          <w:b/>
          <w:bCs/>
          <w:color w:val="000000"/>
          <w:sz w:val="24"/>
          <w:szCs w:val="24"/>
          <w:lang w:val="bg-BG"/>
        </w:rPr>
        <w:t>и Решение № .....</w:t>
      </w:r>
      <w:r w:rsidR="00C32655">
        <w:rPr>
          <w:rFonts w:ascii="Times New Roman" w:hAnsi="Times New Roman" w:cs="Times New Roman"/>
          <w:b/>
          <w:bCs/>
          <w:color w:val="000000"/>
          <w:sz w:val="24"/>
          <w:szCs w:val="24"/>
        </w:rPr>
        <w:t>............</w:t>
      </w:r>
      <w:r w:rsidRPr="009C1A09">
        <w:rPr>
          <w:rFonts w:ascii="Times New Roman" w:hAnsi="Times New Roman" w:cs="Times New Roman"/>
          <w:b/>
          <w:bCs/>
          <w:color w:val="000000"/>
          <w:sz w:val="24"/>
          <w:szCs w:val="24"/>
          <w:lang w:val="bg-BG"/>
        </w:rPr>
        <w:t>.../............2017г. на Управителя</w:t>
      </w:r>
      <w:r w:rsidRPr="009C1A09">
        <w:rPr>
          <w:rFonts w:ascii="Times New Roman" w:hAnsi="Times New Roman" w:cs="Times New Roman"/>
          <w:b/>
          <w:bCs/>
          <w:sz w:val="24"/>
          <w:szCs w:val="24"/>
          <w:lang w:val="bg-BG"/>
        </w:rPr>
        <w:t xml:space="preserve"> на „БДЖ–Товарни превози” ЕООД за определяне на изпълнител на обществена поръчка се сключи настоящият договор за следното:</w:t>
      </w:r>
    </w:p>
    <w:p w:rsidR="00C32655" w:rsidRDefault="00C32655" w:rsidP="00F71653">
      <w:pPr>
        <w:spacing w:after="0" w:line="240" w:lineRule="auto"/>
        <w:jc w:val="both"/>
        <w:rPr>
          <w:rFonts w:ascii="Times New Roman" w:hAnsi="Times New Roman" w:cs="Times New Roman"/>
          <w:b/>
          <w:bCs/>
          <w:sz w:val="24"/>
          <w:szCs w:val="24"/>
          <w:lang w:val="bg-BG"/>
        </w:rPr>
      </w:pPr>
    </w:p>
    <w:p w:rsidR="00E7481D" w:rsidRPr="00E7481D" w:rsidRDefault="00E7481D" w:rsidP="00F71653">
      <w:pPr>
        <w:spacing w:after="0" w:line="240" w:lineRule="auto"/>
        <w:jc w:val="both"/>
        <w:rPr>
          <w:rFonts w:ascii="Times New Roman" w:hAnsi="Times New Roman" w:cs="Times New Roman"/>
          <w:b/>
          <w:bCs/>
          <w:sz w:val="24"/>
          <w:szCs w:val="24"/>
          <w:lang w:val="bg-BG"/>
        </w:rPr>
      </w:pPr>
    </w:p>
    <w:p w:rsidR="00883E15" w:rsidRPr="00DC4741" w:rsidRDefault="00883E15" w:rsidP="00F71653">
      <w:pPr>
        <w:pStyle w:val="Heading9"/>
        <w:spacing w:before="0" w:line="240" w:lineRule="auto"/>
        <w:rPr>
          <w:rFonts w:ascii="Times New Roman" w:hAnsi="Times New Roman" w:cs="Times New Roman"/>
          <w:b/>
          <w:bCs/>
          <w:i w:val="0"/>
          <w:iCs w:val="0"/>
          <w:color w:val="000000"/>
          <w:sz w:val="24"/>
          <w:szCs w:val="24"/>
        </w:rPr>
      </w:pPr>
      <w:r w:rsidRPr="00DC4741">
        <w:rPr>
          <w:rFonts w:ascii="Times New Roman" w:hAnsi="Times New Roman" w:cs="Times New Roman"/>
          <w:b/>
          <w:bCs/>
          <w:i w:val="0"/>
          <w:color w:val="000000"/>
          <w:sz w:val="24"/>
          <w:szCs w:val="24"/>
        </w:rPr>
        <w:t xml:space="preserve"> І. ПРЕДМЕТ НА ДОГОВОРА</w:t>
      </w:r>
    </w:p>
    <w:p w:rsidR="001649FE" w:rsidRDefault="00883E15" w:rsidP="00034379">
      <w:pPr>
        <w:spacing w:after="0" w:line="240" w:lineRule="auto"/>
        <w:jc w:val="both"/>
        <w:rPr>
          <w:rFonts w:ascii="Times New Roman" w:hAnsi="Times New Roman" w:cs="Times New Roman"/>
          <w:sz w:val="24"/>
          <w:szCs w:val="24"/>
          <w:lang w:val="ru-RU"/>
        </w:rPr>
      </w:pPr>
      <w:r w:rsidRPr="009C1A09">
        <w:rPr>
          <w:rFonts w:ascii="Times New Roman" w:hAnsi="Times New Roman" w:cs="Times New Roman"/>
          <w:b/>
          <w:sz w:val="24"/>
          <w:szCs w:val="24"/>
          <w:lang w:val="ru-RU"/>
        </w:rPr>
        <w:t>Чл.1</w:t>
      </w:r>
      <w:r w:rsidR="00127026">
        <w:rPr>
          <w:rFonts w:ascii="Times New Roman" w:hAnsi="Times New Roman" w:cs="Times New Roman"/>
          <w:b/>
          <w:color w:val="000000"/>
          <w:sz w:val="24"/>
          <w:szCs w:val="24"/>
          <w:lang w:val="bg-BG"/>
        </w:rPr>
        <w:t>.</w:t>
      </w:r>
      <w:r w:rsidRPr="009C1A09">
        <w:rPr>
          <w:rFonts w:ascii="Times New Roman" w:hAnsi="Times New Roman" w:cs="Times New Roman"/>
          <w:b/>
          <w:color w:val="000000"/>
          <w:sz w:val="24"/>
          <w:szCs w:val="24"/>
          <w:lang w:val="bg-BG"/>
        </w:rPr>
        <w:t xml:space="preserve"> </w:t>
      </w:r>
      <w:r w:rsidR="0087360B">
        <w:rPr>
          <w:rFonts w:ascii="Times New Roman" w:hAnsi="Times New Roman" w:cs="Times New Roman"/>
          <w:b/>
          <w:color w:val="000000"/>
          <w:sz w:val="24"/>
          <w:szCs w:val="24"/>
          <w:lang w:val="bg-BG"/>
        </w:rPr>
        <w:t xml:space="preserve">(1). </w:t>
      </w:r>
      <w:r w:rsidR="001649FE" w:rsidRPr="00127026">
        <w:rPr>
          <w:rFonts w:ascii="Times New Roman" w:hAnsi="Times New Roman" w:cs="Times New Roman"/>
          <w:sz w:val="24"/>
          <w:szCs w:val="24"/>
          <w:lang w:val="ru-RU"/>
        </w:rPr>
        <w:t xml:space="preserve">ИЗПЪЛНИТЕЛЯТ се задължава да достави, а ВЪЗЛОЖИТЕЛЯТ да приеме и заплати при условията на настоящия договор посочените по вид и количество </w:t>
      </w:r>
      <w:r w:rsidR="0087360B">
        <w:rPr>
          <w:rFonts w:ascii="Times New Roman" w:hAnsi="Times New Roman" w:cs="Times New Roman"/>
          <w:sz w:val="24"/>
          <w:szCs w:val="24"/>
          <w:lang w:val="ru-RU"/>
        </w:rPr>
        <w:t>резервни части, съгласно техническите изисквания, заложени в</w:t>
      </w:r>
      <w:r w:rsidR="001649FE" w:rsidRPr="00127026">
        <w:rPr>
          <w:rFonts w:ascii="Times New Roman" w:hAnsi="Times New Roman" w:cs="Times New Roman"/>
          <w:sz w:val="24"/>
          <w:szCs w:val="24"/>
          <w:lang w:val="ru-RU"/>
        </w:rPr>
        <w:t xml:space="preserve"> Техническата спецификация за </w:t>
      </w:r>
      <w:r w:rsidR="00127026">
        <w:rPr>
          <w:rFonts w:ascii="Times New Roman" w:hAnsi="Times New Roman" w:cs="Times New Roman"/>
          <w:sz w:val="24"/>
          <w:szCs w:val="24"/>
          <w:lang w:val="bg-BG"/>
        </w:rPr>
        <w:t xml:space="preserve">доставка на втулки и болтове за лостова спирачна система на </w:t>
      </w:r>
      <w:r w:rsidR="00127026" w:rsidRPr="00127026">
        <w:rPr>
          <w:rFonts w:ascii="Times New Roman" w:hAnsi="Times New Roman" w:cs="Times New Roman"/>
          <w:sz w:val="24"/>
          <w:szCs w:val="24"/>
          <w:lang w:val="ru-RU"/>
        </w:rPr>
        <w:t>талига БТ-6</w:t>
      </w:r>
      <w:r w:rsidR="00127026">
        <w:rPr>
          <w:rFonts w:ascii="Times New Roman" w:hAnsi="Times New Roman" w:cs="Times New Roman"/>
          <w:sz w:val="24"/>
          <w:szCs w:val="24"/>
          <w:lang w:val="ru-RU"/>
        </w:rPr>
        <w:t xml:space="preserve"> (</w:t>
      </w:r>
      <w:r w:rsidR="00127026">
        <w:rPr>
          <w:rFonts w:ascii="Times New Roman" w:hAnsi="Times New Roman" w:cs="Times New Roman"/>
          <w:sz w:val="24"/>
          <w:szCs w:val="24"/>
        </w:rPr>
        <w:t>Y25Cs)</w:t>
      </w:r>
      <w:r w:rsidR="0087360B">
        <w:rPr>
          <w:rFonts w:ascii="Times New Roman" w:hAnsi="Times New Roman" w:cs="Times New Roman"/>
          <w:sz w:val="24"/>
          <w:szCs w:val="24"/>
          <w:lang w:val="ru-RU"/>
        </w:rPr>
        <w:t xml:space="preserve">, </w:t>
      </w:r>
      <w:r w:rsidR="001649FE" w:rsidRPr="00127026">
        <w:rPr>
          <w:rFonts w:ascii="Times New Roman" w:hAnsi="Times New Roman" w:cs="Times New Roman"/>
          <w:sz w:val="24"/>
          <w:szCs w:val="24"/>
          <w:lang w:val="ru-RU"/>
        </w:rPr>
        <w:t>(Приложение № 1 към договора), Техническ</w:t>
      </w:r>
      <w:r w:rsidR="00127026">
        <w:rPr>
          <w:rFonts w:ascii="Times New Roman" w:hAnsi="Times New Roman" w:cs="Times New Roman"/>
          <w:sz w:val="24"/>
          <w:szCs w:val="24"/>
          <w:lang w:val="ru-RU"/>
        </w:rPr>
        <w:t xml:space="preserve">ото предложение на ИЗПЪЛНИТЕЛЯ </w:t>
      </w:r>
      <w:r w:rsidR="001649FE" w:rsidRPr="00127026">
        <w:rPr>
          <w:rFonts w:ascii="Times New Roman" w:hAnsi="Times New Roman" w:cs="Times New Roman"/>
          <w:sz w:val="24"/>
          <w:szCs w:val="24"/>
          <w:lang w:val="ru-RU"/>
        </w:rPr>
        <w:t>(Приложение № 2 към договора), чертежа на ИЗПЪЛНИТЕЛЯ (Приложе</w:t>
      </w:r>
      <w:r w:rsidR="0087360B">
        <w:rPr>
          <w:rFonts w:ascii="Times New Roman" w:hAnsi="Times New Roman" w:cs="Times New Roman"/>
          <w:sz w:val="24"/>
          <w:szCs w:val="24"/>
          <w:lang w:val="ru-RU"/>
        </w:rPr>
        <w:t>ние № 4 към договора) и Ценовато</w:t>
      </w:r>
      <w:r w:rsidR="001649FE" w:rsidRPr="00127026">
        <w:rPr>
          <w:rFonts w:ascii="Times New Roman" w:hAnsi="Times New Roman" w:cs="Times New Roman"/>
          <w:sz w:val="24"/>
          <w:szCs w:val="24"/>
          <w:lang w:val="ru-RU"/>
        </w:rPr>
        <w:t xml:space="preserve"> </w:t>
      </w:r>
      <w:r w:rsidR="0087360B">
        <w:rPr>
          <w:rFonts w:ascii="Times New Roman" w:hAnsi="Times New Roman" w:cs="Times New Roman"/>
          <w:sz w:val="24"/>
          <w:szCs w:val="24"/>
          <w:lang w:val="ru-RU"/>
        </w:rPr>
        <w:t>предложение</w:t>
      </w:r>
      <w:r w:rsidR="001649FE" w:rsidRPr="00127026">
        <w:rPr>
          <w:rFonts w:ascii="Times New Roman" w:hAnsi="Times New Roman" w:cs="Times New Roman"/>
          <w:sz w:val="24"/>
          <w:szCs w:val="24"/>
          <w:lang w:val="ru-RU"/>
        </w:rPr>
        <w:t xml:space="preserve"> на ИЗПЪЛНИТЕЛЯ</w:t>
      </w:r>
      <w:r w:rsidR="00127026">
        <w:rPr>
          <w:rFonts w:ascii="Times New Roman" w:hAnsi="Times New Roman" w:cs="Times New Roman"/>
          <w:sz w:val="24"/>
          <w:szCs w:val="24"/>
          <w:lang w:val="ru-RU"/>
        </w:rPr>
        <w:t xml:space="preserve"> </w:t>
      </w:r>
      <w:r w:rsidR="00127026" w:rsidRPr="00127026">
        <w:rPr>
          <w:rFonts w:ascii="Times New Roman" w:hAnsi="Times New Roman" w:cs="Times New Roman"/>
          <w:sz w:val="24"/>
          <w:szCs w:val="24"/>
          <w:lang w:val="ru-RU"/>
        </w:rPr>
        <w:t xml:space="preserve">(Приложение № </w:t>
      </w:r>
      <w:r w:rsidR="00127026">
        <w:rPr>
          <w:rFonts w:ascii="Times New Roman" w:hAnsi="Times New Roman" w:cs="Times New Roman"/>
          <w:sz w:val="24"/>
          <w:szCs w:val="24"/>
          <w:lang w:val="ru-RU"/>
        </w:rPr>
        <w:t>3</w:t>
      </w:r>
      <w:r w:rsidR="00127026" w:rsidRPr="00127026">
        <w:rPr>
          <w:rFonts w:ascii="Times New Roman" w:hAnsi="Times New Roman" w:cs="Times New Roman"/>
          <w:sz w:val="24"/>
          <w:szCs w:val="24"/>
          <w:lang w:val="ru-RU"/>
        </w:rPr>
        <w:t xml:space="preserve"> към договора)</w:t>
      </w:r>
      <w:r w:rsidR="001649FE" w:rsidRPr="00127026">
        <w:rPr>
          <w:rFonts w:ascii="Times New Roman" w:hAnsi="Times New Roman" w:cs="Times New Roman"/>
          <w:sz w:val="24"/>
          <w:szCs w:val="24"/>
          <w:lang w:val="ru-RU"/>
        </w:rPr>
        <w:t>, неразделна част от настоящия договор.</w:t>
      </w:r>
    </w:p>
    <w:p w:rsidR="0087360B" w:rsidRDefault="0087360B" w:rsidP="00034379">
      <w:pPr>
        <w:spacing w:after="0" w:line="240" w:lineRule="auto"/>
        <w:jc w:val="both"/>
        <w:rPr>
          <w:rFonts w:ascii="Times New Roman" w:hAnsi="Times New Roman" w:cs="Times New Roman"/>
          <w:sz w:val="24"/>
          <w:szCs w:val="24"/>
          <w:lang w:val="ru-RU"/>
        </w:rPr>
      </w:pPr>
      <w:r w:rsidRPr="0087360B">
        <w:rPr>
          <w:rFonts w:ascii="Times New Roman" w:hAnsi="Times New Roman" w:cs="Times New Roman"/>
          <w:b/>
          <w:sz w:val="24"/>
          <w:szCs w:val="24"/>
          <w:lang w:val="ru-RU"/>
        </w:rPr>
        <w:t>(2)</w:t>
      </w:r>
      <w:r>
        <w:rPr>
          <w:rFonts w:ascii="Times New Roman" w:hAnsi="Times New Roman" w:cs="Times New Roman"/>
          <w:b/>
          <w:sz w:val="24"/>
          <w:szCs w:val="24"/>
          <w:lang w:val="ru-RU"/>
        </w:rPr>
        <w:t xml:space="preserve">. </w:t>
      </w:r>
      <w:r w:rsidRPr="0087360B">
        <w:rPr>
          <w:rFonts w:ascii="Times New Roman" w:hAnsi="Times New Roman" w:cs="Times New Roman"/>
          <w:sz w:val="24"/>
          <w:szCs w:val="24"/>
          <w:lang w:val="ru-RU"/>
        </w:rPr>
        <w:t>Доставката</w:t>
      </w:r>
      <w:r>
        <w:rPr>
          <w:rFonts w:ascii="Times New Roman" w:hAnsi="Times New Roman" w:cs="Times New Roman"/>
          <w:b/>
          <w:sz w:val="24"/>
          <w:szCs w:val="24"/>
          <w:lang w:val="ru-RU"/>
        </w:rPr>
        <w:t xml:space="preserve"> </w:t>
      </w:r>
      <w:r w:rsidRPr="0087360B">
        <w:rPr>
          <w:rFonts w:ascii="Times New Roman" w:hAnsi="Times New Roman" w:cs="Times New Roman"/>
          <w:sz w:val="24"/>
          <w:szCs w:val="24"/>
          <w:lang w:val="ru-RU"/>
        </w:rPr>
        <w:t>на резервни части</w:t>
      </w:r>
      <w:r>
        <w:rPr>
          <w:rFonts w:ascii="Times New Roman" w:hAnsi="Times New Roman" w:cs="Times New Roman"/>
          <w:b/>
          <w:sz w:val="24"/>
          <w:szCs w:val="24"/>
          <w:lang w:val="ru-RU"/>
        </w:rPr>
        <w:t xml:space="preserve"> </w:t>
      </w:r>
      <w:r>
        <w:rPr>
          <w:rFonts w:ascii="Times New Roman" w:hAnsi="Times New Roman" w:cs="Times New Roman"/>
          <w:sz w:val="24"/>
          <w:szCs w:val="24"/>
          <w:lang w:val="ru-RU"/>
        </w:rPr>
        <w:t xml:space="preserve">по видове и количества е съгласно </w:t>
      </w:r>
      <w:r>
        <w:rPr>
          <w:rFonts w:ascii="Times New Roman" w:hAnsi="Times New Roman" w:cs="Times New Roman"/>
          <w:b/>
          <w:sz w:val="24"/>
          <w:szCs w:val="24"/>
          <w:lang w:val="ru-RU"/>
        </w:rPr>
        <w:t xml:space="preserve"> </w:t>
      </w:r>
      <w:r w:rsidRPr="00127026">
        <w:rPr>
          <w:rFonts w:ascii="Times New Roman" w:hAnsi="Times New Roman" w:cs="Times New Roman"/>
          <w:sz w:val="24"/>
          <w:szCs w:val="24"/>
          <w:lang w:val="ru-RU"/>
        </w:rPr>
        <w:t>Приложение № 1</w:t>
      </w:r>
      <w:r>
        <w:rPr>
          <w:rFonts w:ascii="Times New Roman" w:hAnsi="Times New Roman" w:cs="Times New Roman"/>
          <w:sz w:val="24"/>
          <w:szCs w:val="24"/>
          <w:lang w:val="ru-RU"/>
        </w:rPr>
        <w:t xml:space="preserve"> и </w:t>
      </w:r>
      <w:r>
        <w:rPr>
          <w:rFonts w:ascii="Times New Roman" w:hAnsi="Times New Roman" w:cs="Times New Roman"/>
          <w:b/>
          <w:sz w:val="24"/>
          <w:szCs w:val="24"/>
          <w:lang w:val="ru-RU"/>
        </w:rPr>
        <w:t xml:space="preserve"> </w:t>
      </w:r>
      <w:r w:rsidRPr="00127026">
        <w:rPr>
          <w:rFonts w:ascii="Times New Roman" w:hAnsi="Times New Roman" w:cs="Times New Roman"/>
          <w:sz w:val="24"/>
          <w:szCs w:val="24"/>
          <w:lang w:val="ru-RU"/>
        </w:rPr>
        <w:t xml:space="preserve">Приложение № </w:t>
      </w:r>
      <w:r>
        <w:rPr>
          <w:rFonts w:ascii="Times New Roman" w:hAnsi="Times New Roman" w:cs="Times New Roman"/>
          <w:sz w:val="24"/>
          <w:szCs w:val="24"/>
          <w:lang w:val="ru-RU"/>
        </w:rPr>
        <w:t>2, неразделна част от настоящият договор</w:t>
      </w:r>
      <w:r w:rsidR="00CA3D1A">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40034D">
        <w:rPr>
          <w:rFonts w:ascii="Times New Roman" w:hAnsi="Times New Roman" w:cs="Times New Roman"/>
          <w:sz w:val="24"/>
          <w:szCs w:val="24"/>
          <w:lang w:val="ru-RU"/>
        </w:rPr>
        <w:t>както следва</w:t>
      </w:r>
      <w:r>
        <w:rPr>
          <w:rFonts w:ascii="Times New Roman" w:hAnsi="Times New Roman" w:cs="Times New Roman"/>
          <w:sz w:val="24"/>
          <w:szCs w:val="24"/>
          <w:lang w:val="ru-RU"/>
        </w:rPr>
        <w:t>:</w:t>
      </w:r>
    </w:p>
    <w:p w:rsidR="0087360B" w:rsidRDefault="00A9153F" w:rsidP="00034379">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3 800 броя </w:t>
      </w:r>
      <w:r>
        <w:rPr>
          <w:rFonts w:ascii="Times New Roman" w:hAnsi="Times New Roman" w:cs="Times New Roman"/>
          <w:sz w:val="24"/>
          <w:szCs w:val="24"/>
          <w:lang w:val="bg-BG"/>
        </w:rPr>
        <w:t>ВТУЛКИ</w:t>
      </w:r>
      <w:r w:rsidRPr="000B2D77">
        <w:rPr>
          <w:rFonts w:ascii="Times New Roman" w:hAnsi="Times New Roman" w:cs="Times New Roman"/>
          <w:sz w:val="24"/>
          <w:szCs w:val="24"/>
          <w:lang w:val="bg-BG"/>
        </w:rPr>
        <w:t xml:space="preserve"> 25х33х12</w:t>
      </w:r>
      <w:r>
        <w:rPr>
          <w:rFonts w:ascii="Times New Roman" w:hAnsi="Times New Roman" w:cs="Times New Roman"/>
          <w:sz w:val="24"/>
          <w:szCs w:val="24"/>
          <w:lang w:val="bg-BG"/>
        </w:rPr>
        <w:t>;</w:t>
      </w:r>
    </w:p>
    <w:p w:rsidR="00A9153F" w:rsidRDefault="00A9153F" w:rsidP="00A9153F">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2 000 броя </w:t>
      </w:r>
      <w:r>
        <w:rPr>
          <w:rFonts w:ascii="Times New Roman" w:hAnsi="Times New Roman" w:cs="Times New Roman"/>
          <w:sz w:val="24"/>
          <w:szCs w:val="24"/>
          <w:lang w:val="bg-BG"/>
        </w:rPr>
        <w:t>ВТУЛКИ</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25х33х3</w:t>
      </w:r>
      <w:r w:rsidRPr="000B2D77">
        <w:rPr>
          <w:rFonts w:ascii="Times New Roman" w:hAnsi="Times New Roman" w:cs="Times New Roman"/>
          <w:sz w:val="24"/>
          <w:szCs w:val="24"/>
          <w:lang w:val="bg-BG"/>
        </w:rPr>
        <w:t>2</w:t>
      </w:r>
      <w:r>
        <w:rPr>
          <w:rFonts w:ascii="Times New Roman" w:hAnsi="Times New Roman" w:cs="Times New Roman"/>
          <w:sz w:val="24"/>
          <w:szCs w:val="24"/>
          <w:lang w:val="bg-BG"/>
        </w:rPr>
        <w:t>;</w:t>
      </w:r>
    </w:p>
    <w:p w:rsidR="00A9153F" w:rsidRDefault="00A9153F" w:rsidP="00A9153F">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2 100 броя </w:t>
      </w:r>
      <w:r>
        <w:rPr>
          <w:rFonts w:ascii="Times New Roman" w:hAnsi="Times New Roman" w:cs="Times New Roman"/>
          <w:sz w:val="24"/>
          <w:szCs w:val="24"/>
          <w:lang w:val="bg-BG"/>
        </w:rPr>
        <w:t>ВТУЛКИ</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25х33х50;</w:t>
      </w:r>
    </w:p>
    <w:p w:rsidR="00A9153F" w:rsidRDefault="00A9153F" w:rsidP="00A9153F">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2 400 броя </w:t>
      </w:r>
      <w:r>
        <w:rPr>
          <w:rFonts w:ascii="Times New Roman" w:hAnsi="Times New Roman" w:cs="Times New Roman"/>
          <w:sz w:val="24"/>
          <w:szCs w:val="24"/>
          <w:lang w:val="bg-BG"/>
        </w:rPr>
        <w:t>БОЛТ</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24х85х69;</w:t>
      </w:r>
    </w:p>
    <w:p w:rsidR="00B93A99" w:rsidRDefault="00B93A99" w:rsidP="00B93A99">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1 000 броя </w:t>
      </w:r>
      <w:r>
        <w:rPr>
          <w:rFonts w:ascii="Times New Roman" w:hAnsi="Times New Roman" w:cs="Times New Roman"/>
          <w:sz w:val="24"/>
          <w:szCs w:val="24"/>
          <w:lang w:val="bg-BG"/>
        </w:rPr>
        <w:t>БОЛТ</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24х90х76;</w:t>
      </w:r>
    </w:p>
    <w:p w:rsidR="00B93A99" w:rsidRDefault="00B93A99" w:rsidP="00B93A99">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2 000 броя </w:t>
      </w:r>
      <w:r>
        <w:rPr>
          <w:rFonts w:ascii="Times New Roman" w:hAnsi="Times New Roman" w:cs="Times New Roman"/>
          <w:sz w:val="24"/>
          <w:szCs w:val="24"/>
          <w:lang w:val="bg-BG"/>
        </w:rPr>
        <w:t>БОЛТ</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24х105х89;</w:t>
      </w:r>
    </w:p>
    <w:p w:rsidR="00B93A99" w:rsidRDefault="00B93A99" w:rsidP="00B93A99">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lastRenderedPageBreak/>
        <w:t xml:space="preserve">– доставка на 1 600 броя </w:t>
      </w:r>
      <w:r>
        <w:rPr>
          <w:rFonts w:ascii="Times New Roman" w:hAnsi="Times New Roman" w:cs="Times New Roman"/>
          <w:sz w:val="24"/>
          <w:szCs w:val="24"/>
          <w:lang w:val="bg-BG"/>
        </w:rPr>
        <w:t>БОЛТ</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36х110х94;</w:t>
      </w:r>
    </w:p>
    <w:p w:rsidR="00E7481D" w:rsidRDefault="00E7481D" w:rsidP="00E7481D">
      <w:pPr>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ru-RU"/>
        </w:rPr>
        <w:t xml:space="preserve">– доставка на    300 броя </w:t>
      </w:r>
      <w:r>
        <w:rPr>
          <w:rFonts w:ascii="Times New Roman" w:hAnsi="Times New Roman" w:cs="Times New Roman"/>
          <w:sz w:val="24"/>
          <w:szCs w:val="24"/>
          <w:lang w:val="bg-BG"/>
        </w:rPr>
        <w:t>БОЛТ</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50х150х131;</w:t>
      </w:r>
    </w:p>
    <w:p w:rsidR="00E7481D" w:rsidRDefault="00E7481D" w:rsidP="00E7481D">
      <w:pPr>
        <w:spacing w:after="0" w:line="240" w:lineRule="auto"/>
        <w:jc w:val="both"/>
        <w:rPr>
          <w:rFonts w:ascii="Times New Roman" w:hAnsi="Times New Roman" w:cs="Times New Roman"/>
          <w:sz w:val="24"/>
          <w:szCs w:val="24"/>
          <w:lang w:val="bg-BG"/>
        </w:rPr>
      </w:pPr>
    </w:p>
    <w:p w:rsidR="00E7481D" w:rsidRDefault="00E7481D" w:rsidP="00E7481D">
      <w:pPr>
        <w:spacing w:after="0" w:line="240" w:lineRule="auto"/>
        <w:jc w:val="both"/>
        <w:rPr>
          <w:rFonts w:ascii="Times New Roman" w:hAnsi="Times New Roman" w:cs="Times New Roman"/>
          <w:b/>
          <w:sz w:val="24"/>
          <w:szCs w:val="24"/>
          <w:lang w:val="bg-BG"/>
        </w:rPr>
      </w:pPr>
      <w:r w:rsidRPr="00E7481D">
        <w:rPr>
          <w:rFonts w:ascii="Times New Roman" w:hAnsi="Times New Roman" w:cs="Times New Roman"/>
          <w:b/>
          <w:sz w:val="24"/>
          <w:szCs w:val="24"/>
        </w:rPr>
        <w:t>II.</w:t>
      </w:r>
      <w:r>
        <w:rPr>
          <w:rFonts w:ascii="Times New Roman" w:hAnsi="Times New Roman" w:cs="Times New Roman"/>
          <w:b/>
          <w:sz w:val="24"/>
          <w:szCs w:val="24"/>
        </w:rPr>
        <w:t xml:space="preserve"> </w:t>
      </w:r>
      <w:r>
        <w:rPr>
          <w:rFonts w:ascii="Times New Roman" w:hAnsi="Times New Roman" w:cs="Times New Roman"/>
          <w:b/>
          <w:sz w:val="24"/>
          <w:szCs w:val="24"/>
          <w:lang w:val="bg-BG"/>
        </w:rPr>
        <w:t>ЦЕНИ И НАЧИН НА ПЛАЩАНЕ</w:t>
      </w:r>
    </w:p>
    <w:p w:rsidR="00034379" w:rsidRDefault="00883E15" w:rsidP="00F71653">
      <w:pPr>
        <w:spacing w:after="0" w:line="240" w:lineRule="auto"/>
        <w:jc w:val="both"/>
        <w:rPr>
          <w:rFonts w:ascii="Times New Roman" w:hAnsi="Times New Roman" w:cs="Times New Roman"/>
          <w:sz w:val="24"/>
          <w:szCs w:val="24"/>
          <w:lang w:val="ru-RU"/>
        </w:rPr>
      </w:pPr>
      <w:r w:rsidRPr="009C1A09">
        <w:rPr>
          <w:rFonts w:ascii="Times New Roman" w:hAnsi="Times New Roman" w:cs="Times New Roman"/>
          <w:b/>
          <w:sz w:val="24"/>
          <w:szCs w:val="24"/>
          <w:lang w:val="bg-BG"/>
        </w:rPr>
        <w:t>Чл. 2</w:t>
      </w:r>
      <w:r w:rsidR="00034379" w:rsidRPr="00034379">
        <w:rPr>
          <w:rFonts w:ascii="Times New Roman" w:hAnsi="Times New Roman" w:cs="Times New Roman"/>
          <w:b/>
          <w:sz w:val="24"/>
          <w:szCs w:val="24"/>
          <w:lang w:val="ru-RU"/>
        </w:rPr>
        <w:t>.(1)</w:t>
      </w:r>
      <w:r w:rsidR="00E7481D">
        <w:rPr>
          <w:rFonts w:ascii="Times New Roman" w:hAnsi="Times New Roman" w:cs="Times New Roman"/>
          <w:sz w:val="24"/>
          <w:szCs w:val="24"/>
          <w:lang w:val="ru-RU"/>
        </w:rPr>
        <w:t xml:space="preserve"> Цените </w:t>
      </w:r>
      <w:r w:rsidR="00E7481D">
        <w:rPr>
          <w:rFonts w:ascii="Times New Roman" w:hAnsi="Times New Roman" w:cs="Times New Roman"/>
          <w:sz w:val="24"/>
          <w:szCs w:val="24"/>
          <w:lang w:val="bg-BG"/>
        </w:rPr>
        <w:t>са</w:t>
      </w:r>
      <w:r w:rsidR="00034379" w:rsidRPr="00034379">
        <w:rPr>
          <w:rFonts w:ascii="Times New Roman" w:hAnsi="Times New Roman" w:cs="Times New Roman"/>
          <w:sz w:val="24"/>
          <w:szCs w:val="24"/>
          <w:lang w:val="ru-RU"/>
        </w:rPr>
        <w:t xml:space="preserve"> посочени в Ценовата оферта на ИЗПЪЛНИТЕЛЯ </w:t>
      </w:r>
      <w:r w:rsidR="00E7481D">
        <w:rPr>
          <w:rFonts w:ascii="Times New Roman" w:hAnsi="Times New Roman" w:cs="Times New Roman"/>
          <w:sz w:val="24"/>
          <w:szCs w:val="24"/>
          <w:lang w:val="ru-RU"/>
        </w:rPr>
        <w:t>(Приложение № 3 към договора)</w:t>
      </w:r>
      <w:r w:rsidR="00034379" w:rsidRPr="00034379">
        <w:rPr>
          <w:rFonts w:ascii="Times New Roman" w:hAnsi="Times New Roman" w:cs="Times New Roman"/>
          <w:sz w:val="24"/>
          <w:szCs w:val="24"/>
          <w:lang w:val="ru-RU"/>
        </w:rPr>
        <w:t xml:space="preserve">, както следва: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1.1.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ВТУЛКА</w:t>
      </w:r>
      <w:r w:rsidRPr="000B2D77">
        <w:rPr>
          <w:rFonts w:ascii="Times New Roman" w:hAnsi="Times New Roman" w:cs="Times New Roman"/>
          <w:sz w:val="24"/>
          <w:szCs w:val="24"/>
          <w:lang w:val="bg-BG"/>
        </w:rPr>
        <w:t xml:space="preserve"> 25х33х12</w:t>
      </w:r>
      <w:r>
        <w:rPr>
          <w:rFonts w:ascii="Times New Roman" w:hAnsi="Times New Roman" w:cs="Times New Roman"/>
          <w:sz w:val="24"/>
          <w:szCs w:val="24"/>
          <w:lang w:val="bg-BG"/>
        </w:rPr>
        <w:t xml:space="preserve">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tabs>
          <w:tab w:val="left" w:pos="720"/>
        </w:tabs>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Общата стойност</w:t>
      </w:r>
      <w:r w:rsidR="007C51D7">
        <w:rPr>
          <w:rFonts w:ascii="Times New Roman" w:hAnsi="Times New Roman" w:cs="Times New Roman"/>
          <w:sz w:val="24"/>
          <w:szCs w:val="24"/>
          <w:lang w:val="bg-BG"/>
        </w:rPr>
        <w:t xml:space="preserve"> за доставка на 3 800 бр. </w:t>
      </w:r>
      <w:r w:rsidR="007C51D7" w:rsidRPr="000B2D77">
        <w:rPr>
          <w:rFonts w:ascii="Times New Roman" w:hAnsi="Times New Roman" w:cs="Times New Roman"/>
          <w:sz w:val="24"/>
          <w:szCs w:val="24"/>
          <w:lang w:val="bg-BG"/>
        </w:rPr>
        <w:t>ВТУЛКИ 25х33х12</w:t>
      </w:r>
      <w:r w:rsidR="007C51D7">
        <w:rPr>
          <w:rFonts w:ascii="Times New Roman" w:hAnsi="Times New Roman" w:cs="Times New Roman"/>
          <w:sz w:val="24"/>
          <w:szCs w:val="24"/>
          <w:lang w:val="bg-BG"/>
        </w:rPr>
        <w:t xml:space="preserve">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1.2.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ВТУЛКА 25х33х3</w:t>
      </w:r>
      <w:r w:rsidRPr="000B2D77">
        <w:rPr>
          <w:rFonts w:ascii="Times New Roman" w:hAnsi="Times New Roman" w:cs="Times New Roman"/>
          <w:sz w:val="24"/>
          <w:szCs w:val="24"/>
          <w:lang w:val="bg-BG"/>
        </w:rPr>
        <w:t>2</w:t>
      </w:r>
      <w:r>
        <w:rPr>
          <w:rFonts w:ascii="Times New Roman" w:hAnsi="Times New Roman" w:cs="Times New Roman"/>
          <w:sz w:val="24"/>
          <w:szCs w:val="24"/>
          <w:lang w:val="bg-BG"/>
        </w:rPr>
        <w:t xml:space="preserve">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tabs>
          <w:tab w:val="left" w:pos="720"/>
        </w:tabs>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стойност за доставка </w:t>
      </w:r>
      <w:r w:rsidR="007C51D7">
        <w:rPr>
          <w:rFonts w:ascii="Times New Roman" w:hAnsi="Times New Roman" w:cs="Times New Roman"/>
          <w:sz w:val="24"/>
          <w:szCs w:val="24"/>
          <w:lang w:val="bg-BG"/>
        </w:rPr>
        <w:t>на 2 000 бр. ВТУЛКИ 25х33х3</w:t>
      </w:r>
      <w:r w:rsidR="007C51D7" w:rsidRPr="000B2D77">
        <w:rPr>
          <w:rFonts w:ascii="Times New Roman" w:hAnsi="Times New Roman" w:cs="Times New Roman"/>
          <w:sz w:val="24"/>
          <w:szCs w:val="24"/>
          <w:lang w:val="bg-BG"/>
        </w:rPr>
        <w:t>2</w:t>
      </w:r>
      <w:r w:rsidR="007C51D7">
        <w:rPr>
          <w:rFonts w:ascii="Times New Roman" w:hAnsi="Times New Roman" w:cs="Times New Roman"/>
          <w:sz w:val="24"/>
          <w:szCs w:val="24"/>
          <w:lang w:val="bg-BG"/>
        </w:rPr>
        <w:t xml:space="preserve">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1.3.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ВТУЛКА 25х33х50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tabs>
          <w:tab w:val="left" w:pos="720"/>
        </w:tabs>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стойност за доставка </w:t>
      </w:r>
      <w:r w:rsidR="007C51D7">
        <w:rPr>
          <w:rFonts w:ascii="Times New Roman" w:hAnsi="Times New Roman" w:cs="Times New Roman"/>
          <w:sz w:val="24"/>
          <w:szCs w:val="24"/>
          <w:lang w:val="bg-BG"/>
        </w:rPr>
        <w:t xml:space="preserve">на 2 100 бр. ВТУЛКИ 25х33х50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1.4.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85х69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7C51D7" w:rsidP="001852B0">
      <w:pPr>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1852B0">
        <w:rPr>
          <w:rFonts w:ascii="Times New Roman" w:hAnsi="Times New Roman" w:cs="Times New Roman"/>
          <w:sz w:val="24"/>
          <w:szCs w:val="24"/>
          <w:lang w:val="bg-BG"/>
        </w:rPr>
        <w:t xml:space="preserve">Общата стойност за доставка </w:t>
      </w:r>
      <w:r>
        <w:rPr>
          <w:rFonts w:ascii="Times New Roman" w:hAnsi="Times New Roman" w:cs="Times New Roman"/>
          <w:sz w:val="24"/>
          <w:szCs w:val="24"/>
          <w:lang w:val="bg-BG"/>
        </w:rPr>
        <w:t>на 2 400 бр. БОЛТА</w:t>
      </w:r>
      <w:r w:rsidRPr="000B2D77">
        <w:rPr>
          <w:rFonts w:ascii="Times New Roman" w:hAnsi="Times New Roman" w:cs="Times New Roman"/>
          <w:sz w:val="24"/>
          <w:szCs w:val="24"/>
          <w:lang w:val="bg-BG"/>
        </w:rPr>
        <w:t xml:space="preserve"> </w:t>
      </w:r>
      <w:r>
        <w:rPr>
          <w:rFonts w:ascii="Times New Roman" w:hAnsi="Times New Roman" w:cs="Times New Roman"/>
          <w:sz w:val="24"/>
          <w:szCs w:val="24"/>
          <w:lang w:val="bg-BG"/>
        </w:rPr>
        <w:t>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85х69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1.5.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90х76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стойност за доставка </w:t>
      </w:r>
      <w:r w:rsidR="007C51D7">
        <w:rPr>
          <w:rFonts w:ascii="Times New Roman" w:hAnsi="Times New Roman" w:cs="Times New Roman"/>
          <w:sz w:val="24"/>
          <w:szCs w:val="24"/>
          <w:lang w:val="bg-BG"/>
        </w:rPr>
        <w:t>на 1 000 бр. БОЛТА</w:t>
      </w:r>
      <w:r w:rsidR="007C51D7" w:rsidRPr="000B2D77">
        <w:rPr>
          <w:rFonts w:ascii="Times New Roman" w:hAnsi="Times New Roman" w:cs="Times New Roman"/>
          <w:sz w:val="24"/>
          <w:szCs w:val="24"/>
          <w:lang w:val="bg-BG"/>
        </w:rPr>
        <w:t xml:space="preserve"> </w:t>
      </w:r>
      <w:r w:rsidR="007C51D7">
        <w:rPr>
          <w:rFonts w:ascii="Times New Roman" w:hAnsi="Times New Roman" w:cs="Times New Roman"/>
          <w:sz w:val="24"/>
          <w:szCs w:val="24"/>
          <w:lang w:val="bg-BG"/>
        </w:rPr>
        <w:t>24</w:t>
      </w:r>
      <w:r w:rsidR="007C51D7" w:rsidRPr="000B2D77">
        <w:rPr>
          <w:rFonts w:ascii="Times New Roman" w:hAnsi="Times New Roman" w:cs="Times New Roman"/>
          <w:sz w:val="24"/>
          <w:szCs w:val="24"/>
          <w:lang w:val="bg-BG"/>
        </w:rPr>
        <w:t>х</w:t>
      </w:r>
      <w:r w:rsidR="007C51D7">
        <w:rPr>
          <w:rFonts w:ascii="Times New Roman" w:hAnsi="Times New Roman" w:cs="Times New Roman"/>
          <w:sz w:val="24"/>
          <w:szCs w:val="24"/>
          <w:lang w:val="bg-BG"/>
        </w:rPr>
        <w:t xml:space="preserve">90х76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1.6.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24</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105х89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стойност за доставка </w:t>
      </w:r>
      <w:r w:rsidR="007C51D7">
        <w:rPr>
          <w:rFonts w:ascii="Times New Roman" w:hAnsi="Times New Roman" w:cs="Times New Roman"/>
          <w:sz w:val="24"/>
          <w:szCs w:val="24"/>
          <w:lang w:val="bg-BG"/>
        </w:rPr>
        <w:t>на 2 000 бр. БОЛТА</w:t>
      </w:r>
      <w:r w:rsidR="007C51D7" w:rsidRPr="000B2D77">
        <w:rPr>
          <w:rFonts w:ascii="Times New Roman" w:hAnsi="Times New Roman" w:cs="Times New Roman"/>
          <w:sz w:val="24"/>
          <w:szCs w:val="24"/>
          <w:lang w:val="bg-BG"/>
        </w:rPr>
        <w:t xml:space="preserve"> </w:t>
      </w:r>
      <w:r w:rsidR="007C51D7">
        <w:rPr>
          <w:rFonts w:ascii="Times New Roman" w:hAnsi="Times New Roman" w:cs="Times New Roman"/>
          <w:sz w:val="24"/>
          <w:szCs w:val="24"/>
          <w:lang w:val="bg-BG"/>
        </w:rPr>
        <w:t>24</w:t>
      </w:r>
      <w:r w:rsidR="007C51D7" w:rsidRPr="000B2D77">
        <w:rPr>
          <w:rFonts w:ascii="Times New Roman" w:hAnsi="Times New Roman" w:cs="Times New Roman"/>
          <w:sz w:val="24"/>
          <w:szCs w:val="24"/>
          <w:lang w:val="bg-BG"/>
        </w:rPr>
        <w:t>х</w:t>
      </w:r>
      <w:r w:rsidR="007C51D7">
        <w:rPr>
          <w:rFonts w:ascii="Times New Roman" w:hAnsi="Times New Roman" w:cs="Times New Roman"/>
          <w:sz w:val="24"/>
          <w:szCs w:val="24"/>
          <w:lang w:val="bg-BG"/>
        </w:rPr>
        <w:t xml:space="preserve">105х89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 </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1.7.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36</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110х94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стойност за доставка </w:t>
      </w:r>
      <w:r w:rsidR="007C51D7">
        <w:rPr>
          <w:rFonts w:ascii="Times New Roman" w:hAnsi="Times New Roman" w:cs="Times New Roman"/>
          <w:sz w:val="24"/>
          <w:szCs w:val="24"/>
          <w:lang w:val="bg-BG"/>
        </w:rPr>
        <w:t>на 1 600 бр. БОЛТА</w:t>
      </w:r>
      <w:r w:rsidR="007C51D7" w:rsidRPr="000B2D77">
        <w:rPr>
          <w:rFonts w:ascii="Times New Roman" w:hAnsi="Times New Roman" w:cs="Times New Roman"/>
          <w:sz w:val="24"/>
          <w:szCs w:val="24"/>
          <w:lang w:val="bg-BG"/>
        </w:rPr>
        <w:t xml:space="preserve"> </w:t>
      </w:r>
      <w:r w:rsidR="007C51D7">
        <w:rPr>
          <w:rFonts w:ascii="Times New Roman" w:hAnsi="Times New Roman" w:cs="Times New Roman"/>
          <w:sz w:val="24"/>
          <w:szCs w:val="24"/>
          <w:lang w:val="bg-BG"/>
        </w:rPr>
        <w:t>36</w:t>
      </w:r>
      <w:r w:rsidR="007C51D7" w:rsidRPr="000B2D77">
        <w:rPr>
          <w:rFonts w:ascii="Times New Roman" w:hAnsi="Times New Roman" w:cs="Times New Roman"/>
          <w:sz w:val="24"/>
          <w:szCs w:val="24"/>
          <w:lang w:val="bg-BG"/>
        </w:rPr>
        <w:t>х</w:t>
      </w:r>
      <w:r w:rsidR="007C51D7">
        <w:rPr>
          <w:rFonts w:ascii="Times New Roman" w:hAnsi="Times New Roman" w:cs="Times New Roman"/>
          <w:sz w:val="24"/>
          <w:szCs w:val="24"/>
          <w:lang w:val="bg-BG"/>
        </w:rPr>
        <w:t xml:space="preserve">110х94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w:t>
      </w:r>
    </w:p>
    <w:p w:rsidR="007C51D7" w:rsidRPr="008D7DBC" w:rsidRDefault="007C51D7" w:rsidP="001852B0">
      <w:pPr>
        <w:keepNext/>
        <w:tabs>
          <w:tab w:val="left" w:pos="851"/>
        </w:tab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1.8. </w:t>
      </w:r>
      <w:r w:rsidRPr="008D7DBC">
        <w:rPr>
          <w:rFonts w:ascii="Times New Roman" w:hAnsi="Times New Roman" w:cs="Times New Roman"/>
          <w:sz w:val="24"/>
          <w:szCs w:val="24"/>
          <w:lang w:val="bg-BG"/>
        </w:rPr>
        <w:t>Цената за доставка на 1</w:t>
      </w:r>
      <w:r>
        <w:rPr>
          <w:rFonts w:ascii="Times New Roman" w:hAnsi="Times New Roman" w:cs="Times New Roman"/>
          <w:sz w:val="24"/>
          <w:szCs w:val="24"/>
          <w:lang w:val="bg-BG"/>
        </w:rPr>
        <w:t>бр.</w:t>
      </w:r>
      <w:r w:rsidRPr="008D7DBC">
        <w:rPr>
          <w:rFonts w:ascii="Times New Roman" w:hAnsi="Times New Roman" w:cs="Times New Roman"/>
          <w:sz w:val="24"/>
          <w:szCs w:val="24"/>
          <w:lang w:val="bg-BG"/>
        </w:rPr>
        <w:t xml:space="preserve"> </w:t>
      </w:r>
      <w:r>
        <w:rPr>
          <w:rFonts w:ascii="Times New Roman" w:hAnsi="Times New Roman" w:cs="Times New Roman"/>
          <w:sz w:val="24"/>
          <w:szCs w:val="24"/>
          <w:lang w:val="bg-BG"/>
        </w:rPr>
        <w:t>БОЛТ 50</w:t>
      </w:r>
      <w:r w:rsidRPr="000B2D77">
        <w:rPr>
          <w:rFonts w:ascii="Times New Roman" w:hAnsi="Times New Roman" w:cs="Times New Roman"/>
          <w:sz w:val="24"/>
          <w:szCs w:val="24"/>
          <w:lang w:val="bg-BG"/>
        </w:rPr>
        <w:t>х</w:t>
      </w:r>
      <w:r>
        <w:rPr>
          <w:rFonts w:ascii="Times New Roman" w:hAnsi="Times New Roman" w:cs="Times New Roman"/>
          <w:sz w:val="24"/>
          <w:szCs w:val="24"/>
          <w:lang w:val="bg-BG"/>
        </w:rPr>
        <w:t xml:space="preserve">150х131 </w:t>
      </w:r>
      <w:r w:rsidRPr="008D7DBC">
        <w:rPr>
          <w:rFonts w:ascii="Times New Roman" w:hAnsi="Times New Roman" w:cs="Times New Roman"/>
          <w:sz w:val="24"/>
          <w:szCs w:val="24"/>
          <w:lang w:val="bg-BG"/>
        </w:rPr>
        <w:t>е ..................... лв.</w:t>
      </w:r>
      <w:r>
        <w:rPr>
          <w:rFonts w:ascii="Times New Roman" w:hAnsi="Times New Roman" w:cs="Times New Roman"/>
          <w:sz w:val="24"/>
          <w:szCs w:val="24"/>
          <w:lang w:val="bg-BG"/>
        </w:rPr>
        <w:t xml:space="preserve"> без ДДС.</w:t>
      </w:r>
    </w:p>
    <w:p w:rsidR="007C51D7" w:rsidRDefault="001852B0" w:rsidP="001852B0">
      <w:pPr>
        <w:spacing w:after="0" w:line="240" w:lineRule="auto"/>
        <w:ind w:right="-136"/>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Общата стойност за доставка </w:t>
      </w:r>
      <w:r w:rsidR="007C51D7">
        <w:rPr>
          <w:rFonts w:ascii="Times New Roman" w:hAnsi="Times New Roman" w:cs="Times New Roman"/>
          <w:sz w:val="24"/>
          <w:szCs w:val="24"/>
          <w:lang w:val="bg-BG"/>
        </w:rPr>
        <w:t>на 300 бр. БОЛТА</w:t>
      </w:r>
      <w:r w:rsidR="007C51D7" w:rsidRPr="000B2D77">
        <w:rPr>
          <w:rFonts w:ascii="Times New Roman" w:hAnsi="Times New Roman" w:cs="Times New Roman"/>
          <w:sz w:val="24"/>
          <w:szCs w:val="24"/>
          <w:lang w:val="bg-BG"/>
        </w:rPr>
        <w:t xml:space="preserve"> </w:t>
      </w:r>
      <w:r w:rsidR="007C51D7">
        <w:rPr>
          <w:rFonts w:ascii="Times New Roman" w:hAnsi="Times New Roman" w:cs="Times New Roman"/>
          <w:sz w:val="24"/>
          <w:szCs w:val="24"/>
          <w:lang w:val="bg-BG"/>
        </w:rPr>
        <w:t>50</w:t>
      </w:r>
      <w:r w:rsidR="007C51D7" w:rsidRPr="000B2D77">
        <w:rPr>
          <w:rFonts w:ascii="Times New Roman" w:hAnsi="Times New Roman" w:cs="Times New Roman"/>
          <w:sz w:val="24"/>
          <w:szCs w:val="24"/>
          <w:lang w:val="bg-BG"/>
        </w:rPr>
        <w:t>х</w:t>
      </w:r>
      <w:r w:rsidR="007C51D7">
        <w:rPr>
          <w:rFonts w:ascii="Times New Roman" w:hAnsi="Times New Roman" w:cs="Times New Roman"/>
          <w:sz w:val="24"/>
          <w:szCs w:val="24"/>
          <w:lang w:val="bg-BG"/>
        </w:rPr>
        <w:t xml:space="preserve">150х131 </w:t>
      </w:r>
      <w:r w:rsidR="007C51D7" w:rsidRPr="008D7DBC">
        <w:rPr>
          <w:rFonts w:ascii="Times New Roman" w:hAnsi="Times New Roman" w:cs="Times New Roman"/>
          <w:sz w:val="24"/>
          <w:szCs w:val="24"/>
          <w:lang w:val="bg-BG"/>
        </w:rPr>
        <w:t>е ..................... лв.</w:t>
      </w:r>
      <w:r w:rsidR="007C51D7">
        <w:rPr>
          <w:rFonts w:ascii="Times New Roman" w:hAnsi="Times New Roman" w:cs="Times New Roman"/>
          <w:sz w:val="24"/>
          <w:szCs w:val="24"/>
          <w:lang w:val="bg-BG"/>
        </w:rPr>
        <w:t xml:space="preserve"> без ДДС;</w:t>
      </w:r>
    </w:p>
    <w:p w:rsidR="00034379" w:rsidRDefault="007C51D7" w:rsidP="00034379">
      <w:pPr>
        <w:spacing w:after="0" w:line="240" w:lineRule="auto"/>
        <w:ind w:firstLine="708"/>
        <w:jc w:val="both"/>
        <w:rPr>
          <w:rFonts w:ascii="Times New Roman" w:hAnsi="Times New Roman" w:cs="Times New Roman"/>
          <w:sz w:val="24"/>
          <w:szCs w:val="24"/>
          <w:lang w:val="ru-RU"/>
        </w:rPr>
      </w:pPr>
      <w:r w:rsidRPr="007C51D7">
        <w:rPr>
          <w:rFonts w:ascii="Times New Roman" w:hAnsi="Times New Roman" w:cs="Times New Roman"/>
          <w:b/>
          <w:sz w:val="24"/>
          <w:szCs w:val="24"/>
          <w:lang w:val="ru-RU"/>
        </w:rPr>
        <w:t>(</w:t>
      </w:r>
      <w:r w:rsidR="00034379" w:rsidRPr="007C51D7">
        <w:rPr>
          <w:rFonts w:ascii="Times New Roman" w:hAnsi="Times New Roman" w:cs="Times New Roman"/>
          <w:b/>
          <w:sz w:val="24"/>
          <w:szCs w:val="24"/>
          <w:lang w:val="ru-RU"/>
        </w:rPr>
        <w:t>2</w:t>
      </w:r>
      <w:r w:rsidRPr="007C51D7">
        <w:rPr>
          <w:rFonts w:ascii="Times New Roman" w:hAnsi="Times New Roman" w:cs="Times New Roman"/>
          <w:b/>
          <w:sz w:val="24"/>
          <w:szCs w:val="24"/>
          <w:lang w:val="ru-RU"/>
        </w:rPr>
        <w:t>)</w:t>
      </w:r>
      <w:r w:rsidR="00034379" w:rsidRPr="007C51D7">
        <w:rPr>
          <w:rFonts w:ascii="Times New Roman" w:hAnsi="Times New Roman" w:cs="Times New Roman"/>
          <w:b/>
          <w:sz w:val="24"/>
          <w:szCs w:val="24"/>
          <w:lang w:val="ru-RU"/>
        </w:rPr>
        <w:t>.</w:t>
      </w:r>
      <w:r w:rsidR="00034379" w:rsidRPr="00034379">
        <w:rPr>
          <w:rFonts w:ascii="Times New Roman" w:hAnsi="Times New Roman" w:cs="Times New Roman"/>
          <w:sz w:val="24"/>
          <w:szCs w:val="24"/>
          <w:lang w:val="ru-RU"/>
        </w:rPr>
        <w:t xml:space="preserve"> Общата стойност за доставка на </w:t>
      </w:r>
      <w:r w:rsidR="00034379">
        <w:rPr>
          <w:rFonts w:ascii="Times New Roman" w:hAnsi="Times New Roman" w:cs="Times New Roman"/>
          <w:sz w:val="24"/>
          <w:szCs w:val="24"/>
          <w:lang w:val="ru-RU"/>
        </w:rPr>
        <w:t xml:space="preserve">резервните части </w:t>
      </w:r>
      <w:r w:rsidR="00034379" w:rsidRPr="00034379">
        <w:rPr>
          <w:rFonts w:ascii="Times New Roman" w:hAnsi="Times New Roman" w:cs="Times New Roman"/>
          <w:sz w:val="24"/>
          <w:szCs w:val="24"/>
          <w:lang w:val="ru-RU"/>
        </w:rPr>
        <w:t xml:space="preserve"> е ..................... лв. без ДДС. </w:t>
      </w:r>
    </w:p>
    <w:p w:rsidR="00034379" w:rsidRDefault="00E7481D" w:rsidP="00034379">
      <w:pPr>
        <w:spacing w:after="0" w:line="240" w:lineRule="auto"/>
        <w:ind w:firstLine="708"/>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(3). </w:t>
      </w:r>
      <w:r w:rsidR="00034379" w:rsidRPr="00034379">
        <w:rPr>
          <w:rFonts w:ascii="Times New Roman" w:hAnsi="Times New Roman" w:cs="Times New Roman"/>
          <w:sz w:val="24"/>
          <w:szCs w:val="24"/>
          <w:lang w:val="ru-RU"/>
        </w:rPr>
        <w:t xml:space="preserve">Цените се разбират DDP, съгласно изискванията на INCOTERMS 2011 (включително опаковка, маркировка, транспорт, застраховка, мито) до склад на Възложителя: Вагоноремонтен цех Подуяне, гр. София, ул. "Майчина слава" № 1 и не подлежат на промяна по време на изпълнение на договора. </w:t>
      </w:r>
    </w:p>
    <w:p w:rsidR="00700719" w:rsidRPr="00771912" w:rsidRDefault="00883E15" w:rsidP="00F71653">
      <w:pPr>
        <w:spacing w:after="0" w:line="240" w:lineRule="auto"/>
        <w:jc w:val="both"/>
        <w:rPr>
          <w:rFonts w:ascii="Times New Roman" w:hAnsi="Times New Roman" w:cs="Times New Roman"/>
          <w:sz w:val="24"/>
          <w:szCs w:val="24"/>
          <w:lang w:val="bg-BG"/>
        </w:rPr>
      </w:pPr>
      <w:r w:rsidRPr="00771912">
        <w:rPr>
          <w:rFonts w:ascii="Times New Roman" w:hAnsi="Times New Roman" w:cs="Times New Roman"/>
          <w:b/>
          <w:sz w:val="24"/>
          <w:szCs w:val="24"/>
          <w:lang w:val="bg-BG"/>
        </w:rPr>
        <w:t xml:space="preserve">Чл. 3. </w:t>
      </w:r>
      <w:r w:rsidR="001852B0" w:rsidRPr="00771912">
        <w:rPr>
          <w:rFonts w:ascii="Times New Roman" w:hAnsi="Times New Roman" w:cs="Times New Roman"/>
          <w:b/>
          <w:sz w:val="24"/>
          <w:szCs w:val="24"/>
          <w:lang w:val="bg-BG"/>
        </w:rPr>
        <w:t>(1).</w:t>
      </w:r>
      <w:r w:rsidR="001852B0" w:rsidRPr="00771912">
        <w:rPr>
          <w:rFonts w:ascii="Times New Roman" w:hAnsi="Times New Roman" w:cs="Times New Roman"/>
          <w:sz w:val="24"/>
          <w:szCs w:val="24"/>
          <w:lang w:val="bg-BG"/>
        </w:rPr>
        <w:t xml:space="preserve"> Условия и начин на извършване на плащането</w:t>
      </w:r>
      <w:r w:rsidR="00700719" w:rsidRPr="00771912">
        <w:rPr>
          <w:rFonts w:ascii="Times New Roman" w:hAnsi="Times New Roman" w:cs="Times New Roman"/>
          <w:sz w:val="24"/>
          <w:szCs w:val="24"/>
          <w:lang w:val="bg-BG"/>
        </w:rPr>
        <w:t xml:space="preserve"> </w:t>
      </w:r>
      <w:r w:rsidR="001852B0" w:rsidRPr="00771912">
        <w:rPr>
          <w:rFonts w:ascii="Times New Roman" w:hAnsi="Times New Roman" w:cs="Times New Roman"/>
          <w:sz w:val="24"/>
          <w:szCs w:val="24"/>
          <w:lang w:val="bg-BG"/>
        </w:rPr>
        <w:t>-</w:t>
      </w:r>
      <w:r w:rsidR="00700719" w:rsidRPr="00771912">
        <w:rPr>
          <w:rFonts w:ascii="Times New Roman" w:hAnsi="Times New Roman" w:cs="Times New Roman"/>
          <w:sz w:val="24"/>
          <w:szCs w:val="24"/>
        </w:rPr>
        <w:t xml:space="preserve"> </w:t>
      </w:r>
      <w:r w:rsidR="00700719" w:rsidRPr="00771912">
        <w:rPr>
          <w:rFonts w:ascii="Times New Roman" w:hAnsi="Times New Roman" w:cs="Times New Roman"/>
          <w:sz w:val="24"/>
          <w:szCs w:val="24"/>
          <w:lang w:val="bg-BG"/>
        </w:rPr>
        <w:t>авансово,</w:t>
      </w:r>
      <w:r w:rsidR="00771912" w:rsidRPr="00771912">
        <w:rPr>
          <w:rFonts w:ascii="Times New Roman" w:hAnsi="Times New Roman" w:cs="Times New Roman"/>
          <w:sz w:val="24"/>
          <w:szCs w:val="24"/>
          <w:lang w:val="bg-BG"/>
        </w:rPr>
        <w:t xml:space="preserve"> </w:t>
      </w:r>
      <w:r w:rsidR="00C4647D">
        <w:rPr>
          <w:rFonts w:ascii="Times New Roman" w:hAnsi="Times New Roman" w:cs="Times New Roman"/>
          <w:sz w:val="24"/>
          <w:szCs w:val="24"/>
          <w:lang w:val="bg-BG"/>
        </w:rPr>
        <w:t xml:space="preserve">по издадена проформа фактура, </w:t>
      </w:r>
      <w:r w:rsidR="00771912" w:rsidRPr="00771912">
        <w:rPr>
          <w:rFonts w:ascii="Times New Roman" w:hAnsi="Times New Roman" w:cs="Times New Roman"/>
          <w:sz w:val="24"/>
          <w:szCs w:val="24"/>
          <w:lang w:val="bg-BG"/>
        </w:rPr>
        <w:t>както следва</w:t>
      </w:r>
      <w:r w:rsidR="00700719" w:rsidRPr="00771912">
        <w:rPr>
          <w:rFonts w:ascii="Times New Roman" w:hAnsi="Times New Roman" w:cs="Times New Roman"/>
          <w:sz w:val="24"/>
          <w:szCs w:val="24"/>
          <w:lang w:val="bg-BG"/>
        </w:rPr>
        <w:t>:</w:t>
      </w:r>
    </w:p>
    <w:p w:rsidR="00606D41" w:rsidRDefault="00700719" w:rsidP="00700719">
      <w:pPr>
        <w:tabs>
          <w:tab w:val="left" w:pos="709"/>
        </w:tabs>
        <w:spacing w:after="0" w:line="240" w:lineRule="auto"/>
        <w:ind w:left="567"/>
        <w:jc w:val="both"/>
        <w:rPr>
          <w:rFonts w:ascii="Times New Roman" w:hAnsi="Times New Roman" w:cs="Times New Roman"/>
          <w:sz w:val="24"/>
          <w:szCs w:val="24"/>
          <w:lang w:val="bg-BG"/>
        </w:rPr>
      </w:pPr>
      <w:r w:rsidRPr="00771912">
        <w:rPr>
          <w:rFonts w:ascii="Times New Roman" w:hAnsi="Times New Roman" w:cs="Times New Roman"/>
          <w:sz w:val="24"/>
          <w:szCs w:val="24"/>
          <w:lang w:val="bg-BG"/>
        </w:rPr>
        <w:t xml:space="preserve">- 50% </w:t>
      </w:r>
      <w:r w:rsidR="00771912" w:rsidRPr="00771912">
        <w:rPr>
          <w:rFonts w:ascii="Times New Roman" w:hAnsi="Times New Roman" w:cs="Times New Roman"/>
          <w:sz w:val="24"/>
          <w:szCs w:val="24"/>
          <w:lang w:val="bg-BG"/>
        </w:rPr>
        <w:t xml:space="preserve">, </w:t>
      </w:r>
      <w:r w:rsidRPr="00771912">
        <w:rPr>
          <w:rFonts w:ascii="Times New Roman" w:hAnsi="Times New Roman" w:cs="Times New Roman"/>
          <w:sz w:val="24"/>
          <w:szCs w:val="24"/>
          <w:lang w:val="bg-BG"/>
        </w:rPr>
        <w:t>до 5 работни дни след подписване на договора</w:t>
      </w:r>
      <w:r w:rsidR="00771912" w:rsidRPr="00771912">
        <w:rPr>
          <w:rFonts w:ascii="Times New Roman" w:hAnsi="Times New Roman" w:cs="Times New Roman"/>
          <w:sz w:val="24"/>
          <w:szCs w:val="24"/>
          <w:lang w:val="bg-BG"/>
        </w:rPr>
        <w:t xml:space="preserve"> и </w:t>
      </w:r>
    </w:p>
    <w:p w:rsidR="00700719" w:rsidRPr="00771912" w:rsidRDefault="00606D41" w:rsidP="00700719">
      <w:pPr>
        <w:tabs>
          <w:tab w:val="left" w:pos="709"/>
        </w:tabs>
        <w:spacing w:after="0" w:line="240" w:lineRule="auto"/>
        <w:ind w:left="567"/>
        <w:jc w:val="both"/>
        <w:rPr>
          <w:rFonts w:ascii="Times New Roman" w:hAnsi="Times New Roman" w:cs="Times New Roman"/>
          <w:sz w:val="24"/>
          <w:szCs w:val="24"/>
          <w:lang w:val="bg-BG"/>
        </w:rPr>
      </w:pPr>
      <w:r>
        <w:rPr>
          <w:rFonts w:ascii="Times New Roman" w:hAnsi="Times New Roman" w:cs="Times New Roman"/>
          <w:sz w:val="24"/>
          <w:szCs w:val="24"/>
          <w:lang w:val="bg-BG"/>
        </w:rPr>
        <w:t>-</w:t>
      </w:r>
      <w:r w:rsidR="00700719" w:rsidRPr="00771912">
        <w:rPr>
          <w:rFonts w:ascii="Times New Roman" w:hAnsi="Times New Roman" w:cs="Times New Roman"/>
          <w:sz w:val="24"/>
          <w:szCs w:val="24"/>
          <w:lang w:val="bg-BG"/>
        </w:rPr>
        <w:t xml:space="preserve"> 50% </w:t>
      </w:r>
      <w:r w:rsidR="00771912" w:rsidRPr="00771912">
        <w:rPr>
          <w:rFonts w:ascii="Times New Roman" w:hAnsi="Times New Roman" w:cs="Times New Roman"/>
          <w:sz w:val="24"/>
          <w:szCs w:val="24"/>
          <w:lang w:val="bg-BG"/>
        </w:rPr>
        <w:t>, до 5 работни дни</w:t>
      </w:r>
      <w:r w:rsidR="00700719" w:rsidRPr="00771912">
        <w:rPr>
          <w:rFonts w:ascii="Times New Roman" w:hAnsi="Times New Roman" w:cs="Times New Roman"/>
          <w:sz w:val="24"/>
          <w:szCs w:val="24"/>
          <w:lang w:val="bg-BG"/>
        </w:rPr>
        <w:t xml:space="preserve"> преди доставката.</w:t>
      </w:r>
    </w:p>
    <w:p w:rsidR="00D031AA" w:rsidRDefault="00D031AA" w:rsidP="005E2B78">
      <w:pPr>
        <w:spacing w:after="0" w:line="240" w:lineRule="auto"/>
        <w:jc w:val="both"/>
        <w:rPr>
          <w:rFonts w:ascii="Times New Roman" w:hAnsi="Times New Roman" w:cs="Times New Roman"/>
          <w:bCs/>
          <w:sz w:val="24"/>
          <w:szCs w:val="24"/>
          <w:lang w:val="bg-BG"/>
        </w:rPr>
      </w:pPr>
      <w:r w:rsidRPr="00D031AA">
        <w:rPr>
          <w:rFonts w:ascii="Times New Roman" w:hAnsi="Times New Roman" w:cs="Times New Roman"/>
          <w:b/>
          <w:sz w:val="24"/>
          <w:szCs w:val="24"/>
          <w:lang w:val="bg-BG"/>
        </w:rPr>
        <w:t>3.1.1</w:t>
      </w:r>
      <w:r>
        <w:rPr>
          <w:rFonts w:ascii="Times New Roman" w:hAnsi="Times New Roman" w:cs="Times New Roman"/>
          <w:b/>
          <w:sz w:val="24"/>
          <w:szCs w:val="24"/>
          <w:lang w:val="bg-BG"/>
        </w:rPr>
        <w:t xml:space="preserve">. </w:t>
      </w:r>
      <w:r w:rsidR="00C4647D">
        <w:rPr>
          <w:rFonts w:ascii="Times New Roman" w:hAnsi="Times New Roman" w:cs="Times New Roman"/>
          <w:sz w:val="24"/>
          <w:szCs w:val="24"/>
          <w:lang w:val="bg-BG"/>
        </w:rPr>
        <w:t>При доставката се представя о</w:t>
      </w:r>
      <w:r w:rsidRPr="00700719">
        <w:rPr>
          <w:rFonts w:ascii="Times New Roman" w:hAnsi="Times New Roman" w:cs="Times New Roman"/>
          <w:bCs/>
          <w:sz w:val="24"/>
          <w:szCs w:val="24"/>
          <w:lang w:val="bg-BG"/>
        </w:rPr>
        <w:t>ригинална</w:t>
      </w:r>
      <w:r>
        <w:rPr>
          <w:rFonts w:ascii="Times New Roman" w:hAnsi="Times New Roman" w:cs="Times New Roman"/>
          <w:bCs/>
          <w:sz w:val="24"/>
          <w:szCs w:val="24"/>
          <w:lang w:val="bg-BG"/>
        </w:rPr>
        <w:t xml:space="preserve"> </w:t>
      </w:r>
      <w:r w:rsidR="00700719">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фактура</w:t>
      </w:r>
      <w:r w:rsidR="00C4647D">
        <w:rPr>
          <w:rFonts w:ascii="Times New Roman" w:hAnsi="Times New Roman" w:cs="Times New Roman"/>
          <w:bCs/>
          <w:sz w:val="24"/>
          <w:szCs w:val="24"/>
          <w:lang w:val="bg-BG"/>
        </w:rPr>
        <w:t>, в която е приспаднато авансовото плащане</w:t>
      </w:r>
      <w:r w:rsidRPr="009C1A09">
        <w:rPr>
          <w:rFonts w:ascii="Times New Roman" w:hAnsi="Times New Roman" w:cs="Times New Roman"/>
          <w:bCs/>
          <w:sz w:val="24"/>
          <w:szCs w:val="24"/>
          <w:lang w:val="bg-BG"/>
        </w:rPr>
        <w:t xml:space="preserve">, издадена </w:t>
      </w:r>
      <w:r w:rsidRPr="009C1A09">
        <w:rPr>
          <w:rFonts w:ascii="Times New Roman" w:hAnsi="Times New Roman" w:cs="Times New Roman"/>
          <w:sz w:val="24"/>
          <w:szCs w:val="24"/>
          <w:lang w:val="ru-RU"/>
        </w:rPr>
        <w:t>на</w:t>
      </w:r>
      <w:r w:rsidRPr="009C1A09">
        <w:rPr>
          <w:rFonts w:ascii="Times New Roman" w:hAnsi="Times New Roman" w:cs="Times New Roman"/>
          <w:b/>
          <w:sz w:val="24"/>
          <w:szCs w:val="24"/>
          <w:lang w:val="ru-RU"/>
        </w:rPr>
        <w:t xml:space="preserve"> </w:t>
      </w:r>
      <w:r w:rsidRPr="009C1A09">
        <w:rPr>
          <w:rFonts w:ascii="Times New Roman" w:hAnsi="Times New Roman" w:cs="Times New Roman"/>
          <w:sz w:val="24"/>
          <w:szCs w:val="24"/>
          <w:lang w:val="ru-RU"/>
        </w:rPr>
        <w:t>името на</w:t>
      </w:r>
      <w:r w:rsidRPr="009C1A09">
        <w:rPr>
          <w:rFonts w:ascii="Times New Roman" w:hAnsi="Times New Roman" w:cs="Times New Roman"/>
          <w:b/>
          <w:sz w:val="24"/>
          <w:szCs w:val="24"/>
          <w:lang w:val="ru-RU"/>
        </w:rPr>
        <w:t xml:space="preserve"> </w:t>
      </w:r>
      <w:r w:rsidRPr="009C1A09">
        <w:rPr>
          <w:rFonts w:ascii="Times New Roman" w:hAnsi="Times New Roman" w:cs="Times New Roman"/>
          <w:b/>
          <w:sz w:val="24"/>
          <w:szCs w:val="24"/>
        </w:rPr>
        <w:t>“</w:t>
      </w:r>
      <w:r w:rsidRPr="009C1A09">
        <w:rPr>
          <w:rFonts w:ascii="Times New Roman" w:hAnsi="Times New Roman" w:cs="Times New Roman"/>
          <w:sz w:val="24"/>
          <w:szCs w:val="24"/>
          <w:lang w:val="ru-RU"/>
        </w:rPr>
        <w:t>БДЖ Товарни превози</w:t>
      </w:r>
      <w:r w:rsidRPr="009C1A09">
        <w:rPr>
          <w:rFonts w:ascii="Times New Roman" w:hAnsi="Times New Roman" w:cs="Times New Roman"/>
          <w:sz w:val="24"/>
          <w:szCs w:val="24"/>
        </w:rPr>
        <w:t xml:space="preserve">” </w:t>
      </w:r>
      <w:r w:rsidRPr="009C1A09">
        <w:rPr>
          <w:rFonts w:ascii="Times New Roman" w:hAnsi="Times New Roman" w:cs="Times New Roman"/>
          <w:sz w:val="24"/>
          <w:szCs w:val="24"/>
          <w:lang w:val="bg-BG"/>
        </w:rPr>
        <w:t xml:space="preserve">ЕООД с адрес: гр. София, п.к. 1080, ул. Иван Вазов </w:t>
      </w:r>
      <w:r w:rsidRPr="009C1A09">
        <w:rPr>
          <w:rFonts w:ascii="Times New Roman" w:hAnsi="Times New Roman" w:cs="Times New Roman"/>
          <w:bCs/>
          <w:sz w:val="24"/>
          <w:szCs w:val="24"/>
          <w:lang w:val="bg-BG"/>
        </w:rPr>
        <w:t xml:space="preserve">№ </w:t>
      </w:r>
      <w:r w:rsidR="00EE4C04">
        <w:rPr>
          <w:rFonts w:ascii="Times New Roman" w:hAnsi="Times New Roman" w:cs="Times New Roman"/>
          <w:bCs/>
          <w:sz w:val="24"/>
          <w:szCs w:val="24"/>
        </w:rPr>
        <w:t>3</w:t>
      </w:r>
      <w:r w:rsidRPr="009C1A09">
        <w:rPr>
          <w:rFonts w:ascii="Times New Roman" w:hAnsi="Times New Roman" w:cs="Times New Roman"/>
          <w:bCs/>
          <w:sz w:val="24"/>
          <w:szCs w:val="24"/>
          <w:lang w:val="bg-BG"/>
        </w:rPr>
        <w:t xml:space="preserve"> с МОЛ – инж. Любомир Симеонов Илиев. Фактурата </w:t>
      </w:r>
      <w:r w:rsidRPr="009C1A09">
        <w:rPr>
          <w:rFonts w:ascii="Times New Roman" w:hAnsi="Times New Roman" w:cs="Times New Roman"/>
          <w:sz w:val="24"/>
          <w:szCs w:val="24"/>
          <w:lang w:val="ru-RU"/>
        </w:rPr>
        <w:t>освен задължителните реквизити да съдържа и следните данни:</w:t>
      </w:r>
      <w:r w:rsidRPr="009C1A09">
        <w:rPr>
          <w:rFonts w:ascii="Times New Roman" w:hAnsi="Times New Roman" w:cs="Times New Roman"/>
          <w:b/>
          <w:sz w:val="24"/>
          <w:szCs w:val="24"/>
          <w:lang w:val="ru-RU"/>
        </w:rPr>
        <w:t xml:space="preserve"> </w:t>
      </w:r>
      <w:r w:rsidRPr="009C1A09">
        <w:rPr>
          <w:rFonts w:ascii="Times New Roman" w:hAnsi="Times New Roman" w:cs="Times New Roman"/>
          <w:bCs/>
          <w:sz w:val="24"/>
          <w:szCs w:val="24"/>
          <w:lang w:val="bg-BG"/>
        </w:rPr>
        <w:t>№ и предмет на договора</w:t>
      </w:r>
      <w:r>
        <w:rPr>
          <w:rFonts w:ascii="Times New Roman" w:hAnsi="Times New Roman" w:cs="Times New Roman"/>
          <w:bCs/>
          <w:sz w:val="24"/>
          <w:szCs w:val="24"/>
          <w:lang w:val="bg-BG"/>
        </w:rPr>
        <w:t>.</w:t>
      </w:r>
    </w:p>
    <w:p w:rsidR="00D031AA" w:rsidRDefault="00D031AA" w:rsidP="005E2B78">
      <w:pPr>
        <w:spacing w:after="0" w:line="240" w:lineRule="auto"/>
        <w:jc w:val="both"/>
        <w:rPr>
          <w:rFonts w:ascii="Times New Roman" w:hAnsi="Times New Roman" w:cs="Times New Roman"/>
          <w:bCs/>
          <w:sz w:val="24"/>
          <w:szCs w:val="24"/>
          <w:lang w:val="bg-BG"/>
        </w:rPr>
      </w:pPr>
      <w:r>
        <w:rPr>
          <w:rFonts w:ascii="Times New Roman" w:hAnsi="Times New Roman" w:cs="Times New Roman"/>
          <w:b/>
          <w:bCs/>
          <w:sz w:val="24"/>
          <w:szCs w:val="24"/>
          <w:lang w:val="bg-BG"/>
        </w:rPr>
        <w:t xml:space="preserve">3.1.2. </w:t>
      </w:r>
      <w:r>
        <w:rPr>
          <w:rFonts w:ascii="Times New Roman" w:hAnsi="Times New Roman" w:cs="Times New Roman"/>
          <w:bCs/>
          <w:sz w:val="24"/>
          <w:szCs w:val="24"/>
          <w:lang w:val="bg-BG"/>
        </w:rPr>
        <w:t xml:space="preserve">Приемо-предавателен протокол за </w:t>
      </w:r>
      <w:r w:rsidR="00F25084">
        <w:rPr>
          <w:rFonts w:ascii="Times New Roman" w:hAnsi="Times New Roman" w:cs="Times New Roman"/>
          <w:bCs/>
          <w:sz w:val="24"/>
          <w:szCs w:val="24"/>
          <w:lang w:val="bg-BG"/>
        </w:rPr>
        <w:t>извършена</w:t>
      </w:r>
      <w:r>
        <w:rPr>
          <w:rFonts w:ascii="Times New Roman" w:hAnsi="Times New Roman" w:cs="Times New Roman"/>
          <w:bCs/>
          <w:sz w:val="24"/>
          <w:szCs w:val="24"/>
          <w:lang w:val="bg-BG"/>
        </w:rPr>
        <w:t xml:space="preserve"> доставка на резервните части, подписан от оправомошен</w:t>
      </w:r>
      <w:r w:rsidR="001F5420">
        <w:rPr>
          <w:rFonts w:ascii="Times New Roman" w:hAnsi="Times New Roman" w:cs="Times New Roman"/>
          <w:bCs/>
          <w:sz w:val="24"/>
          <w:szCs w:val="24"/>
          <w:lang w:val="bg-BG"/>
        </w:rPr>
        <w:t xml:space="preserve">и представители на двете страни. </w:t>
      </w:r>
    </w:p>
    <w:p w:rsidR="009E3711" w:rsidRPr="009E3711" w:rsidRDefault="009E3711" w:rsidP="009E3711">
      <w:pPr>
        <w:spacing w:after="0" w:line="240" w:lineRule="auto"/>
        <w:jc w:val="both"/>
        <w:rPr>
          <w:rFonts w:ascii="Times New Roman" w:hAnsi="Times New Roman" w:cs="Times New Roman"/>
          <w:bCs/>
          <w:sz w:val="24"/>
          <w:szCs w:val="24"/>
          <w:lang w:val="bg-BG"/>
        </w:rPr>
      </w:pPr>
      <w:r w:rsidRPr="009E3711">
        <w:rPr>
          <w:rFonts w:ascii="Times New Roman" w:hAnsi="Times New Roman" w:cs="Times New Roman"/>
          <w:b/>
          <w:bCs/>
          <w:sz w:val="24"/>
          <w:szCs w:val="24"/>
          <w:lang w:val="bg-BG"/>
        </w:rPr>
        <w:t>3.1.</w:t>
      </w:r>
      <w:r w:rsidR="00EE4C04">
        <w:rPr>
          <w:rFonts w:ascii="Times New Roman" w:hAnsi="Times New Roman" w:cs="Times New Roman"/>
          <w:b/>
          <w:bCs/>
          <w:sz w:val="24"/>
          <w:szCs w:val="24"/>
        </w:rPr>
        <w:t>2</w:t>
      </w:r>
      <w:r w:rsidRPr="009E3711">
        <w:rPr>
          <w:rFonts w:ascii="Times New Roman" w:hAnsi="Times New Roman" w:cs="Times New Roman"/>
          <w:b/>
          <w:bCs/>
          <w:sz w:val="24"/>
          <w:szCs w:val="24"/>
          <w:lang w:val="bg-BG"/>
        </w:rPr>
        <w:t>.</w:t>
      </w:r>
      <w:r w:rsidRPr="009E3711">
        <w:rPr>
          <w:rFonts w:ascii="Times New Roman" w:hAnsi="Times New Roman" w:cs="Times New Roman"/>
          <w:bCs/>
          <w:sz w:val="24"/>
          <w:szCs w:val="24"/>
          <w:lang w:val="bg-BG"/>
        </w:rPr>
        <w:t xml:space="preserve"> Документи от контрол,</w:t>
      </w:r>
      <w:r w:rsidR="00A0472A">
        <w:rPr>
          <w:rFonts w:ascii="Times New Roman" w:hAnsi="Times New Roman" w:cs="Times New Roman"/>
          <w:bCs/>
          <w:sz w:val="24"/>
          <w:szCs w:val="24"/>
          <w:lang w:val="bg-BG"/>
        </w:rPr>
        <w:t>(</w:t>
      </w:r>
      <w:r w:rsidR="006502D2">
        <w:rPr>
          <w:rFonts w:ascii="Times New Roman" w:hAnsi="Times New Roman" w:cs="Times New Roman"/>
          <w:bCs/>
          <w:sz w:val="24"/>
          <w:szCs w:val="24"/>
          <w:lang w:val="bg-BG"/>
        </w:rPr>
        <w:t>протокол</w:t>
      </w:r>
      <w:r w:rsidR="00A0472A">
        <w:rPr>
          <w:rFonts w:ascii="Times New Roman" w:hAnsi="Times New Roman" w:cs="Times New Roman"/>
          <w:bCs/>
          <w:sz w:val="24"/>
          <w:szCs w:val="24"/>
          <w:lang w:val="bg-BG"/>
        </w:rPr>
        <w:t xml:space="preserve"> и др. документи)</w:t>
      </w:r>
      <w:r w:rsidR="006502D2">
        <w:rPr>
          <w:rFonts w:ascii="Times New Roman" w:hAnsi="Times New Roman" w:cs="Times New Roman"/>
          <w:bCs/>
          <w:sz w:val="24"/>
          <w:szCs w:val="24"/>
          <w:lang w:val="bg-BG"/>
        </w:rPr>
        <w:t xml:space="preserve">, </w:t>
      </w:r>
      <w:r w:rsidRPr="009E3711">
        <w:rPr>
          <w:rFonts w:ascii="Times New Roman" w:hAnsi="Times New Roman" w:cs="Times New Roman"/>
          <w:bCs/>
          <w:sz w:val="24"/>
          <w:szCs w:val="24"/>
          <w:lang w:val="bg-BG"/>
        </w:rPr>
        <w:t>основани на специфичен контрол, съгласно т.4 от БДС EN 10204 –</w:t>
      </w:r>
      <w:r>
        <w:rPr>
          <w:rFonts w:ascii="Times New Roman" w:hAnsi="Times New Roman" w:cs="Times New Roman"/>
          <w:bCs/>
          <w:sz w:val="24"/>
          <w:szCs w:val="24"/>
          <w:lang w:val="bg-BG"/>
        </w:rPr>
        <w:t xml:space="preserve"> от „вид 3.1”, </w:t>
      </w:r>
      <w:r w:rsidR="006502D2">
        <w:rPr>
          <w:rFonts w:ascii="Times New Roman" w:hAnsi="Times New Roman" w:cs="Times New Roman"/>
          <w:bCs/>
          <w:sz w:val="24"/>
          <w:szCs w:val="24"/>
          <w:lang w:val="bg-BG"/>
        </w:rPr>
        <w:t>за изпитване на 2 бройки от изделие.</w:t>
      </w:r>
    </w:p>
    <w:p w:rsidR="00D031AA" w:rsidRDefault="00D031AA" w:rsidP="005E2B78">
      <w:pPr>
        <w:spacing w:after="0" w:line="240" w:lineRule="auto"/>
        <w:jc w:val="both"/>
        <w:rPr>
          <w:rFonts w:ascii="Times New Roman" w:hAnsi="Times New Roman" w:cs="Times New Roman"/>
          <w:sz w:val="24"/>
          <w:szCs w:val="24"/>
          <w:lang w:val="ru-RU"/>
        </w:rPr>
      </w:pPr>
      <w:r>
        <w:rPr>
          <w:rFonts w:ascii="Times New Roman" w:hAnsi="Times New Roman" w:cs="Times New Roman"/>
          <w:bCs/>
          <w:sz w:val="24"/>
          <w:szCs w:val="24"/>
          <w:lang w:val="bg-BG"/>
        </w:rPr>
        <w:tab/>
      </w:r>
      <w:r w:rsidRPr="009E3711">
        <w:rPr>
          <w:rFonts w:ascii="Times New Roman" w:hAnsi="Times New Roman" w:cs="Times New Roman"/>
          <w:b/>
          <w:bCs/>
          <w:sz w:val="24"/>
          <w:szCs w:val="24"/>
          <w:lang w:val="bg-BG"/>
        </w:rPr>
        <w:t>(2).</w:t>
      </w:r>
      <w:r w:rsidRPr="009E3711">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На плащане подлежат само приетите от </w:t>
      </w:r>
      <w:r w:rsidRPr="009C1A09">
        <w:rPr>
          <w:rFonts w:ascii="Times New Roman" w:hAnsi="Times New Roman" w:cs="Times New Roman"/>
          <w:sz w:val="24"/>
          <w:szCs w:val="24"/>
          <w:lang w:val="ru-RU"/>
        </w:rPr>
        <w:t>ВЪЗЛОЖИТЕЛЯ</w:t>
      </w:r>
      <w:r>
        <w:rPr>
          <w:rFonts w:ascii="Times New Roman" w:hAnsi="Times New Roman" w:cs="Times New Roman"/>
          <w:sz w:val="24"/>
          <w:szCs w:val="24"/>
          <w:lang w:val="ru-RU"/>
        </w:rPr>
        <w:t xml:space="preserve"> по количество и вид резервни части.</w:t>
      </w:r>
    </w:p>
    <w:p w:rsidR="00D031AA" w:rsidRDefault="00D031AA" w:rsidP="00F71653">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b/>
          <w:sz w:val="24"/>
          <w:szCs w:val="24"/>
          <w:lang w:val="ru-RU"/>
        </w:rPr>
        <w:t xml:space="preserve">(3). </w:t>
      </w:r>
      <w:r w:rsidR="000D2DEB" w:rsidRPr="000D2DEB">
        <w:rPr>
          <w:rFonts w:ascii="Times New Roman" w:hAnsi="Times New Roman" w:cs="Times New Roman"/>
          <w:sz w:val="24"/>
          <w:szCs w:val="24"/>
          <w:lang w:val="ru-RU"/>
        </w:rPr>
        <w:t xml:space="preserve">Плащането </w:t>
      </w:r>
      <w:r w:rsidR="000D2DEB">
        <w:rPr>
          <w:rFonts w:ascii="Times New Roman" w:hAnsi="Times New Roman" w:cs="Times New Roman"/>
          <w:sz w:val="24"/>
          <w:szCs w:val="24"/>
          <w:lang w:val="ru-RU"/>
        </w:rPr>
        <w:t xml:space="preserve">ще се извърши от </w:t>
      </w:r>
      <w:r w:rsidR="000D2DEB" w:rsidRPr="009C1A09">
        <w:rPr>
          <w:rFonts w:ascii="Times New Roman" w:hAnsi="Times New Roman" w:cs="Times New Roman"/>
          <w:sz w:val="24"/>
          <w:szCs w:val="24"/>
          <w:lang w:val="ru-RU"/>
        </w:rPr>
        <w:t>ВЪЗЛОЖИТЕЛЯ</w:t>
      </w:r>
      <w:r w:rsidR="000D2DEB">
        <w:rPr>
          <w:rFonts w:ascii="Times New Roman" w:hAnsi="Times New Roman" w:cs="Times New Roman"/>
          <w:sz w:val="24"/>
          <w:szCs w:val="24"/>
          <w:lang w:val="ru-RU"/>
        </w:rPr>
        <w:t xml:space="preserve"> по банков път, в лева по сметка на</w:t>
      </w:r>
      <w:r w:rsidR="000D2DEB" w:rsidRPr="000D2DEB">
        <w:rPr>
          <w:rFonts w:ascii="Times New Roman" w:hAnsi="Times New Roman" w:cs="Times New Roman"/>
          <w:sz w:val="24"/>
          <w:szCs w:val="24"/>
          <w:lang w:val="ru-RU"/>
        </w:rPr>
        <w:t xml:space="preserve"> </w:t>
      </w:r>
      <w:r w:rsidR="000D2DEB" w:rsidRPr="009C1A09">
        <w:rPr>
          <w:rFonts w:ascii="Times New Roman" w:hAnsi="Times New Roman" w:cs="Times New Roman"/>
          <w:sz w:val="24"/>
          <w:szCs w:val="24"/>
          <w:lang w:val="ru-RU"/>
        </w:rPr>
        <w:t>ИЗПЪЛНИТЕЛЯ</w:t>
      </w:r>
      <w:r w:rsidR="000D2DEB">
        <w:rPr>
          <w:rFonts w:ascii="Times New Roman" w:hAnsi="Times New Roman" w:cs="Times New Roman"/>
          <w:sz w:val="24"/>
          <w:szCs w:val="24"/>
          <w:lang w:val="ru-RU"/>
        </w:rPr>
        <w:t xml:space="preserve">: </w:t>
      </w:r>
    </w:p>
    <w:p w:rsidR="00EE4C04" w:rsidRPr="000D2DEB" w:rsidRDefault="00EE4C04" w:rsidP="00F71653">
      <w:pPr>
        <w:spacing w:after="0" w:line="240" w:lineRule="auto"/>
        <w:jc w:val="both"/>
        <w:rPr>
          <w:rFonts w:ascii="Times New Roman" w:hAnsi="Times New Roman" w:cs="Times New Roman"/>
          <w:sz w:val="24"/>
          <w:szCs w:val="24"/>
          <w:lang w:val="bg-BG"/>
        </w:rPr>
      </w:pPr>
    </w:p>
    <w:p w:rsidR="000D2DEB" w:rsidRPr="009C1A09" w:rsidRDefault="000D2DEB" w:rsidP="000D2DEB">
      <w:pPr>
        <w:spacing w:after="0" w:line="240" w:lineRule="auto"/>
        <w:ind w:firstLine="720"/>
        <w:jc w:val="both"/>
        <w:rPr>
          <w:rFonts w:ascii="Times New Roman" w:hAnsi="Times New Roman" w:cs="Times New Roman"/>
          <w:sz w:val="24"/>
          <w:szCs w:val="24"/>
          <w:lang w:val="ru-RU"/>
        </w:rPr>
      </w:pPr>
      <w:r w:rsidRPr="009C1A09">
        <w:rPr>
          <w:rFonts w:ascii="Times New Roman" w:hAnsi="Times New Roman" w:cs="Times New Roman"/>
          <w:sz w:val="24"/>
          <w:szCs w:val="24"/>
          <w:lang w:val="ru-RU"/>
        </w:rPr>
        <w:t xml:space="preserve">Банка </w:t>
      </w:r>
      <w:r w:rsidRPr="009C1A09">
        <w:rPr>
          <w:rFonts w:ascii="Times New Roman" w:hAnsi="Times New Roman" w:cs="Times New Roman"/>
          <w:sz w:val="24"/>
          <w:szCs w:val="24"/>
        </w:rPr>
        <w:tab/>
      </w:r>
      <w:r w:rsidRPr="009C1A09">
        <w:rPr>
          <w:rFonts w:ascii="Times New Roman" w:hAnsi="Times New Roman" w:cs="Times New Roman"/>
          <w:sz w:val="24"/>
          <w:szCs w:val="24"/>
          <w:lang w:val="ru-RU"/>
        </w:rPr>
        <w:t>: ................</w:t>
      </w:r>
    </w:p>
    <w:p w:rsidR="000D2DEB" w:rsidRDefault="000D2DEB" w:rsidP="000D2DEB">
      <w:pPr>
        <w:spacing w:after="0" w:line="240" w:lineRule="auto"/>
        <w:ind w:firstLine="720"/>
        <w:jc w:val="both"/>
        <w:rPr>
          <w:rFonts w:ascii="Times New Roman" w:hAnsi="Times New Roman" w:cs="Times New Roman"/>
          <w:sz w:val="24"/>
          <w:szCs w:val="24"/>
          <w:lang w:val="ru-RU"/>
        </w:rPr>
      </w:pPr>
      <w:r w:rsidRPr="009C1A09">
        <w:rPr>
          <w:rFonts w:ascii="Times New Roman" w:hAnsi="Times New Roman" w:cs="Times New Roman"/>
          <w:sz w:val="24"/>
          <w:szCs w:val="24"/>
        </w:rPr>
        <w:t>BIC</w:t>
      </w:r>
      <w:r w:rsidRPr="009C1A09">
        <w:rPr>
          <w:rFonts w:ascii="Times New Roman" w:hAnsi="Times New Roman" w:cs="Times New Roman"/>
          <w:sz w:val="24"/>
          <w:szCs w:val="24"/>
        </w:rPr>
        <w:tab/>
      </w:r>
      <w:r w:rsidRPr="009C1A09">
        <w:rPr>
          <w:rFonts w:ascii="Times New Roman" w:hAnsi="Times New Roman" w:cs="Times New Roman"/>
          <w:sz w:val="24"/>
          <w:szCs w:val="24"/>
          <w:lang w:val="ru-RU"/>
        </w:rPr>
        <w:t>: ................</w:t>
      </w:r>
      <w:r>
        <w:rPr>
          <w:rFonts w:ascii="Times New Roman" w:hAnsi="Times New Roman" w:cs="Times New Roman"/>
          <w:sz w:val="24"/>
          <w:szCs w:val="24"/>
          <w:lang w:val="ru-RU"/>
        </w:rPr>
        <w:t xml:space="preserve">      </w:t>
      </w:r>
    </w:p>
    <w:p w:rsidR="000D2DEB" w:rsidRDefault="000D2DEB" w:rsidP="000D2DEB">
      <w:pPr>
        <w:spacing w:after="0" w:line="240" w:lineRule="auto"/>
        <w:ind w:firstLine="720"/>
        <w:jc w:val="both"/>
        <w:rPr>
          <w:rFonts w:ascii="Times New Roman" w:hAnsi="Times New Roman" w:cs="Times New Roman"/>
          <w:sz w:val="24"/>
          <w:szCs w:val="24"/>
          <w:lang w:val="ru-RU"/>
        </w:rPr>
      </w:pPr>
      <w:r w:rsidRPr="009C1A09">
        <w:rPr>
          <w:rFonts w:ascii="Times New Roman" w:hAnsi="Times New Roman" w:cs="Times New Roman"/>
          <w:sz w:val="24"/>
          <w:szCs w:val="24"/>
        </w:rPr>
        <w:t>IBAN</w:t>
      </w:r>
      <w:r w:rsidRPr="009C1A09">
        <w:rPr>
          <w:rFonts w:ascii="Times New Roman" w:hAnsi="Times New Roman" w:cs="Times New Roman"/>
          <w:sz w:val="24"/>
          <w:szCs w:val="24"/>
        </w:rPr>
        <w:tab/>
      </w:r>
      <w:r w:rsidRPr="009C1A09">
        <w:rPr>
          <w:rFonts w:ascii="Times New Roman" w:hAnsi="Times New Roman" w:cs="Times New Roman"/>
          <w:sz w:val="24"/>
          <w:szCs w:val="24"/>
          <w:lang w:val="ru-RU"/>
        </w:rPr>
        <w:t>: ................</w:t>
      </w:r>
    </w:p>
    <w:p w:rsidR="00EE4C04" w:rsidRDefault="00EE4C04" w:rsidP="000D2DEB">
      <w:pPr>
        <w:spacing w:after="0" w:line="240" w:lineRule="auto"/>
        <w:ind w:firstLine="720"/>
        <w:jc w:val="both"/>
        <w:rPr>
          <w:rFonts w:ascii="Times New Roman" w:hAnsi="Times New Roman" w:cs="Times New Roman"/>
          <w:sz w:val="24"/>
          <w:szCs w:val="24"/>
          <w:lang w:val="ru-RU"/>
        </w:rPr>
      </w:pPr>
    </w:p>
    <w:p w:rsidR="000D2DEB" w:rsidRDefault="000D2DEB" w:rsidP="000D2DEB">
      <w:pPr>
        <w:spacing w:after="0" w:line="240" w:lineRule="auto"/>
        <w:ind w:firstLine="720"/>
        <w:jc w:val="both"/>
        <w:rPr>
          <w:rFonts w:ascii="Times New Roman" w:hAnsi="Times New Roman" w:cs="Times New Roman"/>
          <w:bCs/>
          <w:sz w:val="24"/>
          <w:szCs w:val="24"/>
          <w:lang w:val="bg-BG"/>
        </w:rPr>
      </w:pPr>
      <w:r>
        <w:rPr>
          <w:rFonts w:ascii="Times New Roman" w:hAnsi="Times New Roman" w:cs="Times New Roman"/>
          <w:b/>
          <w:sz w:val="24"/>
          <w:szCs w:val="24"/>
          <w:lang w:val="ru-RU"/>
        </w:rPr>
        <w:t xml:space="preserve">(4). </w:t>
      </w:r>
      <w:r w:rsidR="009360BB">
        <w:rPr>
          <w:rFonts w:ascii="Times New Roman" w:hAnsi="Times New Roman" w:cs="Times New Roman"/>
          <w:sz w:val="24"/>
          <w:szCs w:val="24"/>
          <w:lang w:val="ru-RU"/>
        </w:rPr>
        <w:t>Адресът на кой</w:t>
      </w:r>
      <w:r w:rsidR="00891B6A">
        <w:rPr>
          <w:rFonts w:ascii="Times New Roman" w:hAnsi="Times New Roman" w:cs="Times New Roman"/>
          <w:sz w:val="24"/>
          <w:szCs w:val="24"/>
          <w:lang w:val="ru-RU"/>
        </w:rPr>
        <w:t>то трябва да се предоставят документите за</w:t>
      </w:r>
      <w:r w:rsidR="009360BB">
        <w:rPr>
          <w:rFonts w:ascii="Times New Roman" w:hAnsi="Times New Roman" w:cs="Times New Roman"/>
          <w:sz w:val="24"/>
          <w:szCs w:val="24"/>
          <w:lang w:val="ru-RU"/>
        </w:rPr>
        <w:t xml:space="preserve"> </w:t>
      </w:r>
      <w:r w:rsidR="00891B6A">
        <w:rPr>
          <w:rFonts w:ascii="Times New Roman" w:hAnsi="Times New Roman" w:cs="Times New Roman"/>
          <w:sz w:val="24"/>
          <w:szCs w:val="24"/>
          <w:lang w:val="ru-RU"/>
        </w:rPr>
        <w:t>извършване на плащането</w:t>
      </w:r>
      <w:r w:rsidR="009360BB">
        <w:rPr>
          <w:rFonts w:ascii="Times New Roman" w:hAnsi="Times New Roman" w:cs="Times New Roman"/>
          <w:sz w:val="24"/>
          <w:szCs w:val="24"/>
          <w:lang w:val="ru-RU"/>
        </w:rPr>
        <w:t>,</w:t>
      </w:r>
      <w:r w:rsidR="00891B6A">
        <w:rPr>
          <w:rFonts w:ascii="Times New Roman" w:hAnsi="Times New Roman" w:cs="Times New Roman"/>
          <w:sz w:val="24"/>
          <w:szCs w:val="24"/>
          <w:lang w:val="ru-RU"/>
        </w:rPr>
        <w:t xml:space="preserve"> е: </w:t>
      </w:r>
      <w:r w:rsidR="00891B6A" w:rsidRPr="009C1A09">
        <w:rPr>
          <w:rFonts w:ascii="Times New Roman" w:hAnsi="Times New Roman" w:cs="Times New Roman"/>
          <w:sz w:val="24"/>
          <w:szCs w:val="24"/>
          <w:lang w:val="bg-BG"/>
        </w:rPr>
        <w:t xml:space="preserve">гр. София, п.к. 1080, ул. Иван Вазов </w:t>
      </w:r>
      <w:r w:rsidR="00891B6A" w:rsidRPr="009C1A09">
        <w:rPr>
          <w:rFonts w:ascii="Times New Roman" w:hAnsi="Times New Roman" w:cs="Times New Roman"/>
          <w:bCs/>
          <w:sz w:val="24"/>
          <w:szCs w:val="24"/>
          <w:lang w:val="bg-BG"/>
        </w:rPr>
        <w:t xml:space="preserve">№ </w:t>
      </w:r>
      <w:r w:rsidR="00EE4C04">
        <w:rPr>
          <w:rFonts w:ascii="Times New Roman" w:hAnsi="Times New Roman" w:cs="Times New Roman"/>
          <w:bCs/>
          <w:sz w:val="24"/>
          <w:szCs w:val="24"/>
        </w:rPr>
        <w:t>3</w:t>
      </w:r>
      <w:r w:rsidR="00891B6A">
        <w:rPr>
          <w:rFonts w:ascii="Times New Roman" w:hAnsi="Times New Roman" w:cs="Times New Roman"/>
          <w:bCs/>
          <w:sz w:val="24"/>
          <w:szCs w:val="24"/>
          <w:lang w:val="bg-BG"/>
        </w:rPr>
        <w:t>, БДЖ „</w:t>
      </w:r>
      <w:r w:rsidR="00F25084">
        <w:rPr>
          <w:rFonts w:ascii="Times New Roman" w:hAnsi="Times New Roman" w:cs="Times New Roman"/>
          <w:bCs/>
          <w:sz w:val="24"/>
          <w:szCs w:val="24"/>
          <w:lang w:val="bg-BG"/>
        </w:rPr>
        <w:t>Товарни</w:t>
      </w:r>
      <w:r w:rsidR="00891B6A">
        <w:rPr>
          <w:rFonts w:ascii="Times New Roman" w:hAnsi="Times New Roman" w:cs="Times New Roman"/>
          <w:bCs/>
          <w:sz w:val="24"/>
          <w:szCs w:val="24"/>
          <w:lang w:val="bg-BG"/>
        </w:rPr>
        <w:t xml:space="preserve"> превози” ЕООД, Дирекция „Ремонт на локомотиви и товарни </w:t>
      </w:r>
      <w:r w:rsidR="00F25084">
        <w:rPr>
          <w:rFonts w:ascii="Times New Roman" w:hAnsi="Times New Roman" w:cs="Times New Roman"/>
          <w:bCs/>
          <w:sz w:val="24"/>
          <w:szCs w:val="24"/>
          <w:lang w:val="bg-BG"/>
        </w:rPr>
        <w:t>вагони</w:t>
      </w:r>
      <w:r w:rsidR="00891B6A">
        <w:rPr>
          <w:rFonts w:ascii="Times New Roman" w:hAnsi="Times New Roman" w:cs="Times New Roman"/>
          <w:bCs/>
          <w:sz w:val="24"/>
          <w:szCs w:val="24"/>
          <w:lang w:val="bg-BG"/>
        </w:rPr>
        <w:t>”, отдел „Ремонт на товарни вагони”</w:t>
      </w:r>
      <w:r w:rsidR="009360BB">
        <w:rPr>
          <w:rFonts w:ascii="Times New Roman" w:hAnsi="Times New Roman" w:cs="Times New Roman"/>
          <w:bCs/>
          <w:sz w:val="24"/>
          <w:szCs w:val="24"/>
          <w:lang w:val="bg-BG"/>
        </w:rPr>
        <w:t>.</w:t>
      </w:r>
    </w:p>
    <w:p w:rsidR="00891B6A" w:rsidRDefault="00891B6A" w:rsidP="000D2DEB">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b/>
          <w:bCs/>
          <w:sz w:val="24"/>
          <w:szCs w:val="24"/>
          <w:lang w:val="bg-BG"/>
        </w:rPr>
        <w:lastRenderedPageBreak/>
        <w:t xml:space="preserve">(5). </w:t>
      </w:r>
      <w:r w:rsidRPr="00891B6A">
        <w:rPr>
          <w:rFonts w:ascii="Times New Roman" w:hAnsi="Times New Roman" w:cs="Times New Roman"/>
          <w:bCs/>
          <w:sz w:val="24"/>
          <w:szCs w:val="24"/>
          <w:lang w:val="bg-BG"/>
        </w:rPr>
        <w:t>Когато</w:t>
      </w:r>
      <w:r>
        <w:rPr>
          <w:rFonts w:ascii="Times New Roman" w:hAnsi="Times New Roman" w:cs="Times New Roman"/>
          <w:b/>
          <w:bCs/>
          <w:sz w:val="24"/>
          <w:szCs w:val="24"/>
          <w:lang w:val="bg-BG"/>
        </w:rPr>
        <w:t xml:space="preserve"> </w:t>
      </w:r>
      <w:r w:rsidRPr="009C1A09">
        <w:rPr>
          <w:rFonts w:ascii="Times New Roman" w:hAnsi="Times New Roman" w:cs="Times New Roman"/>
          <w:sz w:val="24"/>
          <w:szCs w:val="24"/>
          <w:lang w:val="ru-RU"/>
        </w:rPr>
        <w:t>ИЗПЪЛНИТЕЛЯ</w:t>
      </w:r>
      <w:r>
        <w:rPr>
          <w:rFonts w:ascii="Times New Roman" w:hAnsi="Times New Roman" w:cs="Times New Roman"/>
          <w:sz w:val="24"/>
          <w:szCs w:val="24"/>
          <w:lang w:val="ru-RU"/>
        </w:rPr>
        <w:t xml:space="preserve">Т е сключил договор за подизпълнение, </w:t>
      </w:r>
      <w:r w:rsidRPr="009C1A09">
        <w:rPr>
          <w:rFonts w:ascii="Times New Roman" w:hAnsi="Times New Roman" w:cs="Times New Roman"/>
          <w:sz w:val="24"/>
          <w:szCs w:val="24"/>
          <w:lang w:val="ru-RU"/>
        </w:rPr>
        <w:t>ВЪЗЛОЖИТЕЛЯ</w:t>
      </w:r>
      <w:r>
        <w:rPr>
          <w:rFonts w:ascii="Times New Roman" w:hAnsi="Times New Roman" w:cs="Times New Roman"/>
          <w:sz w:val="24"/>
          <w:szCs w:val="24"/>
          <w:lang w:val="ru-RU"/>
        </w:rPr>
        <w:t>, извършва окончателно плащане към него, след като бъдат представени доказателства,</w:t>
      </w:r>
      <w:r w:rsidR="009360BB">
        <w:rPr>
          <w:rFonts w:ascii="Times New Roman" w:hAnsi="Times New Roman" w:cs="Times New Roman"/>
          <w:sz w:val="24"/>
          <w:szCs w:val="24"/>
          <w:lang w:val="ru-RU"/>
        </w:rPr>
        <w:t xml:space="preserve"> че</w:t>
      </w:r>
      <w:r>
        <w:rPr>
          <w:rFonts w:ascii="Times New Roman" w:hAnsi="Times New Roman" w:cs="Times New Roman"/>
          <w:sz w:val="24"/>
          <w:szCs w:val="24"/>
          <w:lang w:val="ru-RU"/>
        </w:rPr>
        <w:t xml:space="preserve"> </w:t>
      </w:r>
      <w:r w:rsidRPr="009C1A09">
        <w:rPr>
          <w:rFonts w:ascii="Times New Roman" w:hAnsi="Times New Roman" w:cs="Times New Roman"/>
          <w:sz w:val="24"/>
          <w:szCs w:val="24"/>
          <w:lang w:val="ru-RU"/>
        </w:rPr>
        <w:t>ИЗПЪЛНИТЕЛЯ</w:t>
      </w:r>
      <w:r>
        <w:rPr>
          <w:rFonts w:ascii="Times New Roman" w:hAnsi="Times New Roman" w:cs="Times New Roman"/>
          <w:sz w:val="24"/>
          <w:szCs w:val="24"/>
          <w:lang w:val="ru-RU"/>
        </w:rPr>
        <w:t>Т е заплатил на подизпълнителя/те за изпълнените от тях работи, които са приети по реда на чл. 5, ал. 7 от настоящия договор.</w:t>
      </w:r>
    </w:p>
    <w:p w:rsidR="00B64317" w:rsidRDefault="00B64317" w:rsidP="00891B6A">
      <w:pPr>
        <w:spacing w:after="0" w:line="240" w:lineRule="auto"/>
        <w:jc w:val="both"/>
        <w:rPr>
          <w:rFonts w:ascii="Times New Roman" w:hAnsi="Times New Roman" w:cs="Times New Roman"/>
          <w:sz w:val="24"/>
          <w:szCs w:val="24"/>
          <w:lang w:val="ru-RU"/>
        </w:rPr>
      </w:pPr>
    </w:p>
    <w:p w:rsidR="00891B6A" w:rsidRPr="00891B6A" w:rsidRDefault="00891B6A" w:rsidP="00891B6A">
      <w:pPr>
        <w:spacing w:after="0" w:line="240" w:lineRule="auto"/>
        <w:jc w:val="both"/>
        <w:rPr>
          <w:rFonts w:ascii="Times New Roman" w:hAnsi="Times New Roman" w:cs="Times New Roman"/>
          <w:b/>
          <w:sz w:val="24"/>
          <w:szCs w:val="24"/>
        </w:rPr>
      </w:pPr>
      <w:r w:rsidRPr="00891B6A">
        <w:rPr>
          <w:rFonts w:ascii="Times New Roman" w:hAnsi="Times New Roman" w:cs="Times New Roman"/>
          <w:b/>
          <w:sz w:val="24"/>
          <w:szCs w:val="24"/>
        </w:rPr>
        <w:t>III</w:t>
      </w:r>
      <w:r>
        <w:rPr>
          <w:rFonts w:ascii="Times New Roman" w:hAnsi="Times New Roman" w:cs="Times New Roman"/>
          <w:b/>
          <w:sz w:val="24"/>
          <w:szCs w:val="24"/>
        </w:rPr>
        <w:t xml:space="preserve">. </w:t>
      </w:r>
      <w:r>
        <w:rPr>
          <w:rFonts w:ascii="Times New Roman" w:hAnsi="Times New Roman" w:cs="Times New Roman"/>
          <w:b/>
          <w:sz w:val="24"/>
          <w:szCs w:val="24"/>
          <w:lang w:val="bg-BG"/>
        </w:rPr>
        <w:t>СРОК</w:t>
      </w:r>
      <w:r>
        <w:rPr>
          <w:rFonts w:ascii="Times New Roman" w:hAnsi="Times New Roman" w:cs="Times New Roman"/>
          <w:b/>
          <w:sz w:val="24"/>
          <w:szCs w:val="24"/>
        </w:rPr>
        <w:t>,</w:t>
      </w:r>
      <w:r w:rsidRPr="009C1A09">
        <w:rPr>
          <w:rFonts w:ascii="Times New Roman" w:hAnsi="Times New Roman" w:cs="Times New Roman"/>
          <w:b/>
          <w:sz w:val="24"/>
          <w:szCs w:val="24"/>
          <w:lang w:val="bg-BG"/>
        </w:rPr>
        <w:t xml:space="preserve"> МЯСТО</w:t>
      </w:r>
      <w:r>
        <w:rPr>
          <w:rFonts w:ascii="Times New Roman" w:hAnsi="Times New Roman" w:cs="Times New Roman"/>
          <w:b/>
          <w:sz w:val="24"/>
          <w:szCs w:val="24"/>
        </w:rPr>
        <w:t xml:space="preserve">, </w:t>
      </w:r>
      <w:r>
        <w:rPr>
          <w:rFonts w:ascii="Times New Roman" w:hAnsi="Times New Roman" w:cs="Times New Roman"/>
          <w:b/>
          <w:sz w:val="24"/>
          <w:szCs w:val="24"/>
          <w:lang w:val="bg-BG"/>
        </w:rPr>
        <w:t>НАЧИН НА ИЗВЪРШВАНЕ НА ДОСТАВКАТА И МАРКИРОВКА.</w:t>
      </w:r>
    </w:p>
    <w:p w:rsidR="00883E15" w:rsidRPr="009C1A09" w:rsidRDefault="00883E15" w:rsidP="00F71653">
      <w:pPr>
        <w:spacing w:after="0" w:line="240" w:lineRule="auto"/>
        <w:jc w:val="both"/>
        <w:rPr>
          <w:rFonts w:ascii="Times New Roman" w:hAnsi="Times New Roman" w:cs="Times New Roman"/>
          <w:sz w:val="24"/>
          <w:szCs w:val="24"/>
          <w:lang w:val="bg-BG"/>
        </w:rPr>
      </w:pPr>
      <w:r w:rsidRPr="009C1A09">
        <w:rPr>
          <w:rFonts w:ascii="Times New Roman" w:hAnsi="Times New Roman" w:cs="Times New Roman"/>
          <w:b/>
          <w:sz w:val="24"/>
          <w:szCs w:val="24"/>
          <w:lang w:val="bg-BG"/>
        </w:rPr>
        <w:t xml:space="preserve">Чл. 4. </w:t>
      </w:r>
      <w:r w:rsidR="008A5016">
        <w:rPr>
          <w:rFonts w:ascii="Times New Roman" w:hAnsi="Times New Roman" w:cs="Times New Roman"/>
          <w:sz w:val="24"/>
          <w:szCs w:val="24"/>
          <w:lang w:val="bg-BG"/>
        </w:rPr>
        <w:t xml:space="preserve">Настоящият договор се сключва за срок от </w:t>
      </w:r>
      <w:r w:rsidR="00552263">
        <w:rPr>
          <w:rFonts w:ascii="Times New Roman" w:hAnsi="Times New Roman" w:cs="Times New Roman"/>
          <w:sz w:val="24"/>
          <w:szCs w:val="24"/>
          <w:lang w:val="bg-BG"/>
        </w:rPr>
        <w:t>2 (два)</w:t>
      </w:r>
      <w:r w:rsidR="008A5016">
        <w:rPr>
          <w:rFonts w:ascii="Times New Roman" w:hAnsi="Times New Roman" w:cs="Times New Roman"/>
          <w:sz w:val="24"/>
          <w:szCs w:val="24"/>
          <w:lang w:val="bg-BG"/>
        </w:rPr>
        <w:t xml:space="preserve"> месеца, считано от датата на подписването му от страните.</w:t>
      </w:r>
    </w:p>
    <w:p w:rsidR="008A5016" w:rsidRDefault="00883E15" w:rsidP="00F71653">
      <w:pPr>
        <w:spacing w:after="0" w:line="240" w:lineRule="auto"/>
        <w:jc w:val="both"/>
        <w:rPr>
          <w:rFonts w:ascii="Times New Roman" w:hAnsi="Times New Roman" w:cs="Times New Roman"/>
          <w:sz w:val="24"/>
          <w:szCs w:val="24"/>
          <w:lang w:val="bg-BG"/>
        </w:rPr>
      </w:pPr>
      <w:r w:rsidRPr="009C1A09">
        <w:rPr>
          <w:rFonts w:ascii="Times New Roman" w:hAnsi="Times New Roman" w:cs="Times New Roman"/>
          <w:b/>
          <w:sz w:val="24"/>
          <w:szCs w:val="24"/>
          <w:lang w:val="bg-BG"/>
        </w:rPr>
        <w:t>Чл. 5</w:t>
      </w:r>
      <w:r w:rsidR="008A5016">
        <w:rPr>
          <w:rFonts w:ascii="Times New Roman" w:hAnsi="Times New Roman" w:cs="Times New Roman"/>
          <w:b/>
          <w:sz w:val="24"/>
          <w:szCs w:val="24"/>
          <w:lang w:val="bg-BG"/>
        </w:rPr>
        <w:t xml:space="preserve">. (1). </w:t>
      </w:r>
      <w:r w:rsidR="007F6578" w:rsidRPr="007F6578">
        <w:rPr>
          <w:rFonts w:ascii="Times New Roman" w:hAnsi="Times New Roman" w:cs="Times New Roman"/>
          <w:sz w:val="24"/>
          <w:szCs w:val="24"/>
          <w:lang w:val="bg-BG"/>
        </w:rPr>
        <w:t>Доставката</w:t>
      </w:r>
      <w:r w:rsidR="007F6578">
        <w:rPr>
          <w:rFonts w:ascii="Times New Roman" w:hAnsi="Times New Roman" w:cs="Times New Roman"/>
          <w:b/>
          <w:sz w:val="24"/>
          <w:szCs w:val="24"/>
          <w:lang w:val="bg-BG"/>
        </w:rPr>
        <w:t xml:space="preserve"> </w:t>
      </w:r>
      <w:r w:rsidR="007F6578">
        <w:rPr>
          <w:rFonts w:ascii="Times New Roman" w:hAnsi="Times New Roman" w:cs="Times New Roman"/>
          <w:sz w:val="24"/>
          <w:szCs w:val="24"/>
          <w:lang w:val="bg-BG"/>
        </w:rPr>
        <w:t>на резервните части се извършва на една партида в срок …….. (не по-дълъг от 45) календарни дни от датата на сключване на договора.</w:t>
      </w:r>
    </w:p>
    <w:p w:rsidR="007F6578" w:rsidRDefault="007F6578" w:rsidP="00F71653">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(2). </w:t>
      </w:r>
      <w:r w:rsidRPr="007F6578">
        <w:rPr>
          <w:rFonts w:ascii="Times New Roman" w:hAnsi="Times New Roman" w:cs="Times New Roman"/>
          <w:sz w:val="24"/>
          <w:szCs w:val="24"/>
          <w:lang w:val="bg-BG"/>
        </w:rPr>
        <w:t>Транспортирането</w:t>
      </w:r>
      <w:r>
        <w:rPr>
          <w:rFonts w:ascii="Times New Roman" w:hAnsi="Times New Roman" w:cs="Times New Roman"/>
          <w:b/>
          <w:sz w:val="24"/>
          <w:szCs w:val="24"/>
          <w:lang w:val="bg-BG"/>
        </w:rPr>
        <w:t xml:space="preserve"> </w:t>
      </w:r>
      <w:r w:rsidRPr="001B0F63">
        <w:rPr>
          <w:rFonts w:ascii="Times New Roman" w:hAnsi="Times New Roman" w:cs="Times New Roman"/>
          <w:sz w:val="24"/>
          <w:szCs w:val="24"/>
          <w:lang w:val="ru-RU"/>
        </w:rPr>
        <w:t xml:space="preserve">на </w:t>
      </w:r>
      <w:r>
        <w:rPr>
          <w:rFonts w:ascii="Times New Roman" w:hAnsi="Times New Roman" w:cs="Times New Roman"/>
          <w:sz w:val="24"/>
          <w:szCs w:val="24"/>
          <w:lang w:val="ru-RU"/>
        </w:rPr>
        <w:t>резервните части</w:t>
      </w:r>
      <w:r w:rsidRPr="001B0F63">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се извършва за </w:t>
      </w:r>
      <w:r w:rsidRPr="001B0F63">
        <w:rPr>
          <w:rFonts w:ascii="Times New Roman" w:hAnsi="Times New Roman" w:cs="Times New Roman"/>
          <w:sz w:val="24"/>
          <w:szCs w:val="24"/>
          <w:lang w:val="ru-RU"/>
        </w:rPr>
        <w:t xml:space="preserve">сметка </w:t>
      </w:r>
      <w:r>
        <w:rPr>
          <w:rFonts w:ascii="Times New Roman" w:hAnsi="Times New Roman" w:cs="Times New Roman"/>
          <w:sz w:val="24"/>
          <w:szCs w:val="24"/>
          <w:lang w:val="ru-RU"/>
        </w:rPr>
        <w:t xml:space="preserve">на </w:t>
      </w:r>
      <w:r>
        <w:rPr>
          <w:rFonts w:ascii="Times New Roman" w:hAnsi="Times New Roman" w:cs="Times New Roman"/>
          <w:sz w:val="24"/>
          <w:szCs w:val="24"/>
          <w:lang w:val="bg-BG"/>
        </w:rPr>
        <w:t>ИЗПЪЛНИТЕЛЯ</w:t>
      </w:r>
      <w:r w:rsidRPr="001B0F63">
        <w:rPr>
          <w:rFonts w:ascii="Times New Roman" w:hAnsi="Times New Roman" w:cs="Times New Roman"/>
          <w:sz w:val="24"/>
          <w:szCs w:val="24"/>
          <w:lang w:val="ru-RU"/>
        </w:rPr>
        <w:t xml:space="preserve"> с организиран от </w:t>
      </w:r>
      <w:r>
        <w:rPr>
          <w:rFonts w:ascii="Times New Roman" w:hAnsi="Times New Roman" w:cs="Times New Roman"/>
          <w:sz w:val="24"/>
          <w:szCs w:val="24"/>
          <w:lang w:val="ru-RU"/>
        </w:rPr>
        <w:t>него</w:t>
      </w:r>
      <w:r w:rsidRPr="001B0F63">
        <w:rPr>
          <w:rFonts w:ascii="Times New Roman" w:hAnsi="Times New Roman" w:cs="Times New Roman"/>
          <w:sz w:val="24"/>
          <w:szCs w:val="24"/>
          <w:lang w:val="ru-RU"/>
        </w:rPr>
        <w:t xml:space="preserve"> транспорт до склад на </w:t>
      </w:r>
      <w:r>
        <w:rPr>
          <w:rFonts w:ascii="Times New Roman" w:hAnsi="Times New Roman" w:cs="Times New Roman"/>
          <w:sz w:val="24"/>
          <w:szCs w:val="24"/>
          <w:lang w:val="bg-BG"/>
        </w:rPr>
        <w:t>ВЪЗЛОЖИТЕЛЯ на адрес:</w:t>
      </w:r>
      <w:r>
        <w:rPr>
          <w:rFonts w:ascii="Times New Roman" w:hAnsi="Times New Roman" w:cs="Times New Roman"/>
          <w:sz w:val="24"/>
          <w:szCs w:val="24"/>
          <w:lang w:val="ru-RU"/>
        </w:rPr>
        <w:t xml:space="preserve"> </w:t>
      </w:r>
      <w:r w:rsidRPr="001B0F63">
        <w:rPr>
          <w:rFonts w:ascii="Times New Roman" w:hAnsi="Times New Roman" w:cs="Times New Roman"/>
          <w:sz w:val="24"/>
          <w:szCs w:val="24"/>
          <w:lang w:val="en-GB"/>
        </w:rPr>
        <w:t>гр. София</w:t>
      </w:r>
      <w:r>
        <w:rPr>
          <w:rFonts w:ascii="Times New Roman" w:hAnsi="Times New Roman" w:cs="Times New Roman"/>
          <w:sz w:val="24"/>
          <w:szCs w:val="24"/>
          <w:lang w:val="bg-BG"/>
        </w:rPr>
        <w:t xml:space="preserve">, </w:t>
      </w:r>
      <w:r>
        <w:rPr>
          <w:rFonts w:ascii="Times New Roman" w:hAnsi="Times New Roman" w:cs="Times New Roman"/>
          <w:sz w:val="24"/>
          <w:szCs w:val="24"/>
          <w:lang w:val="en-GB"/>
        </w:rPr>
        <w:t xml:space="preserve">Вагоноремонтен </w:t>
      </w:r>
      <w:r w:rsidRPr="001B0F63">
        <w:rPr>
          <w:rFonts w:ascii="Times New Roman" w:hAnsi="Times New Roman" w:cs="Times New Roman"/>
          <w:sz w:val="24"/>
          <w:szCs w:val="24"/>
        </w:rPr>
        <w:t>цех</w:t>
      </w:r>
      <w:r w:rsidRPr="001B0F63">
        <w:rPr>
          <w:rFonts w:ascii="Times New Roman" w:hAnsi="Times New Roman" w:cs="Times New Roman"/>
          <w:sz w:val="24"/>
          <w:szCs w:val="24"/>
          <w:lang w:val="en-GB"/>
        </w:rPr>
        <w:t xml:space="preserve"> По</w:t>
      </w:r>
      <w:r>
        <w:rPr>
          <w:rFonts w:ascii="Times New Roman" w:hAnsi="Times New Roman" w:cs="Times New Roman"/>
          <w:sz w:val="24"/>
          <w:szCs w:val="24"/>
          <w:lang w:val="en-GB"/>
        </w:rPr>
        <w:t>дуяне</w:t>
      </w:r>
      <w:r w:rsidRPr="001B0F63">
        <w:rPr>
          <w:rFonts w:ascii="Times New Roman" w:hAnsi="Times New Roman" w:cs="Times New Roman"/>
          <w:sz w:val="24"/>
          <w:szCs w:val="24"/>
          <w:lang w:val="en-GB"/>
        </w:rPr>
        <w:t>, ул. „Майчина слава” №2</w:t>
      </w:r>
      <w:r>
        <w:rPr>
          <w:rFonts w:ascii="Times New Roman" w:hAnsi="Times New Roman" w:cs="Times New Roman"/>
          <w:sz w:val="24"/>
          <w:szCs w:val="24"/>
          <w:lang w:val="bg-BG"/>
        </w:rPr>
        <w:t>.</w:t>
      </w:r>
    </w:p>
    <w:p w:rsidR="007F6578" w:rsidRDefault="007F6578" w:rsidP="00F71653">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(3). </w:t>
      </w:r>
      <w:r w:rsidRPr="007F6578">
        <w:rPr>
          <w:rFonts w:ascii="Times New Roman" w:hAnsi="Times New Roman" w:cs="Times New Roman"/>
          <w:sz w:val="24"/>
          <w:szCs w:val="24"/>
          <w:lang w:val="bg-BG"/>
        </w:rPr>
        <w:t>Резервните части следва да се</w:t>
      </w:r>
      <w:r w:rsidRPr="007F6578">
        <w:rPr>
          <w:rFonts w:ascii="Times New Roman" w:hAnsi="Times New Roman" w:cs="Times New Roman"/>
          <w:sz w:val="24"/>
          <w:szCs w:val="24"/>
          <w:lang w:val="ru-RU"/>
        </w:rPr>
        <w:t xml:space="preserve"> </w:t>
      </w:r>
      <w:r w:rsidR="00C05731">
        <w:rPr>
          <w:rFonts w:ascii="Times New Roman" w:hAnsi="Times New Roman" w:cs="Times New Roman"/>
          <w:sz w:val="24"/>
          <w:szCs w:val="24"/>
          <w:lang w:val="ru-RU"/>
        </w:rPr>
        <w:t>доставят</w:t>
      </w:r>
      <w:r w:rsidRPr="001B0F63">
        <w:rPr>
          <w:rFonts w:ascii="Times New Roman" w:hAnsi="Times New Roman" w:cs="Times New Roman"/>
          <w:sz w:val="24"/>
          <w:szCs w:val="24"/>
          <w:lang w:val="ru-RU"/>
        </w:rPr>
        <w:t xml:space="preserve"> </w:t>
      </w:r>
      <w:r w:rsidRPr="001B0F63">
        <w:rPr>
          <w:rFonts w:ascii="Times New Roman" w:hAnsi="Times New Roman" w:cs="Times New Roman"/>
          <w:sz w:val="24"/>
          <w:szCs w:val="24"/>
        </w:rPr>
        <w:t xml:space="preserve">опаковани в </w:t>
      </w:r>
      <w:r w:rsidR="00C05731">
        <w:rPr>
          <w:rFonts w:ascii="Times New Roman" w:hAnsi="Times New Roman" w:cs="Times New Roman"/>
          <w:sz w:val="24"/>
          <w:szCs w:val="24"/>
          <w:lang w:val="bg-BG"/>
        </w:rPr>
        <w:t xml:space="preserve">стандартна </w:t>
      </w:r>
      <w:r w:rsidRPr="001B0F63">
        <w:rPr>
          <w:rFonts w:ascii="Times New Roman" w:hAnsi="Times New Roman" w:cs="Times New Roman"/>
          <w:sz w:val="24"/>
          <w:szCs w:val="24"/>
        </w:rPr>
        <w:t xml:space="preserve">опаковка на производителя, съответстваща на този вид изделия, предпазваща ги от </w:t>
      </w:r>
      <w:r>
        <w:rPr>
          <w:rFonts w:ascii="Times New Roman" w:hAnsi="Times New Roman" w:cs="Times New Roman"/>
          <w:sz w:val="24"/>
          <w:szCs w:val="24"/>
          <w:lang w:val="bg-BG"/>
        </w:rPr>
        <w:t xml:space="preserve">корозия и </w:t>
      </w:r>
      <w:r w:rsidRPr="001B0F63">
        <w:rPr>
          <w:rFonts w:ascii="Times New Roman" w:hAnsi="Times New Roman" w:cs="Times New Roman"/>
          <w:sz w:val="24"/>
          <w:szCs w:val="24"/>
        </w:rPr>
        <w:t xml:space="preserve">повреди при транспортирането им. Всяка опаковка </w:t>
      </w:r>
      <w:r>
        <w:rPr>
          <w:rFonts w:ascii="Times New Roman" w:hAnsi="Times New Roman" w:cs="Times New Roman"/>
          <w:sz w:val="24"/>
          <w:szCs w:val="24"/>
          <w:lang w:val="bg-BG"/>
        </w:rPr>
        <w:t>да е обозначена със</w:t>
      </w:r>
      <w:r w:rsidRPr="001B0F63">
        <w:rPr>
          <w:rFonts w:ascii="Times New Roman" w:hAnsi="Times New Roman" w:cs="Times New Roman"/>
          <w:sz w:val="24"/>
          <w:szCs w:val="24"/>
        </w:rPr>
        <w:t xml:space="preserve"> знака на производителя и </w:t>
      </w:r>
      <w:r>
        <w:rPr>
          <w:rFonts w:ascii="Times New Roman" w:hAnsi="Times New Roman" w:cs="Times New Roman"/>
          <w:sz w:val="24"/>
          <w:szCs w:val="24"/>
          <w:lang w:val="bg-BG"/>
        </w:rPr>
        <w:t>да</w:t>
      </w:r>
      <w:r>
        <w:rPr>
          <w:rFonts w:ascii="Times New Roman" w:hAnsi="Times New Roman" w:cs="Times New Roman"/>
          <w:sz w:val="24"/>
          <w:szCs w:val="24"/>
        </w:rPr>
        <w:t xml:space="preserve"> </w:t>
      </w:r>
      <w:r w:rsidRPr="001B0F63">
        <w:rPr>
          <w:rFonts w:ascii="Times New Roman" w:hAnsi="Times New Roman" w:cs="Times New Roman"/>
          <w:sz w:val="24"/>
          <w:szCs w:val="24"/>
        </w:rPr>
        <w:t>съдържа описание на достав</w:t>
      </w:r>
      <w:r>
        <w:rPr>
          <w:rFonts w:ascii="Times New Roman" w:hAnsi="Times New Roman" w:cs="Times New Roman"/>
          <w:sz w:val="24"/>
          <w:szCs w:val="24"/>
        </w:rPr>
        <w:t>е</w:t>
      </w:r>
      <w:r w:rsidRPr="001B0F63">
        <w:rPr>
          <w:rFonts w:ascii="Times New Roman" w:hAnsi="Times New Roman" w:cs="Times New Roman"/>
          <w:sz w:val="24"/>
          <w:szCs w:val="24"/>
        </w:rPr>
        <w:t xml:space="preserve">ните </w:t>
      </w:r>
      <w:r>
        <w:rPr>
          <w:rFonts w:ascii="Times New Roman" w:hAnsi="Times New Roman" w:cs="Times New Roman"/>
          <w:sz w:val="24"/>
          <w:szCs w:val="24"/>
          <w:lang w:val="bg-BG"/>
        </w:rPr>
        <w:t>изделия</w:t>
      </w:r>
      <w:r w:rsidRPr="001B0F63">
        <w:rPr>
          <w:rFonts w:ascii="Times New Roman" w:hAnsi="Times New Roman" w:cs="Times New Roman"/>
          <w:sz w:val="24"/>
          <w:szCs w:val="24"/>
        </w:rPr>
        <w:t xml:space="preserve"> (</w:t>
      </w:r>
      <w:r>
        <w:rPr>
          <w:rFonts w:ascii="Times New Roman" w:hAnsi="Times New Roman" w:cs="Times New Roman"/>
          <w:sz w:val="24"/>
          <w:szCs w:val="24"/>
          <w:lang w:val="bg-BG"/>
        </w:rPr>
        <w:t>типоразмери</w:t>
      </w:r>
      <w:r w:rsidRPr="001B0F63">
        <w:rPr>
          <w:rFonts w:ascii="Times New Roman" w:hAnsi="Times New Roman" w:cs="Times New Roman"/>
          <w:sz w:val="24"/>
          <w:szCs w:val="24"/>
        </w:rPr>
        <w:t xml:space="preserve">, количества), съответстващо на </w:t>
      </w:r>
      <w:r w:rsidRPr="001B0F63">
        <w:rPr>
          <w:rStyle w:val="Bodytext20"/>
          <w:sz w:val="24"/>
          <w:szCs w:val="24"/>
        </w:rPr>
        <w:t>Техническа</w:t>
      </w:r>
      <w:r>
        <w:rPr>
          <w:rStyle w:val="Bodytext20"/>
          <w:sz w:val="24"/>
          <w:szCs w:val="24"/>
        </w:rPr>
        <w:t>та</w:t>
      </w:r>
      <w:r w:rsidRPr="001B0F63">
        <w:rPr>
          <w:rStyle w:val="Bodytext20"/>
          <w:sz w:val="24"/>
          <w:szCs w:val="24"/>
        </w:rPr>
        <w:t xml:space="preserve"> спецификация за </w:t>
      </w:r>
      <w:r>
        <w:rPr>
          <w:rStyle w:val="Bodytext20"/>
          <w:sz w:val="24"/>
          <w:szCs w:val="24"/>
          <w:lang w:val="bg-BG"/>
        </w:rPr>
        <w:t>доставка на втулки и болтове за лостова спирачна система на</w:t>
      </w:r>
      <w:r w:rsidRPr="002B7FD3">
        <w:rPr>
          <w:rFonts w:ascii="Times New Roman" w:hAnsi="Times New Roman" w:cs="Times New Roman"/>
          <w:sz w:val="24"/>
          <w:szCs w:val="24"/>
        </w:rPr>
        <w:t xml:space="preserve"> </w:t>
      </w:r>
      <w:r>
        <w:rPr>
          <w:rFonts w:ascii="Times New Roman" w:hAnsi="Times New Roman" w:cs="Times New Roman"/>
          <w:sz w:val="24"/>
          <w:szCs w:val="24"/>
        </w:rPr>
        <w:t>талига БТ-6</w:t>
      </w:r>
      <w:r w:rsidRPr="001B0F63">
        <w:rPr>
          <w:rStyle w:val="Bodytext20"/>
          <w:sz w:val="24"/>
          <w:szCs w:val="24"/>
        </w:rPr>
        <w:t xml:space="preserve"> </w:t>
      </w:r>
      <w:r w:rsidRPr="001B0F63">
        <w:rPr>
          <w:rFonts w:ascii="Times New Roman" w:hAnsi="Times New Roman" w:cs="Times New Roman"/>
          <w:color w:val="000000"/>
          <w:sz w:val="24"/>
          <w:szCs w:val="24"/>
          <w:lang w:val="ru-RU"/>
        </w:rPr>
        <w:t>/</w:t>
      </w:r>
      <w:r w:rsidRPr="001B0F63">
        <w:rPr>
          <w:rFonts w:ascii="Times New Roman" w:hAnsi="Times New Roman" w:cs="Times New Roman"/>
          <w:sz w:val="24"/>
          <w:szCs w:val="24"/>
          <w:lang w:val="ru-RU"/>
        </w:rPr>
        <w:t>Приложение №1 към документацията за участие в процедурата</w:t>
      </w:r>
      <w:r>
        <w:rPr>
          <w:rFonts w:ascii="Times New Roman" w:hAnsi="Times New Roman" w:cs="Times New Roman"/>
          <w:sz w:val="24"/>
          <w:szCs w:val="24"/>
          <w:lang w:val="ru-RU"/>
        </w:rPr>
        <w:t>/</w:t>
      </w:r>
      <w:r>
        <w:rPr>
          <w:rFonts w:ascii="Times New Roman" w:hAnsi="Times New Roman" w:cs="Times New Roman"/>
          <w:sz w:val="24"/>
          <w:szCs w:val="24"/>
        </w:rPr>
        <w:t>.</w:t>
      </w:r>
    </w:p>
    <w:p w:rsidR="00C05731" w:rsidRDefault="00C05731" w:rsidP="00F71653">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(4). </w:t>
      </w:r>
      <w:r>
        <w:rPr>
          <w:rFonts w:ascii="Times New Roman" w:hAnsi="Times New Roman" w:cs="Times New Roman"/>
          <w:sz w:val="24"/>
          <w:szCs w:val="24"/>
          <w:lang w:val="bg-BG"/>
        </w:rPr>
        <w:t xml:space="preserve">На предаване и приемане подлежат само резервни части, които съответстват по вид количество и качество на резервните части, предмет на доставка по настоящия договор  и при условие, че са придружени </w:t>
      </w:r>
      <w:r w:rsidR="00A0472A">
        <w:rPr>
          <w:rFonts w:ascii="Times New Roman" w:hAnsi="Times New Roman" w:cs="Times New Roman"/>
          <w:sz w:val="24"/>
          <w:szCs w:val="24"/>
          <w:lang w:val="bg-BG"/>
        </w:rPr>
        <w:t>с документите от чл. 3, ал. 1.</w:t>
      </w:r>
    </w:p>
    <w:p w:rsidR="00C05731" w:rsidRDefault="00C05731" w:rsidP="00F71653">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(5). </w:t>
      </w:r>
      <w:r>
        <w:rPr>
          <w:rFonts w:ascii="Times New Roman" w:hAnsi="Times New Roman" w:cs="Times New Roman"/>
          <w:sz w:val="24"/>
          <w:szCs w:val="24"/>
          <w:lang w:val="bg-BG"/>
        </w:rPr>
        <w:t>Предаването на резервните части се извършва с приемо-предавателен протокол за приемане на извършената доставка, подписан от оправомощени представители на страните по настоящия договор.</w:t>
      </w:r>
    </w:p>
    <w:p w:rsidR="00C05731" w:rsidRDefault="00C05731" w:rsidP="00F71653">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(6). </w:t>
      </w:r>
      <w:r w:rsidRPr="00C05731">
        <w:rPr>
          <w:rFonts w:ascii="Times New Roman" w:hAnsi="Times New Roman" w:cs="Times New Roman"/>
          <w:sz w:val="24"/>
          <w:szCs w:val="24"/>
          <w:lang w:val="bg-BG"/>
        </w:rPr>
        <w:t>За дата</w:t>
      </w:r>
      <w:r>
        <w:rPr>
          <w:rFonts w:ascii="Times New Roman" w:hAnsi="Times New Roman" w:cs="Times New Roman"/>
          <w:b/>
          <w:sz w:val="24"/>
          <w:szCs w:val="24"/>
          <w:lang w:val="bg-BG"/>
        </w:rPr>
        <w:t xml:space="preserve"> </w:t>
      </w:r>
      <w:r w:rsidRPr="00C05731">
        <w:rPr>
          <w:rFonts w:ascii="Times New Roman" w:hAnsi="Times New Roman" w:cs="Times New Roman"/>
          <w:sz w:val="24"/>
          <w:szCs w:val="24"/>
          <w:lang w:val="bg-BG"/>
        </w:rPr>
        <w:t>на доставката на резервните части се счита датата на подписване на приемо-предавателния протокол по ал. 5</w:t>
      </w:r>
      <w:r>
        <w:rPr>
          <w:rFonts w:ascii="Times New Roman" w:hAnsi="Times New Roman" w:cs="Times New Roman"/>
          <w:sz w:val="24"/>
          <w:szCs w:val="24"/>
          <w:lang w:val="bg-BG"/>
        </w:rPr>
        <w:t>.</w:t>
      </w:r>
    </w:p>
    <w:p w:rsidR="00633C8C" w:rsidRDefault="00633C8C" w:rsidP="00F71653">
      <w:pPr>
        <w:spacing w:after="0" w:line="240" w:lineRule="auto"/>
        <w:jc w:val="both"/>
        <w:rPr>
          <w:rFonts w:ascii="Times New Roman" w:hAnsi="Times New Roman" w:cs="Times New Roman"/>
          <w:sz w:val="24"/>
          <w:szCs w:val="24"/>
          <w:lang w:val="bg-BG"/>
        </w:rPr>
      </w:pPr>
      <w:r w:rsidRPr="00633C8C">
        <w:rPr>
          <w:rFonts w:ascii="Times New Roman" w:hAnsi="Times New Roman" w:cs="Times New Roman"/>
          <w:b/>
          <w:sz w:val="24"/>
          <w:szCs w:val="24"/>
          <w:lang w:val="bg-BG"/>
        </w:rPr>
        <w:t>(7).</w:t>
      </w:r>
      <w:r>
        <w:rPr>
          <w:rFonts w:ascii="Times New Roman" w:hAnsi="Times New Roman" w:cs="Times New Roman"/>
          <w:sz w:val="24"/>
          <w:szCs w:val="24"/>
          <w:lang w:val="bg-BG"/>
        </w:rPr>
        <w:t xml:space="preserve"> Когато ИЗПЪЛНИТЕЛЯТ е сключил договор/и </w:t>
      </w:r>
      <w:r w:rsidR="00770248">
        <w:rPr>
          <w:rFonts w:ascii="Times New Roman" w:hAnsi="Times New Roman" w:cs="Times New Roman"/>
          <w:sz w:val="24"/>
          <w:szCs w:val="24"/>
          <w:lang w:val="bg-BG"/>
        </w:rPr>
        <w:t>за подизпълнение, работата на подизпълнителя/те се приема от ВЪЗЛОЖИТЕЛЯ в присъствието на ИЗПЪЛНИТЕЛЯ</w:t>
      </w:r>
      <w:r w:rsidR="00BE7659">
        <w:rPr>
          <w:rFonts w:ascii="Times New Roman" w:hAnsi="Times New Roman" w:cs="Times New Roman"/>
          <w:sz w:val="24"/>
          <w:szCs w:val="24"/>
          <w:lang w:val="bg-BG"/>
        </w:rPr>
        <w:t xml:space="preserve"> и подизпълнителя/те.</w:t>
      </w:r>
    </w:p>
    <w:p w:rsidR="00B64317" w:rsidRDefault="00B64317" w:rsidP="00F71653">
      <w:pPr>
        <w:spacing w:after="0" w:line="240" w:lineRule="auto"/>
        <w:jc w:val="both"/>
        <w:rPr>
          <w:rFonts w:ascii="Times New Roman" w:hAnsi="Times New Roman" w:cs="Times New Roman"/>
          <w:sz w:val="24"/>
          <w:szCs w:val="24"/>
          <w:lang w:val="bg-BG"/>
        </w:rPr>
      </w:pPr>
    </w:p>
    <w:p w:rsidR="00770248" w:rsidRDefault="00770248" w:rsidP="00F71653">
      <w:pPr>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rPr>
        <w:t xml:space="preserve">IV. </w:t>
      </w:r>
      <w:r>
        <w:rPr>
          <w:rFonts w:ascii="Times New Roman" w:hAnsi="Times New Roman" w:cs="Times New Roman"/>
          <w:b/>
          <w:sz w:val="24"/>
          <w:szCs w:val="24"/>
          <w:lang w:val="bg-BG"/>
        </w:rPr>
        <w:t xml:space="preserve">ПРАВА </w:t>
      </w:r>
      <w:r w:rsidR="00BE7659">
        <w:rPr>
          <w:rFonts w:ascii="Times New Roman" w:hAnsi="Times New Roman" w:cs="Times New Roman"/>
          <w:b/>
          <w:sz w:val="24"/>
          <w:szCs w:val="24"/>
          <w:lang w:val="bg-BG"/>
        </w:rPr>
        <w:t>И ЗАДЪЛЖЕНИЯ НА СТРАНИТЕ</w:t>
      </w:r>
    </w:p>
    <w:p w:rsidR="00650F2A" w:rsidRPr="009C1A09" w:rsidRDefault="00883E15" w:rsidP="00650F2A">
      <w:pPr>
        <w:spacing w:after="0" w:line="240" w:lineRule="auto"/>
        <w:jc w:val="both"/>
        <w:rPr>
          <w:rFonts w:ascii="Times New Roman" w:hAnsi="Times New Roman" w:cs="Times New Roman"/>
          <w:color w:val="000000"/>
          <w:spacing w:val="1"/>
          <w:sz w:val="24"/>
          <w:szCs w:val="24"/>
          <w:lang w:val="bg-BG"/>
        </w:rPr>
      </w:pPr>
      <w:r w:rsidRPr="002516B7">
        <w:rPr>
          <w:rFonts w:ascii="Times New Roman" w:hAnsi="Times New Roman" w:cs="Times New Roman"/>
          <w:b/>
          <w:sz w:val="24"/>
          <w:szCs w:val="24"/>
          <w:lang w:val="bg-BG"/>
        </w:rPr>
        <w:t xml:space="preserve">Чл. 6 </w:t>
      </w:r>
      <w:r w:rsidR="00A260AA">
        <w:rPr>
          <w:rFonts w:ascii="Times New Roman" w:hAnsi="Times New Roman" w:cs="Times New Roman"/>
          <w:b/>
          <w:sz w:val="24"/>
          <w:szCs w:val="24"/>
        </w:rPr>
        <w:t xml:space="preserve">(1) </w:t>
      </w:r>
      <w:r w:rsidR="00650F2A" w:rsidRPr="009C1A09">
        <w:rPr>
          <w:rFonts w:ascii="Times New Roman" w:hAnsi="Times New Roman" w:cs="Times New Roman"/>
          <w:color w:val="000000"/>
          <w:spacing w:val="1"/>
          <w:sz w:val="24"/>
          <w:szCs w:val="24"/>
          <w:lang w:val="bg-BG"/>
        </w:rPr>
        <w:t>ВЪЗЛОЖИТЕЛЯТ има право:</w:t>
      </w:r>
    </w:p>
    <w:p w:rsidR="00BA1C78" w:rsidRDefault="00650F2A" w:rsidP="00650F2A">
      <w:pPr>
        <w:spacing w:after="0" w:line="240" w:lineRule="auto"/>
        <w:jc w:val="both"/>
        <w:rPr>
          <w:rFonts w:ascii="Times New Roman" w:hAnsi="Times New Roman" w:cs="Times New Roman"/>
          <w:color w:val="000000"/>
          <w:spacing w:val="1"/>
          <w:sz w:val="24"/>
          <w:szCs w:val="24"/>
        </w:rPr>
      </w:pPr>
      <w:r w:rsidRPr="00650F2A">
        <w:rPr>
          <w:rFonts w:ascii="Times New Roman" w:hAnsi="Times New Roman" w:cs="Times New Roman"/>
          <w:b/>
          <w:color w:val="000000"/>
          <w:spacing w:val="1"/>
          <w:sz w:val="24"/>
          <w:szCs w:val="24"/>
          <w:lang w:val="bg-BG"/>
        </w:rPr>
        <w:t>6.1.1.</w:t>
      </w:r>
      <w:r w:rsidRPr="009C1A09">
        <w:rPr>
          <w:rFonts w:ascii="Times New Roman" w:hAnsi="Times New Roman" w:cs="Times New Roman"/>
          <w:color w:val="000000"/>
          <w:spacing w:val="1"/>
          <w:sz w:val="24"/>
          <w:szCs w:val="24"/>
          <w:lang w:val="bg-BG"/>
        </w:rPr>
        <w:t xml:space="preserve"> да изисква </w:t>
      </w:r>
      <w:r>
        <w:rPr>
          <w:rFonts w:ascii="Times New Roman" w:hAnsi="Times New Roman" w:cs="Times New Roman"/>
          <w:color w:val="000000"/>
          <w:spacing w:val="1"/>
          <w:sz w:val="24"/>
          <w:szCs w:val="24"/>
          <w:lang w:val="bg-BG"/>
        </w:rPr>
        <w:t xml:space="preserve">от </w:t>
      </w:r>
      <w:r w:rsidRPr="009C1A09">
        <w:rPr>
          <w:rFonts w:ascii="Times New Roman" w:hAnsi="Times New Roman" w:cs="Times New Roman"/>
          <w:color w:val="000000"/>
          <w:spacing w:val="1"/>
          <w:sz w:val="24"/>
          <w:szCs w:val="24"/>
          <w:lang w:val="bg-BG"/>
        </w:rPr>
        <w:t>ИЗПЪЛНИТЕЛЯ да</w:t>
      </w:r>
      <w:r w:rsidR="009360BB">
        <w:rPr>
          <w:rFonts w:ascii="Times New Roman" w:hAnsi="Times New Roman" w:cs="Times New Roman"/>
          <w:color w:val="000000"/>
          <w:spacing w:val="1"/>
          <w:sz w:val="24"/>
          <w:szCs w:val="24"/>
          <w:lang w:val="bg-BG"/>
        </w:rPr>
        <w:t xml:space="preserve"> изпълнява в </w:t>
      </w:r>
      <w:r>
        <w:rPr>
          <w:rFonts w:ascii="Times New Roman" w:hAnsi="Times New Roman" w:cs="Times New Roman"/>
          <w:color w:val="000000"/>
          <w:spacing w:val="1"/>
          <w:sz w:val="24"/>
          <w:szCs w:val="24"/>
          <w:lang w:val="bg-BG"/>
        </w:rPr>
        <w:t>уговорения срок и без отклонения съответните дейности и задължения по доставката на резервните части съгласно настоящия договор.</w:t>
      </w:r>
    </w:p>
    <w:p w:rsidR="00650F2A" w:rsidRDefault="00BA1C78" w:rsidP="00650F2A">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rPr>
        <w:t>6.1.</w:t>
      </w:r>
      <w:r>
        <w:rPr>
          <w:rFonts w:ascii="Times New Roman" w:hAnsi="Times New Roman" w:cs="Times New Roman"/>
          <w:b/>
          <w:color w:val="000000"/>
          <w:spacing w:val="1"/>
          <w:sz w:val="24"/>
          <w:szCs w:val="24"/>
          <w:lang w:val="bg-BG"/>
        </w:rPr>
        <w:t>2</w:t>
      </w:r>
      <w:r w:rsidR="00650F2A" w:rsidRPr="009C1A09">
        <w:rPr>
          <w:rFonts w:ascii="Times New Roman" w:hAnsi="Times New Roman" w:cs="Times New Roman"/>
          <w:color w:val="000000"/>
          <w:spacing w:val="1"/>
          <w:sz w:val="24"/>
          <w:szCs w:val="24"/>
          <w:lang w:val="bg-BG"/>
        </w:rPr>
        <w:t xml:space="preserve">. да </w:t>
      </w:r>
      <w:r>
        <w:rPr>
          <w:rFonts w:ascii="Times New Roman" w:hAnsi="Times New Roman" w:cs="Times New Roman"/>
          <w:color w:val="000000"/>
          <w:spacing w:val="1"/>
          <w:sz w:val="24"/>
          <w:szCs w:val="24"/>
          <w:lang w:val="bg-BG"/>
        </w:rPr>
        <w:t>извършва проверка във всеки момент от изпълнението на договора относно качество, количество и технически параметри без това да пречи на дейността на</w:t>
      </w:r>
      <w:r w:rsidR="00650F2A" w:rsidRPr="009C1A09">
        <w:rPr>
          <w:rFonts w:ascii="Times New Roman" w:hAnsi="Times New Roman" w:cs="Times New Roman"/>
          <w:color w:val="000000"/>
          <w:spacing w:val="1"/>
          <w:sz w:val="24"/>
          <w:szCs w:val="24"/>
          <w:lang w:val="bg-BG"/>
        </w:rPr>
        <w:t xml:space="preserve"> ИЗПЪЛНИТЕЛЯ</w:t>
      </w:r>
      <w:r>
        <w:rPr>
          <w:rFonts w:ascii="Times New Roman" w:hAnsi="Times New Roman" w:cs="Times New Roman"/>
          <w:color w:val="000000"/>
          <w:spacing w:val="1"/>
          <w:sz w:val="24"/>
          <w:szCs w:val="24"/>
          <w:lang w:val="bg-BG"/>
        </w:rPr>
        <w:t>.</w:t>
      </w:r>
    </w:p>
    <w:p w:rsidR="00BA1C78" w:rsidRDefault="00BA1C78" w:rsidP="00650F2A">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 xml:space="preserve">6.1.3. </w:t>
      </w:r>
      <w:r>
        <w:rPr>
          <w:rFonts w:ascii="Times New Roman" w:hAnsi="Times New Roman" w:cs="Times New Roman"/>
          <w:color w:val="000000"/>
          <w:spacing w:val="1"/>
          <w:sz w:val="24"/>
          <w:szCs w:val="24"/>
          <w:lang w:val="bg-BG"/>
        </w:rPr>
        <w:t xml:space="preserve">да задържи съответната част от гаранцията за изпълнение при неизпълнение от страна на </w:t>
      </w:r>
      <w:r w:rsidRPr="009C1A09">
        <w:rPr>
          <w:rFonts w:ascii="Times New Roman" w:hAnsi="Times New Roman" w:cs="Times New Roman"/>
          <w:color w:val="000000"/>
          <w:spacing w:val="1"/>
          <w:sz w:val="24"/>
          <w:szCs w:val="24"/>
          <w:lang w:val="bg-BG"/>
        </w:rPr>
        <w:t>ИЗПЪЛНИТЕЛЯ</w:t>
      </w:r>
      <w:r>
        <w:rPr>
          <w:rFonts w:ascii="Times New Roman" w:hAnsi="Times New Roman" w:cs="Times New Roman"/>
          <w:color w:val="000000"/>
          <w:spacing w:val="1"/>
          <w:sz w:val="24"/>
          <w:szCs w:val="24"/>
          <w:lang w:val="bg-BG"/>
        </w:rPr>
        <w:t xml:space="preserve"> на клаузи от договора и да получи неустойка в размера, определен в раздел </w:t>
      </w:r>
      <w:r>
        <w:rPr>
          <w:rFonts w:ascii="Times New Roman" w:hAnsi="Times New Roman" w:cs="Times New Roman"/>
          <w:color w:val="000000"/>
          <w:spacing w:val="1"/>
          <w:sz w:val="24"/>
          <w:szCs w:val="24"/>
        </w:rPr>
        <w:t>VII</w:t>
      </w:r>
      <w:r>
        <w:rPr>
          <w:rFonts w:ascii="Times New Roman" w:hAnsi="Times New Roman" w:cs="Times New Roman"/>
          <w:color w:val="000000"/>
          <w:spacing w:val="1"/>
          <w:sz w:val="24"/>
          <w:szCs w:val="24"/>
          <w:lang w:val="bg-BG"/>
        </w:rPr>
        <w:t xml:space="preserve"> от настоящия договор.</w:t>
      </w:r>
    </w:p>
    <w:p w:rsidR="00BA1C78" w:rsidRDefault="00BA1C78" w:rsidP="00650F2A">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6.1.4. д</w:t>
      </w:r>
      <w:r>
        <w:rPr>
          <w:rFonts w:ascii="Times New Roman" w:hAnsi="Times New Roman" w:cs="Times New Roman"/>
          <w:color w:val="000000"/>
          <w:spacing w:val="1"/>
          <w:sz w:val="24"/>
          <w:szCs w:val="24"/>
          <w:lang w:val="bg-BG"/>
        </w:rPr>
        <w:t xml:space="preserve">а прави рекламации при установяване на некачествена резервна част, която не е в съответствие с </w:t>
      </w:r>
      <w:r w:rsidRPr="001B0F63">
        <w:rPr>
          <w:rStyle w:val="Bodytext20"/>
          <w:sz w:val="24"/>
          <w:szCs w:val="24"/>
        </w:rPr>
        <w:t>Техническа</w:t>
      </w:r>
      <w:r>
        <w:rPr>
          <w:rStyle w:val="Bodytext20"/>
          <w:sz w:val="24"/>
          <w:szCs w:val="24"/>
        </w:rPr>
        <w:t>та</w:t>
      </w:r>
      <w:r w:rsidRPr="001B0F63">
        <w:rPr>
          <w:rStyle w:val="Bodytext20"/>
          <w:sz w:val="24"/>
          <w:szCs w:val="24"/>
        </w:rPr>
        <w:t xml:space="preserve"> спецификация за </w:t>
      </w:r>
      <w:r>
        <w:rPr>
          <w:rStyle w:val="Bodytext20"/>
          <w:sz w:val="24"/>
          <w:szCs w:val="24"/>
          <w:lang w:val="bg-BG"/>
        </w:rPr>
        <w:t>доставка на втулки и болтове за лостова спирачна система на</w:t>
      </w:r>
      <w:r w:rsidRPr="002B7FD3">
        <w:rPr>
          <w:rFonts w:ascii="Times New Roman" w:hAnsi="Times New Roman" w:cs="Times New Roman"/>
          <w:sz w:val="24"/>
          <w:szCs w:val="24"/>
        </w:rPr>
        <w:t xml:space="preserve"> </w:t>
      </w:r>
      <w:r>
        <w:rPr>
          <w:rFonts w:ascii="Times New Roman" w:hAnsi="Times New Roman" w:cs="Times New Roman"/>
          <w:sz w:val="24"/>
          <w:szCs w:val="24"/>
        </w:rPr>
        <w:t>талига БТ-6</w:t>
      </w:r>
      <w:r>
        <w:rPr>
          <w:rFonts w:ascii="Times New Roman" w:hAnsi="Times New Roman" w:cs="Times New Roman"/>
          <w:sz w:val="24"/>
          <w:szCs w:val="24"/>
          <w:lang w:val="bg-BG"/>
        </w:rPr>
        <w:t xml:space="preserve"> и Техническото предложение на </w:t>
      </w:r>
      <w:r w:rsidRPr="009C1A09">
        <w:rPr>
          <w:rFonts w:ascii="Times New Roman" w:hAnsi="Times New Roman" w:cs="Times New Roman"/>
          <w:color w:val="000000"/>
          <w:spacing w:val="1"/>
          <w:sz w:val="24"/>
          <w:szCs w:val="24"/>
          <w:lang w:val="bg-BG"/>
        </w:rPr>
        <w:t>ИЗПЪЛНИТЕЛ</w:t>
      </w:r>
      <w:r>
        <w:rPr>
          <w:rFonts w:ascii="Times New Roman" w:hAnsi="Times New Roman" w:cs="Times New Roman"/>
          <w:color w:val="000000"/>
          <w:spacing w:val="1"/>
          <w:sz w:val="24"/>
          <w:szCs w:val="24"/>
          <w:lang w:val="bg-BG"/>
        </w:rPr>
        <w:t>Я.</w:t>
      </w:r>
    </w:p>
    <w:p w:rsidR="00BA1C78" w:rsidRPr="00BA1C78" w:rsidRDefault="00BA1C78" w:rsidP="00650F2A">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 xml:space="preserve">6.1.5. </w:t>
      </w:r>
      <w:r>
        <w:rPr>
          <w:rFonts w:ascii="Times New Roman" w:hAnsi="Times New Roman" w:cs="Times New Roman"/>
          <w:color w:val="000000"/>
          <w:spacing w:val="1"/>
          <w:sz w:val="24"/>
          <w:szCs w:val="24"/>
          <w:lang w:val="bg-BG"/>
        </w:rPr>
        <w:t xml:space="preserve">да изисква от </w:t>
      </w:r>
      <w:r w:rsidRPr="009C1A09">
        <w:rPr>
          <w:rFonts w:ascii="Times New Roman" w:hAnsi="Times New Roman" w:cs="Times New Roman"/>
          <w:color w:val="000000"/>
          <w:spacing w:val="1"/>
          <w:sz w:val="24"/>
          <w:szCs w:val="24"/>
          <w:lang w:val="bg-BG"/>
        </w:rPr>
        <w:t>ИЗПЪЛНИТЕЛ</w:t>
      </w:r>
      <w:r>
        <w:rPr>
          <w:rFonts w:ascii="Times New Roman" w:hAnsi="Times New Roman" w:cs="Times New Roman"/>
          <w:color w:val="000000"/>
          <w:spacing w:val="1"/>
          <w:sz w:val="24"/>
          <w:szCs w:val="24"/>
          <w:lang w:val="bg-BG"/>
        </w:rPr>
        <w:t xml:space="preserve">Я да сключи и да му представи договори за подизпълнение с посочените в офертата му подизпълнители (когато е приложимо) </w:t>
      </w:r>
    </w:p>
    <w:p w:rsidR="00332F80" w:rsidRDefault="00332F80"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sz w:val="24"/>
          <w:szCs w:val="24"/>
          <w:lang w:val="bg-BG"/>
        </w:rPr>
        <w:t>(2)</w:t>
      </w:r>
      <w:r w:rsidR="00BA1C78">
        <w:rPr>
          <w:rFonts w:ascii="Times New Roman" w:hAnsi="Times New Roman" w:cs="Times New Roman"/>
          <w:b/>
          <w:sz w:val="24"/>
          <w:szCs w:val="24"/>
          <w:lang w:val="bg-BG"/>
        </w:rPr>
        <w:t>.</w:t>
      </w:r>
      <w:r w:rsidR="00650F2A" w:rsidRPr="009C1A09">
        <w:rPr>
          <w:rFonts w:ascii="Times New Roman" w:hAnsi="Times New Roman" w:cs="Times New Roman"/>
          <w:b/>
          <w:sz w:val="24"/>
          <w:szCs w:val="24"/>
          <w:lang w:val="bg-BG"/>
        </w:rPr>
        <w:t xml:space="preserve"> </w:t>
      </w:r>
      <w:r w:rsidR="00650F2A" w:rsidRPr="009C1A09">
        <w:rPr>
          <w:rFonts w:ascii="Times New Roman" w:hAnsi="Times New Roman" w:cs="Times New Roman"/>
          <w:color w:val="000000"/>
          <w:spacing w:val="1"/>
          <w:sz w:val="24"/>
          <w:szCs w:val="24"/>
          <w:lang w:val="bg-BG"/>
        </w:rPr>
        <w:t xml:space="preserve">ВЪЗЛОЖИТЕЛЯТ </w:t>
      </w:r>
      <w:r w:rsidR="00BA1C78">
        <w:rPr>
          <w:rFonts w:ascii="Times New Roman" w:hAnsi="Times New Roman" w:cs="Times New Roman"/>
          <w:color w:val="000000"/>
          <w:spacing w:val="1"/>
          <w:sz w:val="24"/>
          <w:szCs w:val="24"/>
          <w:lang w:val="bg-BG"/>
        </w:rPr>
        <w:t>е длъжен</w:t>
      </w:r>
      <w:r w:rsidR="00650F2A" w:rsidRPr="009C1A09">
        <w:rPr>
          <w:rFonts w:ascii="Times New Roman" w:hAnsi="Times New Roman" w:cs="Times New Roman"/>
          <w:color w:val="000000"/>
          <w:spacing w:val="1"/>
          <w:sz w:val="24"/>
          <w:szCs w:val="24"/>
          <w:lang w:val="bg-BG"/>
        </w:rPr>
        <w:t>:</w:t>
      </w:r>
    </w:p>
    <w:p w:rsidR="00BA1C78" w:rsidRDefault="00332F80"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6.2</w:t>
      </w:r>
      <w:r w:rsidRPr="00332F80">
        <w:rPr>
          <w:rFonts w:ascii="Times New Roman" w:hAnsi="Times New Roman" w:cs="Times New Roman"/>
          <w:b/>
          <w:color w:val="000000"/>
          <w:spacing w:val="1"/>
          <w:sz w:val="24"/>
          <w:szCs w:val="24"/>
          <w:lang w:val="bg-BG"/>
        </w:rPr>
        <w:t>.1.</w:t>
      </w:r>
      <w:r w:rsidR="00650F2A" w:rsidRPr="009C1A09">
        <w:rPr>
          <w:rFonts w:ascii="Times New Roman" w:hAnsi="Times New Roman" w:cs="Times New Roman"/>
          <w:color w:val="000000"/>
          <w:spacing w:val="1"/>
          <w:sz w:val="24"/>
          <w:szCs w:val="24"/>
          <w:lang w:val="bg-BG"/>
        </w:rPr>
        <w:t xml:space="preserve"> </w:t>
      </w:r>
      <w:r w:rsidR="00BA1C78" w:rsidRPr="009C1A09">
        <w:rPr>
          <w:rFonts w:ascii="Times New Roman" w:hAnsi="Times New Roman" w:cs="Times New Roman"/>
          <w:color w:val="000000"/>
          <w:spacing w:val="1"/>
          <w:sz w:val="24"/>
          <w:szCs w:val="24"/>
          <w:lang w:val="bg-BG"/>
        </w:rPr>
        <w:t xml:space="preserve">да заплати на ИЗПЪЛНИТЕЛЯ </w:t>
      </w:r>
      <w:r w:rsidR="000C595F">
        <w:rPr>
          <w:rFonts w:ascii="Times New Roman" w:hAnsi="Times New Roman" w:cs="Times New Roman"/>
          <w:color w:val="000000"/>
          <w:spacing w:val="1"/>
          <w:sz w:val="24"/>
          <w:szCs w:val="24"/>
          <w:lang w:val="bg-BG"/>
        </w:rPr>
        <w:t>възнаграждение</w:t>
      </w:r>
      <w:r w:rsidR="00BA1C78" w:rsidRPr="009C1A09">
        <w:rPr>
          <w:rFonts w:ascii="Times New Roman" w:hAnsi="Times New Roman" w:cs="Times New Roman"/>
          <w:color w:val="000000"/>
          <w:spacing w:val="1"/>
          <w:sz w:val="24"/>
          <w:szCs w:val="24"/>
          <w:lang w:val="bg-BG"/>
        </w:rPr>
        <w:t xml:space="preserve"> в размер, при условия</w:t>
      </w:r>
      <w:r w:rsidR="000C595F">
        <w:rPr>
          <w:rFonts w:ascii="Times New Roman" w:hAnsi="Times New Roman" w:cs="Times New Roman"/>
          <w:color w:val="000000"/>
          <w:spacing w:val="1"/>
          <w:sz w:val="24"/>
          <w:szCs w:val="24"/>
          <w:lang w:val="bg-BG"/>
        </w:rPr>
        <w:t xml:space="preserve"> и в срок съгласно настоящия договор</w:t>
      </w:r>
      <w:r w:rsidR="00BA1C78" w:rsidRPr="009C1A09">
        <w:rPr>
          <w:rFonts w:ascii="Times New Roman" w:hAnsi="Times New Roman" w:cs="Times New Roman"/>
          <w:color w:val="000000"/>
          <w:spacing w:val="1"/>
          <w:sz w:val="24"/>
          <w:szCs w:val="24"/>
          <w:lang w:val="bg-BG"/>
        </w:rPr>
        <w:t>;</w:t>
      </w:r>
    </w:p>
    <w:p w:rsidR="00650F2A" w:rsidRPr="00B60F72" w:rsidRDefault="00332F80"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bCs/>
          <w:color w:val="000000"/>
          <w:spacing w:val="1"/>
          <w:sz w:val="24"/>
          <w:szCs w:val="24"/>
          <w:lang w:val="bg-BG"/>
        </w:rPr>
        <w:lastRenderedPageBreak/>
        <w:t>6.2</w:t>
      </w:r>
      <w:r w:rsidRPr="00332F80">
        <w:rPr>
          <w:rFonts w:ascii="Times New Roman" w:hAnsi="Times New Roman" w:cs="Times New Roman"/>
          <w:b/>
          <w:bCs/>
          <w:color w:val="000000"/>
          <w:spacing w:val="1"/>
          <w:sz w:val="24"/>
          <w:szCs w:val="24"/>
          <w:lang w:val="bg-BG"/>
        </w:rPr>
        <w:t>.</w:t>
      </w:r>
      <w:r w:rsidR="00650F2A" w:rsidRPr="00332F80">
        <w:rPr>
          <w:rFonts w:ascii="Times New Roman" w:hAnsi="Times New Roman" w:cs="Times New Roman"/>
          <w:b/>
          <w:bCs/>
          <w:color w:val="000000"/>
          <w:spacing w:val="1"/>
          <w:sz w:val="24"/>
          <w:szCs w:val="24"/>
          <w:lang w:val="bg-BG"/>
        </w:rPr>
        <w:t>2.</w:t>
      </w:r>
      <w:r w:rsidR="0092022C">
        <w:rPr>
          <w:rFonts w:ascii="Times New Roman" w:hAnsi="Times New Roman" w:cs="Times New Roman"/>
          <w:bCs/>
          <w:color w:val="000000"/>
          <w:spacing w:val="1"/>
          <w:sz w:val="24"/>
          <w:szCs w:val="24"/>
          <w:lang w:val="bg-BG"/>
        </w:rPr>
        <w:t xml:space="preserve"> </w:t>
      </w:r>
      <w:r w:rsidR="00B60F72">
        <w:rPr>
          <w:rFonts w:ascii="Times New Roman" w:hAnsi="Times New Roman" w:cs="Times New Roman"/>
          <w:color w:val="000000"/>
          <w:spacing w:val="1"/>
          <w:sz w:val="24"/>
          <w:szCs w:val="24"/>
          <w:lang w:val="bg-BG"/>
        </w:rPr>
        <w:t xml:space="preserve">да не разпространява под каквато и да е форма всяка предоставена му от </w:t>
      </w:r>
      <w:r w:rsidR="00B60F72" w:rsidRPr="009C1A09">
        <w:rPr>
          <w:rFonts w:ascii="Times New Roman" w:hAnsi="Times New Roman" w:cs="Times New Roman"/>
          <w:color w:val="000000"/>
          <w:spacing w:val="1"/>
          <w:sz w:val="24"/>
          <w:szCs w:val="24"/>
          <w:lang w:val="bg-BG"/>
        </w:rPr>
        <w:t>ИЗПЪЛНИТЕЛ</w:t>
      </w:r>
      <w:r w:rsidR="00B60F72">
        <w:rPr>
          <w:rFonts w:ascii="Times New Roman" w:hAnsi="Times New Roman" w:cs="Times New Roman"/>
          <w:color w:val="000000"/>
          <w:spacing w:val="1"/>
          <w:sz w:val="24"/>
          <w:szCs w:val="24"/>
          <w:lang w:val="bg-BG"/>
        </w:rPr>
        <w:t xml:space="preserve">Я информация, имаща характер на търговска тайна и изрично упомената  от </w:t>
      </w:r>
      <w:r w:rsidR="00B60F72" w:rsidRPr="009C1A09">
        <w:rPr>
          <w:rFonts w:ascii="Times New Roman" w:hAnsi="Times New Roman" w:cs="Times New Roman"/>
          <w:color w:val="000000"/>
          <w:spacing w:val="1"/>
          <w:sz w:val="24"/>
          <w:szCs w:val="24"/>
          <w:lang w:val="bg-BG"/>
        </w:rPr>
        <w:t>ИЗПЪЛНИТЕЛ</w:t>
      </w:r>
      <w:r w:rsidR="00B60F72">
        <w:rPr>
          <w:rFonts w:ascii="Times New Roman" w:hAnsi="Times New Roman" w:cs="Times New Roman"/>
          <w:color w:val="000000"/>
          <w:spacing w:val="1"/>
          <w:sz w:val="24"/>
          <w:szCs w:val="24"/>
          <w:lang w:val="bg-BG"/>
        </w:rPr>
        <w:t xml:space="preserve">Я като такава в представената от него оферта. </w:t>
      </w:r>
    </w:p>
    <w:p w:rsidR="00650F2A" w:rsidRPr="009C1A09" w:rsidRDefault="00332F80" w:rsidP="00332F80">
      <w:pPr>
        <w:spacing w:after="0" w:line="240" w:lineRule="auto"/>
        <w:jc w:val="both"/>
        <w:rPr>
          <w:rFonts w:ascii="Times New Roman" w:hAnsi="Times New Roman" w:cs="Times New Roman"/>
          <w:color w:val="000000"/>
          <w:spacing w:val="1"/>
          <w:sz w:val="24"/>
          <w:szCs w:val="24"/>
          <w:lang w:val="bg-BG"/>
        </w:rPr>
      </w:pPr>
      <w:bookmarkStart w:id="5" w:name="_DV_M101"/>
      <w:bookmarkStart w:id="6" w:name="_DV_M102"/>
      <w:bookmarkEnd w:id="5"/>
      <w:bookmarkEnd w:id="6"/>
      <w:r>
        <w:rPr>
          <w:rFonts w:ascii="Times New Roman" w:hAnsi="Times New Roman" w:cs="Times New Roman"/>
          <w:b/>
          <w:bCs/>
          <w:color w:val="000000"/>
          <w:spacing w:val="1"/>
          <w:sz w:val="24"/>
          <w:szCs w:val="24"/>
          <w:lang w:val="bg-BG"/>
        </w:rPr>
        <w:t>6.2</w:t>
      </w:r>
      <w:r w:rsidRPr="00332F80">
        <w:rPr>
          <w:rFonts w:ascii="Times New Roman" w:hAnsi="Times New Roman" w:cs="Times New Roman"/>
          <w:b/>
          <w:bCs/>
          <w:color w:val="000000"/>
          <w:spacing w:val="1"/>
          <w:sz w:val="24"/>
          <w:szCs w:val="24"/>
          <w:lang w:val="bg-BG"/>
        </w:rPr>
        <w:t>.3</w:t>
      </w:r>
      <w:r w:rsidR="00650F2A" w:rsidRPr="00332F80">
        <w:rPr>
          <w:rFonts w:ascii="Times New Roman" w:hAnsi="Times New Roman" w:cs="Times New Roman"/>
          <w:b/>
          <w:bCs/>
          <w:color w:val="000000"/>
          <w:spacing w:val="1"/>
          <w:sz w:val="24"/>
          <w:szCs w:val="24"/>
          <w:lang w:val="bg-BG"/>
        </w:rPr>
        <w:t>.</w:t>
      </w:r>
      <w:r w:rsidR="00650F2A" w:rsidRPr="009C1A09">
        <w:rPr>
          <w:rFonts w:ascii="Times New Roman" w:hAnsi="Times New Roman" w:cs="Times New Roman"/>
          <w:color w:val="000000"/>
          <w:spacing w:val="1"/>
          <w:sz w:val="24"/>
          <w:szCs w:val="24"/>
          <w:lang w:val="bg-BG"/>
        </w:rPr>
        <w:t xml:space="preserve"> да оказва съдействие на ИЗПЪЛНИТЕЛЯ във връзка с изпълнението на този Договор, включително и за отстраняване на възникнали пречки пред изпълнението на Договора, когато ИЗПЪЛНИТЕЛЯТ поиска това;</w:t>
      </w:r>
    </w:p>
    <w:p w:rsidR="00650F2A" w:rsidRPr="009C1A09" w:rsidRDefault="00332F80"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6.2</w:t>
      </w:r>
      <w:r w:rsidRPr="00332F80">
        <w:rPr>
          <w:rFonts w:ascii="Times New Roman" w:hAnsi="Times New Roman" w:cs="Times New Roman"/>
          <w:b/>
          <w:color w:val="000000"/>
          <w:spacing w:val="1"/>
          <w:sz w:val="24"/>
          <w:szCs w:val="24"/>
          <w:lang w:val="bg-BG"/>
        </w:rPr>
        <w:t>.4</w:t>
      </w:r>
      <w:r w:rsidR="00650F2A" w:rsidRPr="009C1A09">
        <w:rPr>
          <w:rFonts w:ascii="Times New Roman" w:hAnsi="Times New Roman" w:cs="Times New Roman"/>
          <w:color w:val="000000"/>
          <w:spacing w:val="1"/>
          <w:sz w:val="24"/>
          <w:szCs w:val="24"/>
          <w:lang w:val="bg-BG"/>
        </w:rPr>
        <w:t>. да освободи представената от ИЗПЪЛНИТЕЛЯ гаранция за изпълнение, съгласно клаузите на договора.</w:t>
      </w:r>
    </w:p>
    <w:p w:rsidR="00650F2A" w:rsidRDefault="00332F80"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6.2</w:t>
      </w:r>
      <w:r w:rsidRPr="00332F80">
        <w:rPr>
          <w:rFonts w:ascii="Times New Roman" w:hAnsi="Times New Roman" w:cs="Times New Roman"/>
          <w:b/>
          <w:color w:val="000000"/>
          <w:spacing w:val="1"/>
          <w:sz w:val="24"/>
          <w:szCs w:val="24"/>
          <w:lang w:val="bg-BG"/>
        </w:rPr>
        <w:t>.5</w:t>
      </w:r>
      <w:r w:rsidR="00650F2A" w:rsidRPr="00332F80">
        <w:rPr>
          <w:rFonts w:ascii="Times New Roman" w:hAnsi="Times New Roman" w:cs="Times New Roman"/>
          <w:b/>
          <w:color w:val="000000"/>
          <w:spacing w:val="1"/>
          <w:sz w:val="24"/>
          <w:szCs w:val="24"/>
          <w:lang w:val="bg-BG"/>
        </w:rPr>
        <w:t>.</w:t>
      </w:r>
      <w:r w:rsidR="00650F2A" w:rsidRPr="009C1A09">
        <w:rPr>
          <w:rFonts w:ascii="Times New Roman" w:hAnsi="Times New Roman" w:cs="Times New Roman"/>
          <w:color w:val="000000"/>
          <w:spacing w:val="1"/>
          <w:sz w:val="24"/>
          <w:szCs w:val="24"/>
          <w:lang w:val="bg-BG"/>
        </w:rPr>
        <w:t xml:space="preserve"> да осигури оправомощени лица при предаването и приемането на </w:t>
      </w:r>
      <w:r>
        <w:rPr>
          <w:rFonts w:ascii="Times New Roman" w:hAnsi="Times New Roman" w:cs="Times New Roman"/>
          <w:color w:val="000000"/>
          <w:spacing w:val="1"/>
          <w:sz w:val="24"/>
          <w:szCs w:val="24"/>
          <w:lang w:val="bg-BG"/>
        </w:rPr>
        <w:t>резервните части</w:t>
      </w:r>
      <w:r w:rsidR="00650F2A" w:rsidRPr="009C1A09">
        <w:rPr>
          <w:rFonts w:ascii="Times New Roman" w:hAnsi="Times New Roman" w:cs="Times New Roman"/>
          <w:color w:val="000000"/>
          <w:spacing w:val="1"/>
          <w:sz w:val="24"/>
          <w:szCs w:val="24"/>
          <w:lang w:val="bg-BG"/>
        </w:rPr>
        <w:t>, като се съставят необходимите протоколи по обра</w:t>
      </w:r>
      <w:r w:rsidR="00650F2A">
        <w:rPr>
          <w:rFonts w:ascii="Times New Roman" w:hAnsi="Times New Roman" w:cs="Times New Roman"/>
          <w:color w:val="000000"/>
          <w:spacing w:val="1"/>
          <w:sz w:val="24"/>
          <w:szCs w:val="24"/>
          <w:lang w:val="bg-BG"/>
        </w:rPr>
        <w:t>з</w:t>
      </w:r>
      <w:r w:rsidR="00650F2A" w:rsidRPr="009C1A09">
        <w:rPr>
          <w:rFonts w:ascii="Times New Roman" w:hAnsi="Times New Roman" w:cs="Times New Roman"/>
          <w:color w:val="000000"/>
          <w:spacing w:val="1"/>
          <w:sz w:val="24"/>
          <w:szCs w:val="24"/>
          <w:lang w:val="bg-BG"/>
        </w:rPr>
        <w:t>ец.</w:t>
      </w:r>
    </w:p>
    <w:p w:rsidR="00332F80" w:rsidRPr="009C1A09" w:rsidRDefault="00332F80" w:rsidP="00332F80">
      <w:pPr>
        <w:spacing w:after="0" w:line="240" w:lineRule="auto"/>
        <w:jc w:val="both"/>
        <w:rPr>
          <w:rFonts w:ascii="Times New Roman" w:hAnsi="Times New Roman" w:cs="Times New Roman"/>
          <w:sz w:val="24"/>
          <w:szCs w:val="24"/>
          <w:lang w:val="bg-BG"/>
        </w:rPr>
      </w:pPr>
      <w:r w:rsidRPr="00332F80">
        <w:rPr>
          <w:rFonts w:ascii="Times New Roman" w:hAnsi="Times New Roman" w:cs="Times New Roman"/>
          <w:b/>
          <w:color w:val="000000"/>
          <w:spacing w:val="1"/>
          <w:sz w:val="24"/>
          <w:szCs w:val="24"/>
          <w:lang w:val="bg-BG"/>
        </w:rPr>
        <w:t xml:space="preserve">Чл. 7. (1) </w:t>
      </w:r>
      <w:r w:rsidRPr="009C1A09">
        <w:rPr>
          <w:rFonts w:ascii="Times New Roman" w:hAnsi="Times New Roman" w:cs="Times New Roman"/>
          <w:sz w:val="24"/>
          <w:szCs w:val="24"/>
          <w:lang w:val="bg-BG"/>
        </w:rPr>
        <w:t>ИЗПЪЛНИТЕЛЯТ има право:</w:t>
      </w:r>
    </w:p>
    <w:p w:rsidR="00332F80" w:rsidRPr="009C1A09" w:rsidRDefault="00332F80" w:rsidP="00332F80">
      <w:pPr>
        <w:spacing w:after="0" w:line="240" w:lineRule="auto"/>
        <w:jc w:val="both"/>
        <w:rPr>
          <w:rFonts w:ascii="Times New Roman" w:hAnsi="Times New Roman" w:cs="Times New Roman"/>
          <w:sz w:val="24"/>
          <w:szCs w:val="24"/>
          <w:lang w:val="bg-BG"/>
        </w:rPr>
      </w:pPr>
      <w:r w:rsidRPr="00332F80">
        <w:rPr>
          <w:rFonts w:ascii="Times New Roman" w:hAnsi="Times New Roman" w:cs="Times New Roman"/>
          <w:b/>
          <w:sz w:val="24"/>
          <w:szCs w:val="24"/>
          <w:lang w:val="bg-BG"/>
        </w:rPr>
        <w:t>7.1.1</w:t>
      </w:r>
      <w:r w:rsidRPr="009C1A09">
        <w:rPr>
          <w:rFonts w:ascii="Times New Roman" w:hAnsi="Times New Roman" w:cs="Times New Roman"/>
          <w:sz w:val="24"/>
          <w:szCs w:val="24"/>
          <w:lang w:val="bg-BG"/>
        </w:rPr>
        <w:t xml:space="preserve">. да получи възнаграждение в размера, сроковете и при условията на </w:t>
      </w:r>
      <w:r>
        <w:rPr>
          <w:rFonts w:ascii="Times New Roman" w:hAnsi="Times New Roman" w:cs="Times New Roman"/>
          <w:sz w:val="24"/>
          <w:szCs w:val="24"/>
          <w:lang w:val="bg-BG"/>
        </w:rPr>
        <w:t>договора.</w:t>
      </w:r>
    </w:p>
    <w:p w:rsidR="00332F80" w:rsidRPr="009C1A09" w:rsidRDefault="00332F80" w:rsidP="00332F80">
      <w:pPr>
        <w:spacing w:after="0" w:line="240" w:lineRule="auto"/>
        <w:jc w:val="both"/>
        <w:rPr>
          <w:rFonts w:ascii="Times New Roman" w:hAnsi="Times New Roman" w:cs="Times New Roman"/>
          <w:sz w:val="24"/>
          <w:szCs w:val="24"/>
          <w:lang w:val="bg-BG"/>
        </w:rPr>
      </w:pPr>
      <w:r w:rsidRPr="00332F80">
        <w:rPr>
          <w:rFonts w:ascii="Times New Roman" w:hAnsi="Times New Roman" w:cs="Times New Roman"/>
          <w:b/>
          <w:sz w:val="24"/>
          <w:szCs w:val="24"/>
          <w:lang w:val="bg-BG"/>
        </w:rPr>
        <w:t>7.1.2</w:t>
      </w:r>
      <w:r w:rsidRPr="009C1A09">
        <w:rPr>
          <w:rFonts w:ascii="Times New Roman" w:hAnsi="Times New Roman" w:cs="Times New Roman"/>
          <w:sz w:val="24"/>
          <w:szCs w:val="24"/>
          <w:lang w:val="bg-BG"/>
        </w:rPr>
        <w:t xml:space="preserve">. да иска и да получава от ВЪЗЛОЖИТЕЛЯ необходимото съдействие за изпълнение </w:t>
      </w:r>
      <w:r>
        <w:rPr>
          <w:rFonts w:ascii="Times New Roman" w:hAnsi="Times New Roman" w:cs="Times New Roman"/>
          <w:sz w:val="24"/>
          <w:szCs w:val="24"/>
          <w:lang w:val="bg-BG"/>
        </w:rPr>
        <w:t>на работата по договора.</w:t>
      </w:r>
    </w:p>
    <w:p w:rsidR="00332F80" w:rsidRPr="009C1A09" w:rsidRDefault="00332F80" w:rsidP="00332F80">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(2)</w:t>
      </w:r>
      <w:r w:rsidRPr="009C1A09">
        <w:rPr>
          <w:rFonts w:ascii="Times New Roman" w:hAnsi="Times New Roman" w:cs="Times New Roman"/>
          <w:b/>
          <w:sz w:val="24"/>
          <w:szCs w:val="24"/>
          <w:lang w:val="bg-BG"/>
        </w:rPr>
        <w:t xml:space="preserve"> </w:t>
      </w:r>
      <w:r w:rsidRPr="009C1A09">
        <w:rPr>
          <w:rFonts w:ascii="Times New Roman" w:hAnsi="Times New Roman" w:cs="Times New Roman"/>
          <w:sz w:val="24"/>
          <w:szCs w:val="24"/>
          <w:lang w:val="bg-BG"/>
        </w:rPr>
        <w:t xml:space="preserve">ИЗПЪЛНИТЕЛЯТ </w:t>
      </w:r>
      <w:r>
        <w:rPr>
          <w:rFonts w:ascii="Times New Roman" w:hAnsi="Times New Roman" w:cs="Times New Roman"/>
          <w:sz w:val="24"/>
          <w:szCs w:val="24"/>
          <w:lang w:val="bg-BG"/>
        </w:rPr>
        <w:t>е длъжен</w:t>
      </w:r>
      <w:r w:rsidRPr="009C1A09">
        <w:rPr>
          <w:rFonts w:ascii="Times New Roman" w:hAnsi="Times New Roman" w:cs="Times New Roman"/>
          <w:sz w:val="24"/>
          <w:szCs w:val="24"/>
          <w:lang w:val="bg-BG"/>
        </w:rPr>
        <w:t>:</w:t>
      </w:r>
    </w:p>
    <w:p w:rsidR="00332F80" w:rsidRPr="009C1A09" w:rsidRDefault="00C81D19" w:rsidP="00332F80">
      <w:pPr>
        <w:spacing w:after="0" w:line="240" w:lineRule="auto"/>
        <w:jc w:val="both"/>
        <w:rPr>
          <w:rFonts w:ascii="Times New Roman" w:hAnsi="Times New Roman" w:cs="Times New Roman"/>
          <w:color w:val="000000"/>
          <w:spacing w:val="1"/>
          <w:sz w:val="24"/>
          <w:szCs w:val="24"/>
          <w:lang w:val="bg-BG"/>
        </w:rPr>
      </w:pPr>
      <w:r w:rsidRPr="00C81D19">
        <w:rPr>
          <w:rFonts w:ascii="Times New Roman" w:hAnsi="Times New Roman" w:cs="Times New Roman"/>
          <w:b/>
          <w:color w:val="000000"/>
          <w:spacing w:val="1"/>
          <w:sz w:val="24"/>
          <w:szCs w:val="24"/>
          <w:lang w:val="bg-BG"/>
        </w:rPr>
        <w:t>7.2.1.</w:t>
      </w:r>
      <w:r w:rsidR="00332F80" w:rsidRPr="009C1A09">
        <w:rPr>
          <w:rFonts w:ascii="Times New Roman" w:hAnsi="Times New Roman" w:cs="Times New Roman"/>
          <w:color w:val="000000"/>
          <w:spacing w:val="1"/>
          <w:sz w:val="24"/>
          <w:szCs w:val="24"/>
          <w:lang w:val="bg-BG"/>
        </w:rPr>
        <w:t xml:space="preserve"> да предостави </w:t>
      </w:r>
      <w:r>
        <w:rPr>
          <w:rFonts w:ascii="Times New Roman" w:hAnsi="Times New Roman" w:cs="Times New Roman"/>
          <w:color w:val="000000"/>
          <w:spacing w:val="1"/>
          <w:sz w:val="24"/>
          <w:szCs w:val="24"/>
          <w:lang w:val="bg-BG"/>
        </w:rPr>
        <w:t>резервните части</w:t>
      </w:r>
      <w:r w:rsidR="00332F80" w:rsidRPr="009C1A09">
        <w:rPr>
          <w:rFonts w:ascii="Times New Roman" w:hAnsi="Times New Roman" w:cs="Times New Roman"/>
          <w:color w:val="000000"/>
          <w:spacing w:val="1"/>
          <w:sz w:val="24"/>
          <w:szCs w:val="24"/>
          <w:lang w:val="bg-BG"/>
        </w:rPr>
        <w:t xml:space="preserve">, спазвайки изискванията посочени в </w:t>
      </w:r>
      <w:r w:rsidR="00332F80" w:rsidRPr="009C1A09">
        <w:rPr>
          <w:rFonts w:ascii="Times New Roman" w:hAnsi="Times New Roman" w:cs="Times New Roman"/>
          <w:sz w:val="24"/>
          <w:szCs w:val="24"/>
        </w:rPr>
        <w:t>“</w:t>
      </w:r>
      <w:r w:rsidRPr="001B0F63">
        <w:rPr>
          <w:rStyle w:val="Bodytext20"/>
          <w:sz w:val="24"/>
          <w:szCs w:val="24"/>
        </w:rPr>
        <w:t>Техническа</w:t>
      </w:r>
      <w:r>
        <w:rPr>
          <w:rStyle w:val="Bodytext20"/>
          <w:sz w:val="24"/>
          <w:szCs w:val="24"/>
        </w:rPr>
        <w:t>та</w:t>
      </w:r>
      <w:r w:rsidRPr="001B0F63">
        <w:rPr>
          <w:rStyle w:val="Bodytext20"/>
          <w:sz w:val="24"/>
          <w:szCs w:val="24"/>
        </w:rPr>
        <w:t xml:space="preserve"> спецификация за </w:t>
      </w:r>
      <w:r>
        <w:rPr>
          <w:rStyle w:val="Bodytext20"/>
          <w:sz w:val="24"/>
          <w:szCs w:val="24"/>
          <w:lang w:val="bg-BG"/>
        </w:rPr>
        <w:t>доставка на втулки и болтове за лостова спирачна система на</w:t>
      </w:r>
      <w:r w:rsidRPr="002B7FD3">
        <w:rPr>
          <w:rFonts w:ascii="Times New Roman" w:hAnsi="Times New Roman" w:cs="Times New Roman"/>
          <w:sz w:val="24"/>
          <w:szCs w:val="24"/>
        </w:rPr>
        <w:t xml:space="preserve"> </w:t>
      </w:r>
      <w:r>
        <w:rPr>
          <w:rFonts w:ascii="Times New Roman" w:hAnsi="Times New Roman" w:cs="Times New Roman"/>
          <w:sz w:val="24"/>
          <w:szCs w:val="24"/>
        </w:rPr>
        <w:t>талига БТ-6</w:t>
      </w:r>
      <w:r w:rsidR="00332F80" w:rsidRPr="009C1A09">
        <w:rPr>
          <w:rFonts w:ascii="Times New Roman" w:hAnsi="Times New Roman" w:cs="Times New Roman"/>
          <w:sz w:val="24"/>
          <w:szCs w:val="24"/>
        </w:rPr>
        <w:t>”</w:t>
      </w:r>
      <w:r w:rsidR="00332F80" w:rsidRPr="009C1A09">
        <w:rPr>
          <w:rFonts w:ascii="Times New Roman" w:hAnsi="Times New Roman" w:cs="Times New Roman"/>
          <w:sz w:val="24"/>
          <w:szCs w:val="24"/>
          <w:lang w:val="bg-BG"/>
        </w:rPr>
        <w:t xml:space="preserve">, и да изпълнява задълженията си по този договор </w:t>
      </w:r>
      <w:r w:rsidR="00332F80" w:rsidRPr="009C1A09">
        <w:rPr>
          <w:rFonts w:ascii="Times New Roman" w:hAnsi="Times New Roman" w:cs="Times New Roman"/>
          <w:color w:val="000000"/>
          <w:spacing w:val="1"/>
          <w:sz w:val="24"/>
          <w:szCs w:val="24"/>
          <w:lang w:val="bg-BG"/>
        </w:rPr>
        <w:t>в уговорените срокове и качествено, в съответствие с договора и приложенията;</w:t>
      </w:r>
    </w:p>
    <w:p w:rsidR="00332F80" w:rsidRPr="009C1A09" w:rsidRDefault="00C81D19" w:rsidP="00C81D19">
      <w:pPr>
        <w:spacing w:after="0" w:line="240" w:lineRule="auto"/>
        <w:jc w:val="both"/>
        <w:rPr>
          <w:rFonts w:ascii="Times New Roman" w:hAnsi="Times New Roman" w:cs="Times New Roman"/>
          <w:color w:val="000000"/>
          <w:spacing w:val="1"/>
          <w:sz w:val="24"/>
          <w:szCs w:val="24"/>
          <w:lang w:val="bg-BG"/>
        </w:rPr>
      </w:pPr>
      <w:r w:rsidRPr="00C81D19">
        <w:rPr>
          <w:rFonts w:ascii="Times New Roman" w:hAnsi="Times New Roman" w:cs="Times New Roman"/>
          <w:b/>
          <w:color w:val="000000"/>
          <w:spacing w:val="1"/>
          <w:sz w:val="24"/>
          <w:szCs w:val="24"/>
          <w:lang w:val="bg-BG"/>
        </w:rPr>
        <w:t>7.2.</w:t>
      </w:r>
      <w:r w:rsidR="00332F80" w:rsidRPr="00C81D19">
        <w:rPr>
          <w:rFonts w:ascii="Times New Roman" w:hAnsi="Times New Roman" w:cs="Times New Roman"/>
          <w:b/>
          <w:color w:val="000000"/>
          <w:spacing w:val="1"/>
          <w:sz w:val="24"/>
          <w:szCs w:val="24"/>
          <w:lang w:val="bg-BG"/>
        </w:rPr>
        <w:t>2.</w:t>
      </w:r>
      <w:r w:rsidR="00332F80" w:rsidRPr="009C1A09">
        <w:rPr>
          <w:rFonts w:ascii="Times New Roman" w:hAnsi="Times New Roman" w:cs="Times New Roman"/>
          <w:color w:val="000000"/>
          <w:spacing w:val="1"/>
          <w:sz w:val="24"/>
          <w:szCs w:val="24"/>
          <w:lang w:val="bg-BG"/>
        </w:rPr>
        <w:t xml:space="preserve"> да представи на ВЪЗЛОЖИТЕЛЯ докуме</w:t>
      </w:r>
      <w:r>
        <w:rPr>
          <w:rFonts w:ascii="Times New Roman" w:hAnsi="Times New Roman" w:cs="Times New Roman"/>
          <w:color w:val="000000"/>
          <w:spacing w:val="1"/>
          <w:sz w:val="24"/>
          <w:szCs w:val="24"/>
          <w:lang w:val="bg-BG"/>
        </w:rPr>
        <w:t>нтите по чл. 3</w:t>
      </w:r>
      <w:r w:rsidR="00332F80" w:rsidRPr="009C1A09">
        <w:rPr>
          <w:rFonts w:ascii="Times New Roman" w:hAnsi="Times New Roman" w:cs="Times New Roman"/>
          <w:color w:val="000000"/>
          <w:spacing w:val="1"/>
          <w:sz w:val="24"/>
          <w:szCs w:val="24"/>
          <w:lang w:val="bg-BG"/>
        </w:rPr>
        <w:t xml:space="preserve">, ал. 1 от договора. </w:t>
      </w:r>
    </w:p>
    <w:p w:rsidR="00332F80" w:rsidRPr="009C1A09" w:rsidRDefault="00C81D19" w:rsidP="00C81D19">
      <w:pPr>
        <w:spacing w:after="0" w:line="240" w:lineRule="auto"/>
        <w:jc w:val="both"/>
        <w:rPr>
          <w:rFonts w:ascii="Times New Roman" w:hAnsi="Times New Roman" w:cs="Times New Roman"/>
          <w:color w:val="000000"/>
          <w:spacing w:val="1"/>
          <w:sz w:val="24"/>
          <w:szCs w:val="24"/>
          <w:lang w:val="bg-BG"/>
        </w:rPr>
      </w:pPr>
      <w:r w:rsidRPr="00C81D19">
        <w:rPr>
          <w:rFonts w:ascii="Times New Roman" w:hAnsi="Times New Roman" w:cs="Times New Roman"/>
          <w:b/>
          <w:color w:val="000000"/>
          <w:spacing w:val="1"/>
          <w:sz w:val="24"/>
          <w:szCs w:val="24"/>
          <w:lang w:val="bg-BG"/>
        </w:rPr>
        <w:t>7.2.</w:t>
      </w:r>
      <w:r w:rsidR="00332F80" w:rsidRPr="00C81D19">
        <w:rPr>
          <w:rFonts w:ascii="Times New Roman" w:hAnsi="Times New Roman" w:cs="Times New Roman"/>
          <w:b/>
          <w:color w:val="000000"/>
          <w:spacing w:val="1"/>
          <w:sz w:val="24"/>
          <w:szCs w:val="24"/>
          <w:lang w:val="bg-BG"/>
        </w:rPr>
        <w:t>3.</w:t>
      </w:r>
      <w:r w:rsidR="00332F80" w:rsidRPr="009C1A09">
        <w:rPr>
          <w:rFonts w:ascii="Times New Roman" w:hAnsi="Times New Roman" w:cs="Times New Roman"/>
          <w:color w:val="000000"/>
          <w:spacing w:val="1"/>
          <w:sz w:val="24"/>
          <w:szCs w:val="24"/>
          <w:lang w:val="bg-BG"/>
        </w:rPr>
        <w:t xml:space="preserve"> да информира своевременно ВЪЗЛОЖИТЕЛЯ за всички пречки, възникващи в хода на изпълнението на работа</w:t>
      </w:r>
      <w:r w:rsidR="00332F80">
        <w:rPr>
          <w:rFonts w:ascii="Times New Roman" w:hAnsi="Times New Roman" w:cs="Times New Roman"/>
          <w:color w:val="000000"/>
          <w:spacing w:val="1"/>
          <w:sz w:val="24"/>
          <w:szCs w:val="24"/>
          <w:lang w:val="bg-BG"/>
        </w:rPr>
        <w:t>та</w:t>
      </w:r>
      <w:r w:rsidR="00332F80" w:rsidRPr="009C1A09">
        <w:rPr>
          <w:rFonts w:ascii="Times New Roman" w:hAnsi="Times New Roman" w:cs="Times New Roman"/>
          <w:color w:val="000000"/>
          <w:spacing w:val="1"/>
          <w:sz w:val="24"/>
          <w:szCs w:val="24"/>
          <w:lang w:val="bg-BG"/>
        </w:rPr>
        <w:t xml:space="preserve">, да предложи начин за отстраняването им, като може да поиска от ВЪЗЛОЖИТЕЛЯ указания и/или съдействие за отстраняването им; </w:t>
      </w:r>
    </w:p>
    <w:p w:rsidR="00332F80" w:rsidRPr="009C1A09" w:rsidRDefault="00C81D19" w:rsidP="00C81D19">
      <w:pPr>
        <w:spacing w:after="0" w:line="240" w:lineRule="auto"/>
        <w:jc w:val="both"/>
        <w:rPr>
          <w:rFonts w:ascii="Times New Roman" w:hAnsi="Times New Roman" w:cs="Times New Roman"/>
          <w:color w:val="000000"/>
          <w:spacing w:val="1"/>
          <w:sz w:val="24"/>
          <w:szCs w:val="24"/>
          <w:lang w:val="bg-BG"/>
        </w:rPr>
      </w:pPr>
      <w:bookmarkStart w:id="7" w:name="_DV_M82"/>
      <w:bookmarkEnd w:id="7"/>
      <w:r w:rsidRPr="00C81D19">
        <w:rPr>
          <w:rFonts w:ascii="Times New Roman" w:hAnsi="Times New Roman" w:cs="Times New Roman"/>
          <w:b/>
          <w:color w:val="000000"/>
          <w:spacing w:val="1"/>
          <w:sz w:val="24"/>
          <w:szCs w:val="24"/>
          <w:lang w:val="bg-BG"/>
        </w:rPr>
        <w:t>7.2.</w:t>
      </w:r>
      <w:r w:rsidR="00332F80" w:rsidRPr="00C81D19">
        <w:rPr>
          <w:rFonts w:ascii="Times New Roman" w:hAnsi="Times New Roman" w:cs="Times New Roman"/>
          <w:b/>
          <w:color w:val="000000"/>
          <w:spacing w:val="1"/>
          <w:sz w:val="24"/>
          <w:szCs w:val="24"/>
          <w:lang w:val="bg-BG"/>
        </w:rPr>
        <w:t>4</w:t>
      </w:r>
      <w:r w:rsidR="00332F80" w:rsidRPr="009C1A09">
        <w:rPr>
          <w:rFonts w:ascii="Times New Roman" w:hAnsi="Times New Roman" w:cs="Times New Roman"/>
          <w:color w:val="000000"/>
          <w:spacing w:val="1"/>
          <w:sz w:val="24"/>
          <w:szCs w:val="24"/>
          <w:lang w:val="bg-BG"/>
        </w:rPr>
        <w:t>. да изпълнява всички законосъобразни указания и изисквания на ВЪЗЛОЖИТЕЛЯ;</w:t>
      </w:r>
    </w:p>
    <w:p w:rsidR="00332F80" w:rsidRPr="009C1A09" w:rsidRDefault="00C81D19" w:rsidP="00C81D19">
      <w:pPr>
        <w:spacing w:after="0" w:line="240" w:lineRule="auto"/>
        <w:jc w:val="both"/>
        <w:rPr>
          <w:rFonts w:ascii="Times New Roman" w:hAnsi="Times New Roman" w:cs="Times New Roman"/>
          <w:color w:val="000000"/>
          <w:spacing w:val="1"/>
          <w:sz w:val="24"/>
          <w:szCs w:val="24"/>
          <w:lang w:val="bg-BG"/>
        </w:rPr>
      </w:pPr>
      <w:r w:rsidRPr="00C81D19">
        <w:rPr>
          <w:rFonts w:ascii="Times New Roman" w:hAnsi="Times New Roman" w:cs="Times New Roman"/>
          <w:b/>
          <w:color w:val="000000"/>
          <w:spacing w:val="1"/>
          <w:sz w:val="24"/>
          <w:szCs w:val="24"/>
          <w:lang w:val="bg-BG"/>
        </w:rPr>
        <w:t>7.2.</w:t>
      </w:r>
      <w:r w:rsidR="00332F80" w:rsidRPr="00C81D19">
        <w:rPr>
          <w:rFonts w:ascii="Times New Roman" w:hAnsi="Times New Roman" w:cs="Times New Roman"/>
          <w:b/>
          <w:color w:val="000000"/>
          <w:spacing w:val="1"/>
          <w:sz w:val="24"/>
          <w:szCs w:val="24"/>
          <w:lang w:val="bg-BG"/>
        </w:rPr>
        <w:t>5.</w:t>
      </w:r>
      <w:bookmarkStart w:id="8" w:name="_DV_M84"/>
      <w:bookmarkEnd w:id="8"/>
      <w:r w:rsidR="00332F80" w:rsidRPr="009C1A09">
        <w:rPr>
          <w:rFonts w:ascii="Times New Roman" w:hAnsi="Times New Roman" w:cs="Times New Roman"/>
          <w:color w:val="000000"/>
          <w:spacing w:val="1"/>
          <w:sz w:val="24"/>
          <w:szCs w:val="24"/>
          <w:lang w:val="bg-BG"/>
        </w:rPr>
        <w:t xml:space="preserve"> </w:t>
      </w:r>
      <w:r>
        <w:rPr>
          <w:rFonts w:ascii="Times New Roman" w:hAnsi="Times New Roman" w:cs="Times New Roman"/>
          <w:color w:val="000000"/>
          <w:spacing w:val="1"/>
          <w:sz w:val="24"/>
          <w:szCs w:val="24"/>
          <w:lang w:val="bg-BG"/>
        </w:rPr>
        <w:t>да не предоставя документи и информация на трети лица относно изпълнението на поръчката, както и да не използва информация, станала му известна при изпълнение на задълженията му по настоящия договор.</w:t>
      </w:r>
      <w:r w:rsidR="00332F80" w:rsidRPr="009C1A09">
        <w:rPr>
          <w:rFonts w:ascii="Times New Roman" w:hAnsi="Times New Roman" w:cs="Times New Roman"/>
          <w:color w:val="000000"/>
          <w:spacing w:val="1"/>
          <w:sz w:val="24"/>
          <w:szCs w:val="24"/>
          <w:lang w:val="bg-BG"/>
        </w:rPr>
        <w:t xml:space="preserve">  </w:t>
      </w:r>
    </w:p>
    <w:p w:rsidR="00332F80" w:rsidRPr="009C1A09" w:rsidRDefault="00C81D19" w:rsidP="00C81D19">
      <w:pPr>
        <w:spacing w:after="0" w:line="240" w:lineRule="auto"/>
        <w:jc w:val="both"/>
        <w:rPr>
          <w:rFonts w:ascii="Times New Roman" w:hAnsi="Times New Roman" w:cs="Times New Roman"/>
          <w:sz w:val="24"/>
          <w:szCs w:val="24"/>
          <w:lang w:val="bg-BG" w:eastAsia="bg-BG"/>
        </w:rPr>
      </w:pPr>
      <w:r w:rsidRPr="00C81D19">
        <w:rPr>
          <w:rFonts w:ascii="Times New Roman" w:hAnsi="Times New Roman" w:cs="Times New Roman"/>
          <w:b/>
          <w:sz w:val="24"/>
          <w:szCs w:val="24"/>
          <w:lang w:val="bg-BG" w:eastAsia="bg-BG"/>
        </w:rPr>
        <w:t>7.2.6</w:t>
      </w:r>
      <w:r w:rsidR="00332F80" w:rsidRPr="00C81D19">
        <w:rPr>
          <w:rFonts w:ascii="Times New Roman" w:hAnsi="Times New Roman" w:cs="Times New Roman"/>
          <w:b/>
          <w:sz w:val="24"/>
          <w:szCs w:val="24"/>
          <w:lang w:val="bg-BG" w:eastAsia="bg-BG"/>
        </w:rPr>
        <w:t>.</w:t>
      </w:r>
      <w:r w:rsidR="00332F80" w:rsidRPr="009C1A09">
        <w:rPr>
          <w:rFonts w:ascii="Times New Roman" w:hAnsi="Times New Roman" w:cs="Times New Roman"/>
          <w:sz w:val="24"/>
          <w:szCs w:val="24"/>
          <w:lang w:val="bg-BG" w:eastAsia="bg-BG"/>
        </w:rPr>
        <w:t xml:space="preserve"> да сключи договор/договори за под изпълнение с посочените в офертата му подизпълнители в срок от 7 (седем) работни дни от сключване на настоящия договор. В срок до </w:t>
      </w:r>
      <w:r w:rsidR="00332F80" w:rsidRPr="009C1A09">
        <w:rPr>
          <w:rFonts w:ascii="Times New Roman" w:hAnsi="Times New Roman" w:cs="Times New Roman"/>
          <w:sz w:val="24"/>
          <w:szCs w:val="24"/>
          <w:lang w:val="bg-BG"/>
        </w:rPr>
        <w:t xml:space="preserve">3 (три) дни </w:t>
      </w:r>
      <w:r w:rsidR="00332F80" w:rsidRPr="009C1A09">
        <w:rPr>
          <w:rFonts w:ascii="Times New Roman" w:hAnsi="Times New Roman" w:cs="Times New Roman"/>
          <w:sz w:val="24"/>
          <w:szCs w:val="24"/>
          <w:lang w:val="bg-BG" w:eastAsia="bg-BG"/>
        </w:rPr>
        <w:t>о</w:t>
      </w:r>
      <w:r w:rsidR="009360BB">
        <w:rPr>
          <w:rFonts w:ascii="Times New Roman" w:hAnsi="Times New Roman" w:cs="Times New Roman"/>
          <w:sz w:val="24"/>
          <w:szCs w:val="24"/>
          <w:lang w:val="bg-BG" w:eastAsia="bg-BG"/>
        </w:rPr>
        <w:t>т сключването на договор за под</w:t>
      </w:r>
      <w:r w:rsidR="00332F80" w:rsidRPr="009C1A09">
        <w:rPr>
          <w:rFonts w:ascii="Times New Roman" w:hAnsi="Times New Roman" w:cs="Times New Roman"/>
          <w:sz w:val="24"/>
          <w:szCs w:val="24"/>
          <w:lang w:val="bg-BG" w:eastAsia="bg-BG"/>
        </w:rPr>
        <w:t xml:space="preserve">изпълнение или на допълнително споразумение за замяна на посочен в офертата подизпълнител, </w:t>
      </w:r>
      <w:r w:rsidR="00332F80" w:rsidRPr="009C1A09">
        <w:rPr>
          <w:rFonts w:ascii="Times New Roman" w:hAnsi="Times New Roman" w:cs="Times New Roman"/>
          <w:color w:val="000000"/>
          <w:spacing w:val="1"/>
          <w:sz w:val="24"/>
          <w:szCs w:val="24"/>
          <w:lang w:val="bg-BG"/>
        </w:rPr>
        <w:t>ИЗПЪЛНИТЕЛЯТ</w:t>
      </w:r>
      <w:r w:rsidR="00332F80" w:rsidRPr="009C1A09">
        <w:rPr>
          <w:rFonts w:ascii="Times New Roman" w:hAnsi="Times New Roman" w:cs="Times New Roman"/>
          <w:sz w:val="24"/>
          <w:szCs w:val="24"/>
          <w:lang w:val="bg-BG" w:eastAsia="bg-BG"/>
        </w:rPr>
        <w:t xml:space="preserve"> изпраща копие на договора или на допълнителното споразумение на </w:t>
      </w:r>
      <w:r w:rsidR="00332F80" w:rsidRPr="009C1A09">
        <w:rPr>
          <w:rFonts w:ascii="Times New Roman" w:hAnsi="Times New Roman" w:cs="Times New Roman"/>
          <w:color w:val="000000"/>
          <w:spacing w:val="1"/>
          <w:sz w:val="24"/>
          <w:szCs w:val="24"/>
          <w:lang w:val="bg-BG"/>
        </w:rPr>
        <w:t>ВЪЗЛОЖИТЕЛЯ</w:t>
      </w:r>
      <w:r w:rsidR="00332F80" w:rsidRPr="009C1A09">
        <w:rPr>
          <w:rFonts w:ascii="Times New Roman" w:hAnsi="Times New Roman" w:cs="Times New Roman"/>
          <w:sz w:val="24"/>
          <w:szCs w:val="24"/>
          <w:lang w:val="bg-BG" w:eastAsia="bg-BG"/>
        </w:rPr>
        <w:t xml:space="preserve"> заедно с доказателства, че са изпълнени условията по </w:t>
      </w:r>
      <w:hyperlink r:id="rId11" w:anchor="p28982788" w:tgtFrame="_blank" w:history="1">
        <w:r w:rsidR="00332F80" w:rsidRPr="009C1A09">
          <w:rPr>
            <w:rFonts w:ascii="Times New Roman" w:hAnsi="Times New Roman" w:cs="Times New Roman"/>
            <w:sz w:val="24"/>
            <w:szCs w:val="24"/>
            <w:lang w:val="bg-BG" w:eastAsia="bg-BG"/>
          </w:rPr>
          <w:t>чл. 66, ал. 2</w:t>
        </w:r>
      </w:hyperlink>
      <w:r w:rsidR="00332F80" w:rsidRPr="009C1A09">
        <w:rPr>
          <w:rFonts w:ascii="Times New Roman" w:hAnsi="Times New Roman" w:cs="Times New Roman"/>
          <w:sz w:val="24"/>
          <w:szCs w:val="24"/>
          <w:lang w:val="bg-BG" w:eastAsia="bg-BG"/>
        </w:rPr>
        <w:t xml:space="preserve"> и </w:t>
      </w:r>
      <w:hyperlink r:id="rId12" w:anchor="p28982788" w:tgtFrame="_blank" w:history="1">
        <w:r w:rsidR="00332F80" w:rsidRPr="009C1A09">
          <w:rPr>
            <w:rFonts w:ascii="Times New Roman" w:hAnsi="Times New Roman" w:cs="Times New Roman"/>
            <w:sz w:val="24"/>
            <w:szCs w:val="24"/>
            <w:lang w:val="bg-BG" w:eastAsia="bg-BG"/>
          </w:rPr>
          <w:t>11 ЗОП</w:t>
        </w:r>
      </w:hyperlink>
      <w:r w:rsidR="00332F80" w:rsidRPr="009C1A09">
        <w:rPr>
          <w:rFonts w:ascii="Times New Roman" w:hAnsi="Times New Roman" w:cs="Times New Roman"/>
          <w:sz w:val="24"/>
          <w:szCs w:val="24"/>
          <w:lang w:val="bg-BG" w:eastAsia="bg-BG"/>
        </w:rPr>
        <w:t>.</w:t>
      </w:r>
    </w:p>
    <w:p w:rsidR="00332F80" w:rsidRDefault="00B41CEF" w:rsidP="00332F80">
      <w:pPr>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rPr>
        <w:t xml:space="preserve">V. </w:t>
      </w:r>
      <w:r>
        <w:rPr>
          <w:rFonts w:ascii="Times New Roman" w:hAnsi="Times New Roman" w:cs="Times New Roman"/>
          <w:b/>
          <w:sz w:val="24"/>
          <w:szCs w:val="24"/>
          <w:lang w:val="bg-BG"/>
        </w:rPr>
        <w:t>КАЧЕСТВО И ГАРАНЦИОНЕН СРОК</w:t>
      </w:r>
    </w:p>
    <w:p w:rsidR="00B41CEF" w:rsidRDefault="00B41CEF"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sz w:val="24"/>
          <w:szCs w:val="24"/>
          <w:lang w:val="bg-BG"/>
        </w:rPr>
        <w:t xml:space="preserve">Чл. 8. (1) </w:t>
      </w:r>
      <w:bookmarkStart w:id="9" w:name="OLE_LINK1"/>
      <w:bookmarkStart w:id="10" w:name="OLE_LINK4"/>
      <w:r w:rsidRPr="009C1A09">
        <w:rPr>
          <w:rFonts w:ascii="Times New Roman" w:hAnsi="Times New Roman" w:cs="Times New Roman"/>
          <w:color w:val="000000"/>
          <w:spacing w:val="1"/>
          <w:sz w:val="24"/>
          <w:szCs w:val="24"/>
          <w:lang w:val="bg-BG"/>
        </w:rPr>
        <w:t>ИЗПЪЛНИТЕЛЯ</w:t>
      </w:r>
      <w:bookmarkEnd w:id="9"/>
      <w:bookmarkEnd w:id="10"/>
      <w:r w:rsidRPr="009C1A09">
        <w:rPr>
          <w:rFonts w:ascii="Times New Roman" w:hAnsi="Times New Roman" w:cs="Times New Roman"/>
          <w:color w:val="000000"/>
          <w:spacing w:val="1"/>
          <w:sz w:val="24"/>
          <w:szCs w:val="24"/>
          <w:lang w:val="bg-BG"/>
        </w:rPr>
        <w:t>Т</w:t>
      </w:r>
      <w:r>
        <w:rPr>
          <w:rFonts w:ascii="Times New Roman" w:hAnsi="Times New Roman" w:cs="Times New Roman"/>
          <w:color w:val="000000"/>
          <w:spacing w:val="1"/>
          <w:sz w:val="24"/>
          <w:szCs w:val="24"/>
          <w:lang w:val="bg-BG"/>
        </w:rPr>
        <w:t xml:space="preserve"> </w:t>
      </w:r>
      <w:r w:rsidR="00F25084">
        <w:rPr>
          <w:rFonts w:ascii="Times New Roman" w:hAnsi="Times New Roman" w:cs="Times New Roman"/>
          <w:color w:val="000000"/>
          <w:spacing w:val="1"/>
          <w:sz w:val="24"/>
          <w:szCs w:val="24"/>
          <w:lang w:val="bg-BG"/>
        </w:rPr>
        <w:t>гарантира</w:t>
      </w:r>
      <w:r>
        <w:rPr>
          <w:rFonts w:ascii="Times New Roman" w:hAnsi="Times New Roman" w:cs="Times New Roman"/>
          <w:color w:val="000000"/>
          <w:spacing w:val="1"/>
          <w:sz w:val="24"/>
          <w:szCs w:val="24"/>
          <w:lang w:val="bg-BG"/>
        </w:rPr>
        <w:t xml:space="preserve">, че резервните части отговарят на техничеките характеристики заложени в </w:t>
      </w:r>
      <w:r w:rsidRPr="009C1A09">
        <w:rPr>
          <w:rFonts w:ascii="Times New Roman" w:hAnsi="Times New Roman" w:cs="Times New Roman"/>
          <w:sz w:val="24"/>
          <w:szCs w:val="24"/>
        </w:rPr>
        <w:t>“</w:t>
      </w:r>
      <w:r w:rsidRPr="001B0F63">
        <w:rPr>
          <w:rStyle w:val="Bodytext20"/>
          <w:sz w:val="24"/>
          <w:szCs w:val="24"/>
        </w:rPr>
        <w:t>Техническа</w:t>
      </w:r>
      <w:r>
        <w:rPr>
          <w:rStyle w:val="Bodytext20"/>
          <w:sz w:val="24"/>
          <w:szCs w:val="24"/>
        </w:rPr>
        <w:t>та</w:t>
      </w:r>
      <w:r w:rsidRPr="001B0F63">
        <w:rPr>
          <w:rStyle w:val="Bodytext20"/>
          <w:sz w:val="24"/>
          <w:szCs w:val="24"/>
        </w:rPr>
        <w:t xml:space="preserve"> спецификация за </w:t>
      </w:r>
      <w:r>
        <w:rPr>
          <w:rStyle w:val="Bodytext20"/>
          <w:sz w:val="24"/>
          <w:szCs w:val="24"/>
          <w:lang w:val="bg-BG"/>
        </w:rPr>
        <w:t>доставка на втулки и болтове за лостова спирачна система на</w:t>
      </w:r>
      <w:r w:rsidRPr="002B7FD3">
        <w:rPr>
          <w:rFonts w:ascii="Times New Roman" w:hAnsi="Times New Roman" w:cs="Times New Roman"/>
          <w:sz w:val="24"/>
          <w:szCs w:val="24"/>
        </w:rPr>
        <w:t xml:space="preserve"> </w:t>
      </w:r>
      <w:r>
        <w:rPr>
          <w:rFonts w:ascii="Times New Roman" w:hAnsi="Times New Roman" w:cs="Times New Roman"/>
          <w:sz w:val="24"/>
          <w:szCs w:val="24"/>
        </w:rPr>
        <w:t>талига БТ-6</w:t>
      </w:r>
      <w:r w:rsidRPr="009C1A09">
        <w:rPr>
          <w:rFonts w:ascii="Times New Roman" w:hAnsi="Times New Roman" w:cs="Times New Roman"/>
          <w:sz w:val="24"/>
          <w:szCs w:val="24"/>
        </w:rPr>
        <w:t>”</w:t>
      </w:r>
      <w:r>
        <w:rPr>
          <w:rFonts w:ascii="Times New Roman" w:hAnsi="Times New Roman" w:cs="Times New Roman"/>
          <w:sz w:val="24"/>
          <w:szCs w:val="24"/>
          <w:lang w:val="bg-BG"/>
        </w:rPr>
        <w:t xml:space="preserve">, както и на </w:t>
      </w:r>
      <w:r w:rsidR="00F25084">
        <w:rPr>
          <w:rFonts w:ascii="Times New Roman" w:hAnsi="Times New Roman" w:cs="Times New Roman"/>
          <w:sz w:val="24"/>
          <w:szCs w:val="24"/>
          <w:lang w:val="bg-BG"/>
        </w:rPr>
        <w:t>Техничното</w:t>
      </w:r>
      <w:r>
        <w:rPr>
          <w:rFonts w:ascii="Times New Roman" w:hAnsi="Times New Roman" w:cs="Times New Roman"/>
          <w:sz w:val="24"/>
          <w:szCs w:val="24"/>
          <w:lang w:val="bg-BG"/>
        </w:rPr>
        <w:t xml:space="preserve"> предложение на </w:t>
      </w:r>
      <w:r w:rsidRPr="009C1A09">
        <w:rPr>
          <w:rFonts w:ascii="Times New Roman" w:hAnsi="Times New Roman" w:cs="Times New Roman"/>
          <w:color w:val="000000"/>
          <w:spacing w:val="1"/>
          <w:sz w:val="24"/>
          <w:szCs w:val="24"/>
          <w:lang w:val="bg-BG"/>
        </w:rPr>
        <w:t>ИЗПЪЛНИТЕЛЯ</w:t>
      </w:r>
      <w:r>
        <w:rPr>
          <w:rFonts w:ascii="Times New Roman" w:hAnsi="Times New Roman" w:cs="Times New Roman"/>
          <w:color w:val="000000"/>
          <w:spacing w:val="1"/>
          <w:sz w:val="24"/>
          <w:szCs w:val="24"/>
          <w:lang w:val="bg-BG"/>
        </w:rPr>
        <w:t xml:space="preserve"> (Приложение №2 от </w:t>
      </w:r>
      <w:r w:rsidR="00F25084">
        <w:rPr>
          <w:rFonts w:ascii="Times New Roman" w:hAnsi="Times New Roman" w:cs="Times New Roman"/>
          <w:color w:val="000000"/>
          <w:spacing w:val="1"/>
          <w:sz w:val="24"/>
          <w:szCs w:val="24"/>
          <w:lang w:val="bg-BG"/>
        </w:rPr>
        <w:t>договора</w:t>
      </w:r>
      <w:r>
        <w:rPr>
          <w:rFonts w:ascii="Times New Roman" w:hAnsi="Times New Roman" w:cs="Times New Roman"/>
          <w:color w:val="000000"/>
          <w:spacing w:val="1"/>
          <w:sz w:val="24"/>
          <w:szCs w:val="24"/>
          <w:lang w:val="bg-BG"/>
        </w:rPr>
        <w:t>).</w:t>
      </w:r>
    </w:p>
    <w:p w:rsidR="00B41CEF" w:rsidRDefault="00B41CEF"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 xml:space="preserve">(2). </w:t>
      </w:r>
      <w:r>
        <w:rPr>
          <w:rFonts w:ascii="Times New Roman" w:hAnsi="Times New Roman" w:cs="Times New Roman"/>
          <w:color w:val="000000"/>
          <w:spacing w:val="1"/>
          <w:sz w:val="24"/>
          <w:szCs w:val="24"/>
          <w:lang w:val="bg-BG"/>
        </w:rPr>
        <w:t>Гаранционния срок на резервните части е ……(словом)</w:t>
      </w:r>
      <w:r w:rsidR="000A7375">
        <w:rPr>
          <w:rFonts w:ascii="Times New Roman" w:hAnsi="Times New Roman" w:cs="Times New Roman"/>
          <w:color w:val="000000"/>
          <w:spacing w:val="1"/>
          <w:sz w:val="24"/>
          <w:szCs w:val="24"/>
          <w:lang w:val="bg-BG"/>
        </w:rPr>
        <w:t>/не по кратък от 24 месеца/</w:t>
      </w:r>
      <w:r>
        <w:rPr>
          <w:rFonts w:ascii="Times New Roman" w:hAnsi="Times New Roman" w:cs="Times New Roman"/>
          <w:color w:val="000000"/>
          <w:spacing w:val="1"/>
          <w:sz w:val="24"/>
          <w:szCs w:val="24"/>
          <w:lang w:val="bg-BG"/>
        </w:rPr>
        <w:t xml:space="preserve"> месеца от датата на доставка.</w:t>
      </w:r>
    </w:p>
    <w:p w:rsidR="00B41CEF" w:rsidRDefault="00B41CEF" w:rsidP="00332F80">
      <w:pPr>
        <w:spacing w:after="0" w:line="240" w:lineRule="auto"/>
        <w:jc w:val="both"/>
        <w:rPr>
          <w:rFonts w:ascii="Times New Roman" w:hAnsi="Times New Roman" w:cs="Times New Roman"/>
          <w:color w:val="000000"/>
          <w:spacing w:val="1"/>
          <w:sz w:val="24"/>
          <w:szCs w:val="24"/>
          <w:lang w:val="bg-BG"/>
        </w:rPr>
      </w:pPr>
    </w:p>
    <w:p w:rsidR="00B41CEF" w:rsidRDefault="00B41CEF" w:rsidP="00332F80">
      <w:pPr>
        <w:spacing w:after="0" w:line="240" w:lineRule="auto"/>
        <w:jc w:val="both"/>
        <w:rPr>
          <w:rFonts w:ascii="Times New Roman" w:hAnsi="Times New Roman" w:cs="Times New Roman"/>
          <w:b/>
          <w:color w:val="000000"/>
          <w:spacing w:val="1"/>
          <w:sz w:val="24"/>
          <w:szCs w:val="24"/>
          <w:lang w:val="bg-BG"/>
        </w:rPr>
      </w:pPr>
      <w:r>
        <w:rPr>
          <w:rFonts w:ascii="Times New Roman" w:hAnsi="Times New Roman" w:cs="Times New Roman"/>
          <w:b/>
          <w:color w:val="000000"/>
          <w:spacing w:val="1"/>
          <w:sz w:val="24"/>
          <w:szCs w:val="24"/>
        </w:rPr>
        <w:t xml:space="preserve">VI. </w:t>
      </w:r>
      <w:r>
        <w:rPr>
          <w:rFonts w:ascii="Times New Roman" w:hAnsi="Times New Roman" w:cs="Times New Roman"/>
          <w:b/>
          <w:color w:val="000000"/>
          <w:spacing w:val="1"/>
          <w:sz w:val="24"/>
          <w:szCs w:val="24"/>
          <w:lang w:val="bg-BG"/>
        </w:rPr>
        <w:t>РЕКЛАМАЦИИ</w:t>
      </w:r>
    </w:p>
    <w:p w:rsidR="0092022C" w:rsidRDefault="00B41CEF" w:rsidP="00332F80">
      <w:pPr>
        <w:spacing w:after="0" w:line="240" w:lineRule="auto"/>
        <w:jc w:val="both"/>
        <w:rPr>
          <w:rFonts w:ascii="Times New Roman" w:hAnsi="Times New Roman" w:cs="Times New Roman"/>
          <w:sz w:val="24"/>
          <w:szCs w:val="24"/>
          <w:lang w:val="bg-BG"/>
        </w:rPr>
      </w:pPr>
      <w:r>
        <w:rPr>
          <w:rFonts w:ascii="Times New Roman" w:hAnsi="Times New Roman" w:cs="Times New Roman"/>
          <w:b/>
          <w:color w:val="000000"/>
          <w:spacing w:val="1"/>
          <w:sz w:val="24"/>
          <w:szCs w:val="24"/>
          <w:lang w:val="bg-BG"/>
        </w:rPr>
        <w:t>Чл. 9</w:t>
      </w:r>
      <w:r w:rsidR="00137927">
        <w:rPr>
          <w:rFonts w:ascii="Times New Roman" w:hAnsi="Times New Roman" w:cs="Times New Roman"/>
          <w:b/>
          <w:color w:val="000000"/>
          <w:spacing w:val="1"/>
          <w:sz w:val="24"/>
          <w:szCs w:val="24"/>
          <w:lang w:val="bg-BG"/>
        </w:rPr>
        <w:t xml:space="preserve">. </w:t>
      </w:r>
      <w:r>
        <w:rPr>
          <w:rFonts w:ascii="Times New Roman" w:hAnsi="Times New Roman" w:cs="Times New Roman"/>
          <w:b/>
          <w:color w:val="000000"/>
          <w:spacing w:val="1"/>
          <w:sz w:val="24"/>
          <w:szCs w:val="24"/>
          <w:lang w:val="bg-BG"/>
        </w:rPr>
        <w:t xml:space="preserve">(1). </w:t>
      </w:r>
      <w:r w:rsidR="00D2309C">
        <w:rPr>
          <w:rFonts w:ascii="Times New Roman" w:hAnsi="Times New Roman" w:cs="Times New Roman"/>
          <w:sz w:val="24"/>
          <w:szCs w:val="24"/>
          <w:lang w:val="bg-BG"/>
        </w:rPr>
        <w:t>Рекламации за количествени несъответствия и видими дефекти се правят в момента на получаването на резервните части и се удостоверяват с приемо-предавателен протокол, подписан от оправомощени предста</w:t>
      </w:r>
      <w:r w:rsidR="009360BB">
        <w:rPr>
          <w:rFonts w:ascii="Times New Roman" w:hAnsi="Times New Roman" w:cs="Times New Roman"/>
          <w:sz w:val="24"/>
          <w:szCs w:val="24"/>
          <w:lang w:val="bg-BG"/>
        </w:rPr>
        <w:t>вители на страните по настоящия</w:t>
      </w:r>
      <w:r w:rsidR="00D2309C">
        <w:rPr>
          <w:rFonts w:ascii="Times New Roman" w:hAnsi="Times New Roman" w:cs="Times New Roman"/>
          <w:sz w:val="24"/>
          <w:szCs w:val="24"/>
          <w:lang w:val="bg-BG"/>
        </w:rPr>
        <w:t xml:space="preserve"> договор.</w:t>
      </w:r>
    </w:p>
    <w:p w:rsidR="00D2309C" w:rsidRDefault="00D2309C"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sz w:val="24"/>
          <w:szCs w:val="24"/>
          <w:lang w:val="bg-BG"/>
        </w:rPr>
        <w:t xml:space="preserve">(2). </w:t>
      </w:r>
      <w:r>
        <w:rPr>
          <w:rFonts w:ascii="Times New Roman" w:hAnsi="Times New Roman" w:cs="Times New Roman"/>
          <w:sz w:val="24"/>
          <w:szCs w:val="24"/>
          <w:lang w:val="bg-BG"/>
        </w:rPr>
        <w:t xml:space="preserve">Рекламаци за качество, скрити дефекти и отклонения от изискванията на </w:t>
      </w:r>
      <w:r>
        <w:rPr>
          <w:rFonts w:ascii="Times New Roman" w:hAnsi="Times New Roman" w:cs="Times New Roman"/>
          <w:sz w:val="24"/>
          <w:szCs w:val="24"/>
          <w:lang w:val="ru-RU"/>
        </w:rPr>
        <w:t xml:space="preserve">ВЪЗЛОЖИТЕЛЯ, се правят с двустранно подписан протокол между оправомощени представители на ВЪЗЛОЖИТЕЛЯ и </w:t>
      </w:r>
      <w:r w:rsidRPr="009C1A09">
        <w:rPr>
          <w:rFonts w:ascii="Times New Roman" w:hAnsi="Times New Roman" w:cs="Times New Roman"/>
          <w:color w:val="000000"/>
          <w:spacing w:val="1"/>
          <w:sz w:val="24"/>
          <w:szCs w:val="24"/>
          <w:lang w:val="bg-BG"/>
        </w:rPr>
        <w:t>ИЗПЪЛНИТЕЛЯ</w:t>
      </w:r>
      <w:r>
        <w:rPr>
          <w:rFonts w:ascii="Times New Roman" w:hAnsi="Times New Roman" w:cs="Times New Roman"/>
          <w:color w:val="000000"/>
          <w:spacing w:val="1"/>
          <w:sz w:val="24"/>
          <w:szCs w:val="24"/>
          <w:lang w:val="bg-BG"/>
        </w:rPr>
        <w:t xml:space="preserve"> в рамките на 1 (един) месец след изтичане на гаранционния срок, съгласно чл. 8, ал.</w:t>
      </w:r>
      <w:r w:rsidR="009360BB">
        <w:rPr>
          <w:rFonts w:ascii="Times New Roman" w:hAnsi="Times New Roman" w:cs="Times New Roman"/>
          <w:color w:val="000000"/>
          <w:spacing w:val="1"/>
          <w:sz w:val="24"/>
          <w:szCs w:val="24"/>
          <w:lang w:val="bg-BG"/>
        </w:rPr>
        <w:t>2</w:t>
      </w:r>
      <w:r>
        <w:rPr>
          <w:rFonts w:ascii="Times New Roman" w:hAnsi="Times New Roman" w:cs="Times New Roman"/>
          <w:color w:val="000000"/>
          <w:spacing w:val="1"/>
          <w:sz w:val="24"/>
          <w:szCs w:val="24"/>
          <w:lang w:val="bg-BG"/>
        </w:rPr>
        <w:t xml:space="preserve"> от договора при положение, че са констатирани в рамките на гаранционния срок.</w:t>
      </w:r>
    </w:p>
    <w:p w:rsidR="00D2309C" w:rsidRDefault="00D2309C"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 xml:space="preserve">(3). </w:t>
      </w:r>
      <w:r>
        <w:rPr>
          <w:rFonts w:ascii="Times New Roman" w:hAnsi="Times New Roman" w:cs="Times New Roman"/>
          <w:color w:val="000000"/>
          <w:spacing w:val="1"/>
          <w:sz w:val="24"/>
          <w:szCs w:val="24"/>
          <w:lang w:val="bg-BG"/>
        </w:rPr>
        <w:t xml:space="preserve">За разглеждането и съставянето на протоколите по ал. 1 и ал. 2, </w:t>
      </w:r>
      <w:r w:rsidRPr="009C1A09">
        <w:rPr>
          <w:rFonts w:ascii="Times New Roman" w:hAnsi="Times New Roman" w:cs="Times New Roman"/>
          <w:color w:val="000000"/>
          <w:spacing w:val="1"/>
          <w:sz w:val="24"/>
          <w:szCs w:val="24"/>
          <w:lang w:val="bg-BG"/>
        </w:rPr>
        <w:t>ИЗПЪЛНИТЕЛЯ</w:t>
      </w:r>
      <w:r>
        <w:rPr>
          <w:rFonts w:ascii="Times New Roman" w:hAnsi="Times New Roman" w:cs="Times New Roman"/>
          <w:color w:val="000000"/>
          <w:spacing w:val="1"/>
          <w:sz w:val="24"/>
          <w:szCs w:val="24"/>
          <w:lang w:val="bg-BG"/>
        </w:rPr>
        <w:t xml:space="preserve">Т е длъжен да се яви в 10 (десет) дневен срок от писменото му уведомяване. В случай на </w:t>
      </w:r>
      <w:r>
        <w:rPr>
          <w:rFonts w:ascii="Times New Roman" w:hAnsi="Times New Roman" w:cs="Times New Roman"/>
          <w:color w:val="000000"/>
          <w:spacing w:val="1"/>
          <w:sz w:val="24"/>
          <w:szCs w:val="24"/>
          <w:lang w:val="bg-BG"/>
        </w:rPr>
        <w:lastRenderedPageBreak/>
        <w:t xml:space="preserve">неявяване </w:t>
      </w:r>
      <w:r w:rsidR="00F25084">
        <w:rPr>
          <w:rFonts w:ascii="Times New Roman" w:hAnsi="Times New Roman" w:cs="Times New Roman"/>
          <w:color w:val="000000"/>
          <w:spacing w:val="1"/>
          <w:sz w:val="24"/>
          <w:szCs w:val="24"/>
          <w:lang w:val="bg-BG"/>
        </w:rPr>
        <w:t>и</w:t>
      </w:r>
      <w:r>
        <w:rPr>
          <w:rFonts w:ascii="Times New Roman" w:hAnsi="Times New Roman" w:cs="Times New Roman"/>
          <w:color w:val="000000"/>
          <w:spacing w:val="1"/>
          <w:sz w:val="24"/>
          <w:szCs w:val="24"/>
          <w:lang w:val="bg-BG"/>
        </w:rPr>
        <w:t xml:space="preserve"> не постигане на споразумение, рекламацията се удостоверява от независима </w:t>
      </w:r>
      <w:r w:rsidR="00F25084">
        <w:rPr>
          <w:rFonts w:ascii="Times New Roman" w:hAnsi="Times New Roman" w:cs="Times New Roman"/>
          <w:color w:val="000000"/>
          <w:spacing w:val="1"/>
          <w:sz w:val="24"/>
          <w:szCs w:val="24"/>
          <w:lang w:val="bg-BG"/>
        </w:rPr>
        <w:t>организация</w:t>
      </w:r>
      <w:r>
        <w:rPr>
          <w:rFonts w:ascii="Times New Roman" w:hAnsi="Times New Roman" w:cs="Times New Roman"/>
          <w:color w:val="000000"/>
          <w:spacing w:val="1"/>
          <w:sz w:val="24"/>
          <w:szCs w:val="24"/>
          <w:lang w:val="bg-BG"/>
        </w:rPr>
        <w:t xml:space="preserve"> за контрол.</w:t>
      </w:r>
    </w:p>
    <w:p w:rsidR="00D2309C" w:rsidRDefault="00D2309C"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 xml:space="preserve">(4). </w:t>
      </w:r>
      <w:r w:rsidR="00F25084">
        <w:rPr>
          <w:rFonts w:ascii="Times New Roman" w:hAnsi="Times New Roman" w:cs="Times New Roman"/>
          <w:color w:val="000000"/>
          <w:spacing w:val="1"/>
          <w:sz w:val="24"/>
          <w:szCs w:val="24"/>
          <w:lang w:val="bg-BG"/>
        </w:rPr>
        <w:t xml:space="preserve">Рекламираните по качество резервни части се подменят с качествени такива в едномесечен срок от датата на предявяване на рекламацията за сметка на </w:t>
      </w:r>
      <w:r w:rsidR="00F25084" w:rsidRPr="009C1A09">
        <w:rPr>
          <w:rFonts w:ascii="Times New Roman" w:hAnsi="Times New Roman" w:cs="Times New Roman"/>
          <w:color w:val="000000"/>
          <w:spacing w:val="1"/>
          <w:sz w:val="24"/>
          <w:szCs w:val="24"/>
          <w:lang w:val="bg-BG"/>
        </w:rPr>
        <w:t>ИЗПЪЛНИТЕЛЯ</w:t>
      </w:r>
      <w:r w:rsidR="00F25084">
        <w:rPr>
          <w:rFonts w:ascii="Times New Roman" w:hAnsi="Times New Roman" w:cs="Times New Roman"/>
          <w:color w:val="000000"/>
          <w:spacing w:val="1"/>
          <w:sz w:val="24"/>
          <w:szCs w:val="24"/>
          <w:lang w:val="bg-BG"/>
        </w:rPr>
        <w:t xml:space="preserve">, некачествени резервни части се считат за недоставени и той дължи възстановяване на стойността на рекламираните резервни части и санкции в чл. </w:t>
      </w:r>
      <w:r w:rsidR="00A35811">
        <w:rPr>
          <w:rFonts w:ascii="Times New Roman" w:hAnsi="Times New Roman" w:cs="Times New Roman"/>
          <w:color w:val="000000"/>
          <w:spacing w:val="1"/>
          <w:sz w:val="24"/>
          <w:szCs w:val="24"/>
          <w:lang w:val="bg-BG"/>
        </w:rPr>
        <w:t>10, ал. 1 от настоящия договор</w:t>
      </w:r>
    </w:p>
    <w:p w:rsidR="00A35811" w:rsidRDefault="00A35811" w:rsidP="00332F80">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color w:val="000000"/>
          <w:spacing w:val="1"/>
          <w:sz w:val="24"/>
          <w:szCs w:val="24"/>
          <w:lang w:val="bg-BG"/>
        </w:rPr>
        <w:t xml:space="preserve">(5). </w:t>
      </w:r>
      <w:r>
        <w:rPr>
          <w:rFonts w:ascii="Times New Roman" w:hAnsi="Times New Roman" w:cs="Times New Roman"/>
          <w:color w:val="000000"/>
          <w:spacing w:val="1"/>
          <w:sz w:val="24"/>
          <w:szCs w:val="24"/>
          <w:lang w:val="bg-BG"/>
        </w:rPr>
        <w:t>За подменени в условията на гаранция рекламирани резервни части, започва да тече нов гаранционен срок съгласно л. 8, ал. 2 от настоящия договор.</w:t>
      </w:r>
    </w:p>
    <w:p w:rsidR="00B64317" w:rsidRDefault="00B64317" w:rsidP="00A35811">
      <w:pPr>
        <w:spacing w:after="0" w:line="240" w:lineRule="auto"/>
        <w:jc w:val="both"/>
        <w:rPr>
          <w:rFonts w:ascii="Times New Roman" w:hAnsi="Times New Roman" w:cs="Times New Roman"/>
          <w:b/>
          <w:color w:val="000000"/>
          <w:spacing w:val="1"/>
          <w:sz w:val="24"/>
          <w:szCs w:val="24"/>
          <w:lang w:val="bg-BG"/>
        </w:rPr>
      </w:pPr>
    </w:p>
    <w:p w:rsidR="00A35811" w:rsidRPr="009C1A09" w:rsidRDefault="00A35811" w:rsidP="00A35811">
      <w:pPr>
        <w:spacing w:after="0" w:line="240" w:lineRule="auto"/>
        <w:jc w:val="both"/>
        <w:rPr>
          <w:rFonts w:ascii="Times New Roman" w:hAnsi="Times New Roman" w:cs="Times New Roman"/>
          <w:b/>
          <w:color w:val="000000"/>
          <w:spacing w:val="1"/>
          <w:sz w:val="24"/>
          <w:szCs w:val="24"/>
          <w:lang w:val="bg-BG"/>
        </w:rPr>
      </w:pPr>
      <w:r>
        <w:rPr>
          <w:rFonts w:ascii="Times New Roman" w:hAnsi="Times New Roman" w:cs="Times New Roman"/>
          <w:b/>
          <w:color w:val="000000"/>
          <w:spacing w:val="1"/>
          <w:sz w:val="24"/>
          <w:szCs w:val="24"/>
        </w:rPr>
        <w:t>V</w:t>
      </w:r>
      <w:r w:rsidRPr="009C1A09">
        <w:rPr>
          <w:rFonts w:ascii="Times New Roman" w:hAnsi="Times New Roman" w:cs="Times New Roman"/>
          <w:b/>
          <w:color w:val="000000"/>
          <w:spacing w:val="1"/>
          <w:sz w:val="24"/>
          <w:szCs w:val="24"/>
        </w:rPr>
        <w:t xml:space="preserve">II. </w:t>
      </w:r>
      <w:r w:rsidRPr="009C1A09">
        <w:rPr>
          <w:rFonts w:ascii="Times New Roman" w:hAnsi="Times New Roman" w:cs="Times New Roman"/>
          <w:b/>
          <w:color w:val="000000"/>
          <w:spacing w:val="1"/>
          <w:sz w:val="24"/>
          <w:szCs w:val="24"/>
          <w:lang w:val="bg-BG"/>
        </w:rPr>
        <w:t>САНКЦИИ ПРИ НЕИЗПЪЛНЕНИЕ</w:t>
      </w:r>
    </w:p>
    <w:p w:rsidR="00A35811" w:rsidRPr="009C1A09" w:rsidRDefault="00A35811" w:rsidP="00A35811">
      <w:pPr>
        <w:spacing w:after="0" w:line="240" w:lineRule="auto"/>
        <w:jc w:val="both"/>
        <w:rPr>
          <w:rFonts w:ascii="Times New Roman" w:hAnsi="Times New Roman" w:cs="Times New Roman"/>
          <w:sz w:val="24"/>
          <w:szCs w:val="24"/>
          <w:lang w:val="bg-BG"/>
        </w:rPr>
      </w:pPr>
      <w:r w:rsidRPr="009C1A09">
        <w:rPr>
          <w:rFonts w:ascii="Times New Roman" w:hAnsi="Times New Roman" w:cs="Times New Roman"/>
          <w:color w:val="000000"/>
          <w:spacing w:val="1"/>
          <w:sz w:val="24"/>
          <w:szCs w:val="24"/>
          <w:lang w:val="bg-BG"/>
        </w:rPr>
        <w:t xml:space="preserve"> </w:t>
      </w:r>
      <w:r>
        <w:rPr>
          <w:rFonts w:ascii="Times New Roman" w:hAnsi="Times New Roman" w:cs="Times New Roman"/>
          <w:b/>
          <w:sz w:val="24"/>
          <w:szCs w:val="24"/>
          <w:lang w:val="bg-BG"/>
        </w:rPr>
        <w:t>Чл. 1</w:t>
      </w:r>
      <w:r w:rsidRPr="009C1A09">
        <w:rPr>
          <w:rFonts w:ascii="Times New Roman" w:hAnsi="Times New Roman" w:cs="Times New Roman"/>
          <w:b/>
          <w:sz w:val="24"/>
          <w:szCs w:val="24"/>
          <w:lang w:val="bg-BG"/>
        </w:rPr>
        <w:t>0</w:t>
      </w:r>
      <w:r>
        <w:rPr>
          <w:rFonts w:ascii="Times New Roman" w:hAnsi="Times New Roman" w:cs="Times New Roman"/>
          <w:b/>
          <w:sz w:val="24"/>
          <w:szCs w:val="24"/>
          <w:lang w:val="bg-BG"/>
        </w:rPr>
        <w:t>. (1).</w:t>
      </w:r>
      <w:r w:rsidRPr="009C1A09">
        <w:rPr>
          <w:rFonts w:ascii="Times New Roman" w:hAnsi="Times New Roman" w:cs="Times New Roman"/>
          <w:b/>
          <w:sz w:val="24"/>
          <w:szCs w:val="24"/>
          <w:lang w:val="bg-BG"/>
        </w:rPr>
        <w:t xml:space="preserve">  </w:t>
      </w:r>
      <w:r w:rsidRPr="009C1A09">
        <w:rPr>
          <w:rFonts w:ascii="Times New Roman" w:hAnsi="Times New Roman" w:cs="Times New Roman"/>
          <w:sz w:val="24"/>
          <w:szCs w:val="24"/>
          <w:lang w:val="bg-BG"/>
        </w:rPr>
        <w:t xml:space="preserve">При </w:t>
      </w:r>
      <w:r w:rsidR="000A7375">
        <w:rPr>
          <w:rFonts w:ascii="Times New Roman" w:hAnsi="Times New Roman" w:cs="Times New Roman"/>
          <w:sz w:val="24"/>
          <w:szCs w:val="24"/>
          <w:lang w:val="bg-BG"/>
        </w:rPr>
        <w:t xml:space="preserve">неизпълнение на което и да е </w:t>
      </w:r>
      <w:r w:rsidRPr="009C1A09">
        <w:rPr>
          <w:rFonts w:ascii="Times New Roman" w:hAnsi="Times New Roman" w:cs="Times New Roman"/>
          <w:sz w:val="24"/>
          <w:szCs w:val="24"/>
          <w:lang w:val="bg-BG"/>
        </w:rPr>
        <w:t xml:space="preserve"> </w:t>
      </w:r>
      <w:r w:rsidR="000A7375">
        <w:rPr>
          <w:rFonts w:ascii="Times New Roman" w:hAnsi="Times New Roman" w:cs="Times New Roman"/>
          <w:sz w:val="24"/>
          <w:szCs w:val="24"/>
          <w:lang w:val="bg-BG"/>
        </w:rPr>
        <w:t>задължение</w:t>
      </w:r>
      <w:r w:rsidRPr="009C1A09">
        <w:rPr>
          <w:rFonts w:ascii="Times New Roman" w:hAnsi="Times New Roman" w:cs="Times New Roman"/>
          <w:sz w:val="24"/>
          <w:szCs w:val="24"/>
          <w:lang w:val="bg-BG"/>
        </w:rPr>
        <w:t xml:space="preserve"> по този Договор, неизправната Страна дължи на изправната неустой</w:t>
      </w:r>
      <w:r w:rsidR="000A7375">
        <w:rPr>
          <w:rFonts w:ascii="Times New Roman" w:hAnsi="Times New Roman" w:cs="Times New Roman"/>
          <w:sz w:val="24"/>
          <w:szCs w:val="24"/>
          <w:lang w:val="bg-BG"/>
        </w:rPr>
        <w:t>ка в размер на 0,5% (нула цяло и</w:t>
      </w:r>
      <w:r w:rsidRPr="009C1A09">
        <w:rPr>
          <w:rFonts w:ascii="Times New Roman" w:hAnsi="Times New Roman" w:cs="Times New Roman"/>
          <w:sz w:val="24"/>
          <w:szCs w:val="24"/>
          <w:lang w:val="bg-BG"/>
        </w:rPr>
        <w:t xml:space="preserve"> пет на сто) от стойността на </w:t>
      </w:r>
      <w:r w:rsidR="009360BB">
        <w:rPr>
          <w:rFonts w:ascii="Times New Roman" w:hAnsi="Times New Roman" w:cs="Times New Roman"/>
          <w:sz w:val="24"/>
          <w:szCs w:val="24"/>
          <w:lang w:val="bg-BG"/>
        </w:rPr>
        <w:t xml:space="preserve">не доставените резервни части или рекламирани такива, </w:t>
      </w:r>
      <w:r w:rsidRPr="009C1A09">
        <w:rPr>
          <w:rFonts w:ascii="Times New Roman" w:hAnsi="Times New Roman" w:cs="Times New Roman"/>
          <w:sz w:val="24"/>
          <w:szCs w:val="24"/>
          <w:lang w:val="bg-BG"/>
        </w:rPr>
        <w:t xml:space="preserve"> за всеки ден забава, но не повече от 10% (десет на сто) от стойността на договора.</w:t>
      </w:r>
    </w:p>
    <w:p w:rsidR="00A35811" w:rsidRPr="009C1A09" w:rsidRDefault="00A35811" w:rsidP="00A35811">
      <w:pPr>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bg-BG"/>
        </w:rPr>
        <w:t>(2).</w:t>
      </w:r>
      <w:r w:rsidRPr="009C1A09">
        <w:rPr>
          <w:rFonts w:ascii="Times New Roman" w:hAnsi="Times New Roman" w:cs="Times New Roman"/>
          <w:b/>
          <w:sz w:val="24"/>
          <w:szCs w:val="24"/>
          <w:lang w:val="bg-BG"/>
        </w:rPr>
        <w:t xml:space="preserve"> </w:t>
      </w:r>
      <w:r w:rsidRPr="009C1A09">
        <w:rPr>
          <w:rFonts w:ascii="Times New Roman" w:hAnsi="Times New Roman" w:cs="Times New Roman"/>
          <w:sz w:val="24"/>
          <w:szCs w:val="24"/>
          <w:lang w:val="bg-BG"/>
        </w:rPr>
        <w:t xml:space="preserve">ВЪЗЛОЖИТЕЛЯТ има право да удържи всяка дължима по този Договор неустойка чрез задържане на сума от Гаранцията за изпълнение, </w:t>
      </w:r>
      <w:r>
        <w:rPr>
          <w:rFonts w:ascii="Times New Roman" w:hAnsi="Times New Roman" w:cs="Times New Roman"/>
          <w:sz w:val="24"/>
          <w:szCs w:val="24"/>
          <w:lang w:val="bg-BG"/>
        </w:rPr>
        <w:t xml:space="preserve">или от която и да е друга сума, дължима от </w:t>
      </w:r>
      <w:r w:rsidRPr="009C1A09">
        <w:rPr>
          <w:rFonts w:ascii="Times New Roman" w:hAnsi="Times New Roman" w:cs="Times New Roman"/>
          <w:sz w:val="24"/>
          <w:szCs w:val="24"/>
          <w:lang w:val="ru-RU"/>
        </w:rPr>
        <w:t>ИЗПЪЛНИТЕЛЯ</w:t>
      </w:r>
      <w:r>
        <w:rPr>
          <w:rFonts w:ascii="Times New Roman" w:hAnsi="Times New Roman" w:cs="Times New Roman"/>
          <w:sz w:val="24"/>
          <w:szCs w:val="24"/>
          <w:lang w:val="ru-RU"/>
        </w:rPr>
        <w:t xml:space="preserve"> по този договор.</w:t>
      </w:r>
    </w:p>
    <w:p w:rsidR="00A35811" w:rsidRDefault="00A35811" w:rsidP="00A35811">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(3).</w:t>
      </w:r>
      <w:r w:rsidRPr="009C1A09">
        <w:rPr>
          <w:rFonts w:ascii="Times New Roman" w:hAnsi="Times New Roman" w:cs="Times New Roman"/>
          <w:b/>
          <w:sz w:val="24"/>
          <w:szCs w:val="24"/>
          <w:lang w:val="bg-BG"/>
        </w:rPr>
        <w:t xml:space="preserve"> </w:t>
      </w:r>
      <w:r w:rsidRPr="009C1A09">
        <w:rPr>
          <w:rFonts w:ascii="Times New Roman" w:hAnsi="Times New Roman" w:cs="Times New Roman"/>
          <w:sz w:val="24"/>
          <w:szCs w:val="24"/>
          <w:lang w:val="bg-BG"/>
        </w:rPr>
        <w:t>Плащането на неустойките, уговорени в този Договор, не ограничава правото на изправната Страна да търси реално изпълнение и/или обезщетение за понесени вреди и пропуснати ползи в по-голям размер, съгласно приложимото право.</w:t>
      </w:r>
    </w:p>
    <w:p w:rsidR="00A35811" w:rsidRDefault="00A35811" w:rsidP="00A35811">
      <w:pPr>
        <w:spacing w:after="0" w:line="240" w:lineRule="auto"/>
        <w:jc w:val="both"/>
        <w:rPr>
          <w:rFonts w:ascii="Times New Roman" w:hAnsi="Times New Roman" w:cs="Times New Roman"/>
          <w:sz w:val="24"/>
          <w:szCs w:val="24"/>
          <w:lang w:val="bg-BG"/>
        </w:rPr>
      </w:pPr>
    </w:p>
    <w:p w:rsidR="00A35811" w:rsidRPr="009C1A09" w:rsidRDefault="00A35811" w:rsidP="00A35811">
      <w:pPr>
        <w:spacing w:after="0" w:line="240" w:lineRule="auto"/>
        <w:jc w:val="both"/>
        <w:rPr>
          <w:rFonts w:ascii="Times New Roman" w:hAnsi="Times New Roman" w:cs="Times New Roman"/>
          <w:b/>
          <w:sz w:val="24"/>
          <w:szCs w:val="24"/>
          <w:lang w:val="bg-BG"/>
        </w:rPr>
      </w:pPr>
      <w:r w:rsidRPr="009C1A09">
        <w:rPr>
          <w:rFonts w:ascii="Times New Roman" w:hAnsi="Times New Roman" w:cs="Times New Roman"/>
          <w:b/>
          <w:sz w:val="24"/>
          <w:szCs w:val="24"/>
        </w:rPr>
        <w:t>V</w:t>
      </w:r>
      <w:r w:rsidR="00844E0E">
        <w:rPr>
          <w:rFonts w:ascii="Times New Roman" w:hAnsi="Times New Roman" w:cs="Times New Roman"/>
          <w:b/>
          <w:sz w:val="24"/>
          <w:szCs w:val="24"/>
        </w:rPr>
        <w:t>III</w:t>
      </w:r>
      <w:r w:rsidRPr="009C1A09">
        <w:rPr>
          <w:rFonts w:ascii="Times New Roman" w:hAnsi="Times New Roman" w:cs="Times New Roman"/>
          <w:b/>
          <w:sz w:val="24"/>
          <w:szCs w:val="24"/>
        </w:rPr>
        <w:t xml:space="preserve">. </w:t>
      </w:r>
      <w:r w:rsidRPr="009C1A09">
        <w:rPr>
          <w:rFonts w:ascii="Times New Roman" w:hAnsi="Times New Roman" w:cs="Times New Roman"/>
          <w:b/>
          <w:sz w:val="24"/>
          <w:szCs w:val="24"/>
          <w:lang w:val="bg-BG"/>
        </w:rPr>
        <w:t>ГАРАНЦИЯ ЗА ИЗПЪЛНЕНИЕ</w:t>
      </w:r>
    </w:p>
    <w:p w:rsidR="00A35811" w:rsidRPr="009C1A09" w:rsidRDefault="00844E0E" w:rsidP="00A35811">
      <w:pPr>
        <w:spacing w:after="0" w:line="240" w:lineRule="auto"/>
        <w:jc w:val="both"/>
        <w:rPr>
          <w:rFonts w:ascii="Times New Roman" w:hAnsi="Times New Roman" w:cs="Times New Roman"/>
          <w:color w:val="000000"/>
          <w:spacing w:val="-2"/>
          <w:sz w:val="24"/>
          <w:szCs w:val="24"/>
          <w:lang w:val="bg-BG"/>
        </w:rPr>
      </w:pPr>
      <w:r>
        <w:rPr>
          <w:rFonts w:ascii="Times New Roman" w:hAnsi="Times New Roman" w:cs="Times New Roman"/>
          <w:b/>
          <w:sz w:val="24"/>
          <w:szCs w:val="24"/>
          <w:lang w:val="bg-BG"/>
        </w:rPr>
        <w:t>Чл. 1</w:t>
      </w:r>
      <w:r>
        <w:rPr>
          <w:rFonts w:ascii="Times New Roman" w:hAnsi="Times New Roman" w:cs="Times New Roman"/>
          <w:b/>
          <w:sz w:val="24"/>
          <w:szCs w:val="24"/>
        </w:rPr>
        <w:t xml:space="preserve">1. </w:t>
      </w:r>
      <w:r w:rsidR="00A35811" w:rsidRPr="009C1A09">
        <w:rPr>
          <w:rFonts w:ascii="Times New Roman" w:hAnsi="Times New Roman" w:cs="Times New Roman"/>
          <w:color w:val="000000"/>
          <w:spacing w:val="1"/>
          <w:sz w:val="24"/>
          <w:szCs w:val="24"/>
          <w:lang w:val="bg-BG"/>
        </w:rPr>
        <w:t xml:space="preserve">При подписването на този Договор, ИЗПЪЛНИТЕЛЯТ представя на </w:t>
      </w:r>
      <w:r w:rsidR="00A35811" w:rsidRPr="009C1A09">
        <w:rPr>
          <w:rFonts w:ascii="Times New Roman" w:hAnsi="Times New Roman" w:cs="Times New Roman"/>
          <w:sz w:val="24"/>
          <w:szCs w:val="24"/>
          <w:lang w:val="bg-BG"/>
        </w:rPr>
        <w:t>ВЪЗЛОЖИТЕЛЯ</w:t>
      </w:r>
      <w:r w:rsidR="00A35811" w:rsidRPr="009C1A09">
        <w:rPr>
          <w:rFonts w:ascii="Times New Roman" w:hAnsi="Times New Roman" w:cs="Times New Roman"/>
          <w:color w:val="000000"/>
          <w:spacing w:val="1"/>
          <w:sz w:val="24"/>
          <w:szCs w:val="24"/>
          <w:lang w:val="bg-BG"/>
        </w:rPr>
        <w:t xml:space="preserve"> гаранция за изпълнение в размер на 5 % (пет на сто)  от </w:t>
      </w:r>
      <w:r w:rsidR="00A35811" w:rsidRPr="009C1A09">
        <w:rPr>
          <w:rFonts w:ascii="Times New Roman" w:hAnsi="Times New Roman" w:cs="Times New Roman"/>
          <w:color w:val="000000"/>
          <w:spacing w:val="-2"/>
          <w:sz w:val="24"/>
          <w:szCs w:val="24"/>
          <w:lang w:val="bg-BG"/>
        </w:rPr>
        <w:t xml:space="preserve">стойността на договора без ДДС, а именно ......... (словом) </w:t>
      </w:r>
      <w:r w:rsidR="00F14B61">
        <w:rPr>
          <w:rFonts w:ascii="Times New Roman" w:hAnsi="Times New Roman" w:cs="Times New Roman"/>
          <w:sz w:val="24"/>
          <w:szCs w:val="24"/>
          <w:lang w:val="bg-BG"/>
        </w:rPr>
        <w:t>лева</w:t>
      </w:r>
      <w:r w:rsidR="00A35811" w:rsidRPr="009C1A09">
        <w:rPr>
          <w:rFonts w:ascii="Times New Roman" w:hAnsi="Times New Roman" w:cs="Times New Roman"/>
          <w:sz w:val="24"/>
          <w:szCs w:val="24"/>
          <w:lang w:val="bg-BG"/>
        </w:rPr>
        <w:t xml:space="preserve">, която служи за обезпечаване на изпълнението на задълженията на </w:t>
      </w:r>
      <w:r w:rsidR="00A35811" w:rsidRPr="009C1A09">
        <w:rPr>
          <w:rFonts w:ascii="Times New Roman" w:hAnsi="Times New Roman" w:cs="Times New Roman"/>
          <w:color w:val="000000"/>
          <w:spacing w:val="1"/>
          <w:sz w:val="24"/>
          <w:szCs w:val="24"/>
          <w:lang w:val="bg-BG"/>
        </w:rPr>
        <w:t>ИЗПЪЛНИТЕЛЯ</w:t>
      </w:r>
      <w:r w:rsidR="00A35811" w:rsidRPr="009C1A09">
        <w:rPr>
          <w:rFonts w:ascii="Times New Roman" w:hAnsi="Times New Roman" w:cs="Times New Roman"/>
          <w:sz w:val="24"/>
          <w:szCs w:val="24"/>
          <w:lang w:val="bg-BG"/>
        </w:rPr>
        <w:t xml:space="preserve"> по договора</w:t>
      </w:r>
      <w:r w:rsidR="00A35811" w:rsidRPr="009C1A09">
        <w:rPr>
          <w:rFonts w:ascii="Times New Roman" w:hAnsi="Times New Roman" w:cs="Times New Roman"/>
          <w:color w:val="000000"/>
          <w:spacing w:val="-2"/>
          <w:sz w:val="24"/>
          <w:szCs w:val="24"/>
          <w:lang w:val="bg-BG"/>
        </w:rPr>
        <w:t xml:space="preserve">. </w:t>
      </w:r>
    </w:p>
    <w:p w:rsidR="00A35811" w:rsidRPr="009C1A09" w:rsidRDefault="00A35811" w:rsidP="00A35811">
      <w:pPr>
        <w:shd w:val="clear" w:color="auto" w:fill="FFFFFF"/>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b/>
          <w:sz w:val="24"/>
          <w:szCs w:val="24"/>
          <w:lang w:val="bg-BG"/>
        </w:rPr>
        <w:t>Чл. 1</w:t>
      </w:r>
      <w:r w:rsidR="00844E0E">
        <w:rPr>
          <w:rFonts w:ascii="Times New Roman" w:hAnsi="Times New Roman" w:cs="Times New Roman"/>
          <w:b/>
          <w:sz w:val="24"/>
          <w:szCs w:val="24"/>
        </w:rPr>
        <w:t>2.</w:t>
      </w:r>
      <w:r w:rsidRPr="009C1A09">
        <w:rPr>
          <w:rFonts w:ascii="Times New Roman" w:hAnsi="Times New Roman" w:cs="Times New Roman"/>
          <w:b/>
          <w:sz w:val="24"/>
          <w:szCs w:val="24"/>
          <w:lang w:val="bg-BG"/>
        </w:rPr>
        <w:t xml:space="preserve"> </w:t>
      </w:r>
      <w:r w:rsidRPr="009C1A09">
        <w:rPr>
          <w:rFonts w:ascii="Times New Roman" w:hAnsi="Times New Roman" w:cs="Times New Roman"/>
          <w:color w:val="000000"/>
          <w:spacing w:val="-2"/>
          <w:sz w:val="24"/>
          <w:szCs w:val="24"/>
          <w:lang w:val="bg-BG"/>
        </w:rPr>
        <w:t>Когато</w:t>
      </w:r>
      <w:r>
        <w:rPr>
          <w:rFonts w:ascii="Times New Roman" w:hAnsi="Times New Roman" w:cs="Times New Roman"/>
          <w:color w:val="000000"/>
          <w:spacing w:val="-2"/>
          <w:sz w:val="24"/>
          <w:szCs w:val="24"/>
          <w:lang w:val="bg-BG"/>
        </w:rPr>
        <w:t>,</w:t>
      </w:r>
      <w:r w:rsidRPr="009C1A09">
        <w:rPr>
          <w:rFonts w:ascii="Times New Roman" w:hAnsi="Times New Roman" w:cs="Times New Roman"/>
          <w:color w:val="000000"/>
          <w:spacing w:val="-2"/>
          <w:sz w:val="24"/>
          <w:szCs w:val="24"/>
          <w:lang w:val="bg-BG"/>
        </w:rPr>
        <w:t xml:space="preserve"> като Гаранция за изпълнение се представя парична сума, сумата се внася по банковата сметка на ВЪЗЛОЖИТЕЛЯ (посочена в </w:t>
      </w:r>
      <w:r w:rsidR="00F25084" w:rsidRPr="009C1A09">
        <w:rPr>
          <w:rFonts w:ascii="Times New Roman" w:hAnsi="Times New Roman" w:cs="Times New Roman"/>
          <w:color w:val="000000"/>
          <w:spacing w:val="-2"/>
          <w:sz w:val="24"/>
          <w:szCs w:val="24"/>
          <w:lang w:val="bg-BG"/>
        </w:rPr>
        <w:t>уведомителното</w:t>
      </w:r>
      <w:r w:rsidRPr="009C1A09">
        <w:rPr>
          <w:rFonts w:ascii="Times New Roman" w:hAnsi="Times New Roman" w:cs="Times New Roman"/>
          <w:color w:val="000000"/>
          <w:spacing w:val="-2"/>
          <w:sz w:val="24"/>
          <w:szCs w:val="24"/>
          <w:lang w:val="bg-BG"/>
        </w:rPr>
        <w:t xml:space="preserve"> писмо с приложеното решение за определяне на изпълнител) както следва: </w:t>
      </w:r>
    </w:p>
    <w:p w:rsidR="00A35811" w:rsidRPr="009C1A09" w:rsidRDefault="00A35811" w:rsidP="00A35811">
      <w:pPr>
        <w:spacing w:after="0" w:line="240" w:lineRule="auto"/>
        <w:jc w:val="both"/>
        <w:rPr>
          <w:rFonts w:ascii="Times New Roman" w:hAnsi="Times New Roman" w:cs="Times New Roman"/>
          <w:sz w:val="24"/>
          <w:szCs w:val="24"/>
          <w:lang w:val="bg-BG"/>
        </w:rPr>
      </w:pPr>
      <w:r w:rsidRPr="009C1A09">
        <w:rPr>
          <w:rFonts w:ascii="Times New Roman" w:hAnsi="Times New Roman" w:cs="Times New Roman"/>
          <w:sz w:val="24"/>
          <w:szCs w:val="24"/>
          <w:lang w:val="bg-BG"/>
        </w:rPr>
        <w:t>Банка</w:t>
      </w:r>
      <w:r w:rsidRPr="009C1A09">
        <w:rPr>
          <w:rFonts w:ascii="Times New Roman" w:hAnsi="Times New Roman" w:cs="Times New Roman"/>
          <w:sz w:val="24"/>
          <w:szCs w:val="24"/>
          <w:lang w:val="bg-BG"/>
        </w:rPr>
        <w:tab/>
        <w:t>:………………………….</w:t>
      </w:r>
    </w:p>
    <w:p w:rsidR="00A35811" w:rsidRDefault="00A35811" w:rsidP="00A35811">
      <w:pPr>
        <w:spacing w:after="0" w:line="240" w:lineRule="auto"/>
        <w:jc w:val="both"/>
        <w:rPr>
          <w:rFonts w:ascii="Times New Roman" w:hAnsi="Times New Roman" w:cs="Times New Roman"/>
          <w:sz w:val="24"/>
          <w:szCs w:val="24"/>
          <w:lang w:val="bg-BG"/>
        </w:rPr>
      </w:pPr>
      <w:r w:rsidRPr="009C1A09">
        <w:rPr>
          <w:rFonts w:ascii="Times New Roman" w:hAnsi="Times New Roman" w:cs="Times New Roman"/>
          <w:sz w:val="24"/>
          <w:szCs w:val="24"/>
          <w:lang w:val="bg-BG"/>
        </w:rPr>
        <w:t>BIC</w:t>
      </w:r>
      <w:r w:rsidRPr="009C1A09">
        <w:rPr>
          <w:rFonts w:ascii="Times New Roman" w:hAnsi="Times New Roman" w:cs="Times New Roman"/>
          <w:sz w:val="24"/>
          <w:szCs w:val="24"/>
          <w:lang w:val="bg-BG"/>
        </w:rPr>
        <w:tab/>
        <w:t>:………………………….</w:t>
      </w:r>
      <w:r>
        <w:rPr>
          <w:rFonts w:ascii="Times New Roman" w:hAnsi="Times New Roman" w:cs="Times New Roman"/>
          <w:sz w:val="24"/>
          <w:szCs w:val="24"/>
          <w:lang w:val="bg-BG"/>
        </w:rPr>
        <w:t xml:space="preserve"> </w:t>
      </w:r>
    </w:p>
    <w:p w:rsidR="00A35811" w:rsidRDefault="00A35811" w:rsidP="00A35811">
      <w:pPr>
        <w:spacing w:after="0" w:line="240" w:lineRule="auto"/>
        <w:jc w:val="both"/>
        <w:rPr>
          <w:rFonts w:ascii="Times New Roman" w:hAnsi="Times New Roman" w:cs="Times New Roman"/>
          <w:sz w:val="24"/>
          <w:szCs w:val="24"/>
          <w:lang w:val="bg-BG"/>
        </w:rPr>
      </w:pPr>
      <w:r w:rsidRPr="009C1A09">
        <w:rPr>
          <w:rFonts w:ascii="Times New Roman" w:hAnsi="Times New Roman" w:cs="Times New Roman"/>
          <w:sz w:val="24"/>
          <w:szCs w:val="24"/>
          <w:lang w:val="bg-BG"/>
        </w:rPr>
        <w:t>IBAN</w:t>
      </w:r>
      <w:r w:rsidRPr="009C1A09">
        <w:rPr>
          <w:rFonts w:ascii="Times New Roman" w:hAnsi="Times New Roman" w:cs="Times New Roman"/>
          <w:sz w:val="24"/>
          <w:szCs w:val="24"/>
          <w:lang w:val="bg-BG"/>
        </w:rPr>
        <w:tab/>
        <w:t>:....……………………….</w:t>
      </w:r>
    </w:p>
    <w:p w:rsidR="00A35811" w:rsidRPr="009C1A09" w:rsidRDefault="00844E0E" w:rsidP="00A35811">
      <w:pPr>
        <w:spacing w:after="0" w:line="240" w:lineRule="auto"/>
        <w:jc w:val="both"/>
        <w:rPr>
          <w:rFonts w:ascii="Times New Roman" w:hAnsi="Times New Roman" w:cs="Times New Roman"/>
          <w:color w:val="000000"/>
          <w:spacing w:val="-2"/>
          <w:sz w:val="24"/>
          <w:szCs w:val="24"/>
          <w:lang w:val="bg-BG"/>
        </w:rPr>
      </w:pPr>
      <w:r>
        <w:rPr>
          <w:rFonts w:ascii="Times New Roman" w:hAnsi="Times New Roman" w:cs="Times New Roman"/>
          <w:b/>
          <w:sz w:val="24"/>
          <w:szCs w:val="24"/>
          <w:lang w:val="bg-BG"/>
        </w:rPr>
        <w:t>Чл. 1</w:t>
      </w:r>
      <w:r>
        <w:rPr>
          <w:rFonts w:ascii="Times New Roman" w:hAnsi="Times New Roman" w:cs="Times New Roman"/>
          <w:b/>
          <w:sz w:val="24"/>
          <w:szCs w:val="24"/>
        </w:rPr>
        <w:t>3</w:t>
      </w:r>
      <w:r w:rsidR="00A35811" w:rsidRPr="009C1A09">
        <w:rPr>
          <w:rFonts w:ascii="Times New Roman" w:hAnsi="Times New Roman" w:cs="Times New Roman"/>
          <w:b/>
          <w:sz w:val="24"/>
          <w:szCs w:val="24"/>
          <w:lang w:val="bg-BG"/>
        </w:rPr>
        <w:t xml:space="preserve"> (1) </w:t>
      </w:r>
      <w:r w:rsidR="00A35811" w:rsidRPr="009C1A09">
        <w:rPr>
          <w:rFonts w:ascii="Times New Roman" w:hAnsi="Times New Roman" w:cs="Times New Roman"/>
          <w:color w:val="000000"/>
          <w:spacing w:val="-2"/>
          <w:sz w:val="24"/>
          <w:szCs w:val="24"/>
          <w:lang w:val="bg-BG"/>
        </w:rPr>
        <w:t>Когато като гаранция за изпълнение се представя банкова гаранция, ИЗПЪЛНИТЕЛЯТ предава на ВЪЗЛОЖИТЕЛЯ оригинален екземпляр на банкова гаранция, издадена в полза на ВЪЗЛОЖИТЕЛЯ, която трябва да отговаря на следните изисквания:</w:t>
      </w:r>
    </w:p>
    <w:p w:rsidR="00A35811" w:rsidRPr="009C1A09" w:rsidRDefault="00A35811" w:rsidP="00A35811">
      <w:pPr>
        <w:spacing w:after="0" w:line="240" w:lineRule="auto"/>
        <w:ind w:firstLine="720"/>
        <w:jc w:val="both"/>
        <w:rPr>
          <w:rFonts w:ascii="Times New Roman" w:hAnsi="Times New Roman" w:cs="Times New Roman"/>
          <w:color w:val="000000"/>
          <w:spacing w:val="-2"/>
          <w:sz w:val="24"/>
          <w:szCs w:val="24"/>
          <w:lang w:val="bg-BG"/>
        </w:rPr>
      </w:pPr>
      <w:r w:rsidRPr="009C1A09">
        <w:rPr>
          <w:rFonts w:ascii="Times New Roman" w:hAnsi="Times New Roman" w:cs="Times New Roman"/>
          <w:color w:val="000000"/>
          <w:spacing w:val="-2"/>
          <w:sz w:val="24"/>
          <w:szCs w:val="24"/>
          <w:lang w:val="bg-BG"/>
        </w:rPr>
        <w:t>1. да бъде безусловна и неотменяема банкова гаранция във форма, предварително съгласувана с ВЪЗЛОЖИТЕЛЯ</w:t>
      </w:r>
      <w:r w:rsidRPr="009C1A09">
        <w:rPr>
          <w:rFonts w:ascii="Times New Roman" w:hAnsi="Times New Roman" w:cs="Times New Roman"/>
          <w:color w:val="000000"/>
          <w:spacing w:val="-2"/>
          <w:sz w:val="24"/>
          <w:szCs w:val="24"/>
        </w:rPr>
        <w:t xml:space="preserve"> (</w:t>
      </w:r>
      <w:r w:rsidRPr="009C1A09">
        <w:rPr>
          <w:rFonts w:ascii="Times New Roman" w:hAnsi="Times New Roman" w:cs="Times New Roman"/>
          <w:color w:val="000000"/>
          <w:spacing w:val="-2"/>
          <w:sz w:val="24"/>
          <w:szCs w:val="24"/>
          <w:lang w:val="bg-BG"/>
        </w:rPr>
        <w:t xml:space="preserve">Приложение </w:t>
      </w:r>
      <w:r w:rsidRPr="009C1A09">
        <w:rPr>
          <w:rFonts w:ascii="Times New Roman" w:hAnsi="Times New Roman" w:cs="Times New Roman"/>
          <w:bCs/>
          <w:sz w:val="24"/>
          <w:szCs w:val="24"/>
          <w:lang w:val="bg-BG"/>
        </w:rPr>
        <w:t xml:space="preserve">№... ), </w:t>
      </w:r>
      <w:r w:rsidRPr="009C1A09">
        <w:rPr>
          <w:rFonts w:ascii="Times New Roman" w:hAnsi="Times New Roman" w:cs="Times New Roman"/>
          <w:color w:val="000000"/>
          <w:spacing w:val="-2"/>
          <w:sz w:val="24"/>
          <w:szCs w:val="24"/>
          <w:lang w:val="bg-BG"/>
        </w:rPr>
        <w:t>да съдържа задължение на банката - гарант да извърши плащане при първо писмено искане от ВЪЗЛОЖИТЕЛЯ, деклариращ, че е налице неизпълнение на задължение на ИЗПЪЛНИТЕЛЯ или друго основание за задържане на Гаранцията за изпълнение по този Договор.</w:t>
      </w:r>
    </w:p>
    <w:p w:rsidR="00A35811" w:rsidRPr="009C1A09" w:rsidRDefault="00A35811" w:rsidP="00A35811">
      <w:pPr>
        <w:spacing w:after="0" w:line="240" w:lineRule="auto"/>
        <w:ind w:firstLine="720"/>
        <w:jc w:val="both"/>
        <w:rPr>
          <w:rFonts w:ascii="Times New Roman" w:hAnsi="Times New Roman" w:cs="Times New Roman"/>
          <w:color w:val="000000"/>
          <w:spacing w:val="-2"/>
          <w:sz w:val="24"/>
          <w:szCs w:val="24"/>
          <w:lang w:val="bg-BG"/>
        </w:rPr>
      </w:pPr>
      <w:r w:rsidRPr="009C1A09">
        <w:rPr>
          <w:rFonts w:ascii="Times New Roman" w:hAnsi="Times New Roman" w:cs="Times New Roman"/>
          <w:color w:val="000000"/>
          <w:spacing w:val="-2"/>
          <w:sz w:val="24"/>
          <w:szCs w:val="24"/>
          <w:lang w:val="bg-BG"/>
        </w:rPr>
        <w:t xml:space="preserve">2. да бъде със срок на валидност за целия срок на действие на Договора плюс 30 (тридесет) дни след прекратяването на Договора, като при необходимост срокът на валидност на банковата гаранция се удължава или се издава нова. </w:t>
      </w:r>
    </w:p>
    <w:p w:rsidR="00A35811" w:rsidRPr="009C1A09" w:rsidRDefault="00A35811" w:rsidP="00A35811">
      <w:pPr>
        <w:spacing w:after="0" w:line="240" w:lineRule="auto"/>
        <w:ind w:firstLine="720"/>
        <w:jc w:val="both"/>
        <w:rPr>
          <w:rFonts w:ascii="Times New Roman" w:hAnsi="Times New Roman" w:cs="Times New Roman"/>
          <w:color w:val="000000"/>
          <w:spacing w:val="-2"/>
          <w:sz w:val="24"/>
          <w:szCs w:val="24"/>
          <w:lang w:val="bg-BG"/>
        </w:rPr>
      </w:pPr>
      <w:r w:rsidRPr="009C1A09">
        <w:rPr>
          <w:rFonts w:ascii="Times New Roman" w:hAnsi="Times New Roman" w:cs="Times New Roman"/>
          <w:b/>
          <w:color w:val="000000"/>
          <w:spacing w:val="-2"/>
          <w:sz w:val="24"/>
          <w:szCs w:val="24"/>
          <w:lang w:val="bg-BG"/>
        </w:rPr>
        <w:t>(2)</w:t>
      </w:r>
      <w:r w:rsidRPr="009C1A09">
        <w:rPr>
          <w:rFonts w:ascii="Times New Roman" w:hAnsi="Times New Roman" w:cs="Times New Roman"/>
          <w:color w:val="000000"/>
          <w:spacing w:val="-2"/>
          <w:sz w:val="24"/>
          <w:szCs w:val="24"/>
          <w:lang w:val="bg-BG"/>
        </w:rPr>
        <w:t xml:space="preserve"> 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p>
    <w:p w:rsidR="00A35811" w:rsidRPr="009C1A09" w:rsidRDefault="00A35811" w:rsidP="00A35811">
      <w:pPr>
        <w:shd w:val="clear" w:color="auto" w:fill="FFFFFF"/>
        <w:spacing w:after="0" w:line="240" w:lineRule="auto"/>
        <w:jc w:val="both"/>
        <w:rPr>
          <w:rFonts w:ascii="Times New Roman" w:hAnsi="Times New Roman" w:cs="Times New Roman"/>
          <w:color w:val="000000"/>
          <w:spacing w:val="1"/>
          <w:sz w:val="24"/>
          <w:szCs w:val="24"/>
          <w:lang w:val="bg-BG"/>
        </w:rPr>
      </w:pPr>
      <w:r w:rsidRPr="009C1A09">
        <w:rPr>
          <w:rFonts w:ascii="Times New Roman" w:hAnsi="Times New Roman" w:cs="Times New Roman"/>
          <w:b/>
          <w:sz w:val="24"/>
          <w:szCs w:val="24"/>
          <w:lang w:val="bg-BG"/>
        </w:rPr>
        <w:t>Чл. 1</w:t>
      </w:r>
      <w:r w:rsidR="00844E0E">
        <w:rPr>
          <w:rFonts w:ascii="Times New Roman" w:hAnsi="Times New Roman" w:cs="Times New Roman"/>
          <w:b/>
          <w:sz w:val="24"/>
          <w:szCs w:val="24"/>
        </w:rPr>
        <w:t>4</w:t>
      </w:r>
      <w:r w:rsidRPr="009C1A09">
        <w:rPr>
          <w:rFonts w:ascii="Times New Roman" w:hAnsi="Times New Roman" w:cs="Times New Roman"/>
          <w:b/>
          <w:sz w:val="24"/>
          <w:szCs w:val="24"/>
          <w:lang w:val="bg-BG"/>
        </w:rPr>
        <w:t xml:space="preserve"> (1)</w:t>
      </w:r>
      <w:r w:rsidRPr="009C1A09">
        <w:rPr>
          <w:rFonts w:ascii="Times New Roman" w:hAnsi="Times New Roman" w:cs="Times New Roman"/>
          <w:sz w:val="24"/>
          <w:szCs w:val="24"/>
          <w:lang w:val="bg-BG"/>
        </w:rPr>
        <w:t xml:space="preserve"> </w:t>
      </w:r>
      <w:r w:rsidRPr="009C1A09">
        <w:rPr>
          <w:rFonts w:ascii="Times New Roman" w:hAnsi="Times New Roman" w:cs="Times New Roman"/>
          <w:color w:val="000000"/>
          <w:sz w:val="24"/>
          <w:szCs w:val="24"/>
          <w:lang w:val="bg-BG"/>
        </w:rPr>
        <w:t xml:space="preserve">Когато като Гаранция за изпълнение се представя </w:t>
      </w:r>
      <w:r w:rsidRPr="009C1A09">
        <w:rPr>
          <w:rFonts w:ascii="Times New Roman" w:hAnsi="Times New Roman" w:cs="Times New Roman"/>
          <w:color w:val="000000"/>
          <w:spacing w:val="1"/>
          <w:sz w:val="24"/>
          <w:szCs w:val="24"/>
          <w:lang w:val="bg-BG"/>
        </w:rPr>
        <w:t>застраховка, ИЗПЪЛНИТЕЛЯТ предава на ВЪЗЛОЖИТЕЛЯ оригинален екземпляр на застрахователна полица, издадена в полза на ВЪЗЛОЖИТЕЛЯ /в която ВЪЗЛОЖИТЕЛЯТ е посочен като трето ползващо се лице (бенефициент), която трябва да отговаря на следните изисквания:</w:t>
      </w:r>
    </w:p>
    <w:p w:rsidR="00A35811" w:rsidRPr="009C1A09" w:rsidRDefault="00A35811" w:rsidP="00A35811">
      <w:pPr>
        <w:shd w:val="clear" w:color="auto" w:fill="FFFFFF"/>
        <w:spacing w:after="0" w:line="240" w:lineRule="auto"/>
        <w:ind w:firstLine="720"/>
        <w:jc w:val="both"/>
        <w:rPr>
          <w:rFonts w:ascii="Times New Roman" w:hAnsi="Times New Roman" w:cs="Times New Roman"/>
          <w:color w:val="000000"/>
          <w:spacing w:val="1"/>
          <w:sz w:val="24"/>
          <w:szCs w:val="24"/>
          <w:lang w:val="bg-BG"/>
        </w:rPr>
      </w:pPr>
      <w:r w:rsidRPr="009C1A09">
        <w:rPr>
          <w:rFonts w:ascii="Times New Roman" w:hAnsi="Times New Roman" w:cs="Times New Roman"/>
          <w:color w:val="000000"/>
          <w:spacing w:val="1"/>
          <w:sz w:val="24"/>
          <w:szCs w:val="24"/>
          <w:lang w:val="bg-BG"/>
        </w:rPr>
        <w:t>1. да обезпечава изпълнението на този Договор чрез покритие на отговорността на ИЗПЪЛНИТЕЛЯ;</w:t>
      </w:r>
    </w:p>
    <w:p w:rsidR="00A35811" w:rsidRPr="009C1A09" w:rsidRDefault="00A35811" w:rsidP="00A35811">
      <w:pPr>
        <w:shd w:val="clear" w:color="auto" w:fill="FFFFFF"/>
        <w:spacing w:after="0" w:line="240" w:lineRule="auto"/>
        <w:ind w:firstLine="720"/>
        <w:jc w:val="both"/>
        <w:rPr>
          <w:rFonts w:ascii="Times New Roman" w:hAnsi="Times New Roman" w:cs="Times New Roman"/>
          <w:color w:val="000000"/>
          <w:spacing w:val="1"/>
          <w:sz w:val="24"/>
          <w:szCs w:val="24"/>
          <w:lang w:val="bg-BG"/>
        </w:rPr>
      </w:pPr>
      <w:r w:rsidRPr="009C1A09">
        <w:rPr>
          <w:rFonts w:ascii="Times New Roman" w:hAnsi="Times New Roman" w:cs="Times New Roman"/>
          <w:color w:val="000000"/>
          <w:spacing w:val="1"/>
          <w:sz w:val="24"/>
          <w:szCs w:val="24"/>
          <w:lang w:val="bg-BG"/>
        </w:rPr>
        <w:lastRenderedPageBreak/>
        <w:t xml:space="preserve">2. да бъде със срок на валидност за целия срок на действие на Договора плюс 30 (тридесет) дни след прекратяването на Договора. </w:t>
      </w:r>
    </w:p>
    <w:p w:rsidR="00A35811" w:rsidRPr="009C1A09" w:rsidRDefault="00A35811" w:rsidP="00A35811">
      <w:pPr>
        <w:shd w:val="clear" w:color="auto" w:fill="FFFFFF"/>
        <w:spacing w:after="0" w:line="240" w:lineRule="auto"/>
        <w:ind w:firstLine="720"/>
        <w:jc w:val="both"/>
        <w:rPr>
          <w:rFonts w:ascii="Times New Roman" w:hAnsi="Times New Roman" w:cs="Times New Roman"/>
          <w:color w:val="000000"/>
          <w:spacing w:val="1"/>
          <w:sz w:val="24"/>
          <w:szCs w:val="24"/>
        </w:rPr>
      </w:pPr>
      <w:r w:rsidRPr="009C1A09">
        <w:rPr>
          <w:rFonts w:ascii="Times New Roman" w:hAnsi="Times New Roman" w:cs="Times New Roman"/>
          <w:b/>
          <w:sz w:val="24"/>
          <w:szCs w:val="24"/>
          <w:lang w:val="bg-BG"/>
        </w:rPr>
        <w:t xml:space="preserve">(2) </w:t>
      </w:r>
      <w:r w:rsidRPr="009C1A09">
        <w:rPr>
          <w:rFonts w:ascii="Times New Roman" w:hAnsi="Times New Roman" w:cs="Times New Roman"/>
          <w:color w:val="000000"/>
          <w:spacing w:val="1"/>
          <w:sz w:val="24"/>
          <w:szCs w:val="24"/>
          <w:lang w:val="bg-BG"/>
        </w:rPr>
        <w:t>Разходите по сключването на застрахователния договор и поддържането на валидността на застраховката за изисквания срок, са за сметка на ИЗПЪЛНИТЕЛЯ.</w:t>
      </w:r>
      <w:r w:rsidRPr="009C1A09">
        <w:rPr>
          <w:rFonts w:ascii="Times New Roman" w:hAnsi="Times New Roman" w:cs="Times New Roman"/>
          <w:color w:val="000000"/>
          <w:spacing w:val="1"/>
          <w:sz w:val="24"/>
          <w:szCs w:val="24"/>
        </w:rPr>
        <w:t xml:space="preserve"> </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b/>
          <w:sz w:val="24"/>
          <w:szCs w:val="24"/>
          <w:lang w:val="bg-BG"/>
        </w:rPr>
        <w:t>Чл. 1</w:t>
      </w:r>
      <w:r w:rsidR="00B70B87">
        <w:rPr>
          <w:rFonts w:ascii="Times New Roman" w:hAnsi="Times New Roman" w:cs="Times New Roman"/>
          <w:b/>
          <w:sz w:val="24"/>
          <w:szCs w:val="24"/>
        </w:rPr>
        <w:t>5.</w:t>
      </w:r>
      <w:r w:rsidRPr="009C1A09">
        <w:rPr>
          <w:rFonts w:ascii="Times New Roman" w:hAnsi="Times New Roman" w:cs="Times New Roman"/>
          <w:b/>
          <w:sz w:val="24"/>
          <w:szCs w:val="24"/>
          <w:lang w:val="bg-BG"/>
        </w:rPr>
        <w:t xml:space="preserve"> (1)</w:t>
      </w:r>
      <w:r w:rsidR="00B70B87">
        <w:rPr>
          <w:rFonts w:ascii="Times New Roman" w:hAnsi="Times New Roman" w:cs="Times New Roman"/>
          <w:b/>
          <w:sz w:val="24"/>
          <w:szCs w:val="24"/>
        </w:rPr>
        <w:t>.</w:t>
      </w:r>
      <w:r w:rsidRPr="009C1A09">
        <w:rPr>
          <w:rFonts w:ascii="Times New Roman" w:hAnsi="Times New Roman" w:cs="Times New Roman"/>
          <w:sz w:val="24"/>
          <w:szCs w:val="24"/>
          <w:lang w:val="bg-BG"/>
        </w:rPr>
        <w:t xml:space="preserve"> </w:t>
      </w:r>
      <w:r w:rsidRPr="009C1A09">
        <w:rPr>
          <w:rFonts w:ascii="Times New Roman" w:hAnsi="Times New Roman" w:cs="Times New Roman"/>
          <w:color w:val="000000"/>
          <w:spacing w:val="1"/>
          <w:sz w:val="24"/>
          <w:szCs w:val="24"/>
          <w:lang w:val="bg-BG"/>
        </w:rPr>
        <w:t>ВЪЗЛОЖИТЕЛЯТ освобождава Гаранцията за изпълнение в срок до 30(тридесет) дни след приключване на изпълнението на Договора и окончателно приемане на Услугите в пълен размер, ако липсват основания за задържането от страна на ВЪЗЛОЖИТЕЛЯ на каквато и да е сума по нея</w:t>
      </w:r>
      <w:r w:rsidRPr="009C1A09">
        <w:rPr>
          <w:rFonts w:ascii="Times New Roman" w:hAnsi="Times New Roman" w:cs="Times New Roman"/>
          <w:color w:val="000000"/>
          <w:spacing w:val="-2"/>
          <w:sz w:val="24"/>
          <w:szCs w:val="24"/>
          <w:lang w:val="bg-BG"/>
        </w:rPr>
        <w:t>.</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b/>
          <w:color w:val="000000"/>
          <w:spacing w:val="-2"/>
          <w:sz w:val="24"/>
          <w:szCs w:val="24"/>
          <w:lang w:val="bg-BG"/>
        </w:rPr>
        <w:tab/>
        <w:t>(2)</w:t>
      </w:r>
      <w:r w:rsidRPr="009C1A09">
        <w:rPr>
          <w:rFonts w:ascii="Times New Roman" w:hAnsi="Times New Roman" w:cs="Times New Roman"/>
          <w:color w:val="000000"/>
          <w:spacing w:val="-2"/>
          <w:sz w:val="24"/>
          <w:szCs w:val="24"/>
          <w:lang w:val="bg-BG"/>
        </w:rPr>
        <w:t xml:space="preserve"> Освобождаването на Гаранцията за изпълнение се извършва, както следва:</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color w:val="000000"/>
          <w:spacing w:val="-2"/>
          <w:sz w:val="24"/>
          <w:szCs w:val="24"/>
          <w:lang w:val="bg-BG"/>
        </w:rPr>
        <w:tab/>
        <w:t xml:space="preserve">1. когато е във формата на парична сума – чрез превеждане на сумата по банковата сметка на ИЗПЪЛНИТЕЛЯ, посочена в чл. 10 от Договора; </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color w:val="000000"/>
          <w:spacing w:val="-2"/>
          <w:sz w:val="24"/>
          <w:szCs w:val="24"/>
          <w:lang w:val="bg-BG"/>
        </w:rPr>
        <w:tab/>
        <w:t>2. когато е във формата на банкова гаранция – чрез връщане на нейния оригинал на представител на ИЗПЪЛНИТЕЛЯ или упълномощено от него лице;</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color w:val="000000"/>
          <w:spacing w:val="-2"/>
          <w:sz w:val="24"/>
          <w:szCs w:val="24"/>
          <w:lang w:val="bg-BG"/>
        </w:rPr>
        <w:tab/>
        <w:t>3. кога</w:t>
      </w:r>
      <w:r>
        <w:rPr>
          <w:rFonts w:ascii="Times New Roman" w:hAnsi="Times New Roman" w:cs="Times New Roman"/>
          <w:color w:val="000000"/>
          <w:spacing w:val="-2"/>
          <w:sz w:val="24"/>
          <w:szCs w:val="24"/>
          <w:lang w:val="bg-BG"/>
        </w:rPr>
        <w:t xml:space="preserve">то е във формата на застраховка </w:t>
      </w:r>
      <w:r w:rsidRPr="009C1A09">
        <w:rPr>
          <w:rFonts w:ascii="Times New Roman" w:hAnsi="Times New Roman" w:cs="Times New Roman"/>
          <w:color w:val="000000"/>
          <w:spacing w:val="-2"/>
          <w:sz w:val="24"/>
          <w:szCs w:val="24"/>
          <w:lang w:val="bg-BG"/>
        </w:rPr>
        <w:t>–</w:t>
      </w:r>
      <w:r>
        <w:rPr>
          <w:rFonts w:ascii="Times New Roman" w:hAnsi="Times New Roman" w:cs="Times New Roman"/>
          <w:color w:val="000000"/>
          <w:spacing w:val="-2"/>
          <w:sz w:val="24"/>
          <w:szCs w:val="24"/>
          <w:lang w:val="bg-BG"/>
        </w:rPr>
        <w:t xml:space="preserve"> </w:t>
      </w:r>
      <w:r w:rsidRPr="009C1A09">
        <w:rPr>
          <w:rFonts w:ascii="Times New Roman" w:hAnsi="Times New Roman" w:cs="Times New Roman"/>
          <w:color w:val="000000"/>
          <w:spacing w:val="-2"/>
          <w:sz w:val="24"/>
          <w:szCs w:val="24"/>
          <w:lang w:val="bg-BG"/>
        </w:rPr>
        <w:t xml:space="preserve">чрез връщане на оригинала на </w:t>
      </w:r>
      <w:r w:rsidRPr="009C1A09">
        <w:rPr>
          <w:rFonts w:ascii="Times New Roman" w:hAnsi="Times New Roman" w:cs="Times New Roman"/>
          <w:color w:val="000000"/>
          <w:spacing w:val="1"/>
          <w:sz w:val="24"/>
          <w:szCs w:val="24"/>
          <w:lang w:val="bg-BG"/>
        </w:rPr>
        <w:t xml:space="preserve">застрахователната полица </w:t>
      </w:r>
      <w:r w:rsidRPr="009C1A09">
        <w:rPr>
          <w:rFonts w:ascii="Times New Roman" w:hAnsi="Times New Roman" w:cs="Times New Roman"/>
          <w:color w:val="000000"/>
          <w:spacing w:val="-2"/>
          <w:sz w:val="24"/>
          <w:szCs w:val="24"/>
          <w:lang w:val="bg-BG"/>
        </w:rPr>
        <w:t>на представител на ИЗПЪЛНИТЕЛЯ или упълномощено от него лице.</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color w:val="000000"/>
          <w:spacing w:val="-2"/>
          <w:sz w:val="24"/>
          <w:szCs w:val="24"/>
          <w:lang w:val="bg-BG"/>
        </w:rPr>
        <w:tab/>
        <w:t xml:space="preserve"> </w:t>
      </w:r>
      <w:r w:rsidRPr="009C1A09">
        <w:rPr>
          <w:rFonts w:ascii="Times New Roman" w:hAnsi="Times New Roman" w:cs="Times New Roman"/>
          <w:b/>
          <w:color w:val="000000"/>
          <w:spacing w:val="-2"/>
          <w:sz w:val="24"/>
          <w:szCs w:val="24"/>
          <w:lang w:val="bg-BG"/>
        </w:rPr>
        <w:t>(3)</w:t>
      </w:r>
      <w:r w:rsidRPr="009C1A09">
        <w:rPr>
          <w:rFonts w:ascii="Times New Roman" w:hAnsi="Times New Roman" w:cs="Times New Roman"/>
          <w:color w:val="000000"/>
          <w:spacing w:val="-2"/>
          <w:sz w:val="24"/>
          <w:szCs w:val="24"/>
          <w:lang w:val="bg-BG"/>
        </w:rPr>
        <w:t xml:space="preserve"> Гаранцията или съответната част от нея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A35811" w:rsidRPr="009C1A09" w:rsidRDefault="00B70B87" w:rsidP="00A35811">
      <w:pPr>
        <w:spacing w:after="0" w:line="240" w:lineRule="auto"/>
        <w:jc w:val="both"/>
        <w:rPr>
          <w:rFonts w:ascii="Times New Roman" w:hAnsi="Times New Roman" w:cs="Times New Roman"/>
          <w:color w:val="000000"/>
          <w:spacing w:val="-2"/>
          <w:sz w:val="24"/>
          <w:szCs w:val="24"/>
          <w:lang w:val="bg-BG"/>
        </w:rPr>
      </w:pPr>
      <w:r>
        <w:rPr>
          <w:rFonts w:ascii="Times New Roman" w:hAnsi="Times New Roman" w:cs="Times New Roman"/>
          <w:b/>
          <w:sz w:val="24"/>
          <w:szCs w:val="24"/>
          <w:lang w:val="bg-BG"/>
        </w:rPr>
        <w:t>Чл. 1</w:t>
      </w:r>
      <w:r>
        <w:rPr>
          <w:rFonts w:ascii="Times New Roman" w:hAnsi="Times New Roman" w:cs="Times New Roman"/>
          <w:b/>
          <w:sz w:val="24"/>
          <w:szCs w:val="24"/>
        </w:rPr>
        <w:t>6</w:t>
      </w:r>
      <w:r w:rsidR="00A35811" w:rsidRPr="009C1A09">
        <w:rPr>
          <w:rFonts w:ascii="Times New Roman" w:hAnsi="Times New Roman" w:cs="Times New Roman"/>
          <w:b/>
          <w:sz w:val="24"/>
          <w:szCs w:val="24"/>
          <w:lang w:val="bg-BG"/>
        </w:rPr>
        <w:t xml:space="preserve"> </w:t>
      </w:r>
      <w:r w:rsidR="00A35811" w:rsidRPr="009C1A09">
        <w:rPr>
          <w:rFonts w:ascii="Times New Roman" w:hAnsi="Times New Roman" w:cs="Times New Roman"/>
          <w:sz w:val="24"/>
          <w:szCs w:val="24"/>
          <w:lang w:val="bg-BG"/>
        </w:rPr>
        <w:t>ВЪЗЛОЖИТЕЛЯТ има право да задържи съответна част и да се удовлетвори от Гаранцията за изпълнение, когато ИЗПЪЛНИТЕЛЯТ не изпълни някое от неговите задължения по Договора, както и в случаите на лошо, частично и забавено изпълнение на което и да е задължение на ИЗПЪЛНИТЕЛЯ, като усвои такава част от Гаранцията за изпълнение, която съответства на уговорената в Договора неустойка за съответния случай на неизпълнение.</w:t>
      </w:r>
    </w:p>
    <w:p w:rsidR="00A35811" w:rsidRPr="009C1A09" w:rsidRDefault="00B70B87" w:rsidP="00A35811">
      <w:pPr>
        <w:shd w:val="clear" w:color="auto" w:fill="FFFFFF"/>
        <w:tabs>
          <w:tab w:val="left" w:pos="-180"/>
        </w:tabs>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lang w:val="bg-BG"/>
        </w:rPr>
        <w:t>Чл. 1</w:t>
      </w:r>
      <w:r>
        <w:rPr>
          <w:rFonts w:ascii="Times New Roman" w:hAnsi="Times New Roman" w:cs="Times New Roman"/>
          <w:b/>
          <w:sz w:val="24"/>
          <w:szCs w:val="24"/>
        </w:rPr>
        <w:t>7</w:t>
      </w:r>
      <w:r w:rsidR="00A35811" w:rsidRPr="009C1A09">
        <w:rPr>
          <w:rFonts w:ascii="Times New Roman" w:hAnsi="Times New Roman" w:cs="Times New Roman"/>
          <w:b/>
          <w:sz w:val="24"/>
          <w:szCs w:val="24"/>
          <w:lang w:val="bg-BG"/>
        </w:rPr>
        <w:t xml:space="preserve"> </w:t>
      </w:r>
      <w:r w:rsidR="00A35811" w:rsidRPr="009C1A09">
        <w:rPr>
          <w:rFonts w:ascii="Times New Roman" w:hAnsi="Times New Roman" w:cs="Times New Roman"/>
          <w:sz w:val="24"/>
          <w:szCs w:val="24"/>
          <w:lang w:val="bg-BG"/>
        </w:rPr>
        <w:t>ВЪЗЛОЖИТЕЛЯТ има право да задържи Гаранцията за изпълнение в пълен размер, в следните случаи:</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sidRPr="009C1A09">
        <w:rPr>
          <w:rFonts w:ascii="Times New Roman" w:hAnsi="Times New Roman" w:cs="Times New Roman"/>
          <w:sz w:val="24"/>
          <w:szCs w:val="24"/>
          <w:lang w:val="bg-BG"/>
        </w:rPr>
        <w:tab/>
      </w:r>
      <w:r w:rsidR="00B70B87">
        <w:rPr>
          <w:rFonts w:ascii="Times New Roman" w:hAnsi="Times New Roman" w:cs="Times New Roman"/>
          <w:sz w:val="24"/>
          <w:szCs w:val="24"/>
          <w:lang w:val="bg-BG"/>
        </w:rPr>
        <w:t>1</w:t>
      </w:r>
      <w:r w:rsidRPr="009C1A09">
        <w:rPr>
          <w:rFonts w:ascii="Times New Roman" w:hAnsi="Times New Roman" w:cs="Times New Roman"/>
          <w:color w:val="000000"/>
          <w:spacing w:val="-2"/>
          <w:sz w:val="24"/>
          <w:szCs w:val="24"/>
          <w:lang w:val="bg-BG"/>
        </w:rPr>
        <w:t xml:space="preserve">. при пълно неизпълнение , в т.ч. когато </w:t>
      </w:r>
      <w:r w:rsidR="00B70B87">
        <w:rPr>
          <w:rFonts w:ascii="Times New Roman" w:hAnsi="Times New Roman" w:cs="Times New Roman"/>
          <w:color w:val="000000"/>
          <w:spacing w:val="-2"/>
          <w:sz w:val="24"/>
          <w:szCs w:val="24"/>
          <w:lang w:val="bg-BG"/>
        </w:rPr>
        <w:t>доставката</w:t>
      </w:r>
      <w:r w:rsidRPr="009C1A09">
        <w:rPr>
          <w:rFonts w:ascii="Times New Roman" w:hAnsi="Times New Roman" w:cs="Times New Roman"/>
          <w:color w:val="000000"/>
          <w:spacing w:val="-2"/>
          <w:sz w:val="24"/>
          <w:szCs w:val="24"/>
          <w:lang w:val="bg-BG"/>
        </w:rPr>
        <w:t xml:space="preserve"> не отговаря на изискванията на ВЪЗЛОЖИТЕЛЯ, и разваляне на договора от страна на ВЪЗЛОЖИТЕЛЯ на това основание; </w:t>
      </w:r>
    </w:p>
    <w:p w:rsidR="00A35811" w:rsidRPr="009C1A09" w:rsidRDefault="00B70B87" w:rsidP="00A35811">
      <w:pPr>
        <w:shd w:val="clear" w:color="auto" w:fill="FFFFFF"/>
        <w:tabs>
          <w:tab w:val="left" w:pos="-180"/>
        </w:tabs>
        <w:spacing w:after="0" w:line="240" w:lineRule="auto"/>
        <w:jc w:val="both"/>
        <w:rPr>
          <w:rFonts w:ascii="Times New Roman" w:hAnsi="Times New Roman" w:cs="Times New Roman"/>
          <w:color w:val="000000"/>
          <w:spacing w:val="-2"/>
          <w:sz w:val="24"/>
          <w:szCs w:val="24"/>
          <w:lang w:val="bg-BG"/>
        </w:rPr>
      </w:pPr>
      <w:r>
        <w:rPr>
          <w:rFonts w:ascii="Times New Roman" w:hAnsi="Times New Roman" w:cs="Times New Roman"/>
          <w:color w:val="000000"/>
          <w:spacing w:val="-2"/>
          <w:sz w:val="24"/>
          <w:szCs w:val="24"/>
          <w:lang w:val="bg-BG"/>
        </w:rPr>
        <w:tab/>
        <w:t>2</w:t>
      </w:r>
      <w:r w:rsidR="00A35811" w:rsidRPr="009C1A09">
        <w:rPr>
          <w:rFonts w:ascii="Times New Roman" w:hAnsi="Times New Roman" w:cs="Times New Roman"/>
          <w:color w:val="000000"/>
          <w:spacing w:val="-2"/>
          <w:sz w:val="24"/>
          <w:szCs w:val="24"/>
          <w:lang w:val="bg-BG"/>
        </w:rPr>
        <w:t>. при прекратяване на дейността на ИЗПЪЛНИТЕЛЯ или при обявяването му в несъстоятелност.</w:t>
      </w:r>
    </w:p>
    <w:p w:rsidR="00A35811" w:rsidRPr="009C1A09" w:rsidRDefault="00A35811" w:rsidP="00A35811">
      <w:pPr>
        <w:shd w:val="clear" w:color="auto" w:fill="FFFFFF"/>
        <w:tabs>
          <w:tab w:val="left" w:pos="-180"/>
        </w:tabs>
        <w:spacing w:after="0" w:line="240" w:lineRule="auto"/>
        <w:jc w:val="both"/>
        <w:rPr>
          <w:rFonts w:ascii="Times New Roman" w:hAnsi="Times New Roman" w:cs="Times New Roman"/>
          <w:sz w:val="24"/>
          <w:szCs w:val="24"/>
          <w:lang w:val="bg-BG"/>
        </w:rPr>
      </w:pPr>
      <w:r w:rsidRPr="009C1A09">
        <w:rPr>
          <w:rFonts w:ascii="Times New Roman" w:hAnsi="Times New Roman" w:cs="Times New Roman"/>
          <w:b/>
          <w:sz w:val="24"/>
          <w:szCs w:val="24"/>
          <w:lang w:val="bg-BG"/>
        </w:rPr>
        <w:t>Чл. 1</w:t>
      </w:r>
      <w:r w:rsidR="00B70B87">
        <w:rPr>
          <w:rFonts w:ascii="Times New Roman" w:hAnsi="Times New Roman" w:cs="Times New Roman"/>
          <w:b/>
          <w:sz w:val="24"/>
          <w:szCs w:val="24"/>
          <w:lang w:val="bg-BG"/>
        </w:rPr>
        <w:t>8</w:t>
      </w:r>
      <w:r w:rsidRPr="009C1A09">
        <w:rPr>
          <w:rFonts w:ascii="Times New Roman" w:hAnsi="Times New Roman" w:cs="Times New Roman"/>
          <w:sz w:val="24"/>
          <w:szCs w:val="24"/>
          <w:lang w:val="bg-BG"/>
        </w:rPr>
        <w:t xml:space="preserve"> В</w:t>
      </w:r>
      <w:r w:rsidR="00287BEA">
        <w:rPr>
          <w:rFonts w:ascii="Times New Roman" w:hAnsi="Times New Roman" w:cs="Times New Roman"/>
          <w:sz w:val="24"/>
          <w:szCs w:val="24"/>
          <w:lang w:val="bg-BG"/>
        </w:rPr>
        <w:t>ъв</w:t>
      </w:r>
      <w:r w:rsidRPr="009C1A09">
        <w:rPr>
          <w:rFonts w:ascii="Times New Roman" w:hAnsi="Times New Roman" w:cs="Times New Roman"/>
          <w:sz w:val="24"/>
          <w:szCs w:val="24"/>
          <w:lang w:val="bg-BG"/>
        </w:rPr>
        <w:t xml:space="preserve"> всеки случай на задържане на Гаранцията за изпълнение, ВЪЗЛОЖИТЕЛЯТ уведомява ИЗПЪЛНИТЕЛЯ за задържането и неговото основание. Задържането на Гаранцията за изпълнение изцяло или частично не изчерпва правата на ВЪЗЛОЖИТЕЛЯ да търси обезщетение в по-голям размер.</w:t>
      </w:r>
    </w:p>
    <w:p w:rsidR="00A35811" w:rsidRPr="009C1A09" w:rsidRDefault="00B70B87" w:rsidP="00A35811">
      <w:pPr>
        <w:spacing w:after="0" w:line="240" w:lineRule="auto"/>
        <w:jc w:val="both"/>
        <w:rPr>
          <w:rFonts w:ascii="Times New Roman" w:hAnsi="Times New Roman" w:cs="Times New Roman"/>
          <w:sz w:val="24"/>
          <w:szCs w:val="24"/>
          <w:lang w:val="ru-RU"/>
        </w:rPr>
      </w:pPr>
      <w:r>
        <w:rPr>
          <w:rFonts w:ascii="Times New Roman" w:hAnsi="Times New Roman" w:cs="Times New Roman"/>
          <w:b/>
          <w:sz w:val="24"/>
          <w:szCs w:val="24"/>
          <w:lang w:val="bg-BG"/>
        </w:rPr>
        <w:t>Чл. 19</w:t>
      </w:r>
      <w:r w:rsidR="00A35811" w:rsidRPr="009C1A09">
        <w:rPr>
          <w:rFonts w:ascii="Times New Roman" w:hAnsi="Times New Roman" w:cs="Times New Roman"/>
          <w:b/>
          <w:sz w:val="24"/>
          <w:szCs w:val="24"/>
          <w:lang w:val="bg-BG"/>
        </w:rPr>
        <w:t xml:space="preserve"> </w:t>
      </w:r>
      <w:r w:rsidR="00A35811" w:rsidRPr="009C1A09">
        <w:rPr>
          <w:rFonts w:ascii="Times New Roman" w:hAnsi="Times New Roman" w:cs="Times New Roman"/>
          <w:sz w:val="24"/>
          <w:szCs w:val="24"/>
          <w:lang w:val="bg-BG"/>
        </w:rPr>
        <w:t>Когато ВЪЗЛОЖИТЕЛЯТ се е удовлетворил от Гаранцията за изпълнение и Договорът продължава да е в сила, ИЗПЪЛНИТЕЛЯТ се задължава в 7 (седем) дневен срок да допълни Гаранцията за изпълнение, като внесе усвоената от ВЪЗЛОЖИТЕЛЯ сума по сметката на ВЪЗЛОЖИТЕЛЯ или предостави документ за изменение на първоначалната банкова гаранция или нова банкова гаранция, съответно застраховка, така че във всеки момент от действието на Договора размерът на Гаранцията за изпълнение да бъде в съответствие с чл. 12 от Договора.</w:t>
      </w:r>
    </w:p>
    <w:p w:rsidR="00A35811" w:rsidRDefault="00B70B87"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b/>
          <w:sz w:val="24"/>
          <w:szCs w:val="24"/>
          <w:lang w:val="bg-BG"/>
        </w:rPr>
        <w:t>Чл. 20</w:t>
      </w:r>
      <w:r w:rsidR="00A35811" w:rsidRPr="009C1A09">
        <w:rPr>
          <w:rFonts w:ascii="Times New Roman" w:hAnsi="Times New Roman" w:cs="Times New Roman"/>
          <w:b/>
          <w:sz w:val="24"/>
          <w:szCs w:val="24"/>
          <w:lang w:val="bg-BG"/>
        </w:rPr>
        <w:t xml:space="preserve"> </w:t>
      </w:r>
      <w:r w:rsidR="00A35811" w:rsidRPr="009C1A09">
        <w:rPr>
          <w:rFonts w:ascii="Times New Roman" w:hAnsi="Times New Roman" w:cs="Times New Roman"/>
          <w:sz w:val="24"/>
          <w:szCs w:val="24"/>
          <w:lang w:val="bg-BG" w:eastAsia="bg-BG"/>
        </w:rPr>
        <w:t>ВЪЗЛОЖИТЕЛЯТ не дължи лихва за времето, през което средствата по Гаранцията за изпълнение са престояли при него законосъобразно.</w:t>
      </w:r>
    </w:p>
    <w:p w:rsidR="00B70B87" w:rsidRDefault="00B70B87" w:rsidP="00A35811">
      <w:pPr>
        <w:spacing w:after="0" w:line="240" w:lineRule="auto"/>
        <w:jc w:val="both"/>
        <w:rPr>
          <w:rFonts w:ascii="Times New Roman" w:hAnsi="Times New Roman" w:cs="Times New Roman"/>
          <w:sz w:val="24"/>
          <w:szCs w:val="24"/>
          <w:lang w:val="bg-BG" w:eastAsia="bg-BG"/>
        </w:rPr>
      </w:pPr>
    </w:p>
    <w:p w:rsidR="00B64317" w:rsidRDefault="00B64317" w:rsidP="00A35811">
      <w:pPr>
        <w:spacing w:after="0" w:line="240" w:lineRule="auto"/>
        <w:jc w:val="both"/>
        <w:rPr>
          <w:rFonts w:ascii="Times New Roman" w:hAnsi="Times New Roman" w:cs="Times New Roman"/>
          <w:sz w:val="24"/>
          <w:szCs w:val="24"/>
          <w:lang w:val="bg-BG" w:eastAsia="bg-BG"/>
        </w:rPr>
      </w:pPr>
    </w:p>
    <w:p w:rsidR="00B70B87" w:rsidRDefault="00B70B87" w:rsidP="00A35811">
      <w:pPr>
        <w:spacing w:after="0" w:line="240" w:lineRule="auto"/>
        <w:jc w:val="both"/>
        <w:rPr>
          <w:rFonts w:ascii="Times New Roman" w:hAnsi="Times New Roman" w:cs="Times New Roman"/>
          <w:b/>
          <w:sz w:val="24"/>
          <w:szCs w:val="24"/>
          <w:lang w:val="bg-BG" w:eastAsia="bg-BG"/>
        </w:rPr>
      </w:pPr>
      <w:r w:rsidRPr="00B70B87">
        <w:rPr>
          <w:rFonts w:ascii="Times New Roman" w:hAnsi="Times New Roman" w:cs="Times New Roman"/>
          <w:b/>
          <w:sz w:val="24"/>
          <w:szCs w:val="24"/>
          <w:lang w:eastAsia="bg-BG"/>
        </w:rPr>
        <w:t xml:space="preserve">IX. </w:t>
      </w:r>
      <w:r w:rsidRPr="00B70B87">
        <w:rPr>
          <w:rFonts w:ascii="Times New Roman" w:hAnsi="Times New Roman" w:cs="Times New Roman"/>
          <w:b/>
          <w:sz w:val="24"/>
          <w:szCs w:val="24"/>
          <w:lang w:val="bg-BG" w:eastAsia="bg-BG"/>
        </w:rPr>
        <w:t>СЪОБЩЕНИЯ</w:t>
      </w:r>
    </w:p>
    <w:p w:rsidR="00127605" w:rsidRDefault="00B70B87"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b/>
          <w:sz w:val="24"/>
          <w:szCs w:val="24"/>
          <w:lang w:val="bg-BG" w:eastAsia="bg-BG"/>
        </w:rPr>
        <w:t xml:space="preserve">Чл. 21. (1). </w:t>
      </w:r>
      <w:r w:rsidR="00127605">
        <w:rPr>
          <w:rFonts w:ascii="Times New Roman" w:hAnsi="Times New Roman" w:cs="Times New Roman"/>
          <w:sz w:val="24"/>
          <w:szCs w:val="24"/>
          <w:lang w:val="bg-BG" w:eastAsia="bg-BG"/>
        </w:rPr>
        <w:t xml:space="preserve">Всички съобщения между страните, свързани с изпълнението на този договор са валидни, ако са направени в </w:t>
      </w:r>
      <w:r w:rsidR="00F25084">
        <w:rPr>
          <w:rFonts w:ascii="Times New Roman" w:hAnsi="Times New Roman" w:cs="Times New Roman"/>
          <w:sz w:val="24"/>
          <w:szCs w:val="24"/>
          <w:lang w:val="bg-BG" w:eastAsia="bg-BG"/>
        </w:rPr>
        <w:t>писмена</w:t>
      </w:r>
      <w:r w:rsidR="00127605">
        <w:rPr>
          <w:rFonts w:ascii="Times New Roman" w:hAnsi="Times New Roman" w:cs="Times New Roman"/>
          <w:sz w:val="24"/>
          <w:szCs w:val="24"/>
          <w:lang w:val="bg-BG" w:eastAsia="bg-BG"/>
        </w:rPr>
        <w:t xml:space="preserve"> форма и са подписани от оправомощени представители на страните по този договор.</w:t>
      </w:r>
    </w:p>
    <w:p w:rsidR="00127605" w:rsidRDefault="00127605"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b/>
          <w:sz w:val="24"/>
          <w:szCs w:val="24"/>
          <w:lang w:val="bg-BG" w:eastAsia="bg-BG"/>
        </w:rPr>
        <w:lastRenderedPageBreak/>
        <w:t xml:space="preserve">(2). </w:t>
      </w:r>
      <w:r>
        <w:rPr>
          <w:rFonts w:ascii="Times New Roman" w:hAnsi="Times New Roman" w:cs="Times New Roman"/>
          <w:sz w:val="24"/>
          <w:szCs w:val="24"/>
          <w:lang w:val="bg-BG" w:eastAsia="bg-BG"/>
        </w:rPr>
        <w:t>За дата на съобщението се смята:</w:t>
      </w:r>
    </w:p>
    <w:p w:rsidR="0039658D" w:rsidRDefault="00127605"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 xml:space="preserve">- </w:t>
      </w:r>
      <w:r w:rsidR="0039658D">
        <w:rPr>
          <w:rFonts w:ascii="Times New Roman" w:hAnsi="Times New Roman" w:cs="Times New Roman"/>
          <w:sz w:val="24"/>
          <w:szCs w:val="24"/>
          <w:lang w:val="bg-BG" w:eastAsia="bg-BG"/>
        </w:rPr>
        <w:t>датата на предаването – при предаване на ръка на съобщението срещу подпис от страна на оправомощеното лице;</w:t>
      </w:r>
    </w:p>
    <w:p w:rsidR="00B70B87" w:rsidRDefault="0039658D"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 датата на пощенското клеймо на обратната разписка – при изпращане по пощата;</w:t>
      </w:r>
    </w:p>
    <w:p w:rsidR="0039658D" w:rsidRDefault="0039658D"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 датата на приемането – при изпращане по факс;</w:t>
      </w:r>
    </w:p>
    <w:p w:rsidR="0039658D" w:rsidRPr="00127605" w:rsidRDefault="0039658D" w:rsidP="00A35811">
      <w:pPr>
        <w:spacing w:after="0" w:line="240" w:lineRule="auto"/>
        <w:jc w:val="both"/>
        <w:rPr>
          <w:rFonts w:ascii="Times New Roman" w:hAnsi="Times New Roman" w:cs="Times New Roman"/>
          <w:sz w:val="24"/>
          <w:szCs w:val="24"/>
          <w:lang w:val="bg-BG" w:eastAsia="bg-BG"/>
        </w:rPr>
      </w:pPr>
      <w:r>
        <w:rPr>
          <w:rFonts w:ascii="Times New Roman" w:hAnsi="Times New Roman" w:cs="Times New Roman"/>
          <w:sz w:val="24"/>
          <w:szCs w:val="24"/>
          <w:lang w:val="bg-BG" w:eastAsia="bg-BG"/>
        </w:rPr>
        <w:t xml:space="preserve">- датата на изпращането – при изпращане на съобщението по </w:t>
      </w:r>
      <w:r w:rsidR="00F25084">
        <w:rPr>
          <w:rFonts w:ascii="Times New Roman" w:hAnsi="Times New Roman" w:cs="Times New Roman"/>
          <w:sz w:val="24"/>
          <w:szCs w:val="24"/>
          <w:lang w:val="bg-BG" w:eastAsia="bg-BG"/>
        </w:rPr>
        <w:t>електронен</w:t>
      </w:r>
      <w:r>
        <w:rPr>
          <w:rFonts w:ascii="Times New Roman" w:hAnsi="Times New Roman" w:cs="Times New Roman"/>
          <w:sz w:val="24"/>
          <w:szCs w:val="24"/>
          <w:lang w:val="bg-BG" w:eastAsia="bg-BG"/>
        </w:rPr>
        <w:t xml:space="preserve"> път;</w:t>
      </w:r>
    </w:p>
    <w:p w:rsidR="00A35811" w:rsidRDefault="003438FD" w:rsidP="00A35811">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(3). </w:t>
      </w:r>
      <w:r>
        <w:rPr>
          <w:rFonts w:ascii="Times New Roman" w:hAnsi="Times New Roman" w:cs="Times New Roman"/>
          <w:sz w:val="24"/>
          <w:szCs w:val="24"/>
          <w:lang w:val="bg-BG"/>
        </w:rPr>
        <w:t xml:space="preserve">Валидни адреси за приемане на съобщения, свързани с изпълнението </w:t>
      </w:r>
      <w:r w:rsidR="00F25084">
        <w:rPr>
          <w:rFonts w:ascii="Times New Roman" w:hAnsi="Times New Roman" w:cs="Times New Roman"/>
          <w:sz w:val="24"/>
          <w:szCs w:val="24"/>
          <w:lang w:val="bg-BG"/>
        </w:rPr>
        <w:t>на този</w:t>
      </w:r>
      <w:r>
        <w:rPr>
          <w:rFonts w:ascii="Times New Roman" w:hAnsi="Times New Roman" w:cs="Times New Roman"/>
          <w:sz w:val="24"/>
          <w:szCs w:val="24"/>
          <w:lang w:val="bg-BG"/>
        </w:rPr>
        <w:t xml:space="preserve"> договор и предаване на документи са:</w:t>
      </w:r>
    </w:p>
    <w:p w:rsidR="005972B4" w:rsidRPr="009C1A09" w:rsidRDefault="005972B4" w:rsidP="005972B4">
      <w:pPr>
        <w:suppressAutoHyphens/>
        <w:spacing w:after="0" w:line="240" w:lineRule="auto"/>
        <w:jc w:val="both"/>
        <w:rPr>
          <w:rFonts w:ascii="Times New Roman" w:hAnsi="Times New Roman" w:cs="Times New Roman"/>
          <w:noProof/>
          <w:sz w:val="24"/>
          <w:szCs w:val="24"/>
          <w:lang w:val="bg-BG"/>
        </w:rPr>
      </w:pPr>
      <w:r w:rsidRPr="009C1A09">
        <w:rPr>
          <w:rFonts w:ascii="Times New Roman" w:hAnsi="Times New Roman" w:cs="Times New Roman"/>
          <w:noProof/>
          <w:sz w:val="24"/>
          <w:szCs w:val="24"/>
          <w:lang w:val="bg-BG"/>
        </w:rPr>
        <w:t>1. За ВЪЗЛОЖИТЕЛЯ:</w:t>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t xml:space="preserve">2. За ИЗПЪЛНИТЕЛЯ: </w:t>
      </w:r>
    </w:p>
    <w:p w:rsidR="005972B4" w:rsidRPr="009C1A09" w:rsidRDefault="005972B4" w:rsidP="005972B4">
      <w:pPr>
        <w:suppressAutoHyphens/>
        <w:spacing w:after="0" w:line="240" w:lineRule="auto"/>
        <w:jc w:val="both"/>
        <w:rPr>
          <w:rFonts w:ascii="Times New Roman" w:hAnsi="Times New Roman" w:cs="Times New Roman"/>
          <w:noProof/>
          <w:sz w:val="24"/>
          <w:szCs w:val="24"/>
          <w:lang w:val="bg-BG"/>
        </w:rPr>
      </w:pPr>
      <w:r>
        <w:rPr>
          <w:rFonts w:ascii="Times New Roman" w:hAnsi="Times New Roman" w:cs="Times New Roman"/>
          <w:noProof/>
          <w:sz w:val="24"/>
          <w:szCs w:val="24"/>
          <w:lang w:val="bg-BG"/>
        </w:rPr>
        <w:t>„БДЖ Товарни превози” ЕООД</w:t>
      </w:r>
      <w:r>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 xml:space="preserve"> </w:t>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t xml:space="preserve"> </w:t>
      </w:r>
      <w:r>
        <w:rPr>
          <w:rFonts w:ascii="Times New Roman" w:hAnsi="Times New Roman" w:cs="Times New Roman"/>
          <w:noProof/>
          <w:sz w:val="24"/>
          <w:szCs w:val="24"/>
          <w:lang w:val="bg-BG"/>
        </w:rPr>
        <w:t>………..</w:t>
      </w:r>
      <w:r w:rsidRPr="009C1A09">
        <w:rPr>
          <w:rFonts w:ascii="Times New Roman" w:hAnsi="Times New Roman" w:cs="Times New Roman"/>
          <w:noProof/>
          <w:sz w:val="24"/>
          <w:szCs w:val="24"/>
          <w:lang w:val="bg-BG"/>
        </w:rPr>
        <w:t>………………….</w:t>
      </w:r>
    </w:p>
    <w:p w:rsidR="005972B4" w:rsidRPr="009C1A09" w:rsidRDefault="005972B4" w:rsidP="005972B4">
      <w:pPr>
        <w:suppressAutoHyphens/>
        <w:spacing w:after="0" w:line="240" w:lineRule="auto"/>
        <w:jc w:val="both"/>
        <w:rPr>
          <w:rFonts w:ascii="Times New Roman" w:hAnsi="Times New Roman" w:cs="Times New Roman"/>
          <w:noProof/>
          <w:sz w:val="24"/>
          <w:szCs w:val="24"/>
          <w:lang w:val="bg-BG"/>
        </w:rPr>
      </w:pPr>
      <w:r>
        <w:rPr>
          <w:rFonts w:ascii="Times New Roman" w:hAnsi="Times New Roman" w:cs="Times New Roman"/>
          <w:noProof/>
          <w:sz w:val="24"/>
          <w:szCs w:val="24"/>
          <w:lang w:val="bg-BG"/>
        </w:rPr>
        <w:t>Гр. София 1080</w:t>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r>
      <w:r>
        <w:rPr>
          <w:rFonts w:ascii="Times New Roman" w:hAnsi="Times New Roman" w:cs="Times New Roman"/>
          <w:noProof/>
          <w:sz w:val="24"/>
          <w:szCs w:val="24"/>
          <w:lang w:val="bg-BG"/>
        </w:rPr>
        <w:tab/>
      </w:r>
      <w:r>
        <w:rPr>
          <w:rFonts w:ascii="Times New Roman" w:hAnsi="Times New Roman" w:cs="Times New Roman"/>
          <w:noProof/>
          <w:sz w:val="24"/>
          <w:szCs w:val="24"/>
          <w:lang w:val="bg-BG"/>
        </w:rPr>
        <w:tab/>
      </w:r>
      <w:r>
        <w:rPr>
          <w:rFonts w:ascii="Times New Roman" w:hAnsi="Times New Roman" w:cs="Times New Roman"/>
          <w:noProof/>
          <w:sz w:val="24"/>
          <w:szCs w:val="24"/>
          <w:lang w:val="bg-BG"/>
        </w:rPr>
        <w:tab/>
        <w:t>….</w:t>
      </w:r>
      <w:r w:rsidRPr="009C1A09">
        <w:rPr>
          <w:rFonts w:ascii="Times New Roman" w:hAnsi="Times New Roman" w:cs="Times New Roman"/>
          <w:noProof/>
          <w:sz w:val="24"/>
          <w:szCs w:val="24"/>
          <w:lang w:val="bg-BG"/>
        </w:rPr>
        <w:t>………………………….</w:t>
      </w:r>
    </w:p>
    <w:p w:rsidR="005972B4" w:rsidRPr="009C1A09" w:rsidRDefault="005972B4" w:rsidP="005972B4">
      <w:pPr>
        <w:suppressAutoHyphens/>
        <w:spacing w:after="0" w:line="240" w:lineRule="auto"/>
        <w:jc w:val="both"/>
        <w:rPr>
          <w:rFonts w:ascii="Times New Roman" w:hAnsi="Times New Roman" w:cs="Times New Roman"/>
          <w:noProof/>
          <w:sz w:val="24"/>
          <w:szCs w:val="24"/>
          <w:lang w:val="bg-BG"/>
        </w:rPr>
      </w:pPr>
      <w:r>
        <w:rPr>
          <w:rFonts w:ascii="Times New Roman" w:hAnsi="Times New Roman" w:cs="Times New Roman"/>
          <w:noProof/>
          <w:sz w:val="24"/>
          <w:szCs w:val="24"/>
          <w:lang w:val="bg-BG"/>
        </w:rPr>
        <w:t xml:space="preserve">Ул. Иван </w:t>
      </w:r>
      <w:r w:rsidR="00EE4C04">
        <w:rPr>
          <w:rFonts w:ascii="Times New Roman" w:hAnsi="Times New Roman" w:cs="Times New Roman"/>
          <w:noProof/>
          <w:sz w:val="24"/>
          <w:szCs w:val="24"/>
          <w:lang w:val="bg-BG"/>
        </w:rPr>
        <w:t>В</w:t>
      </w:r>
      <w:r>
        <w:rPr>
          <w:rFonts w:ascii="Times New Roman" w:hAnsi="Times New Roman" w:cs="Times New Roman"/>
          <w:noProof/>
          <w:sz w:val="24"/>
          <w:szCs w:val="24"/>
          <w:lang w:val="bg-BG"/>
        </w:rPr>
        <w:t>азов №</w:t>
      </w:r>
      <w:r w:rsidR="00EE4C04">
        <w:rPr>
          <w:rFonts w:ascii="Times New Roman" w:hAnsi="Times New Roman" w:cs="Times New Roman"/>
          <w:noProof/>
          <w:sz w:val="24"/>
          <w:szCs w:val="24"/>
          <w:lang w:val="bg-BG"/>
        </w:rPr>
        <w:t xml:space="preserve"> </w:t>
      </w:r>
      <w:r>
        <w:rPr>
          <w:rFonts w:ascii="Times New Roman" w:hAnsi="Times New Roman" w:cs="Times New Roman"/>
          <w:noProof/>
          <w:sz w:val="24"/>
          <w:szCs w:val="24"/>
          <w:lang w:val="bg-BG"/>
        </w:rPr>
        <w:t>3</w:t>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r>
      <w:r>
        <w:rPr>
          <w:rFonts w:ascii="Times New Roman" w:hAnsi="Times New Roman" w:cs="Times New Roman"/>
          <w:noProof/>
          <w:sz w:val="24"/>
          <w:szCs w:val="24"/>
          <w:lang w:val="bg-BG"/>
        </w:rPr>
        <w:tab/>
      </w:r>
      <w:r>
        <w:rPr>
          <w:rFonts w:ascii="Times New Roman" w:hAnsi="Times New Roman" w:cs="Times New Roman"/>
          <w:noProof/>
          <w:sz w:val="24"/>
          <w:szCs w:val="24"/>
          <w:lang w:val="bg-BG"/>
        </w:rPr>
        <w:tab/>
      </w:r>
      <w:r>
        <w:rPr>
          <w:rFonts w:ascii="Times New Roman" w:hAnsi="Times New Roman" w:cs="Times New Roman"/>
          <w:noProof/>
          <w:sz w:val="24"/>
          <w:szCs w:val="24"/>
          <w:lang w:val="bg-BG"/>
        </w:rPr>
        <w:tab/>
        <w:t>..</w:t>
      </w:r>
      <w:r w:rsidRPr="009C1A09">
        <w:rPr>
          <w:rFonts w:ascii="Times New Roman" w:hAnsi="Times New Roman" w:cs="Times New Roman"/>
          <w:noProof/>
          <w:sz w:val="24"/>
          <w:szCs w:val="24"/>
          <w:lang w:val="bg-BG"/>
        </w:rPr>
        <w:t>……………………………</w:t>
      </w:r>
    </w:p>
    <w:p w:rsidR="005972B4" w:rsidRPr="009C1A09" w:rsidRDefault="005972B4" w:rsidP="005972B4">
      <w:pPr>
        <w:suppressAutoHyphens/>
        <w:spacing w:after="0" w:line="240" w:lineRule="auto"/>
        <w:jc w:val="both"/>
        <w:rPr>
          <w:rFonts w:ascii="Times New Roman" w:hAnsi="Times New Roman" w:cs="Times New Roman"/>
          <w:noProof/>
          <w:sz w:val="24"/>
          <w:szCs w:val="24"/>
          <w:lang w:val="bg-BG"/>
        </w:rPr>
      </w:pPr>
      <w:r>
        <w:rPr>
          <w:rFonts w:ascii="Times New Roman" w:hAnsi="Times New Roman" w:cs="Times New Roman"/>
          <w:noProof/>
          <w:sz w:val="24"/>
          <w:szCs w:val="24"/>
          <w:lang w:val="bg-BG"/>
        </w:rPr>
        <w:t>Отдел Товарни вагони</w:t>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r>
      <w:r>
        <w:rPr>
          <w:rFonts w:ascii="Times New Roman" w:hAnsi="Times New Roman" w:cs="Times New Roman"/>
          <w:noProof/>
          <w:sz w:val="24"/>
          <w:szCs w:val="24"/>
          <w:lang w:val="bg-BG"/>
        </w:rPr>
        <w:tab/>
      </w:r>
      <w:r>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w:t>
      </w:r>
    </w:p>
    <w:p w:rsidR="005972B4" w:rsidRDefault="005972B4" w:rsidP="005972B4">
      <w:pPr>
        <w:suppressAutoHyphens/>
        <w:spacing w:after="0" w:line="240" w:lineRule="auto"/>
        <w:jc w:val="both"/>
        <w:rPr>
          <w:rFonts w:ascii="Times New Roman" w:hAnsi="Times New Roman" w:cs="Times New Roman"/>
          <w:noProof/>
          <w:sz w:val="24"/>
          <w:szCs w:val="24"/>
          <w:lang w:val="bg-BG"/>
        </w:rPr>
      </w:pPr>
      <w:r w:rsidRPr="009C1A09">
        <w:rPr>
          <w:rFonts w:ascii="Times New Roman" w:hAnsi="Times New Roman" w:cs="Times New Roman"/>
          <w:noProof/>
          <w:sz w:val="24"/>
          <w:szCs w:val="24"/>
          <w:lang w:val="bg-BG"/>
        </w:rPr>
        <w:t>Лице за контакт: …………………………</w:t>
      </w:r>
      <w:r w:rsidRPr="009C1A09">
        <w:rPr>
          <w:rFonts w:ascii="Times New Roman" w:hAnsi="Times New Roman" w:cs="Times New Roman"/>
          <w:noProof/>
          <w:sz w:val="24"/>
          <w:szCs w:val="24"/>
          <w:lang w:val="bg-BG"/>
        </w:rPr>
        <w:tab/>
      </w:r>
      <w:r w:rsidRPr="009C1A09">
        <w:rPr>
          <w:rFonts w:ascii="Times New Roman" w:hAnsi="Times New Roman" w:cs="Times New Roman"/>
          <w:noProof/>
          <w:sz w:val="24"/>
          <w:szCs w:val="24"/>
          <w:lang w:val="bg-BG"/>
        </w:rPr>
        <w:tab/>
        <w:t>Л</w:t>
      </w:r>
      <w:r>
        <w:rPr>
          <w:rFonts w:ascii="Times New Roman" w:hAnsi="Times New Roman" w:cs="Times New Roman"/>
          <w:noProof/>
          <w:sz w:val="24"/>
          <w:szCs w:val="24"/>
          <w:lang w:val="bg-BG"/>
        </w:rPr>
        <w:t>ице за контакт: ……………………………</w:t>
      </w:r>
    </w:p>
    <w:p w:rsidR="007976FD" w:rsidRDefault="0058506A" w:rsidP="007976FD">
      <w:pPr>
        <w:spacing w:after="0" w:line="240" w:lineRule="auto"/>
        <w:jc w:val="both"/>
        <w:rPr>
          <w:rFonts w:ascii="Times New Roman" w:hAnsi="Times New Roman" w:cs="Times New Roman"/>
          <w:color w:val="000000"/>
          <w:spacing w:val="1"/>
          <w:sz w:val="24"/>
          <w:szCs w:val="24"/>
          <w:lang w:val="bg-BG"/>
        </w:rPr>
      </w:pPr>
      <w:r>
        <w:rPr>
          <w:rFonts w:ascii="Times New Roman" w:hAnsi="Times New Roman" w:cs="Times New Roman"/>
          <w:b/>
          <w:noProof/>
          <w:sz w:val="24"/>
          <w:szCs w:val="24"/>
          <w:lang w:val="bg-BG"/>
        </w:rPr>
        <w:t>Чл. 22.</w:t>
      </w:r>
      <w:r w:rsidR="007976FD">
        <w:rPr>
          <w:rFonts w:ascii="Times New Roman" w:hAnsi="Times New Roman" w:cs="Times New Roman"/>
          <w:noProof/>
          <w:sz w:val="24"/>
          <w:szCs w:val="24"/>
          <w:lang w:val="bg-BG"/>
        </w:rPr>
        <w:t xml:space="preserve"> При промяна на адреса</w:t>
      </w:r>
      <w:r>
        <w:rPr>
          <w:rFonts w:ascii="Times New Roman" w:hAnsi="Times New Roman" w:cs="Times New Roman"/>
          <w:noProof/>
          <w:sz w:val="24"/>
          <w:szCs w:val="24"/>
          <w:lang w:val="bg-BG"/>
        </w:rPr>
        <w:t>, съответната страна</w:t>
      </w:r>
      <w:r w:rsidR="007976FD">
        <w:rPr>
          <w:rFonts w:ascii="Times New Roman" w:hAnsi="Times New Roman" w:cs="Times New Roman"/>
          <w:noProof/>
          <w:sz w:val="24"/>
          <w:szCs w:val="24"/>
          <w:lang w:val="bg-BG"/>
        </w:rPr>
        <w:t xml:space="preserve"> е</w:t>
      </w:r>
      <w:r w:rsidR="007976FD">
        <w:rPr>
          <w:rFonts w:ascii="Times New Roman" w:hAnsi="Times New Roman" w:cs="Times New Roman"/>
          <w:color w:val="000000"/>
          <w:spacing w:val="1"/>
          <w:sz w:val="24"/>
          <w:szCs w:val="24"/>
          <w:lang w:val="bg-BG"/>
        </w:rPr>
        <w:t xml:space="preserve"> длъжна да уведоми другата страна в тридневен срок от промяната. В случай, че </w:t>
      </w:r>
      <w:r w:rsidR="00F25084">
        <w:rPr>
          <w:rFonts w:ascii="Times New Roman" w:hAnsi="Times New Roman" w:cs="Times New Roman"/>
          <w:color w:val="000000"/>
          <w:spacing w:val="1"/>
          <w:sz w:val="24"/>
          <w:szCs w:val="24"/>
          <w:lang w:val="bg-BG"/>
        </w:rPr>
        <w:t>съответната</w:t>
      </w:r>
      <w:r w:rsidR="007976FD">
        <w:rPr>
          <w:rFonts w:ascii="Times New Roman" w:hAnsi="Times New Roman" w:cs="Times New Roman"/>
          <w:color w:val="000000"/>
          <w:spacing w:val="1"/>
          <w:sz w:val="24"/>
          <w:szCs w:val="24"/>
          <w:lang w:val="bg-BG"/>
        </w:rPr>
        <w:t xml:space="preserve"> страна не изпълни това свое задължение, всички съобщения изпратени на последния валиден по договора адрес се считат за надлежно получени.</w:t>
      </w:r>
    </w:p>
    <w:p w:rsidR="007976FD" w:rsidRDefault="007976FD" w:rsidP="007976FD">
      <w:pPr>
        <w:spacing w:after="0" w:line="240" w:lineRule="auto"/>
        <w:jc w:val="both"/>
        <w:rPr>
          <w:rFonts w:ascii="Times New Roman" w:hAnsi="Times New Roman" w:cs="Times New Roman"/>
          <w:color w:val="000000"/>
          <w:spacing w:val="1"/>
          <w:sz w:val="24"/>
          <w:szCs w:val="24"/>
          <w:lang w:val="bg-BG"/>
        </w:rPr>
      </w:pPr>
    </w:p>
    <w:p w:rsidR="00B64317" w:rsidRDefault="00B64317" w:rsidP="007976FD">
      <w:pPr>
        <w:spacing w:after="0" w:line="240" w:lineRule="auto"/>
        <w:jc w:val="both"/>
        <w:rPr>
          <w:rFonts w:ascii="Times New Roman" w:hAnsi="Times New Roman" w:cs="Times New Roman"/>
          <w:color w:val="000000"/>
          <w:spacing w:val="1"/>
          <w:sz w:val="24"/>
          <w:szCs w:val="24"/>
          <w:lang w:val="bg-BG"/>
        </w:rPr>
      </w:pPr>
    </w:p>
    <w:p w:rsidR="007976FD" w:rsidRPr="009C1A09" w:rsidRDefault="007976FD" w:rsidP="007976FD">
      <w:pPr>
        <w:spacing w:after="0" w:line="240" w:lineRule="auto"/>
        <w:jc w:val="both"/>
        <w:rPr>
          <w:rFonts w:ascii="Times New Roman" w:hAnsi="Times New Roman" w:cs="Times New Roman"/>
          <w:b/>
          <w:color w:val="000000"/>
          <w:spacing w:val="1"/>
          <w:sz w:val="24"/>
          <w:szCs w:val="24"/>
          <w:lang w:val="bg-BG"/>
        </w:rPr>
      </w:pPr>
      <w:r w:rsidRPr="009C1A09">
        <w:rPr>
          <w:rFonts w:ascii="Times New Roman" w:hAnsi="Times New Roman" w:cs="Times New Roman"/>
          <w:b/>
          <w:color w:val="000000"/>
          <w:spacing w:val="1"/>
          <w:sz w:val="24"/>
          <w:szCs w:val="24"/>
        </w:rPr>
        <w:t xml:space="preserve">X. </w:t>
      </w:r>
      <w:r w:rsidRPr="009C1A09">
        <w:rPr>
          <w:rFonts w:ascii="Times New Roman" w:hAnsi="Times New Roman" w:cs="Times New Roman"/>
          <w:b/>
          <w:color w:val="000000"/>
          <w:spacing w:val="1"/>
          <w:sz w:val="24"/>
          <w:szCs w:val="24"/>
          <w:lang w:val="bg-BG"/>
        </w:rPr>
        <w:t>ПРЕКРАТЯВАНЕ НА ДОГОВОРА</w:t>
      </w:r>
    </w:p>
    <w:p w:rsidR="007976FD" w:rsidRPr="009C1A09" w:rsidRDefault="007976FD" w:rsidP="007976FD">
      <w:pPr>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Чл. 23</w:t>
      </w:r>
      <w:r w:rsidRPr="009C1A09">
        <w:rPr>
          <w:rFonts w:ascii="Times New Roman" w:hAnsi="Times New Roman" w:cs="Times New Roman"/>
          <w:b/>
          <w:sz w:val="24"/>
          <w:szCs w:val="24"/>
          <w:lang w:val="bg-BG"/>
        </w:rPr>
        <w:t xml:space="preserve"> (1) </w:t>
      </w:r>
      <w:r w:rsidRPr="009C1A09">
        <w:rPr>
          <w:rFonts w:ascii="Times New Roman" w:hAnsi="Times New Roman" w:cs="Times New Roman"/>
          <w:sz w:val="24"/>
          <w:szCs w:val="24"/>
          <w:lang w:val="bg-BG"/>
        </w:rPr>
        <w:t>Този договор се прекратява:</w:t>
      </w:r>
    </w:p>
    <w:p w:rsidR="007976FD" w:rsidRDefault="007976FD" w:rsidP="007976FD">
      <w:pPr>
        <w:keepLines/>
        <w:spacing w:after="0" w:line="240" w:lineRule="auto"/>
        <w:jc w:val="both"/>
        <w:rPr>
          <w:rFonts w:ascii="Times New Roman" w:hAnsi="Times New Roman" w:cs="Times New Roman"/>
          <w:sz w:val="24"/>
          <w:szCs w:val="24"/>
          <w:lang w:val="bg-BG"/>
        </w:rPr>
      </w:pPr>
      <w:r w:rsidRPr="009C1A09">
        <w:rPr>
          <w:rFonts w:ascii="Times New Roman" w:hAnsi="Times New Roman" w:cs="Times New Roman"/>
          <w:sz w:val="24"/>
          <w:szCs w:val="24"/>
          <w:lang w:val="bg-BG"/>
        </w:rPr>
        <w:t>1. с изтичане на срока по чл. 4 от договора .</w:t>
      </w:r>
    </w:p>
    <w:p w:rsidR="007976FD" w:rsidRDefault="007976FD" w:rsidP="007976FD">
      <w:pPr>
        <w:keepLine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2. по взаимно съгласие на страните , изразено писмено;</w:t>
      </w:r>
    </w:p>
    <w:p w:rsidR="007976FD" w:rsidRDefault="007976FD" w:rsidP="007976FD">
      <w:pPr>
        <w:keepLine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3. по реда на чл. 118, ал. 1 от ЗОП;</w:t>
      </w:r>
    </w:p>
    <w:p w:rsidR="007976FD" w:rsidRPr="009C1A09" w:rsidRDefault="007976FD" w:rsidP="007976FD">
      <w:pPr>
        <w:keepLines/>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4. от </w:t>
      </w:r>
      <w:r w:rsidRPr="009C1A09">
        <w:rPr>
          <w:rFonts w:ascii="Times New Roman" w:hAnsi="Times New Roman" w:cs="Times New Roman"/>
          <w:sz w:val="24"/>
          <w:szCs w:val="24"/>
          <w:lang w:val="bg-BG"/>
        </w:rPr>
        <w:t>ВЪЗЛОЖИТЕЛЯ</w:t>
      </w:r>
      <w:r>
        <w:rPr>
          <w:rFonts w:ascii="Times New Roman" w:hAnsi="Times New Roman" w:cs="Times New Roman"/>
          <w:sz w:val="24"/>
          <w:szCs w:val="24"/>
          <w:lang w:val="bg-BG"/>
        </w:rPr>
        <w:t xml:space="preserve"> с двуседмично </w:t>
      </w:r>
      <w:r w:rsidR="00F25084">
        <w:rPr>
          <w:rFonts w:ascii="Times New Roman" w:hAnsi="Times New Roman" w:cs="Times New Roman"/>
          <w:sz w:val="24"/>
          <w:szCs w:val="24"/>
          <w:lang w:val="bg-BG"/>
        </w:rPr>
        <w:t>писмено</w:t>
      </w:r>
      <w:r>
        <w:rPr>
          <w:rFonts w:ascii="Times New Roman" w:hAnsi="Times New Roman" w:cs="Times New Roman"/>
          <w:sz w:val="24"/>
          <w:szCs w:val="24"/>
          <w:lang w:val="bg-BG"/>
        </w:rPr>
        <w:t xml:space="preserve"> предизвестие;</w:t>
      </w:r>
    </w:p>
    <w:p w:rsidR="007976FD" w:rsidRDefault="007976FD" w:rsidP="007976FD">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Чл. 24</w:t>
      </w:r>
      <w:r w:rsidRPr="009C1A09">
        <w:rPr>
          <w:rFonts w:ascii="Times New Roman" w:hAnsi="Times New Roman" w:cs="Times New Roman"/>
          <w:b/>
          <w:sz w:val="24"/>
          <w:szCs w:val="24"/>
          <w:lang w:val="bg-BG"/>
        </w:rPr>
        <w:t>.</w:t>
      </w:r>
      <w:r w:rsidRPr="009C1A09">
        <w:rPr>
          <w:rFonts w:ascii="Times New Roman" w:hAnsi="Times New Roman" w:cs="Times New Roman"/>
          <w:sz w:val="24"/>
          <w:szCs w:val="24"/>
          <w:lang w:val="bg-BG"/>
        </w:rPr>
        <w:t xml:space="preserve">  ВЪЗЛОЖИТЕЛЯТ</w:t>
      </w:r>
      <w:r>
        <w:rPr>
          <w:rFonts w:ascii="Times New Roman" w:hAnsi="Times New Roman" w:cs="Times New Roman"/>
          <w:sz w:val="24"/>
          <w:szCs w:val="24"/>
          <w:lang w:val="bg-BG"/>
        </w:rPr>
        <w:t xml:space="preserve"> може да прекрати договора без предизвестие, когато </w:t>
      </w:r>
      <w:r w:rsidRPr="009C1A09">
        <w:rPr>
          <w:rFonts w:ascii="Times New Roman" w:hAnsi="Times New Roman" w:cs="Times New Roman"/>
          <w:sz w:val="24"/>
          <w:szCs w:val="24"/>
          <w:lang w:val="bg-BG"/>
        </w:rPr>
        <w:t>ИЗПЪЛНИТЕЛЯТ</w:t>
      </w:r>
      <w:r w:rsidR="00D91915">
        <w:rPr>
          <w:rFonts w:ascii="Times New Roman" w:hAnsi="Times New Roman" w:cs="Times New Roman"/>
          <w:sz w:val="24"/>
          <w:szCs w:val="24"/>
          <w:lang w:val="bg-BG"/>
        </w:rPr>
        <w:t>:</w:t>
      </w:r>
    </w:p>
    <w:p w:rsidR="00D91915" w:rsidRDefault="00D91915" w:rsidP="007976FD">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1. забави изпълнение на някое от задълженията си по договора с повече от 30 /тридесет/ календарни дни.</w:t>
      </w:r>
    </w:p>
    <w:p w:rsidR="00D91915" w:rsidRDefault="00D91915" w:rsidP="007976FD">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2. не отстрани констатирани от </w:t>
      </w:r>
      <w:r w:rsidRPr="009C1A09">
        <w:rPr>
          <w:rFonts w:ascii="Times New Roman" w:hAnsi="Times New Roman" w:cs="Times New Roman"/>
          <w:sz w:val="24"/>
          <w:szCs w:val="24"/>
          <w:lang w:val="bg-BG"/>
        </w:rPr>
        <w:t>ВЪЗЛОЖИТЕЛЯ</w:t>
      </w:r>
      <w:r>
        <w:rPr>
          <w:rFonts w:ascii="Times New Roman" w:hAnsi="Times New Roman" w:cs="Times New Roman"/>
          <w:sz w:val="24"/>
          <w:szCs w:val="24"/>
          <w:lang w:val="bg-BG"/>
        </w:rPr>
        <w:t xml:space="preserve"> недостатъци, в определен от него разумен срок.</w:t>
      </w:r>
    </w:p>
    <w:p w:rsidR="00D91915" w:rsidRDefault="00D91915" w:rsidP="007976FD">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3. не изпълни точно някое от задълженията си по договора;</w:t>
      </w:r>
    </w:p>
    <w:p w:rsidR="00D91915" w:rsidRDefault="00D91915" w:rsidP="007976FD">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4. използва </w:t>
      </w:r>
      <w:r w:rsidR="00F25084">
        <w:rPr>
          <w:rFonts w:ascii="Times New Roman" w:hAnsi="Times New Roman" w:cs="Times New Roman"/>
          <w:sz w:val="24"/>
          <w:szCs w:val="24"/>
          <w:lang w:val="bg-BG"/>
        </w:rPr>
        <w:t>подизпълнител</w:t>
      </w:r>
      <w:r>
        <w:rPr>
          <w:rFonts w:ascii="Times New Roman" w:hAnsi="Times New Roman" w:cs="Times New Roman"/>
          <w:sz w:val="24"/>
          <w:szCs w:val="24"/>
          <w:lang w:val="bg-BG"/>
        </w:rPr>
        <w:t>, без да е декларирал това в офертата си, или използва подизпълнител, които е различен от този, посочен в офертата му;</w:t>
      </w:r>
    </w:p>
    <w:p w:rsidR="00D91915" w:rsidRDefault="00D91915" w:rsidP="007976FD">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5. </w:t>
      </w:r>
      <w:r w:rsidRPr="009C1A09">
        <w:rPr>
          <w:rFonts w:ascii="Times New Roman" w:hAnsi="Times New Roman" w:cs="Times New Roman"/>
          <w:sz w:val="24"/>
          <w:szCs w:val="24"/>
          <w:lang w:val="bg-BG"/>
        </w:rPr>
        <w:t>при условията по чл. 5, ал. 1, т. 3 от ЗИФОДРЮПДРСЛ</w:t>
      </w:r>
      <w:r>
        <w:rPr>
          <w:rFonts w:ascii="Times New Roman" w:hAnsi="Times New Roman" w:cs="Times New Roman"/>
          <w:sz w:val="24"/>
          <w:szCs w:val="24"/>
          <w:lang w:val="bg-BG"/>
        </w:rPr>
        <w:t>;</w:t>
      </w:r>
    </w:p>
    <w:p w:rsidR="00D91915" w:rsidRDefault="00D91915" w:rsidP="00D91915">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sz w:val="24"/>
          <w:szCs w:val="24"/>
          <w:lang w:val="bg-BG"/>
        </w:rPr>
        <w:t>6. бъде обявен в несъстоятелност или когато е</w:t>
      </w:r>
      <w:r w:rsidRPr="009C1A09">
        <w:rPr>
          <w:rFonts w:ascii="Times New Roman" w:hAnsi="Times New Roman" w:cs="Times New Roman"/>
          <w:sz w:val="24"/>
          <w:szCs w:val="24"/>
          <w:lang w:val="bg-BG"/>
        </w:rPr>
        <w:t xml:space="preserve"> производство по</w:t>
      </w:r>
      <w:r>
        <w:rPr>
          <w:rFonts w:ascii="Times New Roman" w:hAnsi="Times New Roman" w:cs="Times New Roman"/>
          <w:sz w:val="24"/>
          <w:szCs w:val="24"/>
          <w:lang w:val="bg-BG"/>
        </w:rPr>
        <w:t xml:space="preserve"> несъстоятелност или ликвидация.</w:t>
      </w:r>
    </w:p>
    <w:p w:rsidR="00B64317" w:rsidRDefault="00B64317" w:rsidP="00D91915">
      <w:pPr>
        <w:keepLines/>
        <w:autoSpaceDE w:val="0"/>
        <w:autoSpaceDN w:val="0"/>
        <w:spacing w:after="0" w:line="240" w:lineRule="auto"/>
        <w:jc w:val="both"/>
        <w:rPr>
          <w:rFonts w:ascii="Times New Roman" w:hAnsi="Times New Roman" w:cs="Times New Roman"/>
          <w:sz w:val="24"/>
          <w:szCs w:val="24"/>
          <w:lang w:val="bg-BG"/>
        </w:rPr>
      </w:pPr>
    </w:p>
    <w:p w:rsidR="00125AA9" w:rsidRDefault="00125AA9" w:rsidP="00D91915">
      <w:pPr>
        <w:keepLines/>
        <w:autoSpaceDE w:val="0"/>
        <w:autoSpaceDN w:val="0"/>
        <w:spacing w:after="0" w:line="240" w:lineRule="auto"/>
        <w:jc w:val="both"/>
        <w:rPr>
          <w:rFonts w:ascii="Times New Roman" w:hAnsi="Times New Roman" w:cs="Times New Roman"/>
          <w:sz w:val="24"/>
          <w:szCs w:val="24"/>
          <w:lang w:val="bg-BG"/>
        </w:rPr>
      </w:pPr>
    </w:p>
    <w:p w:rsidR="00D91915" w:rsidRDefault="0060155F" w:rsidP="00D91915">
      <w:pPr>
        <w:keepLines/>
        <w:autoSpaceDE w:val="0"/>
        <w:autoSpaceDN w:val="0"/>
        <w:spacing w:after="0" w:line="240" w:lineRule="auto"/>
        <w:jc w:val="both"/>
        <w:rPr>
          <w:rFonts w:ascii="Times New Roman" w:hAnsi="Times New Roman" w:cs="Times New Roman"/>
          <w:b/>
          <w:sz w:val="24"/>
          <w:szCs w:val="24"/>
          <w:lang w:val="bg-BG"/>
        </w:rPr>
      </w:pPr>
      <w:r>
        <w:rPr>
          <w:rFonts w:ascii="Times New Roman" w:hAnsi="Times New Roman" w:cs="Times New Roman"/>
          <w:b/>
          <w:sz w:val="24"/>
          <w:szCs w:val="24"/>
        </w:rPr>
        <w:t xml:space="preserve">XI. </w:t>
      </w:r>
      <w:r>
        <w:rPr>
          <w:rFonts w:ascii="Times New Roman" w:hAnsi="Times New Roman" w:cs="Times New Roman"/>
          <w:b/>
          <w:sz w:val="24"/>
          <w:szCs w:val="24"/>
          <w:lang w:val="bg-BG"/>
        </w:rPr>
        <w:t>ЗАКЛЮЧИТЕЛНИ РАЗПОРЕДБИ</w:t>
      </w:r>
    </w:p>
    <w:p w:rsidR="0060155F" w:rsidRDefault="0060155F" w:rsidP="00D91915">
      <w:pPr>
        <w:keepLines/>
        <w:autoSpaceDE w:val="0"/>
        <w:autoSpaceDN w:val="0"/>
        <w:spacing w:after="0" w:line="240" w:lineRule="auto"/>
        <w:jc w:val="both"/>
        <w:rPr>
          <w:rFonts w:ascii="Times New Roman" w:hAnsi="Times New Roman" w:cs="Times New Roman"/>
          <w:sz w:val="24"/>
          <w:szCs w:val="24"/>
          <w:lang w:val="bg-BG"/>
        </w:rPr>
      </w:pPr>
      <w:bookmarkStart w:id="11" w:name="OLE_LINK5"/>
      <w:bookmarkStart w:id="12" w:name="OLE_LINK6"/>
      <w:r>
        <w:rPr>
          <w:rFonts w:ascii="Times New Roman" w:hAnsi="Times New Roman" w:cs="Times New Roman"/>
          <w:b/>
          <w:sz w:val="24"/>
          <w:szCs w:val="24"/>
          <w:lang w:val="bg-BG"/>
        </w:rPr>
        <w:t>Чл.</w:t>
      </w:r>
      <w:r w:rsidR="00E76F21">
        <w:rPr>
          <w:rFonts w:ascii="Times New Roman" w:hAnsi="Times New Roman" w:cs="Times New Roman"/>
          <w:b/>
          <w:sz w:val="24"/>
          <w:szCs w:val="24"/>
          <w:lang w:val="bg-BG"/>
        </w:rPr>
        <w:t xml:space="preserve"> 25.</w:t>
      </w:r>
      <w:r>
        <w:rPr>
          <w:rFonts w:ascii="Times New Roman" w:hAnsi="Times New Roman" w:cs="Times New Roman"/>
          <w:b/>
          <w:sz w:val="24"/>
          <w:szCs w:val="24"/>
          <w:lang w:val="bg-BG"/>
        </w:rPr>
        <w:t xml:space="preserve"> </w:t>
      </w:r>
      <w:r w:rsidR="00E76F21">
        <w:rPr>
          <w:rFonts w:ascii="Times New Roman" w:hAnsi="Times New Roman" w:cs="Times New Roman"/>
          <w:sz w:val="24"/>
          <w:szCs w:val="24"/>
          <w:lang w:val="bg-BG"/>
        </w:rPr>
        <w:t xml:space="preserve">Страните по настоящият договор </w:t>
      </w:r>
      <w:bookmarkEnd w:id="11"/>
      <w:bookmarkEnd w:id="12"/>
      <w:r w:rsidR="00E76F21">
        <w:rPr>
          <w:rFonts w:ascii="Times New Roman" w:hAnsi="Times New Roman" w:cs="Times New Roman"/>
          <w:sz w:val="24"/>
          <w:szCs w:val="24"/>
          <w:lang w:val="bg-BG"/>
        </w:rPr>
        <w:t>могат да го изменят единствено при настъпване на някое от условията на ч. 116, ал. 1 от ЗОП.</w:t>
      </w:r>
    </w:p>
    <w:p w:rsidR="00E76F21" w:rsidRDefault="00E76F21" w:rsidP="00D91915">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Чл. 26. </w:t>
      </w:r>
      <w:r>
        <w:rPr>
          <w:rFonts w:ascii="Times New Roman" w:hAnsi="Times New Roman" w:cs="Times New Roman"/>
          <w:sz w:val="24"/>
          <w:szCs w:val="24"/>
          <w:lang w:val="bg-BG"/>
        </w:rPr>
        <w:t xml:space="preserve">Страните по настоящият договор ще решават споровете, възникнали относно </w:t>
      </w:r>
      <w:r w:rsidR="00F25084">
        <w:rPr>
          <w:rFonts w:ascii="Times New Roman" w:hAnsi="Times New Roman" w:cs="Times New Roman"/>
          <w:sz w:val="24"/>
          <w:szCs w:val="24"/>
          <w:lang w:val="bg-BG"/>
        </w:rPr>
        <w:t>негово</w:t>
      </w:r>
      <w:r>
        <w:rPr>
          <w:rFonts w:ascii="Times New Roman" w:hAnsi="Times New Roman" w:cs="Times New Roman"/>
          <w:sz w:val="24"/>
          <w:szCs w:val="24"/>
          <w:lang w:val="bg-BG"/>
        </w:rPr>
        <w:t xml:space="preserve"> изпълнение, по </w:t>
      </w:r>
      <w:r w:rsidR="00F25084">
        <w:rPr>
          <w:rFonts w:ascii="Times New Roman" w:hAnsi="Times New Roman" w:cs="Times New Roman"/>
          <w:sz w:val="24"/>
          <w:szCs w:val="24"/>
          <w:lang w:val="bg-BG"/>
        </w:rPr>
        <w:t>взаимно</w:t>
      </w:r>
      <w:r>
        <w:rPr>
          <w:rFonts w:ascii="Times New Roman" w:hAnsi="Times New Roman" w:cs="Times New Roman"/>
          <w:sz w:val="24"/>
          <w:szCs w:val="24"/>
          <w:lang w:val="bg-BG"/>
        </w:rPr>
        <w:t xml:space="preserve"> съгласие, по взаимно споразумение, а когато това се окаже невъзможно – по съдебен път.</w:t>
      </w:r>
    </w:p>
    <w:p w:rsidR="00E76F21" w:rsidRDefault="00E76F21" w:rsidP="00D91915">
      <w:pPr>
        <w:keepLines/>
        <w:autoSpaceDE w:val="0"/>
        <w:autoSpaceDN w:val="0"/>
        <w:spacing w:after="0" w:line="240" w:lineRule="auto"/>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Чл. 25. </w:t>
      </w:r>
      <w:r>
        <w:rPr>
          <w:rFonts w:ascii="Times New Roman" w:hAnsi="Times New Roman" w:cs="Times New Roman"/>
          <w:sz w:val="24"/>
          <w:szCs w:val="24"/>
          <w:lang w:val="bg-BG"/>
        </w:rPr>
        <w:t>За всички неуредени в настоящия договор въпроси се прилага действащото законодателство на Република България.</w:t>
      </w:r>
    </w:p>
    <w:p w:rsidR="00EE4C04" w:rsidRDefault="00EE4C04" w:rsidP="00D91915">
      <w:pPr>
        <w:keepLines/>
        <w:autoSpaceDE w:val="0"/>
        <w:autoSpaceDN w:val="0"/>
        <w:spacing w:after="0" w:line="240" w:lineRule="auto"/>
        <w:jc w:val="both"/>
        <w:rPr>
          <w:rFonts w:ascii="Times New Roman" w:hAnsi="Times New Roman" w:cs="Times New Roman"/>
          <w:sz w:val="24"/>
          <w:szCs w:val="24"/>
          <w:lang w:val="bg-BG"/>
        </w:rPr>
      </w:pPr>
    </w:p>
    <w:p w:rsidR="00EE4C04" w:rsidRDefault="00EE4C04" w:rsidP="00D91915">
      <w:pPr>
        <w:keepLines/>
        <w:autoSpaceDE w:val="0"/>
        <w:autoSpaceDN w:val="0"/>
        <w:spacing w:after="0" w:line="240" w:lineRule="auto"/>
        <w:jc w:val="both"/>
        <w:rPr>
          <w:rFonts w:ascii="Times New Roman" w:hAnsi="Times New Roman" w:cs="Times New Roman"/>
          <w:sz w:val="24"/>
          <w:szCs w:val="24"/>
          <w:lang w:val="bg-BG"/>
        </w:rPr>
      </w:pPr>
    </w:p>
    <w:p w:rsidR="00125AA9" w:rsidRDefault="00125AA9" w:rsidP="00D91915">
      <w:pPr>
        <w:keepLines/>
        <w:autoSpaceDE w:val="0"/>
        <w:autoSpaceDN w:val="0"/>
        <w:spacing w:after="0" w:line="240" w:lineRule="auto"/>
        <w:jc w:val="both"/>
        <w:rPr>
          <w:rFonts w:ascii="Times New Roman" w:hAnsi="Times New Roman" w:cs="Times New Roman"/>
          <w:sz w:val="24"/>
          <w:szCs w:val="24"/>
          <w:lang w:val="bg-BG"/>
        </w:rPr>
      </w:pPr>
    </w:p>
    <w:p w:rsidR="00EE4C04" w:rsidRDefault="00EE4C04" w:rsidP="00D91915">
      <w:pPr>
        <w:keepLines/>
        <w:autoSpaceDE w:val="0"/>
        <w:autoSpaceDN w:val="0"/>
        <w:spacing w:after="0" w:line="240" w:lineRule="auto"/>
        <w:jc w:val="both"/>
        <w:rPr>
          <w:rFonts w:ascii="Times New Roman" w:hAnsi="Times New Roman" w:cs="Times New Roman"/>
          <w:sz w:val="24"/>
          <w:szCs w:val="24"/>
          <w:lang w:val="bg-BG"/>
        </w:rPr>
      </w:pPr>
    </w:p>
    <w:p w:rsidR="00E76F21" w:rsidRPr="00E76F21" w:rsidRDefault="00E76F21" w:rsidP="00D91915">
      <w:pPr>
        <w:keepLines/>
        <w:autoSpaceDE w:val="0"/>
        <w:autoSpaceDN w:val="0"/>
        <w:spacing w:after="0" w:line="240" w:lineRule="auto"/>
        <w:jc w:val="both"/>
        <w:rPr>
          <w:rFonts w:ascii="Times New Roman" w:hAnsi="Times New Roman" w:cs="Times New Roman"/>
          <w:b/>
          <w:sz w:val="24"/>
          <w:szCs w:val="24"/>
          <w:lang w:val="bg-BG"/>
        </w:rPr>
      </w:pPr>
      <w:r>
        <w:rPr>
          <w:rFonts w:ascii="Times New Roman" w:hAnsi="Times New Roman" w:cs="Times New Roman"/>
          <w:sz w:val="24"/>
          <w:szCs w:val="24"/>
          <w:lang w:val="bg-BG"/>
        </w:rPr>
        <w:lastRenderedPageBreak/>
        <w:t xml:space="preserve"> </w:t>
      </w:r>
      <w:r>
        <w:rPr>
          <w:rFonts w:ascii="Times New Roman" w:hAnsi="Times New Roman" w:cs="Times New Roman"/>
          <w:b/>
          <w:sz w:val="24"/>
          <w:szCs w:val="24"/>
          <w:lang w:val="bg-BG"/>
        </w:rPr>
        <w:t xml:space="preserve">Чл. 25. </w:t>
      </w:r>
      <w:r>
        <w:rPr>
          <w:rFonts w:ascii="Times New Roman" w:hAnsi="Times New Roman" w:cs="Times New Roman"/>
          <w:sz w:val="24"/>
          <w:szCs w:val="24"/>
          <w:lang w:val="bg-BG"/>
        </w:rPr>
        <w:t xml:space="preserve">Настоящият договор се състои от ……. (словом) страници и се състави, подписа и подпечата в два еднообразни екземпляра, по един за всяка от страните. </w:t>
      </w:r>
    </w:p>
    <w:p w:rsidR="00D91915" w:rsidRDefault="00D91915" w:rsidP="007976FD">
      <w:pPr>
        <w:keepLines/>
        <w:autoSpaceDE w:val="0"/>
        <w:autoSpaceDN w:val="0"/>
        <w:spacing w:after="0" w:line="240" w:lineRule="auto"/>
        <w:jc w:val="both"/>
        <w:rPr>
          <w:rFonts w:ascii="Times New Roman" w:hAnsi="Times New Roman" w:cs="Times New Roman"/>
          <w:sz w:val="24"/>
          <w:szCs w:val="24"/>
          <w:lang w:val="bg-BG"/>
        </w:rPr>
      </w:pPr>
    </w:p>
    <w:p w:rsidR="00EE4C04" w:rsidRDefault="00EE4C04" w:rsidP="007976FD">
      <w:pPr>
        <w:keepLines/>
        <w:autoSpaceDE w:val="0"/>
        <w:autoSpaceDN w:val="0"/>
        <w:spacing w:after="0" w:line="240" w:lineRule="auto"/>
        <w:jc w:val="both"/>
        <w:rPr>
          <w:rFonts w:ascii="Times New Roman" w:hAnsi="Times New Roman" w:cs="Times New Roman"/>
          <w:sz w:val="24"/>
          <w:szCs w:val="24"/>
          <w:lang w:val="bg-BG"/>
        </w:rPr>
      </w:pPr>
    </w:p>
    <w:p w:rsidR="00883E15" w:rsidRPr="009C1A09" w:rsidRDefault="00883E15" w:rsidP="00F71653">
      <w:pPr>
        <w:autoSpaceDE w:val="0"/>
        <w:autoSpaceDN w:val="0"/>
        <w:adjustRightInd w:val="0"/>
        <w:spacing w:after="0" w:line="240" w:lineRule="auto"/>
        <w:jc w:val="both"/>
        <w:rPr>
          <w:rFonts w:ascii="Times New Roman" w:hAnsi="Times New Roman" w:cs="Times New Roman"/>
          <w:sz w:val="24"/>
          <w:szCs w:val="24"/>
          <w:lang w:val="bg-BG" w:eastAsia="bg-BG"/>
        </w:rPr>
      </w:pPr>
      <w:r w:rsidRPr="009C1A09">
        <w:rPr>
          <w:rFonts w:ascii="Times New Roman" w:hAnsi="Times New Roman" w:cs="Times New Roman"/>
          <w:sz w:val="24"/>
          <w:szCs w:val="24"/>
          <w:u w:val="single"/>
          <w:lang w:val="bg-BG" w:eastAsia="bg-BG"/>
        </w:rPr>
        <w:t>Приложения</w:t>
      </w:r>
      <w:r w:rsidRPr="009C1A09">
        <w:rPr>
          <w:rFonts w:ascii="Times New Roman" w:hAnsi="Times New Roman" w:cs="Times New Roman"/>
          <w:sz w:val="24"/>
          <w:szCs w:val="24"/>
          <w:lang w:val="bg-BG" w:eastAsia="bg-BG"/>
        </w:rPr>
        <w:t>:</w:t>
      </w:r>
    </w:p>
    <w:p w:rsidR="00883E15" w:rsidRPr="009C1A09" w:rsidRDefault="00883E15" w:rsidP="00F71653">
      <w:pPr>
        <w:autoSpaceDE w:val="0"/>
        <w:autoSpaceDN w:val="0"/>
        <w:adjustRightInd w:val="0"/>
        <w:spacing w:after="0" w:line="240" w:lineRule="auto"/>
        <w:jc w:val="both"/>
        <w:rPr>
          <w:rFonts w:ascii="Times New Roman" w:hAnsi="Times New Roman" w:cs="Times New Roman"/>
          <w:b/>
          <w:sz w:val="24"/>
          <w:szCs w:val="24"/>
          <w:lang w:val="bg-BG"/>
        </w:rPr>
      </w:pPr>
      <w:r w:rsidRPr="009C1A09">
        <w:rPr>
          <w:rFonts w:ascii="Times New Roman" w:hAnsi="Times New Roman" w:cs="Times New Roman"/>
          <w:sz w:val="24"/>
          <w:szCs w:val="24"/>
          <w:lang w:val="bg-BG"/>
        </w:rPr>
        <w:t>Към този Договор се прилагат и са неразделна част от него следните приложения:</w:t>
      </w:r>
    </w:p>
    <w:p w:rsidR="00883E15" w:rsidRPr="009C1A09" w:rsidRDefault="00883E15" w:rsidP="00F71653">
      <w:pPr>
        <w:autoSpaceDE w:val="0"/>
        <w:autoSpaceDN w:val="0"/>
        <w:adjustRightInd w:val="0"/>
        <w:spacing w:after="0" w:line="240" w:lineRule="auto"/>
        <w:jc w:val="both"/>
        <w:rPr>
          <w:rFonts w:ascii="Times New Roman" w:hAnsi="Times New Roman" w:cs="Times New Roman"/>
          <w:bCs/>
          <w:iCs/>
          <w:sz w:val="24"/>
          <w:szCs w:val="24"/>
          <w:lang w:val="bg-BG" w:eastAsia="bg-BG"/>
        </w:rPr>
      </w:pPr>
      <w:r w:rsidRPr="009C1A09">
        <w:rPr>
          <w:rFonts w:ascii="Times New Roman" w:hAnsi="Times New Roman" w:cs="Times New Roman"/>
          <w:bCs/>
          <w:iCs/>
          <w:sz w:val="24"/>
          <w:szCs w:val="24"/>
          <w:lang w:val="bg-BG" w:eastAsia="bg-BG"/>
        </w:rPr>
        <w:t xml:space="preserve">Приложение № 1 – </w:t>
      </w:r>
      <w:r w:rsidR="00C003B7">
        <w:rPr>
          <w:rFonts w:ascii="Times New Roman" w:hAnsi="Times New Roman" w:cs="Times New Roman"/>
          <w:bCs/>
          <w:iCs/>
          <w:sz w:val="24"/>
          <w:szCs w:val="24"/>
          <w:lang w:val="bg-BG" w:eastAsia="bg-BG"/>
        </w:rPr>
        <w:t>Технически изисквания</w:t>
      </w:r>
      <w:r w:rsidRPr="009C1A09">
        <w:rPr>
          <w:rFonts w:ascii="Times New Roman" w:hAnsi="Times New Roman" w:cs="Times New Roman"/>
          <w:bCs/>
          <w:iCs/>
          <w:sz w:val="24"/>
          <w:szCs w:val="24"/>
          <w:lang w:val="bg-BG" w:eastAsia="bg-BG"/>
        </w:rPr>
        <w:t>;</w:t>
      </w:r>
    </w:p>
    <w:p w:rsidR="00883E15" w:rsidRPr="009C1A09" w:rsidRDefault="00883E15" w:rsidP="00F71653">
      <w:pPr>
        <w:autoSpaceDE w:val="0"/>
        <w:autoSpaceDN w:val="0"/>
        <w:adjustRightInd w:val="0"/>
        <w:spacing w:after="0" w:line="240" w:lineRule="auto"/>
        <w:jc w:val="both"/>
        <w:rPr>
          <w:rFonts w:ascii="Times New Roman" w:hAnsi="Times New Roman" w:cs="Times New Roman"/>
          <w:bCs/>
          <w:iCs/>
          <w:sz w:val="24"/>
          <w:szCs w:val="24"/>
          <w:lang w:val="bg-BG" w:eastAsia="bg-BG"/>
        </w:rPr>
      </w:pPr>
      <w:r w:rsidRPr="009C1A09">
        <w:rPr>
          <w:rFonts w:ascii="Times New Roman" w:hAnsi="Times New Roman" w:cs="Times New Roman"/>
          <w:bCs/>
          <w:iCs/>
          <w:sz w:val="24"/>
          <w:szCs w:val="24"/>
          <w:lang w:val="bg-BG" w:eastAsia="bg-BG"/>
        </w:rPr>
        <w:t>Приложение № 2 – Техническо предложение на ИЗПЪЛНИТЕЛЯ;</w:t>
      </w:r>
    </w:p>
    <w:p w:rsidR="00883E15" w:rsidRPr="009C1A09" w:rsidRDefault="00883E15" w:rsidP="00F71653">
      <w:pPr>
        <w:autoSpaceDE w:val="0"/>
        <w:autoSpaceDN w:val="0"/>
        <w:adjustRightInd w:val="0"/>
        <w:spacing w:after="0" w:line="240" w:lineRule="auto"/>
        <w:jc w:val="both"/>
        <w:rPr>
          <w:rFonts w:ascii="Times New Roman" w:hAnsi="Times New Roman" w:cs="Times New Roman"/>
          <w:bCs/>
          <w:iCs/>
          <w:sz w:val="24"/>
          <w:szCs w:val="24"/>
          <w:lang w:val="bg-BG" w:eastAsia="bg-BG"/>
        </w:rPr>
      </w:pPr>
      <w:r w:rsidRPr="009C1A09">
        <w:rPr>
          <w:rFonts w:ascii="Times New Roman" w:hAnsi="Times New Roman" w:cs="Times New Roman"/>
          <w:bCs/>
          <w:iCs/>
          <w:sz w:val="24"/>
          <w:szCs w:val="24"/>
          <w:lang w:val="bg-BG" w:eastAsia="bg-BG"/>
        </w:rPr>
        <w:t>Приложение № 3 – Ценово предложение на ИЗПЪЛНИТЕЛЯ;</w:t>
      </w:r>
    </w:p>
    <w:p w:rsidR="00883E15" w:rsidRPr="009C1A09" w:rsidRDefault="00883E15" w:rsidP="00F71653">
      <w:pPr>
        <w:autoSpaceDE w:val="0"/>
        <w:autoSpaceDN w:val="0"/>
        <w:adjustRightInd w:val="0"/>
        <w:spacing w:after="0" w:line="240" w:lineRule="auto"/>
        <w:jc w:val="both"/>
        <w:rPr>
          <w:rFonts w:ascii="Times New Roman" w:hAnsi="Times New Roman" w:cs="Times New Roman"/>
          <w:bCs/>
          <w:iCs/>
          <w:sz w:val="24"/>
          <w:szCs w:val="24"/>
          <w:lang w:val="bg-BG" w:eastAsia="bg-BG"/>
        </w:rPr>
      </w:pPr>
      <w:r w:rsidRPr="009C1A09">
        <w:rPr>
          <w:rFonts w:ascii="Times New Roman" w:hAnsi="Times New Roman" w:cs="Times New Roman"/>
          <w:bCs/>
          <w:iCs/>
          <w:sz w:val="24"/>
          <w:szCs w:val="24"/>
          <w:lang w:val="bg-BG" w:eastAsia="bg-BG"/>
        </w:rPr>
        <w:t>Приложение № 4 –</w:t>
      </w:r>
      <w:r w:rsidR="000C0820">
        <w:rPr>
          <w:rFonts w:ascii="Times New Roman" w:hAnsi="Times New Roman" w:cs="Times New Roman"/>
          <w:bCs/>
          <w:iCs/>
          <w:sz w:val="24"/>
          <w:szCs w:val="24"/>
          <w:lang w:val="bg-BG" w:eastAsia="bg-BG"/>
        </w:rPr>
        <w:t xml:space="preserve"> </w:t>
      </w:r>
      <w:r w:rsidR="00A0472A">
        <w:rPr>
          <w:rFonts w:ascii="Times New Roman" w:hAnsi="Times New Roman" w:cs="Times New Roman"/>
          <w:bCs/>
          <w:iCs/>
          <w:sz w:val="24"/>
          <w:szCs w:val="24"/>
          <w:lang w:val="bg-BG" w:eastAsia="bg-BG"/>
        </w:rPr>
        <w:t>Чертежи на изделията</w:t>
      </w:r>
    </w:p>
    <w:p w:rsidR="00883E15" w:rsidRPr="009C1A09" w:rsidRDefault="00883E15" w:rsidP="00F71653">
      <w:pPr>
        <w:widowControl w:val="0"/>
        <w:spacing w:after="0" w:line="240" w:lineRule="auto"/>
        <w:jc w:val="both"/>
        <w:rPr>
          <w:rFonts w:ascii="Times New Roman" w:hAnsi="Times New Roman" w:cs="Times New Roman"/>
          <w:sz w:val="24"/>
          <w:szCs w:val="24"/>
          <w:lang w:val="bg-BG"/>
        </w:rPr>
      </w:pPr>
      <w:r w:rsidRPr="009C1A09">
        <w:rPr>
          <w:rFonts w:ascii="Times New Roman" w:hAnsi="Times New Roman" w:cs="Times New Roman"/>
          <w:sz w:val="24"/>
          <w:szCs w:val="24"/>
          <w:lang w:val="bg-BG"/>
        </w:rPr>
        <w:tab/>
      </w:r>
    </w:p>
    <w:p w:rsidR="00883E15" w:rsidRPr="009C1A09" w:rsidRDefault="00883E15" w:rsidP="00F71653">
      <w:pPr>
        <w:spacing w:after="0" w:line="240" w:lineRule="auto"/>
        <w:ind w:right="-716"/>
        <w:jc w:val="both"/>
        <w:rPr>
          <w:rFonts w:ascii="Times New Roman" w:hAnsi="Times New Roman" w:cs="Times New Roman"/>
          <w:sz w:val="24"/>
          <w:szCs w:val="24"/>
          <w:lang w:val="bg-BG"/>
        </w:rPr>
      </w:pPr>
    </w:p>
    <w:p w:rsidR="00883E15" w:rsidRPr="009C1A09" w:rsidRDefault="00883E15" w:rsidP="00F71653">
      <w:pPr>
        <w:spacing w:after="0" w:line="240" w:lineRule="auto"/>
        <w:ind w:right="-716"/>
        <w:jc w:val="both"/>
        <w:rPr>
          <w:rFonts w:ascii="Times New Roman" w:hAnsi="Times New Roman" w:cs="Times New Roman"/>
          <w:b/>
          <w:sz w:val="24"/>
          <w:szCs w:val="24"/>
          <w:lang w:val="bg-BG"/>
        </w:rPr>
      </w:pPr>
    </w:p>
    <w:p w:rsidR="001C64E7" w:rsidRPr="00174628" w:rsidRDefault="00174628" w:rsidP="00174628">
      <w:pPr>
        <w:spacing w:after="0" w:line="240" w:lineRule="auto"/>
        <w:rPr>
          <w:rFonts w:ascii="Times New Roman" w:hAnsi="Times New Roman" w:cs="Times New Roman"/>
          <w:b/>
          <w:bCs/>
          <w:sz w:val="24"/>
          <w:szCs w:val="24"/>
          <w:lang w:val="bg-BG"/>
        </w:rPr>
      </w:pPr>
      <w:r>
        <w:rPr>
          <w:rFonts w:ascii="Times New Roman" w:hAnsi="Times New Roman" w:cs="Times New Roman"/>
          <w:b/>
          <w:bCs/>
          <w:sz w:val="24"/>
          <w:szCs w:val="24"/>
          <w:lang w:val="bg-BG"/>
        </w:rPr>
        <w:tab/>
        <w:t>ВЪЗЛОЖИТЕЛ:</w:t>
      </w:r>
      <w:r>
        <w:rPr>
          <w:rFonts w:ascii="Times New Roman" w:hAnsi="Times New Roman" w:cs="Times New Roman"/>
          <w:b/>
          <w:bCs/>
          <w:sz w:val="24"/>
          <w:szCs w:val="24"/>
          <w:lang w:val="bg-BG"/>
        </w:rPr>
        <w:tab/>
      </w:r>
      <w:r>
        <w:rPr>
          <w:rFonts w:ascii="Times New Roman" w:hAnsi="Times New Roman" w:cs="Times New Roman"/>
          <w:b/>
          <w:bCs/>
          <w:sz w:val="24"/>
          <w:szCs w:val="24"/>
          <w:lang w:val="bg-BG"/>
        </w:rPr>
        <w:tab/>
      </w:r>
      <w:r>
        <w:rPr>
          <w:rFonts w:ascii="Times New Roman" w:hAnsi="Times New Roman" w:cs="Times New Roman"/>
          <w:b/>
          <w:bCs/>
          <w:sz w:val="24"/>
          <w:szCs w:val="24"/>
          <w:lang w:val="bg-BG"/>
        </w:rPr>
        <w:tab/>
      </w:r>
      <w:r>
        <w:rPr>
          <w:rFonts w:ascii="Times New Roman" w:hAnsi="Times New Roman" w:cs="Times New Roman"/>
          <w:b/>
          <w:bCs/>
          <w:sz w:val="24"/>
          <w:szCs w:val="24"/>
          <w:lang w:val="bg-BG"/>
        </w:rPr>
        <w:tab/>
      </w:r>
      <w:r>
        <w:rPr>
          <w:rFonts w:ascii="Times New Roman" w:hAnsi="Times New Roman" w:cs="Times New Roman"/>
          <w:b/>
          <w:bCs/>
          <w:sz w:val="24"/>
          <w:szCs w:val="24"/>
          <w:lang w:val="bg-BG"/>
        </w:rPr>
        <w:tab/>
        <w:t>ИЗПЪЛНИТЕЛ:</w:t>
      </w:r>
    </w:p>
    <w:p w:rsidR="000C0820" w:rsidRDefault="000C0820" w:rsidP="00F71653">
      <w:pPr>
        <w:spacing w:after="0" w:line="240" w:lineRule="auto"/>
        <w:ind w:firstLine="720"/>
        <w:rPr>
          <w:rFonts w:ascii="Times New Roman" w:hAnsi="Times New Roman" w:cs="Times New Roman"/>
          <w:b/>
          <w:bCs/>
          <w:sz w:val="24"/>
          <w:szCs w:val="24"/>
          <w:lang w:val="bg-BG"/>
        </w:rPr>
      </w:pPr>
    </w:p>
    <w:p w:rsidR="000C0820" w:rsidRDefault="000C0820"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B64317" w:rsidRDefault="00B64317" w:rsidP="00F71653">
      <w:pPr>
        <w:spacing w:after="0" w:line="240" w:lineRule="auto"/>
        <w:ind w:firstLine="720"/>
        <w:rPr>
          <w:rFonts w:ascii="Times New Roman" w:hAnsi="Times New Roman" w:cs="Times New Roman"/>
          <w:b/>
          <w:bCs/>
          <w:sz w:val="24"/>
          <w:szCs w:val="24"/>
          <w:lang w:val="bg-BG"/>
        </w:rPr>
      </w:pPr>
    </w:p>
    <w:p w:rsidR="0065319F" w:rsidRPr="00DF2F6A" w:rsidRDefault="00672598" w:rsidP="00F71653">
      <w:pPr>
        <w:pStyle w:val="BodyText"/>
        <w:spacing w:after="0"/>
        <w:ind w:left="6360" w:firstLine="720"/>
        <w:jc w:val="right"/>
        <w:rPr>
          <w:b/>
          <w:bCs/>
          <w:sz w:val="24"/>
          <w:szCs w:val="24"/>
          <w:lang w:val="bg-BG"/>
        </w:rPr>
      </w:pPr>
      <w:r>
        <w:rPr>
          <w:b/>
          <w:bCs/>
          <w:sz w:val="24"/>
          <w:szCs w:val="24"/>
          <w:lang w:val="bg-BG"/>
        </w:rPr>
        <w:lastRenderedPageBreak/>
        <w:t>Образец</w:t>
      </w:r>
    </w:p>
    <w:p w:rsidR="0065319F" w:rsidRPr="00DF2F6A" w:rsidRDefault="003B578D" w:rsidP="00F71653">
      <w:pPr>
        <w:spacing w:after="0" w:line="240" w:lineRule="auto"/>
        <w:ind w:firstLine="720"/>
        <w:jc w:val="center"/>
        <w:rPr>
          <w:rFonts w:ascii="Times New Roman" w:hAnsi="Times New Roman" w:cs="Times New Roman"/>
          <w:b/>
          <w:bCs/>
          <w:sz w:val="24"/>
          <w:szCs w:val="24"/>
          <w:lang w:val="bg-BG"/>
        </w:rPr>
      </w:pPr>
      <w:r>
        <w:rPr>
          <w:rFonts w:ascii="Times New Roman" w:hAnsi="Times New Roman" w:cs="Times New Roman"/>
          <w:b/>
          <w:bCs/>
          <w:sz w:val="24"/>
          <w:szCs w:val="24"/>
          <w:lang w:val="bg-BG"/>
        </w:rPr>
        <w:t xml:space="preserve">                                                                                </w:t>
      </w:r>
      <w:r w:rsidR="00647AC0">
        <w:rPr>
          <w:rFonts w:ascii="Times New Roman" w:hAnsi="Times New Roman" w:cs="Times New Roman"/>
          <w:b/>
          <w:bCs/>
          <w:sz w:val="24"/>
          <w:szCs w:val="24"/>
          <w:lang w:val="bg-BG"/>
        </w:rPr>
        <w:t xml:space="preserve">                            </w:t>
      </w:r>
      <w:r w:rsidR="00672598">
        <w:rPr>
          <w:rFonts w:ascii="Times New Roman" w:hAnsi="Times New Roman" w:cs="Times New Roman"/>
          <w:b/>
          <w:bCs/>
          <w:sz w:val="24"/>
          <w:szCs w:val="24"/>
          <w:lang w:val="bg-BG"/>
        </w:rPr>
        <w:t xml:space="preserve">      </w:t>
      </w:r>
      <w:r>
        <w:rPr>
          <w:rFonts w:ascii="Times New Roman" w:hAnsi="Times New Roman" w:cs="Times New Roman"/>
          <w:b/>
          <w:bCs/>
          <w:sz w:val="24"/>
          <w:szCs w:val="24"/>
          <w:lang w:val="bg-BG"/>
        </w:rPr>
        <w:t xml:space="preserve"> </w:t>
      </w:r>
      <w:r w:rsidR="001C4103">
        <w:rPr>
          <w:rFonts w:ascii="Times New Roman" w:hAnsi="Times New Roman" w:cs="Times New Roman"/>
          <w:b/>
          <w:bCs/>
          <w:sz w:val="24"/>
          <w:szCs w:val="24"/>
          <w:lang w:val="bg-BG"/>
        </w:rPr>
        <w:t xml:space="preserve">  </w:t>
      </w:r>
      <w:r w:rsidR="003468C9">
        <w:rPr>
          <w:rFonts w:ascii="Times New Roman" w:hAnsi="Times New Roman" w:cs="Times New Roman"/>
          <w:b/>
          <w:bCs/>
          <w:sz w:val="24"/>
          <w:szCs w:val="24"/>
          <w:lang w:val="bg-BG"/>
        </w:rPr>
        <w:t>Прил</w:t>
      </w:r>
      <w:r w:rsidR="002A5FBD">
        <w:rPr>
          <w:rFonts w:ascii="Times New Roman" w:hAnsi="Times New Roman" w:cs="Times New Roman"/>
          <w:b/>
          <w:bCs/>
          <w:sz w:val="24"/>
          <w:szCs w:val="24"/>
          <w:lang w:val="bg-BG"/>
        </w:rPr>
        <w:t>ожение № 9</w:t>
      </w:r>
    </w:p>
    <w:p w:rsidR="0065319F" w:rsidRPr="00DF2F6A" w:rsidRDefault="0065319F" w:rsidP="00F71653">
      <w:pPr>
        <w:spacing w:after="0" w:line="240" w:lineRule="auto"/>
        <w:rPr>
          <w:rFonts w:cs="Times New Roman"/>
          <w:lang w:val="bg-BG"/>
        </w:rPr>
      </w:pPr>
    </w:p>
    <w:p w:rsidR="0065319F" w:rsidRPr="00DF2F6A" w:rsidRDefault="0065319F" w:rsidP="00F71653">
      <w:pPr>
        <w:spacing w:after="0" w:line="240" w:lineRule="auto"/>
        <w:rPr>
          <w:rFonts w:ascii="Times New Roman" w:hAnsi="Times New Roman" w:cs="Times New Roman"/>
          <w:b/>
          <w:bCs/>
          <w:sz w:val="24"/>
          <w:szCs w:val="24"/>
          <w:lang w:val="bg-BG"/>
        </w:rPr>
      </w:pPr>
      <w:r w:rsidRPr="00DF2F6A">
        <w:rPr>
          <w:rFonts w:ascii="Times New Roman" w:hAnsi="Times New Roman" w:cs="Times New Roman"/>
          <w:b/>
          <w:bCs/>
          <w:sz w:val="24"/>
          <w:szCs w:val="24"/>
          <w:lang w:val="bg-BG"/>
        </w:rPr>
        <w:t>ДО</w:t>
      </w:r>
    </w:p>
    <w:p w:rsidR="0065319F" w:rsidRPr="00DF2F6A" w:rsidRDefault="0065319F" w:rsidP="00F71653">
      <w:pPr>
        <w:pStyle w:val="BodyText"/>
        <w:spacing w:after="0"/>
        <w:rPr>
          <w:b/>
          <w:bCs/>
          <w:sz w:val="24"/>
          <w:szCs w:val="24"/>
          <w:lang w:val="bg-BG"/>
        </w:rPr>
      </w:pPr>
      <w:r w:rsidRPr="00DF2F6A">
        <w:rPr>
          <w:b/>
          <w:bCs/>
          <w:sz w:val="24"/>
          <w:szCs w:val="24"/>
          <w:lang w:val="bg-BG"/>
        </w:rPr>
        <w:t>„БДЖ–Товарни превози” ЕООД</w:t>
      </w:r>
    </w:p>
    <w:p w:rsidR="0065319F" w:rsidRPr="00DF2F6A" w:rsidRDefault="0065319F" w:rsidP="00F71653">
      <w:pPr>
        <w:pStyle w:val="BodyText"/>
        <w:spacing w:after="0"/>
        <w:rPr>
          <w:b/>
          <w:bCs/>
          <w:sz w:val="24"/>
          <w:szCs w:val="24"/>
          <w:lang w:val="bg-BG"/>
        </w:rPr>
      </w:pPr>
      <w:r w:rsidRPr="00DF2F6A">
        <w:rPr>
          <w:b/>
          <w:bCs/>
          <w:sz w:val="24"/>
          <w:szCs w:val="24"/>
          <w:lang w:val="bg-BG"/>
        </w:rPr>
        <w:t>ул. „Иван Вазов” № 3</w:t>
      </w:r>
    </w:p>
    <w:p w:rsidR="0065319F" w:rsidRPr="00DF2F6A" w:rsidRDefault="0065319F" w:rsidP="00F71653">
      <w:pPr>
        <w:pStyle w:val="BodyText"/>
        <w:spacing w:after="0"/>
        <w:rPr>
          <w:b/>
          <w:bCs/>
          <w:sz w:val="24"/>
          <w:szCs w:val="24"/>
          <w:lang w:val="bg-BG"/>
        </w:rPr>
      </w:pPr>
      <w:r w:rsidRPr="00DF2F6A">
        <w:rPr>
          <w:b/>
          <w:bCs/>
          <w:sz w:val="24"/>
          <w:szCs w:val="24"/>
          <w:lang w:val="bg-BG"/>
        </w:rPr>
        <w:t>гр. София</w:t>
      </w:r>
    </w:p>
    <w:p w:rsidR="0065319F" w:rsidRPr="00DF2F6A" w:rsidRDefault="0065319F" w:rsidP="00F71653">
      <w:pPr>
        <w:pStyle w:val="BodyText"/>
        <w:spacing w:after="0"/>
        <w:ind w:firstLine="720"/>
        <w:rPr>
          <w:sz w:val="24"/>
          <w:szCs w:val="24"/>
          <w:lang w:val="bg-BG"/>
        </w:rPr>
      </w:pPr>
    </w:p>
    <w:p w:rsidR="0065319F" w:rsidRPr="00DF2F6A" w:rsidRDefault="0065319F" w:rsidP="00F71653">
      <w:pPr>
        <w:pStyle w:val="BodyText"/>
        <w:spacing w:after="0"/>
        <w:ind w:firstLine="720"/>
        <w:rPr>
          <w:sz w:val="24"/>
          <w:szCs w:val="24"/>
          <w:lang w:val="bg-BG"/>
        </w:rPr>
      </w:pPr>
    </w:p>
    <w:p w:rsidR="0065319F" w:rsidRPr="00DF2F6A" w:rsidRDefault="00DB30BD" w:rsidP="00F71653">
      <w:pPr>
        <w:pStyle w:val="BodyText"/>
        <w:spacing w:after="0"/>
        <w:ind w:firstLine="720"/>
        <w:jc w:val="center"/>
        <w:rPr>
          <w:b/>
          <w:bCs/>
          <w:sz w:val="24"/>
          <w:szCs w:val="24"/>
          <w:lang w:val="bg-BG"/>
        </w:rPr>
      </w:pPr>
      <w:r w:rsidRPr="00DB30BD">
        <w:rPr>
          <w:noProof/>
          <w:lang w:val="bg-B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3.75pt;margin-top:186.15pt;width:578.45pt;height:226.95pt;rotation:-3808246fd;z-index:-1" fillcolor="silver">
            <v:shadow color="#868686"/>
            <v:textpath style="font-family:&quot;Arial Black&quot;;v-text-kern:t" trim="t" fitpath="t" string="ОБРАЗЕЦ"/>
          </v:shape>
        </w:pict>
      </w:r>
      <w:r w:rsidR="0065319F" w:rsidRPr="00DF2F6A">
        <w:rPr>
          <w:b/>
          <w:bCs/>
          <w:sz w:val="24"/>
          <w:szCs w:val="24"/>
          <w:lang w:val="bg-BG"/>
        </w:rPr>
        <w:t>БАНКОВА ГАРАНЦИЯ ЗА ИЗПЪЛНЕНИЕ</w:t>
      </w: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ab/>
        <w:t xml:space="preserve">Ние </w:t>
      </w:r>
    </w:p>
    <w:p w:rsidR="0065319F" w:rsidRPr="00DF2F6A" w:rsidRDefault="00DB30BD" w:rsidP="00F71653">
      <w:pPr>
        <w:spacing w:after="0" w:line="240" w:lineRule="auto"/>
        <w:ind w:firstLine="720"/>
        <w:jc w:val="both"/>
        <w:rPr>
          <w:rFonts w:ascii="Times New Roman" w:hAnsi="Times New Roman" w:cs="Times New Roman"/>
          <w:sz w:val="24"/>
          <w:szCs w:val="24"/>
          <w:lang w:val="bg-BG"/>
        </w:rPr>
      </w:pPr>
      <w:r w:rsidRPr="00DB30BD">
        <w:rPr>
          <w:noProof/>
          <w:lang w:val="bg-BG" w:eastAsia="bg-BG"/>
        </w:rPr>
        <w:pict>
          <v:line id="_x0000_s1031" style="position:absolute;left:0;text-align:left;flip:x;z-index:2" from="-2.15pt,17.05pt" to="458.7pt,17.1pt" o:allowincell="f" strokecolor="red">
            <v:stroke startarrowwidth="narrow" startarrowlength="short" endarrowwidth="narrow" endarrowlength="short"/>
          </v:line>
        </w:pict>
      </w: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p>
    <w:p w:rsidR="0065319F" w:rsidRPr="00DF2F6A" w:rsidRDefault="0065319F" w:rsidP="00F71653">
      <w:pPr>
        <w:spacing w:after="0" w:line="240" w:lineRule="auto"/>
        <w:ind w:firstLine="720"/>
        <w:jc w:val="center"/>
        <w:rPr>
          <w:rFonts w:ascii="Times New Roman" w:hAnsi="Times New Roman" w:cs="Times New Roman"/>
          <w:sz w:val="24"/>
          <w:szCs w:val="24"/>
          <w:lang w:val="bg-BG"/>
        </w:rPr>
      </w:pPr>
      <w:r w:rsidRPr="00DF2F6A">
        <w:rPr>
          <w:rFonts w:ascii="Times New Roman" w:hAnsi="Times New Roman" w:cs="Times New Roman"/>
          <w:sz w:val="24"/>
          <w:szCs w:val="24"/>
          <w:lang w:val="bg-BG"/>
        </w:rPr>
        <w:t>/наименование и адрес на банката/</w:t>
      </w: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p>
    <w:p w:rsidR="0065319F" w:rsidRDefault="0065319F" w:rsidP="00A63892">
      <w:pPr>
        <w:spacing w:after="0" w:line="240" w:lineRule="auto"/>
        <w:ind w:left="-142" w:right="-136"/>
        <w:jc w:val="both"/>
        <w:rPr>
          <w:rFonts w:ascii="Times New Roman" w:hAnsi="Times New Roman" w:cs="Times New Roman"/>
          <w:sz w:val="24"/>
          <w:szCs w:val="24"/>
          <w:lang w:val="bg-BG"/>
        </w:rPr>
      </w:pPr>
      <w:r w:rsidRPr="00F229D5">
        <w:rPr>
          <w:rFonts w:ascii="Times New Roman" w:hAnsi="Times New Roman" w:cs="Times New Roman"/>
          <w:sz w:val="24"/>
          <w:szCs w:val="24"/>
          <w:lang w:val="bg-BG"/>
        </w:rPr>
        <w:t xml:space="preserve">сме уведомени, че между Вас </w:t>
      </w:r>
      <w:r w:rsidRPr="00242B8D">
        <w:rPr>
          <w:rFonts w:ascii="Times New Roman" w:hAnsi="Times New Roman" w:cs="Times New Roman"/>
          <w:b/>
          <w:bCs/>
          <w:sz w:val="24"/>
          <w:szCs w:val="24"/>
          <w:lang w:val="bg-BG"/>
        </w:rPr>
        <w:t>„БДЖ–Товарни превози” ЕООД</w:t>
      </w:r>
      <w:r w:rsidRPr="00F229D5">
        <w:rPr>
          <w:rFonts w:ascii="Times New Roman" w:hAnsi="Times New Roman" w:cs="Times New Roman"/>
          <w:sz w:val="24"/>
          <w:szCs w:val="24"/>
          <w:lang w:val="bg-BG"/>
        </w:rPr>
        <w:t>, като Възложител и Изпълнител ……………………………………………………………………… предстои да бъде сключен договор</w:t>
      </w:r>
      <w:r w:rsidR="00A63892">
        <w:rPr>
          <w:rFonts w:ascii="Times New Roman" w:hAnsi="Times New Roman" w:cs="Times New Roman"/>
          <w:sz w:val="24"/>
          <w:szCs w:val="24"/>
          <w:lang w:val="bg-BG"/>
        </w:rPr>
        <w:t xml:space="preserve"> за</w:t>
      </w:r>
      <w:r w:rsidRPr="00F229D5">
        <w:rPr>
          <w:rFonts w:ascii="Times New Roman" w:hAnsi="Times New Roman" w:cs="Times New Roman"/>
          <w:sz w:val="24"/>
          <w:szCs w:val="24"/>
          <w:lang w:val="bg-BG"/>
        </w:rPr>
        <w:t xml:space="preserve"> </w:t>
      </w:r>
      <w:r w:rsidR="00A63892" w:rsidRPr="005B05CF">
        <w:rPr>
          <w:rStyle w:val="Bodytext20"/>
          <w:b/>
          <w:color w:val="000000"/>
          <w:sz w:val="24"/>
          <w:szCs w:val="24"/>
        </w:rPr>
        <w:t>„</w:t>
      </w:r>
      <w:r w:rsidR="00A63892"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A63892" w:rsidRPr="005B05CF">
        <w:rPr>
          <w:rStyle w:val="Bodytext20"/>
          <w:b/>
          <w:color w:val="000000"/>
          <w:sz w:val="24"/>
          <w:szCs w:val="24"/>
        </w:rPr>
        <w:t>”</w:t>
      </w:r>
      <w:r w:rsidR="00A63892">
        <w:rPr>
          <w:rStyle w:val="Bodytext20"/>
          <w:b/>
          <w:color w:val="000000"/>
          <w:sz w:val="24"/>
          <w:szCs w:val="24"/>
          <w:lang w:val="bg-BG"/>
        </w:rPr>
        <w:t xml:space="preserve"> </w:t>
      </w:r>
      <w:r w:rsidR="005C223D">
        <w:rPr>
          <w:rFonts w:ascii="Times New Roman" w:hAnsi="Times New Roman" w:cs="Times New Roman"/>
          <w:sz w:val="24"/>
          <w:szCs w:val="24"/>
          <w:lang w:val="bg-BG"/>
        </w:rPr>
        <w:t>на обща стойност ………</w:t>
      </w:r>
      <w:r w:rsidR="00A63892">
        <w:rPr>
          <w:rFonts w:ascii="Times New Roman" w:hAnsi="Times New Roman" w:cs="Times New Roman"/>
          <w:sz w:val="24"/>
          <w:szCs w:val="24"/>
          <w:lang w:val="bg-BG"/>
        </w:rPr>
        <w:t>…………</w:t>
      </w:r>
      <w:r w:rsidRPr="00F229D5">
        <w:rPr>
          <w:rFonts w:ascii="Times New Roman" w:hAnsi="Times New Roman" w:cs="Times New Roman"/>
          <w:sz w:val="24"/>
          <w:szCs w:val="24"/>
          <w:lang w:val="bg-BG"/>
        </w:rPr>
        <w:t>............</w:t>
      </w:r>
      <w:r>
        <w:rPr>
          <w:rFonts w:ascii="Times New Roman" w:hAnsi="Times New Roman" w:cs="Times New Roman"/>
          <w:sz w:val="24"/>
          <w:szCs w:val="24"/>
          <w:lang w:val="bg-BG"/>
        </w:rPr>
        <w:t>........................................................................</w:t>
      </w:r>
    </w:p>
    <w:p w:rsidR="0065319F" w:rsidRPr="00DF2F6A" w:rsidRDefault="0065319F" w:rsidP="00F71653">
      <w:pPr>
        <w:spacing w:after="0" w:line="240" w:lineRule="auto"/>
        <w:ind w:firstLine="708"/>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 xml:space="preserve">В съответствие с условията на договора Изпълнителят следва да представи във Ваша полза банкова гаранция за изпълнение на същия за сумата …………………………………………………, представляващ </w:t>
      </w:r>
      <w:r w:rsidRPr="00DF2F6A">
        <w:rPr>
          <w:rFonts w:ascii="Times New Roman" w:hAnsi="Times New Roman" w:cs="Times New Roman"/>
          <w:b/>
          <w:bCs/>
          <w:sz w:val="24"/>
          <w:szCs w:val="24"/>
          <w:lang w:val="bg-BG"/>
        </w:rPr>
        <w:t>5 %</w:t>
      </w:r>
      <w:r w:rsidRPr="00DF2F6A">
        <w:rPr>
          <w:rFonts w:ascii="Times New Roman" w:hAnsi="Times New Roman" w:cs="Times New Roman"/>
          <w:sz w:val="24"/>
          <w:szCs w:val="24"/>
          <w:lang w:val="bg-BG"/>
        </w:rPr>
        <w:t xml:space="preserve"> от стойността на договора.</w:t>
      </w: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Във връзка с гореизложеното, Ние ………………………………./наименование и адрес на банката/, се задължаваме неотменяемо, да Ви заплатим всяка сума до ………………..…………………………лева при получаване на Вашето надлежно подписано и подпечатано искане за пл</w:t>
      </w:r>
      <w:r w:rsidR="005C223D">
        <w:rPr>
          <w:rFonts w:ascii="Times New Roman" w:hAnsi="Times New Roman" w:cs="Times New Roman"/>
          <w:sz w:val="24"/>
          <w:szCs w:val="24"/>
          <w:lang w:val="bg-BG"/>
        </w:rPr>
        <w:t>ащане, деклариращо, че …………</w:t>
      </w:r>
      <w:r w:rsidRPr="00DF2F6A">
        <w:rPr>
          <w:rFonts w:ascii="Times New Roman" w:hAnsi="Times New Roman" w:cs="Times New Roman"/>
          <w:sz w:val="24"/>
          <w:szCs w:val="24"/>
          <w:lang w:val="bg-BG"/>
        </w:rPr>
        <w:t>…………………../наименование на изпълнителя/ не е изпълнил частично или изцяло задълженията си по договора, без да е необходимо ВЪЗЛОЖИТЕЛЯ да обосновава и доказва претенцията си.</w:t>
      </w: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Нашият ангажимент по гаранцията се намалява автоматично със сумата на всяко плащане, извършено по нея.</w:t>
      </w:r>
    </w:p>
    <w:p w:rsidR="00CE43AC" w:rsidRPr="0036494A" w:rsidRDefault="0065319F" w:rsidP="00F71653">
      <w:pPr>
        <w:pStyle w:val="NormalWeb"/>
        <w:spacing w:before="0" w:beforeAutospacing="0" w:after="0" w:afterAutospacing="0"/>
        <w:ind w:firstLine="720"/>
        <w:jc w:val="both"/>
      </w:pPr>
      <w:r w:rsidRPr="00DF2F6A">
        <w:t xml:space="preserve">Тази Гаранция е валидна за срок, равен на срока на договора, увеличен с 30 /тридесет/ дни и изтича изцяло и автоматично в случай, че до 17,00 часа на </w:t>
      </w:r>
      <w:r w:rsidR="00F270F4">
        <w:t>………..г. /</w:t>
      </w:r>
      <w:r w:rsidRPr="00DF2F6A">
        <w:t>съответния ден</w:t>
      </w:r>
      <w:r w:rsidR="00F270F4">
        <w:t>/</w:t>
      </w:r>
      <w:r w:rsidRPr="00DF2F6A">
        <w:t xml:space="preserve"> искането ви, предявено при горепосочените условия не е постъпило в ...................................../Банка/.</w:t>
      </w:r>
      <w:r w:rsidR="00CE43AC" w:rsidRPr="00CE43AC">
        <w:t xml:space="preserve"> </w:t>
      </w:r>
      <w:r w:rsidR="00CE43AC" w:rsidRPr="0036494A">
        <w:t>Вашето искане за усвояване на суми по тази гаранция е приемливо, ако бъде изпратено до нас в пълен текст, депозирано най-късно до 17,00 часа на ………………… год.</w:t>
      </w:r>
      <w:r w:rsidR="00234298">
        <w:t xml:space="preserve"> по един от следните начини</w:t>
      </w:r>
      <w:r w:rsidR="00CE43AC" w:rsidRPr="0036494A">
        <w:t>:</w:t>
      </w:r>
    </w:p>
    <w:p w:rsidR="00CE43AC" w:rsidRPr="0036494A" w:rsidRDefault="00CE43AC" w:rsidP="00F71653">
      <w:pPr>
        <w:pStyle w:val="NormalWeb"/>
        <w:numPr>
          <w:ilvl w:val="0"/>
          <w:numId w:val="17"/>
        </w:numPr>
        <w:spacing w:before="0" w:beforeAutospacing="0" w:after="0" w:afterAutospacing="0"/>
        <w:jc w:val="both"/>
        <w:rPr>
          <w:rFonts w:ascii="Calibri" w:hAnsi="Calibri" w:cs="Calibri"/>
          <w:color w:val="000000"/>
          <w:sz w:val="22"/>
          <w:szCs w:val="22"/>
        </w:rPr>
      </w:pPr>
      <w:r w:rsidRPr="0036494A">
        <w:rPr>
          <w:color w:val="000000"/>
        </w:rPr>
        <w:t>в централата на нашата банка</w:t>
      </w:r>
      <w:r w:rsidR="00B727F2">
        <w:rPr>
          <w:color w:val="000000"/>
        </w:rPr>
        <w:t xml:space="preserve"> или всеки клон на банката,</w:t>
      </w:r>
      <w:r w:rsidRPr="0036494A">
        <w:rPr>
          <w:color w:val="000000"/>
        </w:rPr>
        <w:t xml:space="preserve"> или чрез препоръчана поща, или куриерска служба с нотариално заверен подпис на законния Ваш представител или </w:t>
      </w:r>
    </w:p>
    <w:p w:rsidR="00CE43AC" w:rsidRPr="0036494A" w:rsidRDefault="00B727F2" w:rsidP="00F71653">
      <w:pPr>
        <w:pStyle w:val="NormalWeb"/>
        <w:numPr>
          <w:ilvl w:val="0"/>
          <w:numId w:val="17"/>
        </w:numPr>
        <w:spacing w:before="0" w:beforeAutospacing="0" w:after="0" w:afterAutospacing="0"/>
        <w:jc w:val="both"/>
        <w:rPr>
          <w:rFonts w:ascii="Calibri" w:hAnsi="Calibri" w:cs="Calibri"/>
          <w:color w:val="000000"/>
          <w:sz w:val="22"/>
          <w:szCs w:val="22"/>
        </w:rPr>
      </w:pPr>
      <w:r>
        <w:rPr>
          <w:color w:val="000000"/>
        </w:rPr>
        <w:t>изпратено чрез посредничеството на обслужващата Ви банка, потвърждаваща, че предложените от Вас подписи са автентични</w:t>
      </w:r>
      <w:r w:rsidR="00CE43AC" w:rsidRPr="0036494A">
        <w:rPr>
          <w:color w:val="000000"/>
        </w:rPr>
        <w:t>.</w:t>
      </w:r>
    </w:p>
    <w:p w:rsidR="00B727F2" w:rsidRDefault="00CE43AC" w:rsidP="00F71653">
      <w:pPr>
        <w:spacing w:after="0" w:line="24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След </w:t>
      </w:r>
      <w:r w:rsidR="00B727F2">
        <w:rPr>
          <w:rFonts w:ascii="Times New Roman" w:hAnsi="Times New Roman" w:cs="Times New Roman"/>
          <w:sz w:val="24"/>
          <w:szCs w:val="24"/>
          <w:lang w:val="bg-BG"/>
        </w:rPr>
        <w:t>17:00 часа</w:t>
      </w:r>
      <w:r>
        <w:rPr>
          <w:rFonts w:ascii="Times New Roman" w:hAnsi="Times New Roman" w:cs="Times New Roman"/>
          <w:sz w:val="24"/>
          <w:szCs w:val="24"/>
          <w:lang w:val="bg-BG"/>
        </w:rPr>
        <w:t>……..</w:t>
      </w:r>
      <w:r w:rsidR="0065319F" w:rsidRPr="00DF2F6A">
        <w:rPr>
          <w:rFonts w:ascii="Times New Roman" w:hAnsi="Times New Roman" w:cs="Times New Roman"/>
          <w:sz w:val="24"/>
          <w:szCs w:val="24"/>
          <w:lang w:val="bg-BG"/>
        </w:rPr>
        <w:t xml:space="preserve"> </w:t>
      </w:r>
      <w:r w:rsidR="00B727F2">
        <w:rPr>
          <w:rFonts w:ascii="Times New Roman" w:hAnsi="Times New Roman" w:cs="Times New Roman"/>
          <w:sz w:val="24"/>
          <w:szCs w:val="24"/>
          <w:lang w:val="bg-BG"/>
        </w:rPr>
        <w:t>/</w:t>
      </w:r>
      <w:r w:rsidR="0065319F" w:rsidRPr="00DF2F6A">
        <w:rPr>
          <w:rFonts w:ascii="Times New Roman" w:hAnsi="Times New Roman" w:cs="Times New Roman"/>
          <w:sz w:val="24"/>
          <w:szCs w:val="24"/>
          <w:lang w:val="bg-BG"/>
        </w:rPr>
        <w:t>дата</w:t>
      </w:r>
      <w:r w:rsidR="00B727F2">
        <w:rPr>
          <w:rFonts w:ascii="Times New Roman" w:hAnsi="Times New Roman" w:cs="Times New Roman"/>
          <w:sz w:val="24"/>
          <w:szCs w:val="24"/>
          <w:lang w:val="bg-BG"/>
        </w:rPr>
        <w:t>/</w:t>
      </w:r>
      <w:r w:rsidR="0065319F" w:rsidRPr="00DF2F6A">
        <w:rPr>
          <w:rFonts w:ascii="Times New Roman" w:hAnsi="Times New Roman" w:cs="Times New Roman"/>
          <w:sz w:val="24"/>
          <w:szCs w:val="24"/>
          <w:lang w:val="bg-BG"/>
        </w:rPr>
        <w:t xml:space="preserve"> ангажимента ни се обезсилва, независимо дали оригиналът на Банковата гаранция ни е върнат или не. </w:t>
      </w:r>
    </w:p>
    <w:p w:rsidR="0065319F" w:rsidRPr="00DF2F6A" w:rsidRDefault="0065319F" w:rsidP="00F71653">
      <w:pPr>
        <w:spacing w:after="0" w:line="240" w:lineRule="auto"/>
        <w:ind w:firstLine="720"/>
        <w:jc w:val="both"/>
        <w:rPr>
          <w:rFonts w:ascii="Times New Roman" w:hAnsi="Times New Roman" w:cs="Times New Roman"/>
          <w:sz w:val="24"/>
          <w:szCs w:val="24"/>
          <w:lang w:val="bg-BG"/>
        </w:rPr>
      </w:pPr>
      <w:r w:rsidRPr="00DF2F6A">
        <w:rPr>
          <w:rFonts w:ascii="Times New Roman" w:hAnsi="Times New Roman" w:cs="Times New Roman"/>
          <w:sz w:val="24"/>
          <w:szCs w:val="24"/>
          <w:lang w:val="bg-BG"/>
        </w:rPr>
        <w:t>Банковата гаранция може да бъде освободена преди изтичане на валидността и само след връщане на оригинала на същата в .......................................... .......</w:t>
      </w:r>
      <w:r w:rsidR="00CE43AC">
        <w:rPr>
          <w:rFonts w:ascii="Times New Roman" w:hAnsi="Times New Roman" w:cs="Times New Roman"/>
          <w:sz w:val="24"/>
          <w:szCs w:val="24"/>
          <w:lang w:val="bg-BG"/>
        </w:rPr>
        <w:t>..................</w:t>
      </w:r>
      <w:r w:rsidRPr="00DF2F6A">
        <w:rPr>
          <w:rFonts w:ascii="Times New Roman" w:hAnsi="Times New Roman" w:cs="Times New Roman"/>
          <w:sz w:val="24"/>
          <w:szCs w:val="24"/>
          <w:lang w:val="bg-BG"/>
        </w:rPr>
        <w:t>./ Банка/.</w:t>
      </w:r>
    </w:p>
    <w:p w:rsidR="00484E34" w:rsidRPr="00484E34" w:rsidRDefault="0065319F" w:rsidP="00484E34">
      <w:pPr>
        <w:spacing w:after="0" w:line="240" w:lineRule="auto"/>
        <w:ind w:firstLine="720"/>
        <w:jc w:val="both"/>
        <w:rPr>
          <w:rFonts w:ascii="Times New Roman" w:hAnsi="Times New Roman" w:cs="Times New Roman"/>
          <w:sz w:val="24"/>
          <w:szCs w:val="24"/>
        </w:rPr>
      </w:pPr>
      <w:r w:rsidRPr="00DF2F6A">
        <w:rPr>
          <w:rFonts w:ascii="Times New Roman" w:hAnsi="Times New Roman" w:cs="Times New Roman"/>
          <w:sz w:val="24"/>
          <w:szCs w:val="24"/>
          <w:lang w:val="bg-BG"/>
        </w:rPr>
        <w:t>Подпис и печат на Гарантите:</w:t>
      </w:r>
    </w:p>
    <w:p w:rsidR="000E17BD" w:rsidRDefault="000E17BD" w:rsidP="00F71653">
      <w:pPr>
        <w:spacing w:after="0" w:line="240" w:lineRule="auto"/>
        <w:ind w:firstLine="720"/>
        <w:jc w:val="both"/>
        <w:rPr>
          <w:rFonts w:ascii="Times New Roman" w:hAnsi="Times New Roman" w:cs="Times New Roman"/>
          <w:sz w:val="24"/>
          <w:szCs w:val="24"/>
        </w:rPr>
      </w:pPr>
      <w:r w:rsidRPr="00DF2F6A">
        <w:rPr>
          <w:rFonts w:ascii="Times New Roman" w:hAnsi="Times New Roman" w:cs="Times New Roman"/>
          <w:sz w:val="24"/>
          <w:szCs w:val="24"/>
          <w:lang w:val="bg-BG"/>
        </w:rPr>
        <w:t>Дата:</w:t>
      </w:r>
    </w:p>
    <w:p w:rsidR="00484E34" w:rsidRDefault="00484E34" w:rsidP="00F71653">
      <w:pPr>
        <w:spacing w:after="0" w:line="240" w:lineRule="auto"/>
        <w:ind w:firstLine="720"/>
        <w:jc w:val="both"/>
        <w:rPr>
          <w:rFonts w:ascii="Times New Roman" w:hAnsi="Times New Roman" w:cs="Times New Roman"/>
          <w:sz w:val="24"/>
          <w:szCs w:val="24"/>
        </w:rPr>
      </w:pPr>
    </w:p>
    <w:p w:rsidR="00484E34" w:rsidRDefault="00484E34" w:rsidP="00F71653">
      <w:pPr>
        <w:spacing w:after="0" w:line="240" w:lineRule="auto"/>
        <w:ind w:firstLine="720"/>
        <w:jc w:val="both"/>
        <w:rPr>
          <w:rFonts w:ascii="Times New Roman" w:hAnsi="Times New Roman" w:cs="Times New Roman"/>
          <w:sz w:val="24"/>
          <w:szCs w:val="24"/>
        </w:rPr>
      </w:pPr>
    </w:p>
    <w:p w:rsidR="00484E34" w:rsidRDefault="00484E34" w:rsidP="00484E34">
      <w:pPr>
        <w:autoSpaceDE w:val="0"/>
        <w:autoSpaceDN w:val="0"/>
        <w:adjustRightInd w:val="0"/>
        <w:spacing w:after="0" w:line="240" w:lineRule="auto"/>
        <w:jc w:val="right"/>
        <w:rPr>
          <w:rFonts w:ascii="Times New Roman" w:eastAsia="Verdana-Bold" w:hAnsi="Times New Roman"/>
          <w:b/>
          <w:bCs/>
          <w:sz w:val="24"/>
          <w:szCs w:val="24"/>
          <w:lang w:val="bg-BG"/>
        </w:rPr>
      </w:pPr>
      <w:r>
        <w:rPr>
          <w:rFonts w:ascii="Times New Roman" w:eastAsia="Verdana-Bold" w:hAnsi="Times New Roman"/>
          <w:b/>
          <w:bCs/>
          <w:sz w:val="24"/>
          <w:szCs w:val="24"/>
          <w:lang w:val="bg-BG"/>
        </w:rPr>
        <w:lastRenderedPageBreak/>
        <w:t xml:space="preserve">                                                                                                         Образец </w:t>
      </w:r>
    </w:p>
    <w:p w:rsidR="00484E34" w:rsidRPr="004F52C3" w:rsidRDefault="00484E34" w:rsidP="00484E34">
      <w:pPr>
        <w:autoSpaceDE w:val="0"/>
        <w:autoSpaceDN w:val="0"/>
        <w:adjustRightInd w:val="0"/>
        <w:spacing w:after="0" w:line="240" w:lineRule="auto"/>
        <w:jc w:val="right"/>
        <w:rPr>
          <w:rFonts w:ascii="Times New Roman" w:eastAsia="Verdana-Bold" w:hAnsi="Times New Roman"/>
          <w:b/>
          <w:bCs/>
          <w:sz w:val="24"/>
          <w:szCs w:val="24"/>
          <w:lang w:val="bg-BG"/>
        </w:rPr>
      </w:pPr>
      <w:r>
        <w:rPr>
          <w:rFonts w:ascii="Times New Roman" w:eastAsia="Verdana-Bold" w:hAnsi="Times New Roman"/>
          <w:b/>
          <w:bCs/>
          <w:sz w:val="24"/>
          <w:szCs w:val="24"/>
          <w:lang w:val="bg-BG"/>
        </w:rPr>
        <w:t xml:space="preserve">                                                                                                                         </w:t>
      </w:r>
      <w:r>
        <w:rPr>
          <w:rFonts w:ascii="Times New Roman" w:eastAsia="Verdana-Bold" w:hAnsi="Times New Roman"/>
          <w:b/>
          <w:bCs/>
          <w:sz w:val="24"/>
          <w:szCs w:val="24"/>
        </w:rPr>
        <w:t>Приложение №</w:t>
      </w:r>
      <w:r w:rsidR="002A5FBD">
        <w:rPr>
          <w:rFonts w:ascii="Times New Roman" w:eastAsia="Verdana-Bold" w:hAnsi="Times New Roman"/>
          <w:b/>
          <w:bCs/>
          <w:sz w:val="24"/>
          <w:szCs w:val="24"/>
          <w:lang w:val="bg-BG"/>
        </w:rPr>
        <w:t xml:space="preserve"> 10</w:t>
      </w:r>
    </w:p>
    <w:p w:rsidR="00484E34" w:rsidRPr="00CB09E4" w:rsidRDefault="00484E34" w:rsidP="00484E34">
      <w:pPr>
        <w:autoSpaceDE w:val="0"/>
        <w:autoSpaceDN w:val="0"/>
        <w:adjustRightInd w:val="0"/>
        <w:spacing w:after="0" w:line="240" w:lineRule="auto"/>
        <w:jc w:val="center"/>
        <w:rPr>
          <w:rFonts w:ascii="Times New Roman" w:eastAsia="Verdana-Bold" w:hAnsi="Times New Roman"/>
          <w:b/>
          <w:bCs/>
          <w:sz w:val="24"/>
          <w:szCs w:val="24"/>
        </w:rPr>
      </w:pPr>
      <w:r w:rsidRPr="00CB09E4">
        <w:rPr>
          <w:rFonts w:ascii="Times New Roman" w:eastAsia="Verdana-Bold" w:hAnsi="Times New Roman"/>
          <w:b/>
          <w:bCs/>
          <w:sz w:val="24"/>
          <w:szCs w:val="24"/>
        </w:rPr>
        <w:t>ДЕКЛАРАЦИЯ</w:t>
      </w:r>
    </w:p>
    <w:p w:rsidR="00484E34" w:rsidRDefault="00484E34" w:rsidP="00484E34">
      <w:pPr>
        <w:spacing w:after="0" w:line="240" w:lineRule="auto"/>
        <w:jc w:val="center"/>
        <w:rPr>
          <w:rFonts w:ascii="Times New Roman" w:eastAsia="Batang" w:hAnsi="Times New Roman"/>
          <w:bCs/>
          <w:sz w:val="24"/>
          <w:szCs w:val="24"/>
        </w:rPr>
      </w:pPr>
      <w:r w:rsidRPr="00CB09E4">
        <w:rPr>
          <w:rFonts w:ascii="Times New Roman" w:eastAsia="Batang" w:hAnsi="Times New Roman"/>
          <w:bCs/>
          <w:sz w:val="24"/>
          <w:szCs w:val="24"/>
        </w:rPr>
        <w:t>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(ЗИФОДРЮПДРКТЛТДС)</w:t>
      </w:r>
    </w:p>
    <w:p w:rsidR="00484E34" w:rsidRPr="00D11C02" w:rsidRDefault="00484E34" w:rsidP="00484E34">
      <w:pPr>
        <w:spacing w:after="0" w:line="240" w:lineRule="auto"/>
        <w:jc w:val="center"/>
        <w:rPr>
          <w:rFonts w:ascii="Times New Roman" w:eastAsia="Batang" w:hAnsi="Times New Roman"/>
          <w:bCs/>
          <w:sz w:val="24"/>
          <w:szCs w:val="24"/>
        </w:rPr>
      </w:pPr>
      <w:r w:rsidRPr="00CB09E4">
        <w:rPr>
          <w:rFonts w:ascii="Times New Roman" w:hAnsi="Times New Roman"/>
          <w:sz w:val="24"/>
          <w:szCs w:val="24"/>
        </w:rPr>
        <w:t>Долуподписаният(-ната) .........................................................................................................,</w:t>
      </w:r>
    </w:p>
    <w:p w:rsidR="00484E34" w:rsidRDefault="00484E34" w:rsidP="00484E34">
      <w:pPr>
        <w:spacing w:after="0" w:line="240" w:lineRule="auto"/>
        <w:ind w:left="-142" w:right="-136"/>
        <w:jc w:val="both"/>
        <w:rPr>
          <w:rFonts w:ascii="Times New Roman" w:hAnsi="Times New Roman"/>
          <w:sz w:val="24"/>
          <w:szCs w:val="24"/>
          <w:lang w:val="bg-BG"/>
        </w:rPr>
      </w:pPr>
      <w:r w:rsidRPr="00CB09E4">
        <w:rPr>
          <w:rFonts w:ascii="Times New Roman" w:hAnsi="Times New Roman"/>
          <w:sz w:val="24"/>
          <w:szCs w:val="24"/>
        </w:rPr>
        <w:t>с лична карта № .......</w:t>
      </w:r>
      <w:r>
        <w:rPr>
          <w:rFonts w:ascii="Times New Roman" w:hAnsi="Times New Roman"/>
          <w:sz w:val="24"/>
          <w:szCs w:val="24"/>
          <w:lang w:val="bg-BG"/>
        </w:rPr>
        <w:t>.....</w:t>
      </w:r>
      <w:r w:rsidRPr="00CB09E4">
        <w:rPr>
          <w:rFonts w:ascii="Times New Roman" w:hAnsi="Times New Roman"/>
          <w:sz w:val="24"/>
          <w:szCs w:val="24"/>
        </w:rPr>
        <w:t>..................., издадена на ............................ от .............................................., с ЕГН: ..................................., с постоянен адрес: ........................................................................., в качеството ми на ...............</w:t>
      </w:r>
      <w:r>
        <w:rPr>
          <w:rFonts w:ascii="Times New Roman" w:hAnsi="Times New Roman"/>
          <w:sz w:val="24"/>
          <w:szCs w:val="24"/>
          <w:lang w:val="bg-BG"/>
        </w:rPr>
        <w:t>....</w:t>
      </w:r>
      <w:r w:rsidRPr="00CB09E4">
        <w:rPr>
          <w:rFonts w:ascii="Times New Roman" w:hAnsi="Times New Roman"/>
          <w:sz w:val="24"/>
          <w:szCs w:val="24"/>
        </w:rPr>
        <w:t>....................</w:t>
      </w:r>
      <w:r>
        <w:rPr>
          <w:rFonts w:ascii="Times New Roman" w:hAnsi="Times New Roman"/>
          <w:sz w:val="24"/>
          <w:szCs w:val="24"/>
          <w:lang w:val="bg-BG"/>
        </w:rPr>
        <w:t>..............................................................</w:t>
      </w:r>
      <w:r w:rsidRPr="00CB09E4">
        <w:rPr>
          <w:rFonts w:ascii="Times New Roman" w:hAnsi="Times New Roman"/>
          <w:sz w:val="24"/>
          <w:szCs w:val="24"/>
        </w:rPr>
        <w:t xml:space="preserve">................................. </w:t>
      </w:r>
    </w:p>
    <w:p w:rsidR="00484E34" w:rsidRPr="00C53F71" w:rsidRDefault="00484E34" w:rsidP="00484E34">
      <w:pPr>
        <w:spacing w:after="0" w:line="240" w:lineRule="auto"/>
        <w:ind w:left="-142" w:right="-136"/>
        <w:jc w:val="center"/>
        <w:rPr>
          <w:rFonts w:ascii="Times New Roman" w:hAnsi="Times New Roman"/>
          <w:i/>
          <w:iCs/>
          <w:sz w:val="18"/>
          <w:szCs w:val="18"/>
          <w:lang w:val="bg-BG"/>
        </w:rPr>
      </w:pPr>
      <w:r w:rsidRPr="00C53F71">
        <w:rPr>
          <w:rFonts w:ascii="Times New Roman" w:hAnsi="Times New Roman"/>
          <w:i/>
          <w:iCs/>
          <w:sz w:val="18"/>
          <w:szCs w:val="18"/>
        </w:rPr>
        <w:t>(посочете длъжността, която заемате в управителен орган, както и точното наименование на съответния орган)</w:t>
      </w:r>
    </w:p>
    <w:p w:rsidR="00484E34" w:rsidRDefault="00484E34" w:rsidP="00484E34">
      <w:pPr>
        <w:spacing w:after="0" w:line="240" w:lineRule="auto"/>
        <w:ind w:left="-142" w:right="-136"/>
        <w:jc w:val="both"/>
        <w:rPr>
          <w:rFonts w:ascii="Times New Roman" w:hAnsi="Times New Roman"/>
          <w:sz w:val="24"/>
          <w:szCs w:val="24"/>
          <w:lang w:val="bg-BG"/>
        </w:rPr>
      </w:pPr>
      <w:r w:rsidRPr="00CB09E4">
        <w:rPr>
          <w:rFonts w:ascii="Times New Roman" w:hAnsi="Times New Roman"/>
          <w:sz w:val="24"/>
          <w:szCs w:val="24"/>
        </w:rPr>
        <w:t>на ......................................................</w:t>
      </w:r>
      <w:r>
        <w:rPr>
          <w:rFonts w:ascii="Times New Roman" w:hAnsi="Times New Roman"/>
          <w:sz w:val="24"/>
          <w:szCs w:val="24"/>
          <w:lang w:val="bg-BG"/>
        </w:rPr>
        <w:t>..................................................................</w:t>
      </w:r>
      <w:r w:rsidRPr="00CB09E4">
        <w:rPr>
          <w:rFonts w:ascii="Times New Roman" w:hAnsi="Times New Roman"/>
          <w:sz w:val="24"/>
          <w:szCs w:val="24"/>
        </w:rPr>
        <w:t xml:space="preserve">..................................... </w:t>
      </w:r>
    </w:p>
    <w:p w:rsidR="00484E34" w:rsidRPr="00C53F71" w:rsidRDefault="00484E34" w:rsidP="00484E34">
      <w:pPr>
        <w:spacing w:after="0" w:line="240" w:lineRule="auto"/>
        <w:ind w:left="-142" w:right="-136"/>
        <w:jc w:val="center"/>
        <w:rPr>
          <w:rFonts w:ascii="Times New Roman" w:hAnsi="Times New Roman"/>
          <w:i/>
          <w:iCs/>
          <w:sz w:val="18"/>
          <w:szCs w:val="18"/>
          <w:lang w:val="bg-BG"/>
        </w:rPr>
      </w:pPr>
      <w:r w:rsidRPr="00C53F71">
        <w:rPr>
          <w:rFonts w:ascii="Times New Roman" w:hAnsi="Times New Roman"/>
          <w:i/>
          <w:iCs/>
          <w:sz w:val="18"/>
          <w:szCs w:val="18"/>
        </w:rPr>
        <w:t>(посочете правноорганизационната форма на кандидата/участника/подизпълнителя),</w:t>
      </w:r>
    </w:p>
    <w:p w:rsidR="00484E34" w:rsidRPr="00747D7E" w:rsidRDefault="00484E34" w:rsidP="00484E34">
      <w:pPr>
        <w:spacing w:after="0" w:line="240" w:lineRule="auto"/>
        <w:ind w:left="-142" w:right="-136"/>
        <w:jc w:val="both"/>
        <w:rPr>
          <w:rFonts w:ascii="Times New Roman" w:hAnsi="Times New Roman"/>
          <w:spacing w:val="4"/>
          <w:sz w:val="24"/>
          <w:szCs w:val="24"/>
          <w:lang w:val="bg-BG"/>
        </w:rPr>
      </w:pPr>
      <w:r w:rsidRPr="00CB09E4">
        <w:rPr>
          <w:rFonts w:ascii="Times New Roman" w:hAnsi="Times New Roman"/>
          <w:sz w:val="24"/>
          <w:szCs w:val="24"/>
        </w:rPr>
        <w:t>вписано в Търговския регистър, воден от Агенцията по вписванията при Министерство на правосъдието с ЕИК: ....................................,</w:t>
      </w:r>
      <w:r w:rsidRPr="00CB09E4">
        <w:rPr>
          <w:rFonts w:ascii="Times New Roman" w:hAnsi="Times New Roman"/>
          <w:spacing w:val="1"/>
          <w:sz w:val="24"/>
          <w:szCs w:val="24"/>
        </w:rPr>
        <w:t xml:space="preserve"> със седалище и адрес на управление: ................................</w:t>
      </w:r>
      <w:r>
        <w:rPr>
          <w:rFonts w:ascii="Times New Roman" w:hAnsi="Times New Roman"/>
          <w:spacing w:val="1"/>
          <w:sz w:val="24"/>
          <w:szCs w:val="24"/>
          <w:lang w:val="bg-BG"/>
        </w:rPr>
        <w:t>.....................................</w:t>
      </w:r>
      <w:r w:rsidRPr="00CB09E4">
        <w:rPr>
          <w:rFonts w:ascii="Times New Roman" w:hAnsi="Times New Roman"/>
          <w:spacing w:val="1"/>
          <w:sz w:val="24"/>
          <w:szCs w:val="24"/>
        </w:rPr>
        <w:t xml:space="preserve">........................................................, в качеството му на участник/подизпълнител в </w:t>
      </w:r>
      <w:r w:rsidRPr="00CB09E4">
        <w:rPr>
          <w:rFonts w:ascii="Times New Roman" w:hAnsi="Times New Roman"/>
          <w:b/>
          <w:spacing w:val="1"/>
          <w:sz w:val="24"/>
          <w:szCs w:val="24"/>
        </w:rPr>
        <w:t>процедура</w:t>
      </w:r>
      <w:r w:rsidRPr="00CB09E4">
        <w:rPr>
          <w:rFonts w:ascii="Times New Roman" w:hAnsi="Times New Roman"/>
          <w:spacing w:val="1"/>
          <w:sz w:val="24"/>
          <w:szCs w:val="24"/>
        </w:rPr>
        <w:t xml:space="preserve"> </w:t>
      </w:r>
      <w:r w:rsidRPr="00CB09E4">
        <w:rPr>
          <w:rFonts w:ascii="Times New Roman" w:hAnsi="Times New Roman"/>
          <w:b/>
          <w:sz w:val="24"/>
          <w:szCs w:val="24"/>
        </w:rPr>
        <w:t xml:space="preserve">публично състезание </w:t>
      </w:r>
      <w:r w:rsidRPr="00CB09E4">
        <w:rPr>
          <w:rFonts w:ascii="Times New Roman" w:hAnsi="Times New Roman"/>
          <w:b/>
          <w:sz w:val="24"/>
          <w:szCs w:val="24"/>
          <w:lang w:eastAsia="bg-BG"/>
        </w:rPr>
        <w:t>с предмет:</w:t>
      </w:r>
      <w:r w:rsidRPr="00CB09E4">
        <w:rPr>
          <w:rFonts w:ascii="Times New Roman" w:eastAsia="TimesNewRoman,Bold" w:hAnsi="Times New Roman"/>
          <w:bCs/>
          <w:sz w:val="24"/>
          <w:szCs w:val="24"/>
        </w:rPr>
        <w:t xml:space="preserve">: </w:t>
      </w:r>
      <w:r w:rsidR="002A5FBD" w:rsidRPr="005B05CF">
        <w:rPr>
          <w:rStyle w:val="Bodytext20"/>
          <w:b/>
          <w:color w:val="000000"/>
          <w:sz w:val="24"/>
          <w:szCs w:val="24"/>
        </w:rPr>
        <w:t>„</w:t>
      </w:r>
      <w:r w:rsidR="002A5FBD"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2A5FBD" w:rsidRPr="005B05CF">
        <w:rPr>
          <w:rStyle w:val="Bodytext20"/>
          <w:b/>
          <w:color w:val="000000"/>
          <w:sz w:val="24"/>
          <w:szCs w:val="24"/>
        </w:rPr>
        <w:t>”</w:t>
      </w:r>
      <w:r>
        <w:rPr>
          <w:rFonts w:ascii="Times New Roman" w:hAnsi="Times New Roman"/>
          <w:b/>
          <w:spacing w:val="4"/>
          <w:sz w:val="24"/>
          <w:szCs w:val="24"/>
          <w:lang w:val="bg-BG"/>
        </w:rPr>
        <w:t>,</w:t>
      </w:r>
    </w:p>
    <w:p w:rsidR="00484E34" w:rsidRPr="00CB09E4" w:rsidRDefault="00484E34" w:rsidP="00484E34">
      <w:pPr>
        <w:keepNext/>
        <w:keepLines/>
        <w:spacing w:after="0" w:line="240" w:lineRule="auto"/>
        <w:jc w:val="center"/>
        <w:rPr>
          <w:rFonts w:ascii="Times New Roman" w:hAnsi="Times New Roman"/>
          <w:b/>
          <w:spacing w:val="4"/>
          <w:sz w:val="24"/>
          <w:szCs w:val="24"/>
        </w:rPr>
      </w:pPr>
      <w:bookmarkStart w:id="13" w:name="_Toc378585129"/>
      <w:r w:rsidRPr="00CB09E4">
        <w:rPr>
          <w:rFonts w:ascii="Times New Roman" w:hAnsi="Times New Roman"/>
          <w:b/>
          <w:spacing w:val="4"/>
          <w:sz w:val="24"/>
          <w:szCs w:val="24"/>
        </w:rPr>
        <w:t>ДЕКЛАРИРАМ, ЧЕ:</w:t>
      </w:r>
      <w:bookmarkEnd w:id="13"/>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1.</w:t>
      </w:r>
      <w:r w:rsidRPr="00CB09E4">
        <w:rPr>
          <w:rFonts w:ascii="Times New Roman" w:eastAsia="Batang" w:hAnsi="Times New Roman"/>
          <w:sz w:val="24"/>
          <w:szCs w:val="24"/>
        </w:rPr>
        <w:t xml:space="preserve"> Представляваното от мен дружество </w:t>
      </w:r>
      <w:r w:rsidRPr="00CB09E4">
        <w:rPr>
          <w:rFonts w:ascii="Times New Roman" w:eastAsia="Batang" w:hAnsi="Times New Roman"/>
          <w:b/>
          <w:sz w:val="24"/>
          <w:szCs w:val="24"/>
          <w:u w:val="single"/>
        </w:rPr>
        <w:t>не е</w:t>
      </w:r>
      <w:r w:rsidRPr="00CB09E4">
        <w:rPr>
          <w:rFonts w:ascii="Times New Roman" w:eastAsia="Batang" w:hAnsi="Times New Roman"/>
          <w:sz w:val="24"/>
          <w:szCs w:val="24"/>
        </w:rPr>
        <w:t xml:space="preserve"> регистрирано в юрисдикция/и с преференциален данъчен режим/Представляваното от мен дружество </w:t>
      </w:r>
      <w:r w:rsidRPr="00CB09E4">
        <w:rPr>
          <w:rFonts w:ascii="Times New Roman" w:eastAsia="Batang" w:hAnsi="Times New Roman"/>
          <w:b/>
          <w:sz w:val="24"/>
          <w:szCs w:val="24"/>
          <w:u w:val="single"/>
        </w:rPr>
        <w:t>е</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регистрирано в юрисдикция с преференциален данъчен режим, а именно: ……</w:t>
      </w:r>
      <w:r>
        <w:rPr>
          <w:rFonts w:ascii="Times New Roman" w:eastAsia="Batang" w:hAnsi="Times New Roman"/>
          <w:sz w:val="24"/>
          <w:szCs w:val="24"/>
          <w:lang w:val="bg-BG"/>
        </w:rPr>
        <w:t>.......................</w:t>
      </w:r>
      <w:r w:rsidRPr="00CB09E4">
        <w:rPr>
          <w:rFonts w:ascii="Times New Roman" w:eastAsia="Batang" w:hAnsi="Times New Roman"/>
          <w:sz w:val="24"/>
          <w:szCs w:val="24"/>
        </w:rPr>
        <w:t>……...................</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1 се оставя вярното, а ненужното се зачертава.</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2.</w:t>
      </w:r>
      <w:r w:rsidRPr="00CB09E4">
        <w:rPr>
          <w:rFonts w:ascii="Times New Roman" w:eastAsia="Batang" w:hAnsi="Times New Roman"/>
          <w:sz w:val="24"/>
          <w:szCs w:val="24"/>
        </w:rPr>
        <w:t xml:space="preserve"> Представляваното от мен дружество </w:t>
      </w:r>
      <w:r w:rsidRPr="00CB09E4">
        <w:rPr>
          <w:rFonts w:ascii="Times New Roman" w:eastAsia="Batang" w:hAnsi="Times New Roman"/>
          <w:b/>
          <w:sz w:val="24"/>
          <w:szCs w:val="24"/>
          <w:u w:val="single"/>
        </w:rPr>
        <w:t>не е</w:t>
      </w:r>
      <w:r w:rsidRPr="00CB09E4">
        <w:rPr>
          <w:rFonts w:ascii="Times New Roman" w:eastAsia="Batang" w:hAnsi="Times New Roman"/>
          <w:sz w:val="24"/>
          <w:szCs w:val="24"/>
        </w:rPr>
        <w:t xml:space="preserve"> контролирано лице от дружества, регистрирани в юрисдикция/и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 / Представляваното от мен дружество </w:t>
      </w:r>
      <w:r w:rsidRPr="00CB09E4">
        <w:rPr>
          <w:rFonts w:ascii="Times New Roman" w:eastAsia="Batang" w:hAnsi="Times New Roman"/>
          <w:b/>
          <w:sz w:val="24"/>
          <w:szCs w:val="24"/>
          <w:u w:val="single"/>
        </w:rPr>
        <w:t>е</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контролирано лице от дружества, регистрирани в юрисдикция с преференциален данъчен режим, а именно: ……………</w:t>
      </w:r>
      <w:r>
        <w:rPr>
          <w:rFonts w:ascii="Times New Roman" w:eastAsia="Batang" w:hAnsi="Times New Roman"/>
          <w:sz w:val="24"/>
          <w:szCs w:val="24"/>
          <w:lang w:val="bg-BG"/>
        </w:rPr>
        <w:t>.........................................................................................................................</w:t>
      </w:r>
      <w:r w:rsidRPr="00CB09E4">
        <w:rPr>
          <w:rFonts w:ascii="Times New Roman" w:eastAsia="Batang" w:hAnsi="Times New Roman"/>
          <w:sz w:val="24"/>
          <w:szCs w:val="24"/>
        </w:rPr>
        <w:t>…….......…</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2 се оставя вярното, а ненужното се зачертава.</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3.</w:t>
      </w:r>
      <w:r w:rsidRPr="00CB09E4">
        <w:rPr>
          <w:rFonts w:ascii="Times New Roman" w:eastAsia="Batang" w:hAnsi="Times New Roman"/>
          <w:sz w:val="24"/>
          <w:szCs w:val="24"/>
        </w:rPr>
        <w:t xml:space="preserve"> </w:t>
      </w:r>
      <w:r w:rsidRPr="00CB09E4">
        <w:rPr>
          <w:rFonts w:ascii="Times New Roman" w:eastAsia="Batang" w:hAnsi="Times New Roman"/>
          <w:b/>
          <w:bCs/>
          <w:sz w:val="24"/>
          <w:szCs w:val="24"/>
          <w:u w:val="single"/>
        </w:rPr>
        <w:t xml:space="preserve">Не съм </w:t>
      </w:r>
      <w:r w:rsidRPr="00CB09E4">
        <w:rPr>
          <w:rFonts w:ascii="Times New Roman" w:eastAsia="Batang" w:hAnsi="Times New Roman"/>
          <w:sz w:val="24"/>
          <w:szCs w:val="24"/>
        </w:rPr>
        <w:t xml:space="preserve">контролирано лице от дружество, регистрирано в юрисдикция/и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 </w:t>
      </w:r>
      <w:r w:rsidRPr="00CB09E4">
        <w:rPr>
          <w:rFonts w:ascii="Times New Roman" w:eastAsia="Batang" w:hAnsi="Times New Roman"/>
          <w:bCs/>
          <w:sz w:val="24"/>
          <w:szCs w:val="24"/>
        </w:rPr>
        <w:t>Контролирано лице</w:t>
      </w:r>
      <w:r w:rsidRPr="00CB09E4">
        <w:rPr>
          <w:rFonts w:ascii="Times New Roman" w:eastAsia="Batang" w:hAnsi="Times New Roman"/>
          <w:sz w:val="24"/>
          <w:szCs w:val="24"/>
        </w:rPr>
        <w:t xml:space="preserve"> </w:t>
      </w:r>
      <w:r w:rsidRPr="00CB09E4">
        <w:rPr>
          <w:rFonts w:ascii="Times New Roman" w:eastAsia="Batang" w:hAnsi="Times New Roman"/>
          <w:b/>
          <w:bCs/>
          <w:sz w:val="24"/>
          <w:szCs w:val="24"/>
          <w:u w:val="single"/>
        </w:rPr>
        <w:t>съм</w:t>
      </w:r>
      <w:r w:rsidRPr="00CB09E4">
        <w:rPr>
          <w:rFonts w:ascii="Times New Roman" w:eastAsia="Batang" w:hAnsi="Times New Roman"/>
          <w:sz w:val="24"/>
          <w:szCs w:val="24"/>
        </w:rPr>
        <w:t xml:space="preserve"> с лица, регистрирани в юрисдикция с преференциален данъчен режим, а именно с: ……………………</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3 се оставя вярното, а ненужното се зачертава.</w:t>
      </w:r>
    </w:p>
    <w:p w:rsidR="00484E34" w:rsidRPr="00CB09E4" w:rsidRDefault="00484E34" w:rsidP="00484E34">
      <w:pPr>
        <w:spacing w:after="0" w:line="240" w:lineRule="auto"/>
        <w:ind w:firstLine="567"/>
        <w:jc w:val="both"/>
        <w:rPr>
          <w:rFonts w:ascii="Times New Roman" w:eastAsia="Batang" w:hAnsi="Times New Roman"/>
          <w:bCs/>
          <w:sz w:val="24"/>
          <w:szCs w:val="24"/>
        </w:rPr>
      </w:pPr>
      <w:r w:rsidRPr="00CB09E4">
        <w:rPr>
          <w:rFonts w:ascii="Times New Roman" w:eastAsia="Batang" w:hAnsi="Times New Roman"/>
          <w:b/>
          <w:sz w:val="24"/>
          <w:szCs w:val="24"/>
        </w:rPr>
        <w:t>4.</w:t>
      </w:r>
      <w:r w:rsidRPr="00CB09E4">
        <w:rPr>
          <w:rFonts w:ascii="Times New Roman" w:eastAsia="Batang" w:hAnsi="Times New Roman"/>
          <w:sz w:val="24"/>
          <w:szCs w:val="24"/>
        </w:rPr>
        <w:t xml:space="preserve"> Представляваното от мен дружество попада в изключенията по чл. 4, т. …… от </w:t>
      </w:r>
      <w:r w:rsidRPr="00CB09E4">
        <w:rPr>
          <w:rFonts w:ascii="Times New Roman" w:eastAsia="Batang" w:hAnsi="Times New Roman"/>
          <w:bCs/>
          <w:sz w:val="24"/>
          <w:szCs w:val="24"/>
        </w:rPr>
        <w:t>Закона за икономическите и финансовите отношения с дружествата, регистрирани в юрисдикции с преференциален данъчен режим, контролирани от тях лица и техните действителни собственици (ЗИФОДРЮПДРКТЛТДС).</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u w:val="single"/>
        </w:rPr>
        <w:t>Забележка:</w:t>
      </w:r>
      <w:r w:rsidRPr="00CB09E4">
        <w:rPr>
          <w:rFonts w:ascii="Times New Roman" w:eastAsia="Batang" w:hAnsi="Times New Roman"/>
          <w:b/>
          <w:sz w:val="24"/>
          <w:szCs w:val="24"/>
        </w:rPr>
        <w:t xml:space="preserve"> </w:t>
      </w:r>
      <w:r w:rsidRPr="00CB09E4">
        <w:rPr>
          <w:rFonts w:ascii="Times New Roman" w:eastAsia="Batang" w:hAnsi="Times New Roman"/>
          <w:sz w:val="24"/>
          <w:szCs w:val="24"/>
        </w:rPr>
        <w:t>В т. 4 се попълва, ако дружеството е регистрирано в юрисдикция с преференциален данъчен режим или е контролирано от лица, регистрирани в юрисдикции с преференциален данъчен режим, включително и чрез гражданско дружество/консорциум, в което участва дружество, регистрирано в юрисдикция с преференциален данъчен режим.</w:t>
      </w:r>
    </w:p>
    <w:p w:rsidR="00484E34" w:rsidRPr="00CB09E4" w:rsidRDefault="00484E34" w:rsidP="00484E34">
      <w:pPr>
        <w:spacing w:after="0" w:line="240" w:lineRule="auto"/>
        <w:ind w:firstLine="567"/>
        <w:jc w:val="both"/>
        <w:rPr>
          <w:rFonts w:ascii="Times New Roman" w:eastAsia="Batang" w:hAnsi="Times New Roman"/>
          <w:sz w:val="24"/>
          <w:szCs w:val="24"/>
        </w:rPr>
      </w:pPr>
      <w:r w:rsidRPr="00CB09E4">
        <w:rPr>
          <w:rFonts w:ascii="Times New Roman" w:eastAsia="Batang" w:hAnsi="Times New Roman"/>
          <w:b/>
          <w:sz w:val="24"/>
          <w:szCs w:val="24"/>
        </w:rPr>
        <w:t>5.</w:t>
      </w:r>
      <w:r w:rsidRPr="00CB09E4">
        <w:rPr>
          <w:rFonts w:ascii="Times New Roman" w:eastAsia="Batang" w:hAnsi="Times New Roman"/>
          <w:sz w:val="24"/>
          <w:szCs w:val="24"/>
        </w:rPr>
        <w:t xml:space="preserve"> Запознат съм с правомощията на възложителя по чл. 6, ал. 5 и ал. 6 и по чл. 5, ал. 1, т. 3 и ал. 2 от </w:t>
      </w:r>
      <w:r w:rsidRPr="00CB09E4">
        <w:rPr>
          <w:rFonts w:ascii="Times New Roman" w:eastAsia="Batang" w:hAnsi="Times New Roman"/>
          <w:bCs/>
          <w:sz w:val="24"/>
          <w:szCs w:val="24"/>
        </w:rPr>
        <w:t>ЗИФОДРЮПДРКТЛТДС.</w:t>
      </w:r>
    </w:p>
    <w:p w:rsidR="00484E34" w:rsidRPr="00CB09E4" w:rsidRDefault="00484E34" w:rsidP="00484E34">
      <w:pPr>
        <w:spacing w:after="0" w:line="240" w:lineRule="auto"/>
        <w:jc w:val="both"/>
        <w:rPr>
          <w:rFonts w:ascii="Times New Roman" w:eastAsia="Batang" w:hAnsi="Times New Roman"/>
          <w:sz w:val="24"/>
          <w:szCs w:val="24"/>
        </w:rPr>
      </w:pPr>
      <w:r w:rsidRPr="00CB09E4">
        <w:rPr>
          <w:rFonts w:ascii="Times New Roman" w:eastAsia="Batang" w:hAnsi="Times New Roman"/>
          <w:sz w:val="24"/>
          <w:szCs w:val="24"/>
        </w:rPr>
        <w:t xml:space="preserve">          Задължавам се при промени на горепосочените обстоятелства да уведомя Възложителя в седемдневен срок от настъпването им.</w:t>
      </w:r>
    </w:p>
    <w:p w:rsidR="00484E34" w:rsidRDefault="00484E34" w:rsidP="00484E34">
      <w:pPr>
        <w:spacing w:after="0" w:line="240" w:lineRule="auto"/>
        <w:jc w:val="both"/>
        <w:rPr>
          <w:rFonts w:ascii="Times New Roman" w:hAnsi="Times New Roman"/>
          <w:b/>
          <w:sz w:val="24"/>
          <w:szCs w:val="24"/>
          <w:lang w:val="bg-BG"/>
        </w:rPr>
      </w:pPr>
      <w:r w:rsidRPr="00CB09E4">
        <w:rPr>
          <w:rFonts w:ascii="Times New Roman" w:hAnsi="Times New Roman"/>
          <w:b/>
          <w:sz w:val="24"/>
          <w:szCs w:val="24"/>
        </w:rPr>
        <w:t xml:space="preserve">          </w:t>
      </w:r>
    </w:p>
    <w:p w:rsidR="00484E34" w:rsidRDefault="00484E34" w:rsidP="00484E34">
      <w:pPr>
        <w:spacing w:after="0" w:line="240" w:lineRule="auto"/>
        <w:jc w:val="both"/>
        <w:rPr>
          <w:rFonts w:ascii="Times New Roman" w:hAnsi="Times New Roman"/>
          <w:b/>
          <w:sz w:val="24"/>
          <w:szCs w:val="24"/>
          <w:lang w:val="bg-BG"/>
        </w:rPr>
      </w:pPr>
    </w:p>
    <w:p w:rsidR="00484E34" w:rsidRPr="00CB09E4" w:rsidRDefault="00484E34" w:rsidP="00484E34">
      <w:pPr>
        <w:spacing w:after="0" w:line="240" w:lineRule="auto"/>
        <w:jc w:val="both"/>
        <w:rPr>
          <w:rFonts w:ascii="Times New Roman" w:hAnsi="Times New Roman"/>
          <w:b/>
          <w:sz w:val="24"/>
          <w:szCs w:val="24"/>
        </w:rPr>
      </w:pPr>
      <w:r w:rsidRPr="00CB09E4">
        <w:rPr>
          <w:rFonts w:ascii="Times New Roman" w:hAnsi="Times New Roman"/>
          <w:b/>
          <w:sz w:val="24"/>
          <w:szCs w:val="24"/>
        </w:rPr>
        <w:t>Известна ми е предвидената в чл. 313 от Наказателния кодекс отговорност за вписване на неверни данни в настоящата декларация.</w:t>
      </w:r>
    </w:p>
    <w:tbl>
      <w:tblPr>
        <w:tblW w:w="0" w:type="auto"/>
        <w:tblLook w:val="0000"/>
      </w:tblPr>
      <w:tblGrid>
        <w:gridCol w:w="3888"/>
        <w:gridCol w:w="4634"/>
      </w:tblGrid>
      <w:tr w:rsidR="00484E34" w:rsidRPr="00CB09E4" w:rsidTr="004E3C4A">
        <w:tc>
          <w:tcPr>
            <w:tcW w:w="3888" w:type="dxa"/>
          </w:tcPr>
          <w:p w:rsidR="00484E34" w:rsidRDefault="00484E34" w:rsidP="004E3C4A">
            <w:pPr>
              <w:spacing w:after="0" w:line="240" w:lineRule="auto"/>
              <w:jc w:val="right"/>
              <w:rPr>
                <w:rFonts w:ascii="Times New Roman" w:hAnsi="Times New Roman"/>
                <w:b/>
                <w:bCs/>
                <w:sz w:val="24"/>
                <w:szCs w:val="24"/>
                <w:lang w:val="bg-BG"/>
              </w:rPr>
            </w:pPr>
          </w:p>
          <w:p w:rsidR="00484E34" w:rsidRPr="00CB09E4" w:rsidRDefault="00484E34" w:rsidP="004E3C4A">
            <w:pPr>
              <w:spacing w:after="0" w:line="240" w:lineRule="auto"/>
              <w:jc w:val="right"/>
              <w:rPr>
                <w:rFonts w:ascii="Times New Roman" w:hAnsi="Times New Roman"/>
                <w:b/>
                <w:bCs/>
                <w:sz w:val="24"/>
                <w:szCs w:val="24"/>
              </w:rPr>
            </w:pPr>
            <w:r w:rsidRPr="00CB09E4">
              <w:rPr>
                <w:rFonts w:ascii="Times New Roman" w:hAnsi="Times New Roman"/>
                <w:b/>
                <w:bCs/>
                <w:sz w:val="24"/>
                <w:szCs w:val="24"/>
              </w:rPr>
              <w:t xml:space="preserve">Дата </w:t>
            </w:r>
          </w:p>
        </w:tc>
        <w:tc>
          <w:tcPr>
            <w:tcW w:w="4634" w:type="dxa"/>
          </w:tcPr>
          <w:p w:rsidR="00484E34" w:rsidRDefault="00484E34" w:rsidP="004E3C4A">
            <w:pPr>
              <w:spacing w:after="0" w:line="240" w:lineRule="auto"/>
              <w:jc w:val="both"/>
              <w:rPr>
                <w:rFonts w:ascii="Times New Roman" w:hAnsi="Times New Roman"/>
                <w:sz w:val="24"/>
                <w:szCs w:val="24"/>
                <w:lang w:val="bg-BG"/>
              </w:rPr>
            </w:pPr>
          </w:p>
          <w:p w:rsidR="00484E34" w:rsidRPr="00C83AB9" w:rsidRDefault="00484E34" w:rsidP="004E3C4A">
            <w:pPr>
              <w:spacing w:after="0" w:line="240" w:lineRule="auto"/>
              <w:jc w:val="both"/>
              <w:rPr>
                <w:rFonts w:ascii="Times New Roman" w:hAnsi="Times New Roman"/>
                <w:sz w:val="24"/>
                <w:szCs w:val="24"/>
                <w:lang w:val="bg-BG"/>
              </w:rPr>
            </w:pPr>
            <w:r>
              <w:rPr>
                <w:rFonts w:ascii="Times New Roman" w:hAnsi="Times New Roman"/>
                <w:sz w:val="24"/>
                <w:szCs w:val="24"/>
                <w:lang w:val="bg-BG"/>
              </w:rPr>
              <w:t>________/______/___________</w:t>
            </w:r>
          </w:p>
        </w:tc>
      </w:tr>
      <w:tr w:rsidR="00484E34" w:rsidRPr="00CB09E4" w:rsidTr="004E3C4A">
        <w:tc>
          <w:tcPr>
            <w:tcW w:w="3888" w:type="dxa"/>
          </w:tcPr>
          <w:p w:rsidR="00484E34" w:rsidRPr="00CB09E4" w:rsidRDefault="00484E34" w:rsidP="004E3C4A">
            <w:pPr>
              <w:spacing w:after="0" w:line="240" w:lineRule="auto"/>
              <w:jc w:val="right"/>
              <w:rPr>
                <w:rFonts w:ascii="Times New Roman" w:hAnsi="Times New Roman"/>
                <w:b/>
                <w:bCs/>
                <w:sz w:val="24"/>
                <w:szCs w:val="24"/>
              </w:rPr>
            </w:pPr>
            <w:r w:rsidRPr="00CB09E4">
              <w:rPr>
                <w:rFonts w:ascii="Times New Roman" w:hAnsi="Times New Roman"/>
                <w:b/>
                <w:bCs/>
                <w:sz w:val="24"/>
                <w:szCs w:val="24"/>
              </w:rPr>
              <w:t>Име и фамилия</w:t>
            </w:r>
          </w:p>
        </w:tc>
        <w:tc>
          <w:tcPr>
            <w:tcW w:w="4634" w:type="dxa"/>
          </w:tcPr>
          <w:p w:rsidR="00484E34" w:rsidRPr="00CB09E4" w:rsidRDefault="00484E34" w:rsidP="004E3C4A">
            <w:pPr>
              <w:spacing w:after="0" w:line="240" w:lineRule="auto"/>
              <w:jc w:val="both"/>
              <w:rPr>
                <w:rFonts w:ascii="Times New Roman" w:hAnsi="Times New Roman"/>
                <w:sz w:val="24"/>
                <w:szCs w:val="24"/>
              </w:rPr>
            </w:pPr>
            <w:r w:rsidRPr="00CB09E4">
              <w:rPr>
                <w:rFonts w:ascii="Times New Roman" w:hAnsi="Times New Roman"/>
                <w:sz w:val="24"/>
                <w:szCs w:val="24"/>
              </w:rPr>
              <w:t>__________________________</w:t>
            </w:r>
          </w:p>
        </w:tc>
      </w:tr>
      <w:tr w:rsidR="00484E34" w:rsidRPr="00CB09E4" w:rsidTr="004E3C4A">
        <w:tc>
          <w:tcPr>
            <w:tcW w:w="3888" w:type="dxa"/>
          </w:tcPr>
          <w:p w:rsidR="00484E34" w:rsidRPr="00CB09E4" w:rsidRDefault="00484E34" w:rsidP="004E3C4A">
            <w:pPr>
              <w:spacing w:after="0" w:line="240" w:lineRule="auto"/>
              <w:jc w:val="right"/>
              <w:rPr>
                <w:rFonts w:ascii="Times New Roman" w:hAnsi="Times New Roman"/>
                <w:b/>
                <w:bCs/>
                <w:sz w:val="24"/>
                <w:szCs w:val="24"/>
              </w:rPr>
            </w:pPr>
            <w:r w:rsidRPr="00CB09E4">
              <w:rPr>
                <w:rFonts w:ascii="Times New Roman" w:hAnsi="Times New Roman"/>
                <w:b/>
                <w:bCs/>
                <w:sz w:val="24"/>
                <w:szCs w:val="24"/>
              </w:rPr>
              <w:t>Подпис на лицето</w:t>
            </w:r>
          </w:p>
        </w:tc>
        <w:tc>
          <w:tcPr>
            <w:tcW w:w="4634" w:type="dxa"/>
          </w:tcPr>
          <w:p w:rsidR="00484E34" w:rsidRPr="00CB09E4" w:rsidRDefault="00484E34" w:rsidP="004E3C4A">
            <w:pPr>
              <w:spacing w:after="0" w:line="240" w:lineRule="auto"/>
              <w:jc w:val="both"/>
              <w:rPr>
                <w:rFonts w:ascii="Times New Roman" w:hAnsi="Times New Roman"/>
                <w:sz w:val="24"/>
                <w:szCs w:val="24"/>
              </w:rPr>
            </w:pPr>
            <w:r w:rsidRPr="00CB09E4">
              <w:rPr>
                <w:rFonts w:ascii="Times New Roman" w:hAnsi="Times New Roman"/>
                <w:sz w:val="24"/>
                <w:szCs w:val="24"/>
              </w:rPr>
              <w:t>__________________________</w:t>
            </w:r>
          </w:p>
        </w:tc>
      </w:tr>
      <w:tr w:rsidR="00484E34" w:rsidRPr="00CB09E4" w:rsidTr="004E3C4A">
        <w:tc>
          <w:tcPr>
            <w:tcW w:w="3888" w:type="dxa"/>
          </w:tcPr>
          <w:p w:rsidR="00484E34" w:rsidRPr="00CB09E4" w:rsidRDefault="00484E34" w:rsidP="004E3C4A">
            <w:pPr>
              <w:spacing w:after="0" w:line="240" w:lineRule="auto"/>
              <w:jc w:val="right"/>
              <w:rPr>
                <w:rFonts w:ascii="Times New Roman" w:hAnsi="Times New Roman"/>
                <w:b/>
                <w:bCs/>
                <w:sz w:val="24"/>
                <w:szCs w:val="24"/>
              </w:rPr>
            </w:pPr>
            <w:r w:rsidRPr="00CB09E4">
              <w:rPr>
                <w:rFonts w:ascii="Times New Roman" w:hAnsi="Times New Roman"/>
                <w:b/>
                <w:bCs/>
                <w:sz w:val="24"/>
                <w:szCs w:val="24"/>
              </w:rPr>
              <w:t xml:space="preserve">Наименование на участника и печат </w:t>
            </w:r>
          </w:p>
        </w:tc>
        <w:tc>
          <w:tcPr>
            <w:tcW w:w="4634" w:type="dxa"/>
          </w:tcPr>
          <w:p w:rsidR="00484E34" w:rsidRPr="00CB09E4" w:rsidRDefault="00484E34" w:rsidP="004E3C4A">
            <w:pPr>
              <w:spacing w:after="0" w:line="240" w:lineRule="auto"/>
              <w:jc w:val="both"/>
              <w:rPr>
                <w:rFonts w:ascii="Times New Roman" w:hAnsi="Times New Roman"/>
                <w:sz w:val="24"/>
                <w:szCs w:val="24"/>
              </w:rPr>
            </w:pPr>
            <w:r w:rsidRPr="00CB09E4">
              <w:rPr>
                <w:rFonts w:ascii="Times New Roman" w:hAnsi="Times New Roman"/>
                <w:sz w:val="24"/>
                <w:szCs w:val="24"/>
              </w:rPr>
              <w:t>__________________________</w:t>
            </w:r>
          </w:p>
        </w:tc>
      </w:tr>
    </w:tbl>
    <w:p w:rsidR="00484E34" w:rsidRPr="00CB09E4" w:rsidRDefault="00484E34" w:rsidP="00484E34">
      <w:pPr>
        <w:spacing w:after="0" w:line="240" w:lineRule="auto"/>
        <w:rPr>
          <w:rFonts w:ascii="Times New Roman" w:hAnsi="Times New Roman"/>
          <w:sz w:val="24"/>
          <w:szCs w:val="24"/>
        </w:rPr>
      </w:pPr>
    </w:p>
    <w:p w:rsidR="00484E34" w:rsidRPr="00CB09E4" w:rsidRDefault="00484E34" w:rsidP="00484E34">
      <w:pPr>
        <w:shd w:val="clear" w:color="auto" w:fill="FFFFFF"/>
        <w:tabs>
          <w:tab w:val="left" w:leader="underscore" w:pos="2717"/>
          <w:tab w:val="left" w:pos="6677"/>
          <w:tab w:val="left" w:leader="underscore" w:pos="9923"/>
        </w:tabs>
        <w:spacing w:after="0" w:line="240" w:lineRule="auto"/>
        <w:jc w:val="center"/>
        <w:rPr>
          <w:rFonts w:ascii="Times New Roman" w:hAnsi="Times New Roman"/>
          <w:b/>
          <w:bCs/>
          <w:i/>
          <w:iCs/>
          <w:spacing w:val="-2"/>
          <w:sz w:val="24"/>
          <w:szCs w:val="24"/>
        </w:rPr>
      </w:pPr>
      <w:r w:rsidRPr="00CB09E4">
        <w:rPr>
          <w:rFonts w:ascii="Times New Roman" w:hAnsi="Times New Roman"/>
          <w:b/>
          <w:bCs/>
          <w:i/>
          <w:iCs/>
          <w:spacing w:val="-6"/>
          <w:sz w:val="24"/>
          <w:szCs w:val="24"/>
        </w:rPr>
        <w:t>У</w:t>
      </w:r>
      <w:r w:rsidRPr="00CB09E4">
        <w:rPr>
          <w:rFonts w:ascii="Times New Roman" w:hAnsi="Times New Roman"/>
          <w:b/>
          <w:bCs/>
          <w:i/>
          <w:iCs/>
          <w:spacing w:val="-2"/>
          <w:sz w:val="24"/>
          <w:szCs w:val="24"/>
        </w:rPr>
        <w:t>КАЗАНИЯ:</w:t>
      </w:r>
    </w:p>
    <w:p w:rsidR="00484E34" w:rsidRPr="00C54535" w:rsidRDefault="00484E34" w:rsidP="00484E34">
      <w:pPr>
        <w:spacing w:after="0" w:line="240" w:lineRule="auto"/>
        <w:ind w:firstLine="540"/>
        <w:jc w:val="both"/>
        <w:rPr>
          <w:rFonts w:ascii="Times New Roman" w:eastAsia="Batang" w:hAnsi="Times New Roman"/>
          <w:b/>
          <w:bCs/>
          <w:i/>
          <w:iCs/>
          <w:sz w:val="18"/>
          <w:szCs w:val="18"/>
        </w:rPr>
      </w:pPr>
      <w:r w:rsidRPr="00C54535">
        <w:rPr>
          <w:rFonts w:ascii="Times New Roman" w:eastAsia="Batang" w:hAnsi="Times New Roman"/>
          <w:b/>
          <w:bCs/>
          <w:i/>
          <w:iCs/>
          <w:sz w:val="18"/>
          <w:szCs w:val="18"/>
        </w:rPr>
        <w:t>Лица, които попълват тази декларация:</w:t>
      </w:r>
    </w:p>
    <w:p w:rsidR="00484E34" w:rsidRPr="00C54535" w:rsidRDefault="00484E34" w:rsidP="00484E34">
      <w:pPr>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В случай, че участникът е юридическо лице, декларацията се подава задължително от всички лица, посочени в чл. 54, ал. 2 от ЗОП.</w:t>
      </w:r>
    </w:p>
    <w:p w:rsidR="00484E34" w:rsidRPr="00C54535" w:rsidRDefault="00484E34" w:rsidP="00484E34">
      <w:pPr>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В случай, че участникът е обединение, декларация се представя за всяко физическо или юридическо лице, включено в обединението, съобразно чл. 57, ал. 2 от ЗОП, при спазване на изречение първо от поясненията.</w:t>
      </w:r>
    </w:p>
    <w:p w:rsidR="00484E34" w:rsidRPr="00C54535" w:rsidRDefault="00484E34" w:rsidP="00484E34">
      <w:pPr>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Когато деклараторът е чуждестранен гражданин, декларацията, която е на чужд език се представя и в превод.</w:t>
      </w:r>
    </w:p>
    <w:p w:rsidR="00484E34" w:rsidRPr="00C54535" w:rsidRDefault="00484E34" w:rsidP="00484E34">
      <w:pPr>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Когато участникът предвижда участие на подизпълнители, документът се представя за всеки един от тях, съобразно чл. 66, ал. 2 от ЗОП, при спазване на изречение първо от поясненията.</w:t>
      </w:r>
    </w:p>
    <w:p w:rsidR="00484E34" w:rsidRPr="00C54535" w:rsidRDefault="00484E34" w:rsidP="00484E34">
      <w:pPr>
        <w:spacing w:after="0" w:line="240" w:lineRule="auto"/>
        <w:ind w:firstLine="539"/>
        <w:jc w:val="both"/>
        <w:rPr>
          <w:rFonts w:ascii="Times New Roman" w:eastAsia="Batang" w:hAnsi="Times New Roman"/>
          <w:i/>
          <w:iCs/>
          <w:sz w:val="18"/>
          <w:szCs w:val="18"/>
        </w:rPr>
      </w:pPr>
    </w:p>
    <w:p w:rsidR="00484E34" w:rsidRPr="00C54535" w:rsidRDefault="00484E34" w:rsidP="00484E34">
      <w:pPr>
        <w:pStyle w:val="Heading1"/>
        <w:rPr>
          <w:sz w:val="18"/>
          <w:szCs w:val="18"/>
        </w:rPr>
      </w:pPr>
      <w:r w:rsidRPr="00C54535">
        <w:rPr>
          <w:sz w:val="18"/>
          <w:szCs w:val="18"/>
        </w:rPr>
        <w:t>„Юрисдикции с преференциален данъчен режим”</w:t>
      </w:r>
    </w:p>
    <w:p w:rsidR="00484E34" w:rsidRPr="00C54535" w:rsidRDefault="00484E34" w:rsidP="00484E34">
      <w:pPr>
        <w:spacing w:after="0" w:line="240" w:lineRule="auto"/>
        <w:ind w:firstLine="720"/>
        <w:jc w:val="both"/>
        <w:rPr>
          <w:rFonts w:ascii="Times New Roman" w:eastAsia="Batang" w:hAnsi="Times New Roman"/>
          <w:i/>
          <w:iCs/>
          <w:sz w:val="18"/>
          <w:szCs w:val="18"/>
        </w:rPr>
      </w:pPr>
      <w:r w:rsidRPr="00C54535">
        <w:rPr>
          <w:rFonts w:ascii="Times New Roman" w:eastAsia="Batang" w:hAnsi="Times New Roman"/>
          <w:i/>
          <w:iCs/>
          <w:sz w:val="18"/>
          <w:szCs w:val="18"/>
        </w:rPr>
        <w:t xml:space="preserve">По смисъла на § 1, т. 2 </w:t>
      </w:r>
      <w:r w:rsidRPr="00C54535">
        <w:rPr>
          <w:rFonts w:ascii="Times New Roman" w:hAnsi="Times New Roman"/>
          <w:i/>
          <w:color w:val="000000"/>
          <w:sz w:val="18"/>
          <w:szCs w:val="18"/>
          <w:shd w:val="clear" w:color="auto" w:fill="FEFEFE"/>
        </w:rPr>
        <w:t xml:space="preserve">(доп. - ДВ, бр. 48 от 2016 г., в сила от 01.07.2016 г.) </w:t>
      </w:r>
      <w:r w:rsidRPr="00C54535">
        <w:rPr>
          <w:rFonts w:ascii="Times New Roman" w:eastAsia="Batang" w:hAnsi="Times New Roman"/>
          <w:i/>
          <w:iCs/>
          <w:sz w:val="18"/>
          <w:szCs w:val="18"/>
        </w:rPr>
        <w:t>от допълнителните разпоредби на ЗИФОДРЮПДРКТЛТДС „юрисдикции с преференциален данъчен режим” са юрисдикциите по смисъла на § 1, т. 64 от Допълнителните разпоредби (ДР) на Закона за корпоративното подоходно облагане (ЗКПО)</w:t>
      </w:r>
      <w:r w:rsidRPr="00C54535">
        <w:rPr>
          <w:rFonts w:ascii="Times New Roman" w:hAnsi="Times New Roman"/>
          <w:i/>
          <w:color w:val="000000"/>
          <w:sz w:val="18"/>
          <w:szCs w:val="18"/>
          <w:shd w:val="clear" w:color="auto" w:fill="FEFEFE"/>
        </w:rPr>
        <w:t>, с изключение на Гибралтар (брит.) и държавите - страни по Споразумението за Европейското икономическо пространство.</w:t>
      </w:r>
    </w:p>
    <w:p w:rsidR="00484E34" w:rsidRPr="00C54535" w:rsidRDefault="00484E34" w:rsidP="00484E34">
      <w:pPr>
        <w:spacing w:after="0" w:line="240" w:lineRule="auto"/>
        <w:ind w:firstLine="539"/>
        <w:jc w:val="both"/>
        <w:rPr>
          <w:rFonts w:ascii="Times New Roman" w:hAnsi="Times New Roman"/>
          <w:i/>
          <w:color w:val="000000"/>
          <w:sz w:val="18"/>
          <w:szCs w:val="18"/>
          <w:shd w:val="clear" w:color="auto" w:fill="FEFEFE"/>
        </w:rPr>
      </w:pPr>
      <w:r w:rsidRPr="00C54535">
        <w:rPr>
          <w:rFonts w:ascii="Times New Roman" w:eastAsia="Batang" w:hAnsi="Times New Roman"/>
          <w:i/>
          <w:iCs/>
          <w:sz w:val="18"/>
          <w:szCs w:val="18"/>
        </w:rPr>
        <w:t xml:space="preserve"> </w:t>
      </w:r>
      <w:r w:rsidRPr="00C54535">
        <w:rPr>
          <w:rFonts w:ascii="Times New Roman" w:hAnsi="Times New Roman"/>
          <w:i/>
          <w:color w:val="000000"/>
          <w:sz w:val="18"/>
          <w:szCs w:val="18"/>
          <w:shd w:val="clear" w:color="auto" w:fill="FEFEFE"/>
        </w:rPr>
        <w:t>По смисъла на § 1, т. 64. (нова - ДВ, бр. 94 от 2010 г., в сила от 01.01.2011 г., изм. - ДВ, бр. 95 от 2015 г., в сила от 01.01.2016 г.) от Допълнителните разпоредби на ЗКПО - "Юрисдикции с преференциален данъчен режим" са държавите/териториите, които не са държави - членки на Европейския съюз, и не обменят информация с Република България на основание Директива 2011/16/ЕС на Съвета от 15 февруари 2011 г. относно административното сътрудничество в областта на данъчното облагане и за отмяна на Директива 77/799/ЕИО (ОВ, L 64/1 от 11 март 2011 г.) и нейните последващи изменения и допълнения и отговарят на две от следните условия:</w:t>
      </w:r>
    </w:p>
    <w:p w:rsidR="00484E34" w:rsidRPr="00C54535" w:rsidRDefault="00484E34" w:rsidP="00484E34">
      <w:pPr>
        <w:spacing w:after="0" w:line="240" w:lineRule="auto"/>
        <w:ind w:firstLine="539"/>
        <w:jc w:val="both"/>
        <w:rPr>
          <w:rFonts w:ascii="Times New Roman" w:hAnsi="Times New Roman"/>
          <w:i/>
          <w:color w:val="000000"/>
          <w:sz w:val="18"/>
          <w:szCs w:val="18"/>
          <w:shd w:val="clear" w:color="auto" w:fill="FEFEFE"/>
        </w:rPr>
      </w:pPr>
      <w:r w:rsidRPr="00C54535">
        <w:rPr>
          <w:rFonts w:ascii="Times New Roman" w:hAnsi="Times New Roman"/>
          <w:i/>
          <w:color w:val="000000"/>
          <w:sz w:val="18"/>
          <w:szCs w:val="18"/>
          <w:shd w:val="clear" w:color="auto" w:fill="FEFEFE"/>
        </w:rPr>
        <w:t>а) няма влязла в сила спогодба за избягване на двойното данъчно облагане между Република България и съответната държава/територия или влязло в сила двустранно или многостранно споразумение за обмен на информация при поискване между Република България или Европейския съюз и съответната държава/територия;</w:t>
      </w:r>
    </w:p>
    <w:p w:rsidR="00484E34" w:rsidRPr="00C54535" w:rsidRDefault="00484E34" w:rsidP="00484E34">
      <w:pPr>
        <w:spacing w:after="0" w:line="240" w:lineRule="auto"/>
        <w:ind w:firstLine="539"/>
        <w:jc w:val="both"/>
        <w:rPr>
          <w:rFonts w:ascii="Times New Roman" w:hAnsi="Times New Roman"/>
          <w:i/>
          <w:color w:val="000000"/>
          <w:sz w:val="18"/>
          <w:szCs w:val="18"/>
          <w:shd w:val="clear" w:color="auto" w:fill="FEFEFE"/>
        </w:rPr>
      </w:pPr>
      <w:r w:rsidRPr="00C54535">
        <w:rPr>
          <w:rFonts w:ascii="Times New Roman" w:hAnsi="Times New Roman"/>
          <w:i/>
          <w:color w:val="000000"/>
          <w:sz w:val="18"/>
          <w:szCs w:val="18"/>
          <w:shd w:val="clear" w:color="auto" w:fill="FEFEFE"/>
        </w:rPr>
        <w:t>б) налице е влязла в сила спогодба за избягване на двойното данъчно облагане между Република България и съответната държава/територия или влязло в сила двустранно или многостранно споразумение за обмен на информация между Република България или Европейския съюз и съответната държава/територия, но съответната държава/територия отказва или не е в състояние да обменя информация при поискване;</w:t>
      </w:r>
    </w:p>
    <w:p w:rsidR="00484E34" w:rsidRPr="00C54535" w:rsidRDefault="00484E34" w:rsidP="00484E34">
      <w:pPr>
        <w:spacing w:after="0" w:line="240" w:lineRule="auto"/>
        <w:ind w:firstLine="539"/>
        <w:jc w:val="both"/>
        <w:rPr>
          <w:rFonts w:ascii="Times New Roman" w:hAnsi="Times New Roman"/>
          <w:i/>
          <w:color w:val="000000"/>
          <w:sz w:val="18"/>
          <w:szCs w:val="18"/>
          <w:shd w:val="clear" w:color="auto" w:fill="FEFEFE"/>
        </w:rPr>
      </w:pPr>
      <w:r w:rsidRPr="00C54535">
        <w:rPr>
          <w:rFonts w:ascii="Times New Roman" w:hAnsi="Times New Roman"/>
          <w:i/>
          <w:color w:val="000000"/>
          <w:sz w:val="18"/>
          <w:szCs w:val="18"/>
          <w:shd w:val="clear" w:color="auto" w:fill="FEFEFE"/>
        </w:rPr>
        <w:t>в) дължимият подоходен или корпоративен данък или заместващите ги данъци върху доходите почл. 12, ал. 9 или по чл. 8, ал. 11 от Закона за данъците върху доходите на физическите лица, които чуждестранното лице е реализирало или ще реализира, е с повече от 60 на сто по-нисък от подоходния или корпоративния данък върху тези доходи в Република България.</w:t>
      </w:r>
    </w:p>
    <w:p w:rsidR="00484E34" w:rsidRPr="00C54535" w:rsidRDefault="00484E34" w:rsidP="00484E34">
      <w:pPr>
        <w:spacing w:after="0" w:line="240" w:lineRule="auto"/>
        <w:ind w:firstLine="539"/>
        <w:jc w:val="both"/>
        <w:rPr>
          <w:rFonts w:ascii="Times New Roman" w:hAnsi="Times New Roman"/>
          <w:i/>
          <w:sz w:val="18"/>
          <w:szCs w:val="18"/>
        </w:rPr>
      </w:pPr>
      <w:r w:rsidRPr="00C54535">
        <w:rPr>
          <w:rFonts w:ascii="Times New Roman" w:hAnsi="Times New Roman"/>
          <w:i/>
          <w:color w:val="000000"/>
          <w:sz w:val="18"/>
          <w:szCs w:val="18"/>
          <w:shd w:val="clear" w:color="auto" w:fill="FEFEFE"/>
        </w:rPr>
        <w:t>Списъкът</w:t>
      </w:r>
      <w:r w:rsidRPr="00C54535">
        <w:rPr>
          <w:rFonts w:ascii="Times New Roman" w:hAnsi="Times New Roman"/>
          <w:i/>
          <w:color w:val="000000"/>
          <w:sz w:val="18"/>
          <w:szCs w:val="18"/>
        </w:rPr>
        <w:t xml:space="preserve"> на държавите/териториите се утвърждава със заповед на министъра на финансите по предложение на изпълнителния директор на Националната агенция за приходите и се обнародва в "Държавен вестник". </w:t>
      </w:r>
      <w:r w:rsidRPr="00C54535">
        <w:rPr>
          <w:rFonts w:ascii="Times New Roman" w:hAnsi="Times New Roman"/>
          <w:i/>
          <w:sz w:val="18"/>
          <w:szCs w:val="18"/>
        </w:rPr>
        <w:t>Актуалният списък на държавите териториите, които са юрисдикции с преференциален данъчен режим по смисъла на § 1, т. 64 от ДР на ЗКПО е одобрен със Заповед № ЗМФ-558/24.06.2016 г. на Министъра на финансите и е обнародван в Държавен вестник, бр. 50 от 01.07.2016 г.</w:t>
      </w:r>
    </w:p>
    <w:p w:rsidR="00484E34" w:rsidRPr="00C54535" w:rsidRDefault="00484E34" w:rsidP="00484E34">
      <w:pPr>
        <w:pStyle w:val="Heading1"/>
        <w:rPr>
          <w:sz w:val="18"/>
          <w:szCs w:val="18"/>
        </w:rPr>
      </w:pPr>
    </w:p>
    <w:p w:rsidR="00484E34" w:rsidRPr="00C54535" w:rsidRDefault="00484E34" w:rsidP="00484E34">
      <w:pPr>
        <w:pStyle w:val="Heading1"/>
        <w:rPr>
          <w:sz w:val="18"/>
          <w:szCs w:val="18"/>
        </w:rPr>
      </w:pPr>
      <w:r w:rsidRPr="00C54535">
        <w:rPr>
          <w:sz w:val="18"/>
          <w:szCs w:val="18"/>
        </w:rPr>
        <w:t>“Контрол”</w:t>
      </w:r>
    </w:p>
    <w:p w:rsidR="00484E34" w:rsidRPr="00C54535" w:rsidRDefault="00484E34" w:rsidP="00484E34">
      <w:pPr>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 xml:space="preserve"> По смисъла на § 1, т. 5 от Допълнителните разпоредби на ЗИФОДРЮПДРКТЛТДС </w:t>
      </w:r>
      <w:r w:rsidRPr="00C54535">
        <w:rPr>
          <w:rFonts w:ascii="Times New Roman" w:hAnsi="Times New Roman"/>
          <w:i/>
          <w:color w:val="000000"/>
          <w:sz w:val="18"/>
          <w:szCs w:val="18"/>
          <w:shd w:val="clear" w:color="auto" w:fill="FEFEFE"/>
        </w:rPr>
        <w:t xml:space="preserve"> (нова - ДВ, бр. 48 от 2016 г., в сила от 01.07.2016 г.) "</w:t>
      </w:r>
      <w:r w:rsidRPr="00C54535">
        <w:rPr>
          <w:rStyle w:val="legaldocreference"/>
          <w:i/>
          <w:color w:val="000000"/>
          <w:sz w:val="18"/>
          <w:szCs w:val="18"/>
          <w:shd w:val="clear" w:color="auto" w:fill="FEFEFE"/>
        </w:rPr>
        <w:t>Контрол</w:t>
      </w:r>
      <w:r w:rsidRPr="00C54535">
        <w:rPr>
          <w:rFonts w:ascii="Times New Roman" w:hAnsi="Times New Roman"/>
          <w:i/>
          <w:color w:val="000000"/>
          <w:sz w:val="18"/>
          <w:szCs w:val="18"/>
          <w:shd w:val="clear" w:color="auto" w:fill="FEFEFE"/>
        </w:rPr>
        <w:t>" е понятие по смисъла на</w:t>
      </w:r>
      <w:r w:rsidRPr="00C54535">
        <w:rPr>
          <w:rStyle w:val="apple-converted-space"/>
          <w:rFonts w:ascii="Times New Roman" w:hAnsi="Times New Roman"/>
          <w:i/>
          <w:color w:val="000000"/>
          <w:sz w:val="18"/>
          <w:szCs w:val="18"/>
          <w:shd w:val="clear" w:color="auto" w:fill="FEFEFE"/>
        </w:rPr>
        <w:t> </w:t>
      </w:r>
      <w:r w:rsidRPr="00C54535">
        <w:rPr>
          <w:rStyle w:val="newdocreference"/>
          <w:rFonts w:ascii="Times New Roman" w:hAnsi="Times New Roman"/>
          <w:i/>
          <w:color w:val="000000"/>
          <w:sz w:val="18"/>
          <w:szCs w:val="18"/>
          <w:shd w:val="clear" w:color="auto" w:fill="FEFEFE"/>
        </w:rPr>
        <w:t>§ 1в</w:t>
      </w:r>
      <w:r w:rsidRPr="00C54535">
        <w:rPr>
          <w:rStyle w:val="apple-converted-space"/>
          <w:rFonts w:ascii="Times New Roman" w:hAnsi="Times New Roman"/>
          <w:i/>
          <w:color w:val="000000"/>
          <w:sz w:val="18"/>
          <w:szCs w:val="18"/>
          <w:shd w:val="clear" w:color="auto" w:fill="FEFEFE"/>
        </w:rPr>
        <w:t> </w:t>
      </w:r>
      <w:r w:rsidRPr="00C54535">
        <w:rPr>
          <w:rFonts w:ascii="Times New Roman" w:hAnsi="Times New Roman"/>
          <w:i/>
          <w:color w:val="000000"/>
          <w:sz w:val="18"/>
          <w:szCs w:val="18"/>
          <w:shd w:val="clear" w:color="auto" w:fill="FEFEFE"/>
        </w:rPr>
        <w:t>от допълнителните разпоредби на Търговския закон. Контрол по смисъла на този закон е налице и когато дружества, регистрирани в юрисдикции с преференциален данъчен режим, участват пряко или косвено в управлението или капитала на друго лице или лица и между тях се уговарят условия, различни от обичайните.</w:t>
      </w:r>
    </w:p>
    <w:p w:rsidR="00484E34" w:rsidRPr="00C54535" w:rsidRDefault="00484E34" w:rsidP="00484E34">
      <w:pPr>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По смисъла на § 1в. (Нов - ДВ, бр. 104 от 2007 г.) от Търговския закон  (1) "Контрол" по смисъла на този закон е налице, когато едно физическо или юридическо лице (контролиращ):</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1. притежава повече от половината от гласовете в общото събрание на друго юридическо лице, или</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2. има право да определя повече от половината от членовете на управителния или надзорния орган на друго юридическо лице и същевременно е акционер или съдружник в това юридическо лице, или</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3. има право да упражнява решаващо влияние върху друго юридическо лице по силата на сключен с него договор или по силата на неговия дружествен договор или устав, или</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4. е акционер или съдружник в друго юридическо лице и по силата на договор с други акционери или съдружници контролира самостоятелно повече от половината от гласовете в общото събрание на това юридическо лице.</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(2) В случаите по ал. 1, т. 1, 2 и 4 към гласовете на контролиращия се прибавят и гласовете на контролираните от него лица, както и гласовете на лица, които действат от свое име, но за негова сметка или за сметка на друго контролирано от него лице.</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t>(3) В случаите по ал. 1, т. 1, 2 и 4 не се смятат за гласове на контролиращия гласовете по акции или дялове, държани от него за сметка на друго лице, което не е контролирано от него, както и гласовете по акции или дялове, които контролиращият държи като обезпечение, ако правата по тях се упражняват по нареждане или в интерес на лицето, предоставило обезпечението.</w:t>
      </w:r>
    </w:p>
    <w:p w:rsidR="00484E34" w:rsidRPr="00C54535" w:rsidRDefault="00484E34" w:rsidP="00484E34">
      <w:pPr>
        <w:shd w:val="clear" w:color="auto" w:fill="FEFEFE"/>
        <w:spacing w:after="0" w:line="240" w:lineRule="auto"/>
        <w:ind w:firstLine="539"/>
        <w:jc w:val="both"/>
        <w:rPr>
          <w:rFonts w:ascii="Times New Roman" w:hAnsi="Times New Roman"/>
          <w:i/>
          <w:color w:val="000000"/>
          <w:sz w:val="18"/>
          <w:szCs w:val="18"/>
        </w:rPr>
      </w:pPr>
      <w:r w:rsidRPr="00C54535">
        <w:rPr>
          <w:rFonts w:ascii="Times New Roman" w:hAnsi="Times New Roman"/>
          <w:i/>
          <w:color w:val="000000"/>
          <w:sz w:val="18"/>
          <w:szCs w:val="18"/>
        </w:rPr>
        <w:lastRenderedPageBreak/>
        <w:t>(4) В случаите по ал. 1, т. 1 и 4 общият брой на гласовете в общото събрание на контролирано лице се намалява с гласовете по акции или дялове, притежавани от самото него, от лице, което то контролира, или от лице, което действа от свое име, но за негова сметка.</w:t>
      </w:r>
    </w:p>
    <w:p w:rsidR="00484E34" w:rsidRPr="00C54535" w:rsidRDefault="00484E34" w:rsidP="00484E34">
      <w:pPr>
        <w:spacing w:after="0" w:line="240" w:lineRule="auto"/>
        <w:ind w:firstLine="539"/>
        <w:jc w:val="both"/>
        <w:textAlignment w:val="center"/>
        <w:rPr>
          <w:rFonts w:ascii="Times New Roman" w:hAnsi="Times New Roman"/>
          <w:b/>
          <w:bCs/>
          <w:i/>
          <w:sz w:val="18"/>
          <w:szCs w:val="18"/>
        </w:rPr>
      </w:pPr>
      <w:r w:rsidRPr="00C54535">
        <w:rPr>
          <w:rFonts w:ascii="Times New Roman" w:hAnsi="Times New Roman"/>
          <w:b/>
          <w:bCs/>
          <w:i/>
          <w:sz w:val="18"/>
          <w:szCs w:val="18"/>
        </w:rPr>
        <w:t>“Действителен собственик”</w:t>
      </w:r>
    </w:p>
    <w:p w:rsidR="00484E34" w:rsidRPr="00C54535" w:rsidRDefault="00484E34" w:rsidP="00484E34">
      <w:pPr>
        <w:autoSpaceDE w:val="0"/>
        <w:autoSpaceDN w:val="0"/>
        <w:adjustRightInd w:val="0"/>
        <w:spacing w:after="0" w:line="240" w:lineRule="auto"/>
        <w:ind w:firstLine="539"/>
        <w:jc w:val="both"/>
        <w:rPr>
          <w:rFonts w:ascii="Times New Roman" w:hAnsi="Times New Roman"/>
          <w:i/>
          <w:iCs/>
          <w:sz w:val="18"/>
          <w:szCs w:val="18"/>
        </w:rPr>
      </w:pPr>
      <w:r w:rsidRPr="00C54535">
        <w:rPr>
          <w:rFonts w:ascii="Times New Roman" w:eastAsia="Batang" w:hAnsi="Times New Roman"/>
          <w:i/>
          <w:iCs/>
          <w:sz w:val="18"/>
          <w:szCs w:val="18"/>
        </w:rPr>
        <w:t xml:space="preserve">По смисъла на § 1, т. 6 от Допълнителните разпоредби на ЗИФОДРЮПДРКТЛТДС </w:t>
      </w:r>
      <w:r w:rsidRPr="00C54535">
        <w:rPr>
          <w:rFonts w:ascii="Times New Roman" w:hAnsi="Times New Roman"/>
          <w:i/>
          <w:iCs/>
          <w:color w:val="000000"/>
          <w:sz w:val="18"/>
          <w:szCs w:val="18"/>
          <w:shd w:val="clear" w:color="auto" w:fill="FEFEFE"/>
        </w:rPr>
        <w:t xml:space="preserve"> (нова - ДВ, бр. 48 от 2016 г., в сила от 01.07.2016 г.) “</w:t>
      </w:r>
      <w:r w:rsidRPr="00C54535">
        <w:rPr>
          <w:rFonts w:ascii="Times New Roman" w:hAnsi="Times New Roman"/>
          <w:i/>
          <w:iCs/>
          <w:sz w:val="18"/>
          <w:szCs w:val="18"/>
        </w:rPr>
        <w:t>Действителен собственик” е физическо лице:</w:t>
      </w:r>
    </w:p>
    <w:p w:rsidR="00484E34" w:rsidRPr="00C54535" w:rsidRDefault="00484E34" w:rsidP="00484E34">
      <w:pPr>
        <w:autoSpaceDE w:val="0"/>
        <w:autoSpaceDN w:val="0"/>
        <w:adjustRightInd w:val="0"/>
        <w:spacing w:after="0" w:line="240" w:lineRule="auto"/>
        <w:ind w:firstLine="539"/>
        <w:jc w:val="both"/>
        <w:rPr>
          <w:rFonts w:ascii="Times New Roman" w:hAnsi="Times New Roman"/>
          <w:i/>
          <w:iCs/>
          <w:sz w:val="18"/>
          <w:szCs w:val="18"/>
        </w:rPr>
      </w:pPr>
      <w:r w:rsidRPr="00C54535">
        <w:rPr>
          <w:rFonts w:ascii="Times New Roman" w:hAnsi="Times New Roman"/>
          <w:i/>
          <w:iCs/>
          <w:sz w:val="18"/>
          <w:szCs w:val="18"/>
        </w:rPr>
        <w:t>а) което пряко или косвено притежава повече от 25 на сто от дяловете или акциите на юридическо лице или на друг правен субект или пряко или непряко ги контролира;</w:t>
      </w:r>
    </w:p>
    <w:p w:rsidR="00484E34" w:rsidRPr="00C54535" w:rsidRDefault="00484E34" w:rsidP="00484E34">
      <w:pPr>
        <w:autoSpaceDE w:val="0"/>
        <w:autoSpaceDN w:val="0"/>
        <w:adjustRightInd w:val="0"/>
        <w:spacing w:after="0" w:line="240" w:lineRule="auto"/>
        <w:ind w:firstLine="539"/>
        <w:jc w:val="both"/>
        <w:rPr>
          <w:rFonts w:ascii="Times New Roman" w:hAnsi="Times New Roman"/>
          <w:i/>
          <w:iCs/>
          <w:sz w:val="18"/>
          <w:szCs w:val="18"/>
        </w:rPr>
      </w:pPr>
      <w:r w:rsidRPr="00C54535">
        <w:rPr>
          <w:rFonts w:ascii="Times New Roman" w:hAnsi="Times New Roman"/>
          <w:i/>
          <w:iCs/>
          <w:sz w:val="18"/>
          <w:szCs w:val="18"/>
        </w:rPr>
        <w:t>б) в полза на което се управлява или разпределя 25 на сто или повече от имуществото на лице – фондация, организация и сдружение с нестопанска цел, или друго лице, което осъществява доверително управление на имущество или разпределение на имущество в полза на трети лица;</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hAnsi="Times New Roman"/>
          <w:i/>
          <w:iCs/>
          <w:sz w:val="18"/>
          <w:szCs w:val="18"/>
        </w:rPr>
        <w:t xml:space="preserve">в) което извън случаите по букви "а" и "б" изпълнява длъжността на висш ръководен служител – ако, след като са изчерпани всички възможни средства и при условие че няма основание за съмнения, не може да се установи лице по букви "а" и "б" или ако съществуват съмнения, че установеното лице или лица не е действителният собственик; задължените субекти водят документация за предприетите действия с цел </w:t>
      </w:r>
      <w:r w:rsidRPr="00C54535">
        <w:rPr>
          <w:rFonts w:ascii="Times New Roman" w:eastAsia="Batang" w:hAnsi="Times New Roman"/>
          <w:i/>
          <w:iCs/>
          <w:sz w:val="18"/>
          <w:szCs w:val="18"/>
        </w:rPr>
        <w:t xml:space="preserve">установяване на действителния собственик по букви "а" и "б". </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“Изключения по чл. 4 от ЗИФОДРЮПДРКТЛТДС”</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 xml:space="preserve"> Съгласно чл.4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забраната по чл.3 от същият нормативен акт не се прилага когато:</w:t>
      </w:r>
    </w:p>
    <w:p w:rsidR="00484E34" w:rsidRPr="00C54535" w:rsidRDefault="00484E34" w:rsidP="00484E34">
      <w:pPr>
        <w:autoSpaceDE w:val="0"/>
        <w:autoSpaceDN w:val="0"/>
        <w:adjustRightInd w:val="0"/>
        <w:spacing w:after="0" w:line="240" w:lineRule="auto"/>
        <w:ind w:firstLine="539"/>
        <w:jc w:val="both"/>
        <w:rPr>
          <w:rFonts w:ascii="Times New Roman" w:hAnsi="Times New Roman"/>
          <w:i/>
          <w:color w:val="000000"/>
          <w:sz w:val="18"/>
          <w:szCs w:val="18"/>
          <w:lang w:val="bg-BG"/>
        </w:rPr>
      </w:pPr>
      <w:r w:rsidRPr="00C54535">
        <w:rPr>
          <w:rFonts w:ascii="Times New Roman" w:eastAsia="Batang" w:hAnsi="Times New Roman"/>
          <w:i/>
          <w:iCs/>
          <w:sz w:val="18"/>
          <w:szCs w:val="18"/>
        </w:rPr>
        <w:t>1. (изм. - ДВ, бр. 48 от 2016 г., в сила</w:t>
      </w:r>
      <w:r w:rsidRPr="00C54535">
        <w:rPr>
          <w:rFonts w:ascii="Times New Roman" w:hAnsi="Times New Roman"/>
          <w:i/>
          <w:color w:val="000000"/>
          <w:sz w:val="18"/>
          <w:szCs w:val="18"/>
          <w:lang w:val="bg-BG"/>
        </w:rPr>
        <w:t xml:space="preserve"> от 01.07.2016 г.)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 или на еквивалентен регулиран пазар, определен с наредба на Комисията за финансов надзор, и за дружеството се прилагат изискванията на правото на Европейския съюз за прозрачност по отношение на информацията за емитентите, чиито ценни книжа са допуснати за търгуване на регулиран пазар или на многостранна система за търговия, или еквивалентни международни стандарти и действителните собственици - физически лица, са разкрити по реда на съответния специален закон;</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hAnsi="Times New Roman"/>
          <w:i/>
          <w:color w:val="000000"/>
          <w:sz w:val="18"/>
          <w:szCs w:val="18"/>
          <w:lang w:val="bg-BG"/>
        </w:rPr>
        <w:t xml:space="preserve">2.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w:t>
      </w:r>
      <w:r w:rsidRPr="00C54535">
        <w:rPr>
          <w:rFonts w:ascii="Times New Roman" w:eastAsia="Batang" w:hAnsi="Times New Roman"/>
          <w:i/>
          <w:iCs/>
          <w:sz w:val="18"/>
          <w:szCs w:val="18"/>
        </w:rPr>
        <w:t>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 и неговите действителни собственици - физически лица, са вписани в регистъра по чл. 6;</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3. (изм. и доп.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вписани в регистъра по чл. 6 или се търгува на регулиран пазар или многостранна система за търговия в държава - членка на Европейския съюз, или в друга държава - страна по Споразумението за Европейското икономическо пространство;</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eastAsia="Batang" w:hAnsi="Times New Roman"/>
          <w:i/>
          <w:iCs/>
          <w:sz w:val="18"/>
          <w:szCs w:val="18"/>
        </w:rPr>
        <w:t>5. (нова - ДВ, бр. 48 от 2016 г., в сила от 01.07.2016 г.) дружеството, регистрирано в юрисдикция с преференциален данъчен режим, е местно лице за данъчни цели на държава - страна по Споразумението за държавните поръчки на Световната търговска организация, както и на държава, с която Европейският съюз има сключено двустранно споразумение, гарантиращо достъпа до пазара на обществени поръчки в Европейския съюз, и неговите действителни собственици - физически лица, са вписани в регистъра по чл. 6 - за дейностите, за които се прилага споразумението;</w:t>
      </w:r>
    </w:p>
    <w:p w:rsidR="00484E34" w:rsidRPr="00C54535" w:rsidRDefault="00484E34" w:rsidP="00484E34">
      <w:pPr>
        <w:autoSpaceDE w:val="0"/>
        <w:autoSpaceDN w:val="0"/>
        <w:adjustRightInd w:val="0"/>
        <w:spacing w:after="0" w:line="240" w:lineRule="auto"/>
        <w:ind w:firstLine="539"/>
        <w:jc w:val="both"/>
        <w:rPr>
          <w:rFonts w:ascii="Times New Roman" w:hAnsi="Times New Roman"/>
          <w:i/>
          <w:color w:val="000000"/>
          <w:sz w:val="18"/>
          <w:szCs w:val="18"/>
          <w:lang w:val="bg-BG"/>
        </w:rPr>
      </w:pPr>
      <w:r w:rsidRPr="00C54535">
        <w:rPr>
          <w:rFonts w:ascii="Times New Roman" w:eastAsia="Batang" w:hAnsi="Times New Roman"/>
          <w:i/>
          <w:iCs/>
          <w:sz w:val="18"/>
          <w:szCs w:val="18"/>
        </w:rPr>
        <w:t>6. (нова - ДВ, бр. 48 от 2016 г., в сила от 01.07.2016 г.) дружеството, регистрирано в юрисдикция с преференциален данъчен режим, е местно лице за данъчни цели на отвъдморска страна или територия съгласно Решение на Съвет</w:t>
      </w:r>
      <w:r w:rsidRPr="00C54535">
        <w:rPr>
          <w:rFonts w:ascii="Times New Roman" w:hAnsi="Times New Roman"/>
          <w:i/>
          <w:color w:val="000000"/>
          <w:sz w:val="18"/>
          <w:szCs w:val="18"/>
          <w:lang w:val="bg-BG"/>
        </w:rPr>
        <w:t>а 2013/755/ЕС</w:t>
      </w:r>
      <w:r w:rsidRPr="00C54535">
        <w:rPr>
          <w:rFonts w:ascii="Times New Roman" w:hAnsi="Times New Roman"/>
          <w:i/>
          <w:color w:val="000000"/>
          <w:sz w:val="18"/>
          <w:szCs w:val="18"/>
        </w:rPr>
        <w:t> </w:t>
      </w:r>
      <w:r w:rsidRPr="00C54535">
        <w:rPr>
          <w:rFonts w:ascii="Times New Roman" w:hAnsi="Times New Roman"/>
          <w:i/>
          <w:color w:val="000000"/>
          <w:sz w:val="18"/>
          <w:szCs w:val="18"/>
          <w:lang w:val="bg-BG"/>
        </w:rPr>
        <w:t>от 25 ноември 2013 г. за асоцииране на отвъдморските страни и територии към Европейския съюз ("Решение за отвъдморско асоцииране") (</w:t>
      </w:r>
      <w:r w:rsidRPr="00C54535">
        <w:rPr>
          <w:rFonts w:ascii="Times New Roman" w:hAnsi="Times New Roman"/>
          <w:i/>
          <w:color w:val="000000"/>
          <w:sz w:val="18"/>
          <w:szCs w:val="18"/>
        </w:rPr>
        <w:t>OB</w:t>
      </w:r>
      <w:r w:rsidRPr="00C54535">
        <w:rPr>
          <w:rFonts w:ascii="Times New Roman" w:hAnsi="Times New Roman"/>
          <w:i/>
          <w:color w:val="000000"/>
          <w:sz w:val="18"/>
          <w:szCs w:val="18"/>
          <w:lang w:val="bg-BG"/>
        </w:rPr>
        <w:t xml:space="preserve">, </w:t>
      </w:r>
      <w:r w:rsidRPr="00C54535">
        <w:rPr>
          <w:rFonts w:ascii="Times New Roman" w:hAnsi="Times New Roman"/>
          <w:i/>
          <w:color w:val="000000"/>
          <w:sz w:val="18"/>
          <w:szCs w:val="18"/>
        </w:rPr>
        <w:t>L</w:t>
      </w:r>
      <w:r w:rsidRPr="00C54535">
        <w:rPr>
          <w:rFonts w:ascii="Times New Roman" w:hAnsi="Times New Roman"/>
          <w:i/>
          <w:color w:val="000000"/>
          <w:sz w:val="18"/>
          <w:szCs w:val="18"/>
          <w:lang w:val="bg-BG"/>
        </w:rPr>
        <w:t xml:space="preserve"> 344/1 от 19 декември 2013 г.) и неговите действителни собственици - физически лица, са вписани в регистъра по</w:t>
      </w:r>
      <w:r w:rsidRPr="00C54535">
        <w:rPr>
          <w:rFonts w:ascii="Times New Roman" w:hAnsi="Times New Roman"/>
          <w:i/>
          <w:color w:val="000000"/>
          <w:sz w:val="18"/>
          <w:szCs w:val="18"/>
        </w:rPr>
        <w:t> </w:t>
      </w:r>
      <w:r w:rsidRPr="00C54535">
        <w:rPr>
          <w:rFonts w:ascii="Times New Roman" w:hAnsi="Times New Roman"/>
          <w:i/>
          <w:color w:val="000000"/>
          <w:sz w:val="18"/>
          <w:szCs w:val="18"/>
          <w:lang w:val="bg-BG"/>
        </w:rPr>
        <w:t>чл. 6</w:t>
      </w:r>
      <w:r w:rsidRPr="00C54535">
        <w:rPr>
          <w:rFonts w:ascii="Times New Roman" w:hAnsi="Times New Roman"/>
          <w:i/>
          <w:color w:val="000000"/>
          <w:sz w:val="18"/>
          <w:szCs w:val="18"/>
        </w:rPr>
        <w:t> </w:t>
      </w:r>
      <w:r w:rsidRPr="00C54535">
        <w:rPr>
          <w:rFonts w:ascii="Times New Roman" w:hAnsi="Times New Roman"/>
          <w:i/>
          <w:color w:val="000000"/>
          <w:sz w:val="18"/>
          <w:szCs w:val="18"/>
          <w:lang w:val="bg-BG"/>
        </w:rPr>
        <w:t>- за дейностите, за които се прилага решението;</w:t>
      </w:r>
    </w:p>
    <w:p w:rsidR="00484E34" w:rsidRPr="00C54535" w:rsidRDefault="00484E34" w:rsidP="00484E34">
      <w:pPr>
        <w:autoSpaceDE w:val="0"/>
        <w:autoSpaceDN w:val="0"/>
        <w:adjustRightInd w:val="0"/>
        <w:spacing w:after="0" w:line="240" w:lineRule="auto"/>
        <w:ind w:firstLine="539"/>
        <w:jc w:val="both"/>
        <w:rPr>
          <w:rFonts w:ascii="Times New Roman" w:eastAsia="Batang" w:hAnsi="Times New Roman"/>
          <w:i/>
          <w:iCs/>
          <w:sz w:val="18"/>
          <w:szCs w:val="18"/>
        </w:rPr>
      </w:pPr>
      <w:r w:rsidRPr="00C54535">
        <w:rPr>
          <w:rFonts w:ascii="Times New Roman" w:hAnsi="Times New Roman"/>
          <w:i/>
          <w:color w:val="000000"/>
          <w:sz w:val="18"/>
          <w:szCs w:val="18"/>
          <w:lang w:val="bg-BG"/>
        </w:rPr>
        <w:t xml:space="preserve">7. (нова - ДВ, бр. 48 от 2016 г., в сила от 01.07.2016 г.) дружеството, регистрирано в юрисдикция с преференциален данъчен режим, е местно лице за данъчни цели на държава, с която Република България има </w:t>
      </w:r>
      <w:r w:rsidRPr="00C54535">
        <w:rPr>
          <w:rFonts w:ascii="Times New Roman" w:eastAsia="Batang" w:hAnsi="Times New Roman"/>
          <w:i/>
          <w:iCs/>
          <w:sz w:val="18"/>
          <w:szCs w:val="18"/>
        </w:rPr>
        <w:t>сключено международно търговско и/или икономическо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 чл. 6;</w:t>
      </w:r>
    </w:p>
    <w:p w:rsidR="00484E34" w:rsidRPr="00C54535" w:rsidRDefault="00484E34" w:rsidP="00484E34">
      <w:pPr>
        <w:autoSpaceDE w:val="0"/>
        <w:autoSpaceDN w:val="0"/>
        <w:adjustRightInd w:val="0"/>
        <w:spacing w:after="0" w:line="240" w:lineRule="auto"/>
        <w:ind w:firstLine="539"/>
        <w:jc w:val="both"/>
        <w:rPr>
          <w:rFonts w:ascii="Times New Roman" w:hAnsi="Times New Roman"/>
          <w:i/>
          <w:color w:val="000000"/>
          <w:sz w:val="18"/>
          <w:szCs w:val="18"/>
          <w:lang w:val="bg-BG"/>
        </w:rPr>
      </w:pPr>
      <w:r w:rsidRPr="00C54535">
        <w:rPr>
          <w:rFonts w:ascii="Times New Roman" w:eastAsia="Batang" w:hAnsi="Times New Roman"/>
          <w:i/>
          <w:iCs/>
          <w:sz w:val="18"/>
          <w:szCs w:val="18"/>
        </w:rPr>
        <w:t>8. (нова - ДВ, бр. 48 от 2016 г., в сила от 01.07.2016 г.)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сключено международно търговско и/или икономическо</w:t>
      </w:r>
      <w:r w:rsidRPr="00C54535">
        <w:rPr>
          <w:rFonts w:ascii="Times New Roman" w:hAnsi="Times New Roman"/>
          <w:i/>
          <w:color w:val="000000"/>
          <w:sz w:val="18"/>
          <w:szCs w:val="18"/>
          <w:lang w:val="bg-BG"/>
        </w:rPr>
        <w:t xml:space="preserve"> споразумение, включително и задължения по Общото споразумение по търговията с услуги на Световната търговска организация, и неговите действителни собственици - физически лица, са вписани в регистъра по</w:t>
      </w:r>
      <w:r w:rsidRPr="00C54535">
        <w:rPr>
          <w:rFonts w:ascii="Times New Roman" w:hAnsi="Times New Roman"/>
          <w:i/>
          <w:color w:val="000000"/>
          <w:sz w:val="18"/>
          <w:szCs w:val="18"/>
        </w:rPr>
        <w:t> </w:t>
      </w:r>
      <w:r w:rsidRPr="00C54535">
        <w:rPr>
          <w:rFonts w:ascii="Times New Roman" w:hAnsi="Times New Roman"/>
          <w:i/>
          <w:color w:val="000000"/>
          <w:sz w:val="18"/>
          <w:szCs w:val="18"/>
          <w:lang w:val="bg-BG"/>
        </w:rPr>
        <w:t>чл. 6.</w:t>
      </w:r>
    </w:p>
    <w:p w:rsidR="00484E34" w:rsidRDefault="00484E34" w:rsidP="00484E34">
      <w:pPr>
        <w:spacing w:after="0" w:line="240" w:lineRule="auto"/>
        <w:ind w:firstLine="720"/>
        <w:rPr>
          <w:rFonts w:ascii="Times New Roman" w:hAnsi="Times New Roman" w:cs="Times New Roman"/>
          <w:sz w:val="24"/>
          <w:szCs w:val="24"/>
        </w:rPr>
      </w:pPr>
    </w:p>
    <w:p w:rsidR="00484E34" w:rsidRDefault="00484E34" w:rsidP="00484E34">
      <w:pPr>
        <w:spacing w:after="0" w:line="240" w:lineRule="auto"/>
        <w:ind w:firstLine="720"/>
        <w:rPr>
          <w:rFonts w:ascii="Times New Roman" w:hAnsi="Times New Roman" w:cs="Times New Roman"/>
          <w:sz w:val="24"/>
          <w:szCs w:val="24"/>
        </w:rPr>
      </w:pPr>
    </w:p>
    <w:p w:rsidR="007F26E0" w:rsidRDefault="003468C9" w:rsidP="00F71653">
      <w:pPr>
        <w:spacing w:after="0" w:line="240" w:lineRule="auto"/>
        <w:ind w:firstLine="720"/>
        <w:jc w:val="right"/>
        <w:rPr>
          <w:rFonts w:ascii="Times New Roman" w:hAnsi="Times New Roman" w:cs="Times New Roman"/>
          <w:sz w:val="24"/>
          <w:szCs w:val="24"/>
          <w:lang w:val="bg-BG"/>
        </w:rPr>
      </w:pPr>
      <w:r>
        <w:rPr>
          <w:rFonts w:ascii="Times New Roman" w:hAnsi="Times New Roman" w:cs="Times New Roman"/>
          <w:sz w:val="24"/>
          <w:szCs w:val="24"/>
          <w:lang w:val="bg-BG"/>
        </w:rPr>
        <w:t xml:space="preserve">                                                                                                                    </w:t>
      </w:r>
    </w:p>
    <w:p w:rsidR="002A5FBD" w:rsidRDefault="003468C9" w:rsidP="00F71653">
      <w:pPr>
        <w:spacing w:after="0" w:line="240" w:lineRule="auto"/>
        <w:ind w:firstLine="720"/>
        <w:jc w:val="right"/>
        <w:rPr>
          <w:rFonts w:ascii="Times New Roman" w:hAnsi="Times New Roman" w:cs="Times New Roman"/>
          <w:sz w:val="24"/>
          <w:szCs w:val="24"/>
          <w:lang w:val="bg-BG"/>
        </w:rPr>
      </w:pPr>
      <w:r>
        <w:rPr>
          <w:rFonts w:ascii="Times New Roman" w:hAnsi="Times New Roman" w:cs="Times New Roman"/>
          <w:sz w:val="24"/>
          <w:szCs w:val="24"/>
          <w:lang w:val="bg-BG"/>
        </w:rPr>
        <w:t xml:space="preserve"> </w:t>
      </w:r>
    </w:p>
    <w:p w:rsidR="002A5FBD" w:rsidRDefault="002A5FBD" w:rsidP="00F71653">
      <w:pPr>
        <w:spacing w:after="0" w:line="240" w:lineRule="auto"/>
        <w:ind w:firstLine="720"/>
        <w:jc w:val="right"/>
        <w:rPr>
          <w:rFonts w:ascii="Times New Roman" w:hAnsi="Times New Roman" w:cs="Times New Roman"/>
          <w:sz w:val="24"/>
          <w:szCs w:val="24"/>
          <w:lang w:val="bg-BG"/>
        </w:rPr>
      </w:pPr>
    </w:p>
    <w:p w:rsidR="002A5FBD" w:rsidRDefault="002A5FBD" w:rsidP="00F71653">
      <w:pPr>
        <w:spacing w:after="0" w:line="240" w:lineRule="auto"/>
        <w:ind w:firstLine="720"/>
        <w:jc w:val="right"/>
        <w:rPr>
          <w:rFonts w:ascii="Times New Roman" w:hAnsi="Times New Roman" w:cs="Times New Roman"/>
          <w:sz w:val="24"/>
          <w:szCs w:val="24"/>
          <w:lang w:val="bg-BG"/>
        </w:rPr>
      </w:pPr>
    </w:p>
    <w:p w:rsidR="0065319F" w:rsidRPr="00244F8B" w:rsidRDefault="0065319F" w:rsidP="00F71653">
      <w:pPr>
        <w:spacing w:after="0" w:line="240" w:lineRule="auto"/>
        <w:ind w:firstLine="720"/>
        <w:jc w:val="right"/>
        <w:rPr>
          <w:rFonts w:ascii="Times New Roman" w:hAnsi="Times New Roman" w:cs="Times New Roman"/>
          <w:b/>
          <w:bCs/>
          <w:sz w:val="24"/>
          <w:szCs w:val="24"/>
          <w:lang w:val="bg-BG"/>
        </w:rPr>
      </w:pPr>
      <w:r w:rsidRPr="00244F8B">
        <w:rPr>
          <w:rFonts w:ascii="Times New Roman" w:hAnsi="Times New Roman" w:cs="Times New Roman"/>
          <w:b/>
          <w:bCs/>
          <w:sz w:val="24"/>
          <w:szCs w:val="24"/>
          <w:lang w:val="ru-RU"/>
        </w:rPr>
        <w:lastRenderedPageBreak/>
        <w:t>Образец</w:t>
      </w:r>
    </w:p>
    <w:p w:rsidR="0065319F" w:rsidRPr="00264109" w:rsidRDefault="0065319F" w:rsidP="00F71653">
      <w:pPr>
        <w:spacing w:after="0" w:line="240" w:lineRule="auto"/>
        <w:ind w:firstLine="720"/>
        <w:jc w:val="right"/>
        <w:rPr>
          <w:rFonts w:ascii="Times New Roman" w:hAnsi="Times New Roman" w:cs="Times New Roman"/>
          <w:b/>
          <w:bCs/>
          <w:spacing w:val="5"/>
          <w:sz w:val="24"/>
          <w:szCs w:val="24"/>
          <w:lang w:val="bg-BG"/>
        </w:rPr>
      </w:pPr>
      <w:r w:rsidRPr="006023A9">
        <w:rPr>
          <w:rFonts w:ascii="Times New Roman" w:hAnsi="Times New Roman" w:cs="Times New Roman"/>
          <w:b/>
          <w:bCs/>
          <w:w w:val="114"/>
          <w:sz w:val="24"/>
          <w:szCs w:val="24"/>
          <w:lang w:val="ru-RU"/>
        </w:rPr>
        <w:t xml:space="preserve">Приложение </w:t>
      </w:r>
      <w:r w:rsidRPr="00B10A6B">
        <w:rPr>
          <w:rFonts w:ascii="Times New Roman" w:hAnsi="Times New Roman" w:cs="Times New Roman"/>
          <w:b/>
          <w:bCs/>
          <w:spacing w:val="5"/>
          <w:sz w:val="24"/>
          <w:szCs w:val="24"/>
          <w:lang w:val="bg-BG"/>
        </w:rPr>
        <w:t>№ 1</w:t>
      </w:r>
      <w:r w:rsidR="002A5FBD">
        <w:rPr>
          <w:rFonts w:ascii="Times New Roman" w:hAnsi="Times New Roman" w:cs="Times New Roman"/>
          <w:b/>
          <w:bCs/>
          <w:spacing w:val="5"/>
          <w:sz w:val="24"/>
          <w:szCs w:val="24"/>
          <w:lang w:val="bg-BG"/>
        </w:rPr>
        <w:t>1</w:t>
      </w:r>
    </w:p>
    <w:p w:rsidR="0065319F" w:rsidRPr="006023A9" w:rsidRDefault="0065319F" w:rsidP="00F71653">
      <w:pPr>
        <w:shd w:val="clear" w:color="auto" w:fill="FFFFFF"/>
        <w:spacing w:after="0" w:line="240" w:lineRule="auto"/>
        <w:jc w:val="right"/>
        <w:rPr>
          <w:rFonts w:ascii="Times New Roman" w:hAnsi="Times New Roman" w:cs="Times New Roman"/>
          <w:b/>
          <w:bCs/>
          <w:i/>
          <w:iCs/>
          <w:spacing w:val="5"/>
          <w:sz w:val="24"/>
          <w:szCs w:val="24"/>
          <w:lang w:val="ru-RU"/>
        </w:rPr>
      </w:pPr>
    </w:p>
    <w:p w:rsidR="00006FA7" w:rsidRDefault="00006FA7" w:rsidP="00F71653">
      <w:pPr>
        <w:shd w:val="clear" w:color="auto" w:fill="FFFFFF"/>
        <w:spacing w:after="0" w:line="240" w:lineRule="auto"/>
        <w:jc w:val="center"/>
        <w:rPr>
          <w:rFonts w:ascii="Times New Roman" w:hAnsi="Times New Roman" w:cs="Times New Roman"/>
          <w:b/>
          <w:bCs/>
          <w:spacing w:val="42"/>
          <w:w w:val="114"/>
          <w:sz w:val="24"/>
          <w:szCs w:val="24"/>
          <w:lang w:val="bg-BG"/>
        </w:rPr>
      </w:pPr>
    </w:p>
    <w:p w:rsidR="00006FA7" w:rsidRDefault="00006FA7" w:rsidP="00F71653">
      <w:pPr>
        <w:shd w:val="clear" w:color="auto" w:fill="FFFFFF"/>
        <w:spacing w:after="0" w:line="240" w:lineRule="auto"/>
        <w:jc w:val="center"/>
        <w:rPr>
          <w:rFonts w:ascii="Times New Roman" w:hAnsi="Times New Roman" w:cs="Times New Roman"/>
          <w:b/>
          <w:bCs/>
          <w:spacing w:val="42"/>
          <w:w w:val="114"/>
          <w:sz w:val="24"/>
          <w:szCs w:val="24"/>
          <w:lang w:val="bg-BG"/>
        </w:rPr>
      </w:pPr>
    </w:p>
    <w:p w:rsidR="0065319F" w:rsidRPr="00B10A6B" w:rsidRDefault="0065319F" w:rsidP="00F71653">
      <w:pPr>
        <w:shd w:val="clear" w:color="auto" w:fill="FFFFFF"/>
        <w:spacing w:after="0" w:line="240" w:lineRule="auto"/>
        <w:jc w:val="center"/>
        <w:rPr>
          <w:rFonts w:ascii="Times New Roman" w:hAnsi="Times New Roman" w:cs="Times New Roman"/>
          <w:b/>
          <w:bCs/>
          <w:spacing w:val="42"/>
          <w:w w:val="114"/>
          <w:sz w:val="24"/>
          <w:szCs w:val="24"/>
          <w:lang w:val="bg-BG"/>
        </w:rPr>
      </w:pPr>
      <w:r w:rsidRPr="00B10A6B">
        <w:rPr>
          <w:rFonts w:ascii="Times New Roman" w:hAnsi="Times New Roman" w:cs="Times New Roman"/>
          <w:b/>
          <w:bCs/>
          <w:spacing w:val="42"/>
          <w:w w:val="114"/>
          <w:sz w:val="24"/>
          <w:szCs w:val="24"/>
          <w:lang w:val="bg-BG"/>
        </w:rPr>
        <w:t>ДЕКЛАРАЦИЯ</w:t>
      </w:r>
    </w:p>
    <w:p w:rsidR="0065319F" w:rsidRPr="00B10A6B" w:rsidRDefault="0065319F" w:rsidP="00F71653">
      <w:pPr>
        <w:spacing w:after="0" w:line="240" w:lineRule="auto"/>
        <w:jc w:val="center"/>
        <w:rPr>
          <w:rFonts w:ascii="Times New Roman" w:hAnsi="Times New Roman" w:cs="Times New Roman"/>
          <w:b/>
          <w:bCs/>
          <w:sz w:val="24"/>
          <w:szCs w:val="24"/>
          <w:lang w:val="bg-BG"/>
        </w:rPr>
      </w:pPr>
      <w:r w:rsidRPr="00B10A6B">
        <w:rPr>
          <w:rFonts w:ascii="Times New Roman" w:hAnsi="Times New Roman" w:cs="Times New Roman"/>
          <w:b/>
          <w:bCs/>
          <w:sz w:val="24"/>
          <w:szCs w:val="24"/>
          <w:lang w:val="bg-BG"/>
        </w:rPr>
        <w:t xml:space="preserve">по чл. </w:t>
      </w:r>
      <w:r w:rsidR="00AC340F" w:rsidRPr="00B10A6B">
        <w:rPr>
          <w:rFonts w:ascii="Times New Roman" w:hAnsi="Times New Roman" w:cs="Times New Roman"/>
          <w:b/>
          <w:sz w:val="24"/>
          <w:szCs w:val="24"/>
          <w:lang w:val="bg-BG"/>
        </w:rPr>
        <w:t>102, ал. 1</w:t>
      </w:r>
      <w:r w:rsidR="00AC340F" w:rsidRPr="00B10A6B">
        <w:rPr>
          <w:rFonts w:ascii="Verdana" w:hAnsi="Verdana"/>
          <w:b/>
          <w:sz w:val="24"/>
          <w:szCs w:val="24"/>
          <w:lang w:val="bg-BG"/>
        </w:rPr>
        <w:t xml:space="preserve"> </w:t>
      </w:r>
      <w:r w:rsidRPr="00B10A6B">
        <w:rPr>
          <w:rFonts w:ascii="Times New Roman" w:hAnsi="Times New Roman" w:cs="Times New Roman"/>
          <w:b/>
          <w:bCs/>
          <w:sz w:val="24"/>
          <w:szCs w:val="24"/>
          <w:lang w:val="bg-BG"/>
        </w:rPr>
        <w:t>от ЗОП</w:t>
      </w:r>
    </w:p>
    <w:p w:rsidR="0065319F" w:rsidRPr="00B10A6B" w:rsidRDefault="0065319F" w:rsidP="00F71653">
      <w:pPr>
        <w:shd w:val="clear" w:color="auto" w:fill="FFFFFF"/>
        <w:tabs>
          <w:tab w:val="left" w:leader="dot" w:pos="9149"/>
        </w:tabs>
        <w:spacing w:after="0" w:line="240" w:lineRule="auto"/>
        <w:ind w:firstLine="425"/>
        <w:jc w:val="both"/>
        <w:rPr>
          <w:rFonts w:ascii="Times New Roman" w:hAnsi="Times New Roman" w:cs="Times New Roman"/>
          <w:spacing w:val="3"/>
          <w:sz w:val="24"/>
          <w:szCs w:val="24"/>
          <w:lang w:val="bg-BG"/>
        </w:rPr>
      </w:pPr>
    </w:p>
    <w:p w:rsidR="0065319F" w:rsidRPr="00FA153C" w:rsidRDefault="0065319F" w:rsidP="00F71653">
      <w:pPr>
        <w:shd w:val="clear" w:color="auto" w:fill="FFFFFF"/>
        <w:tabs>
          <w:tab w:val="left" w:leader="dot" w:pos="9149"/>
        </w:tabs>
        <w:spacing w:after="0" w:line="240" w:lineRule="auto"/>
        <w:ind w:firstLine="709"/>
        <w:jc w:val="both"/>
        <w:rPr>
          <w:rFonts w:ascii="Times New Roman" w:hAnsi="Times New Roman" w:cs="Times New Roman"/>
          <w:sz w:val="24"/>
          <w:szCs w:val="24"/>
        </w:rPr>
      </w:pPr>
      <w:r w:rsidRPr="00B10A6B">
        <w:rPr>
          <w:rFonts w:ascii="Times New Roman" w:hAnsi="Times New Roman" w:cs="Times New Roman"/>
          <w:spacing w:val="3"/>
          <w:sz w:val="24"/>
          <w:szCs w:val="24"/>
          <w:lang w:val="bg-BG"/>
        </w:rPr>
        <w:t>Долуподписаният /та/</w:t>
      </w:r>
      <w:r w:rsidR="005C223D">
        <w:rPr>
          <w:rFonts w:ascii="Times New Roman" w:hAnsi="Times New Roman" w:cs="Times New Roman"/>
          <w:spacing w:val="3"/>
          <w:sz w:val="24"/>
          <w:szCs w:val="24"/>
          <w:lang w:val="bg-BG"/>
        </w:rPr>
        <w:t xml:space="preserve">  </w:t>
      </w:r>
      <w:r w:rsidRPr="00B10A6B">
        <w:rPr>
          <w:rFonts w:ascii="Times New Roman" w:hAnsi="Times New Roman" w:cs="Times New Roman"/>
          <w:sz w:val="24"/>
          <w:szCs w:val="24"/>
          <w:lang w:val="bg-BG"/>
        </w:rPr>
        <w:tab/>
      </w:r>
      <w:r w:rsidR="00FA153C">
        <w:rPr>
          <w:rFonts w:ascii="Times New Roman" w:hAnsi="Times New Roman" w:cs="Times New Roman"/>
          <w:sz w:val="24"/>
          <w:szCs w:val="24"/>
          <w:lang w:val="bg-BG"/>
        </w:rPr>
        <w:t>.......</w:t>
      </w:r>
    </w:p>
    <w:p w:rsidR="00FA153C" w:rsidRDefault="00FA153C" w:rsidP="00F71653">
      <w:pPr>
        <w:spacing w:after="0" w:line="240" w:lineRule="auto"/>
        <w:ind w:left="-142" w:right="-136"/>
        <w:jc w:val="both"/>
        <w:rPr>
          <w:rFonts w:ascii="Times New Roman" w:hAnsi="Times New Roman" w:cs="Times New Roman"/>
          <w:spacing w:val="5"/>
          <w:sz w:val="24"/>
          <w:szCs w:val="24"/>
        </w:rPr>
      </w:pPr>
    </w:p>
    <w:p w:rsidR="00FA153C" w:rsidRDefault="0065319F" w:rsidP="00F71653">
      <w:pPr>
        <w:spacing w:after="0" w:line="240" w:lineRule="auto"/>
        <w:ind w:left="-142" w:right="-136"/>
        <w:jc w:val="both"/>
        <w:rPr>
          <w:rFonts w:ascii="Times New Roman" w:hAnsi="Times New Roman" w:cs="Times New Roman"/>
          <w:sz w:val="24"/>
          <w:szCs w:val="24"/>
        </w:rPr>
      </w:pPr>
      <w:r w:rsidRPr="00B10A6B">
        <w:rPr>
          <w:rFonts w:ascii="Times New Roman" w:hAnsi="Times New Roman" w:cs="Times New Roman"/>
          <w:spacing w:val="5"/>
          <w:sz w:val="24"/>
          <w:szCs w:val="24"/>
          <w:lang w:val="bg-BG"/>
        </w:rPr>
        <w:t xml:space="preserve">в качеството </w:t>
      </w:r>
      <w:r>
        <w:rPr>
          <w:rFonts w:ascii="Times New Roman" w:hAnsi="Times New Roman" w:cs="Times New Roman"/>
          <w:spacing w:val="5"/>
          <w:sz w:val="24"/>
          <w:szCs w:val="24"/>
          <w:lang w:val="bg-BG"/>
        </w:rPr>
        <w:t>ми на</w:t>
      </w:r>
      <w:r w:rsidRPr="00B10A6B">
        <w:rPr>
          <w:rFonts w:ascii="Times New Roman" w:hAnsi="Times New Roman" w:cs="Times New Roman"/>
          <w:sz w:val="24"/>
          <w:szCs w:val="24"/>
          <w:lang w:val="bg-BG"/>
        </w:rPr>
        <w:t>................</w:t>
      </w:r>
      <w:r w:rsidR="00FA153C">
        <w:rPr>
          <w:rFonts w:ascii="Times New Roman" w:hAnsi="Times New Roman" w:cs="Times New Roman"/>
          <w:sz w:val="24"/>
          <w:szCs w:val="24"/>
        </w:rPr>
        <w:t>.................................</w:t>
      </w:r>
      <w:r w:rsidRPr="00B10A6B">
        <w:rPr>
          <w:rFonts w:ascii="Times New Roman" w:hAnsi="Times New Roman" w:cs="Times New Roman"/>
          <w:sz w:val="24"/>
          <w:szCs w:val="24"/>
          <w:lang w:val="bg-BG"/>
        </w:rPr>
        <w:t>.................</w:t>
      </w:r>
      <w:r>
        <w:rPr>
          <w:rFonts w:ascii="Times New Roman" w:hAnsi="Times New Roman" w:cs="Times New Roman"/>
          <w:sz w:val="24"/>
          <w:szCs w:val="24"/>
          <w:lang w:val="bg-BG"/>
        </w:rPr>
        <w:t>..............................................................</w:t>
      </w:r>
      <w:r w:rsidRPr="00B10A6B">
        <w:rPr>
          <w:rFonts w:ascii="Times New Roman" w:hAnsi="Times New Roman" w:cs="Times New Roman"/>
          <w:sz w:val="24"/>
          <w:szCs w:val="24"/>
          <w:lang w:val="bg-BG"/>
        </w:rPr>
        <w:t xml:space="preserve"> </w:t>
      </w:r>
    </w:p>
    <w:p w:rsidR="00FA153C" w:rsidRPr="00FA153C" w:rsidRDefault="002E52C2" w:rsidP="00F71653">
      <w:pPr>
        <w:spacing w:after="0" w:line="240" w:lineRule="auto"/>
        <w:ind w:left="-142" w:right="-136"/>
        <w:jc w:val="center"/>
        <w:rPr>
          <w:rFonts w:ascii="Times New Roman" w:hAnsi="Times New Roman" w:cs="Times New Roman"/>
          <w:i/>
          <w:iCs/>
          <w:spacing w:val="3"/>
          <w:sz w:val="20"/>
          <w:szCs w:val="20"/>
        </w:rPr>
      </w:pPr>
      <w:r>
        <w:rPr>
          <w:rFonts w:ascii="Times New Roman" w:hAnsi="Times New Roman" w:cs="Times New Roman"/>
          <w:i/>
          <w:iCs/>
          <w:spacing w:val="3"/>
          <w:sz w:val="20"/>
          <w:szCs w:val="20"/>
          <w:lang w:val="bg-BG"/>
        </w:rPr>
        <w:t xml:space="preserve">                 </w:t>
      </w:r>
      <w:r w:rsidR="0065319F" w:rsidRPr="00FA153C">
        <w:rPr>
          <w:rFonts w:ascii="Times New Roman" w:hAnsi="Times New Roman" w:cs="Times New Roman"/>
          <w:i/>
          <w:iCs/>
          <w:spacing w:val="3"/>
          <w:sz w:val="20"/>
          <w:szCs w:val="20"/>
          <w:lang w:val="bg-BG"/>
        </w:rPr>
        <w:t>(посочва се длъжността и качеството, в което лицето има</w:t>
      </w:r>
      <w:r w:rsidR="0065319F" w:rsidRPr="00FA153C">
        <w:rPr>
          <w:rFonts w:ascii="Times New Roman" w:hAnsi="Times New Roman" w:cs="Times New Roman"/>
          <w:sz w:val="20"/>
          <w:szCs w:val="20"/>
          <w:lang w:val="bg-BG"/>
        </w:rPr>
        <w:t xml:space="preserve"> </w:t>
      </w:r>
      <w:r w:rsidR="0065319F" w:rsidRPr="00FA153C">
        <w:rPr>
          <w:rFonts w:ascii="Times New Roman" w:hAnsi="Times New Roman" w:cs="Times New Roman"/>
          <w:i/>
          <w:iCs/>
          <w:spacing w:val="3"/>
          <w:sz w:val="20"/>
          <w:szCs w:val="20"/>
          <w:lang w:val="bg-BG"/>
        </w:rPr>
        <w:t>право да представлява и управлява)</w:t>
      </w:r>
    </w:p>
    <w:p w:rsidR="007F26E0" w:rsidRDefault="007F26E0" w:rsidP="00F71653">
      <w:pPr>
        <w:spacing w:after="0" w:line="240" w:lineRule="auto"/>
        <w:ind w:left="-142" w:right="-136"/>
        <w:jc w:val="both"/>
        <w:rPr>
          <w:rFonts w:ascii="Times New Roman" w:hAnsi="Times New Roman" w:cs="Times New Roman"/>
          <w:i/>
          <w:iCs/>
          <w:spacing w:val="3"/>
          <w:sz w:val="24"/>
          <w:szCs w:val="24"/>
          <w:lang w:val="bg-BG"/>
        </w:rPr>
      </w:pPr>
    </w:p>
    <w:p w:rsidR="007F26E0" w:rsidRDefault="0065319F" w:rsidP="00F71653">
      <w:pPr>
        <w:spacing w:after="0" w:line="240" w:lineRule="auto"/>
        <w:ind w:left="-142" w:right="-136"/>
        <w:jc w:val="both"/>
        <w:rPr>
          <w:rFonts w:ascii="Times New Roman" w:hAnsi="Times New Roman" w:cs="Times New Roman"/>
          <w:spacing w:val="-1"/>
          <w:sz w:val="24"/>
          <w:szCs w:val="24"/>
          <w:lang w:val="bg-BG"/>
        </w:rPr>
      </w:pPr>
      <w:r w:rsidRPr="00B10A6B">
        <w:rPr>
          <w:rFonts w:ascii="Times New Roman" w:hAnsi="Times New Roman" w:cs="Times New Roman"/>
          <w:i/>
          <w:iCs/>
          <w:spacing w:val="3"/>
          <w:sz w:val="24"/>
          <w:szCs w:val="24"/>
          <w:lang w:val="bg-BG"/>
        </w:rPr>
        <w:t xml:space="preserve"> </w:t>
      </w:r>
      <w:r w:rsidRPr="00B10A6B">
        <w:rPr>
          <w:rFonts w:ascii="Times New Roman" w:hAnsi="Times New Roman" w:cs="Times New Roman"/>
          <w:spacing w:val="3"/>
          <w:sz w:val="24"/>
          <w:szCs w:val="24"/>
          <w:lang w:val="bg-BG"/>
        </w:rPr>
        <w:t>на ................</w:t>
      </w:r>
      <w:r w:rsidRPr="00B10A6B">
        <w:rPr>
          <w:rFonts w:ascii="Times New Roman" w:hAnsi="Times New Roman" w:cs="Times New Roman"/>
          <w:sz w:val="24"/>
          <w:szCs w:val="24"/>
          <w:lang w:val="bg-BG"/>
        </w:rPr>
        <w:t>.................................</w:t>
      </w:r>
      <w:r w:rsidR="00FA153C">
        <w:rPr>
          <w:rFonts w:ascii="Times New Roman" w:hAnsi="Times New Roman" w:cs="Times New Roman"/>
          <w:sz w:val="24"/>
          <w:szCs w:val="24"/>
        </w:rPr>
        <w:t>..........</w:t>
      </w:r>
      <w:r w:rsidRPr="00B10A6B">
        <w:rPr>
          <w:rFonts w:ascii="Times New Roman" w:hAnsi="Times New Roman" w:cs="Times New Roman"/>
          <w:sz w:val="24"/>
          <w:szCs w:val="24"/>
          <w:lang w:val="bg-BG"/>
        </w:rPr>
        <w:t>..........................</w:t>
      </w:r>
      <w:r w:rsidRPr="00B10A6B">
        <w:rPr>
          <w:rFonts w:ascii="Times New Roman" w:hAnsi="Times New Roman" w:cs="Times New Roman"/>
          <w:spacing w:val="5"/>
          <w:sz w:val="24"/>
          <w:szCs w:val="24"/>
          <w:lang w:val="bg-BG"/>
        </w:rPr>
        <w:t>, регистриран/о с ЕИК...</w:t>
      </w:r>
      <w:r w:rsidR="002E52C2">
        <w:rPr>
          <w:rFonts w:ascii="Times New Roman" w:hAnsi="Times New Roman" w:cs="Times New Roman"/>
          <w:spacing w:val="5"/>
          <w:sz w:val="24"/>
          <w:szCs w:val="24"/>
          <w:lang w:val="bg-BG"/>
        </w:rPr>
        <w:t>.....</w:t>
      </w:r>
      <w:r w:rsidR="00FA153C">
        <w:rPr>
          <w:rFonts w:ascii="Times New Roman" w:hAnsi="Times New Roman" w:cs="Times New Roman"/>
          <w:spacing w:val="5"/>
          <w:sz w:val="24"/>
          <w:szCs w:val="24"/>
        </w:rPr>
        <w:t>.....</w:t>
      </w:r>
      <w:r w:rsidRPr="00B10A6B">
        <w:rPr>
          <w:rFonts w:ascii="Times New Roman" w:hAnsi="Times New Roman" w:cs="Times New Roman"/>
          <w:spacing w:val="5"/>
          <w:sz w:val="24"/>
          <w:szCs w:val="24"/>
          <w:lang w:val="bg-BG"/>
        </w:rPr>
        <w:t>................</w:t>
      </w:r>
      <w:r w:rsidR="000E3A77" w:rsidRPr="00B10A6B">
        <w:rPr>
          <w:rFonts w:ascii="Times New Roman" w:hAnsi="Times New Roman" w:cs="Times New Roman"/>
          <w:spacing w:val="-1"/>
          <w:sz w:val="24"/>
          <w:szCs w:val="24"/>
          <w:lang w:val="bg-BG"/>
        </w:rPr>
        <w:t xml:space="preserve">, </w:t>
      </w:r>
    </w:p>
    <w:p w:rsidR="007F26E0" w:rsidRDefault="007F26E0" w:rsidP="00F71653">
      <w:pPr>
        <w:spacing w:after="0" w:line="240" w:lineRule="auto"/>
        <w:ind w:left="-142" w:right="-136"/>
        <w:jc w:val="both"/>
        <w:rPr>
          <w:rFonts w:ascii="Times New Roman" w:hAnsi="Times New Roman" w:cs="Times New Roman"/>
          <w:spacing w:val="-1"/>
          <w:sz w:val="24"/>
          <w:szCs w:val="24"/>
          <w:lang w:val="bg-BG"/>
        </w:rPr>
      </w:pPr>
    </w:p>
    <w:p w:rsidR="0065319F" w:rsidRPr="00B10A6B" w:rsidRDefault="0065319F" w:rsidP="002A5FBD">
      <w:pPr>
        <w:spacing w:after="0" w:line="240" w:lineRule="auto"/>
        <w:ind w:left="-142" w:right="-136"/>
        <w:jc w:val="both"/>
        <w:rPr>
          <w:rFonts w:ascii="Times New Roman" w:hAnsi="Times New Roman" w:cs="Times New Roman"/>
          <w:b/>
          <w:bCs/>
          <w:spacing w:val="5"/>
          <w:sz w:val="24"/>
          <w:szCs w:val="24"/>
          <w:lang w:val="bg-BG"/>
        </w:rPr>
      </w:pPr>
      <w:r w:rsidRPr="00B10A6B">
        <w:rPr>
          <w:rFonts w:ascii="Times New Roman" w:hAnsi="Times New Roman" w:cs="Times New Roman"/>
          <w:spacing w:val="-1"/>
          <w:sz w:val="24"/>
          <w:szCs w:val="24"/>
          <w:lang w:val="bg-BG"/>
        </w:rPr>
        <w:t>със седалище и адрес на управление</w:t>
      </w:r>
      <w:r w:rsidR="00FA153C">
        <w:rPr>
          <w:rFonts w:ascii="Times New Roman" w:hAnsi="Times New Roman" w:cs="Times New Roman"/>
          <w:spacing w:val="-1"/>
          <w:sz w:val="24"/>
          <w:szCs w:val="24"/>
        </w:rPr>
        <w:t xml:space="preserve"> </w:t>
      </w:r>
      <w:r w:rsidRPr="00B10A6B">
        <w:rPr>
          <w:rFonts w:ascii="Times New Roman" w:hAnsi="Times New Roman" w:cs="Times New Roman"/>
          <w:sz w:val="24"/>
          <w:szCs w:val="24"/>
          <w:lang w:val="bg-BG"/>
        </w:rPr>
        <w:t>...........................................................................</w:t>
      </w:r>
      <w:r w:rsidR="00FA153C">
        <w:rPr>
          <w:rFonts w:ascii="Times New Roman" w:hAnsi="Times New Roman" w:cs="Times New Roman"/>
          <w:sz w:val="24"/>
          <w:szCs w:val="24"/>
          <w:lang w:val="bg-BG"/>
        </w:rPr>
        <w:t>..........................</w:t>
      </w:r>
      <w:r w:rsidRPr="00B10A6B">
        <w:rPr>
          <w:rFonts w:ascii="Times New Roman" w:hAnsi="Times New Roman" w:cs="Times New Roman"/>
          <w:sz w:val="24"/>
          <w:szCs w:val="24"/>
          <w:lang w:val="bg-BG"/>
        </w:rPr>
        <w:t xml:space="preserve"> </w:t>
      </w:r>
      <w:r w:rsidRPr="00B10A6B">
        <w:rPr>
          <w:rFonts w:ascii="Times New Roman" w:hAnsi="Times New Roman" w:cs="Times New Roman"/>
          <w:spacing w:val="10"/>
          <w:sz w:val="24"/>
          <w:szCs w:val="24"/>
          <w:lang w:val="bg-BG"/>
        </w:rPr>
        <w:t>- участник в</w:t>
      </w:r>
      <w:r w:rsidRPr="009E26D3">
        <w:rPr>
          <w:rFonts w:ascii="Times New Roman" w:hAnsi="Times New Roman" w:cs="Times New Roman"/>
          <w:spacing w:val="10"/>
          <w:sz w:val="24"/>
          <w:szCs w:val="24"/>
          <w:lang w:val="ru-RU"/>
        </w:rPr>
        <w:t xml:space="preserve"> </w:t>
      </w:r>
      <w:r w:rsidRPr="00B10A6B">
        <w:rPr>
          <w:rFonts w:ascii="Times New Roman" w:hAnsi="Times New Roman" w:cs="Times New Roman"/>
          <w:spacing w:val="10"/>
          <w:sz w:val="24"/>
          <w:szCs w:val="24"/>
          <w:lang w:val="bg-BG"/>
        </w:rPr>
        <w:t>процедура</w:t>
      </w:r>
      <w:r w:rsidR="000E3A77" w:rsidRPr="00B10A6B">
        <w:rPr>
          <w:rFonts w:ascii="Times New Roman" w:hAnsi="Times New Roman" w:cs="Times New Roman"/>
          <w:sz w:val="24"/>
          <w:szCs w:val="24"/>
          <w:lang w:val="bg-BG"/>
        </w:rPr>
        <w:t xml:space="preserve"> публично състезание</w:t>
      </w:r>
      <w:r w:rsidRPr="00B10A6B">
        <w:rPr>
          <w:rFonts w:ascii="Times New Roman" w:hAnsi="Times New Roman" w:cs="Times New Roman"/>
          <w:spacing w:val="10"/>
          <w:sz w:val="24"/>
          <w:szCs w:val="24"/>
          <w:lang w:val="bg-BG"/>
        </w:rPr>
        <w:t xml:space="preserve"> </w:t>
      </w:r>
      <w:r w:rsidRPr="00B10A6B">
        <w:rPr>
          <w:rFonts w:ascii="Times New Roman" w:hAnsi="Times New Roman" w:cs="Times New Roman"/>
          <w:sz w:val="24"/>
          <w:szCs w:val="24"/>
          <w:lang w:val="bg-BG"/>
        </w:rPr>
        <w:t xml:space="preserve">по ЗОП, </w:t>
      </w:r>
      <w:r w:rsidRPr="009E26D3">
        <w:rPr>
          <w:rFonts w:ascii="Times New Roman" w:hAnsi="Times New Roman" w:cs="Times New Roman"/>
          <w:sz w:val="24"/>
          <w:szCs w:val="24"/>
          <w:lang w:val="ru-RU"/>
        </w:rPr>
        <w:t xml:space="preserve">за възлагане на обществена поръчка </w:t>
      </w:r>
      <w:r w:rsidRPr="00A478FA">
        <w:rPr>
          <w:rFonts w:ascii="Times New Roman" w:hAnsi="Times New Roman" w:cs="Times New Roman"/>
          <w:bCs/>
          <w:sz w:val="24"/>
          <w:szCs w:val="24"/>
          <w:lang w:val="ru-RU"/>
        </w:rPr>
        <w:t>с предмет:</w:t>
      </w:r>
      <w:r w:rsidRPr="009E26D3">
        <w:rPr>
          <w:rFonts w:ascii="Times New Roman" w:hAnsi="Times New Roman" w:cs="Times New Roman"/>
          <w:b/>
          <w:bCs/>
          <w:sz w:val="24"/>
          <w:szCs w:val="24"/>
          <w:lang w:val="ru-RU"/>
        </w:rPr>
        <w:t xml:space="preserve"> </w:t>
      </w:r>
      <w:r w:rsidR="002A5FBD" w:rsidRPr="005B05CF">
        <w:rPr>
          <w:rStyle w:val="Bodytext20"/>
          <w:b/>
          <w:color w:val="000000"/>
          <w:sz w:val="24"/>
          <w:szCs w:val="24"/>
        </w:rPr>
        <w:t>„</w:t>
      </w:r>
      <w:r w:rsidR="002A5FBD"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2A5FBD" w:rsidRPr="005B05CF">
        <w:rPr>
          <w:rStyle w:val="Bodytext20"/>
          <w:b/>
          <w:color w:val="000000"/>
          <w:sz w:val="24"/>
          <w:szCs w:val="24"/>
        </w:rPr>
        <w:t>”</w:t>
      </w:r>
    </w:p>
    <w:p w:rsidR="0065319F" w:rsidRPr="009E26D3" w:rsidRDefault="0065319F" w:rsidP="00F71653">
      <w:pPr>
        <w:pStyle w:val="Title"/>
        <w:jc w:val="both"/>
        <w:rPr>
          <w:lang w:val="bg-BG"/>
        </w:rPr>
      </w:pPr>
    </w:p>
    <w:p w:rsidR="0065319F" w:rsidRPr="00B10A6B" w:rsidRDefault="0065319F" w:rsidP="00F71653">
      <w:pPr>
        <w:tabs>
          <w:tab w:val="left" w:pos="4050"/>
          <w:tab w:val="left" w:pos="4320"/>
        </w:tabs>
        <w:spacing w:after="0" w:line="240" w:lineRule="auto"/>
        <w:jc w:val="both"/>
        <w:rPr>
          <w:rFonts w:ascii="Times New Roman" w:hAnsi="Times New Roman" w:cs="Times New Roman"/>
          <w:b/>
          <w:bCs/>
          <w:sz w:val="24"/>
          <w:szCs w:val="24"/>
          <w:lang w:val="bg-BG"/>
        </w:rPr>
      </w:pPr>
    </w:p>
    <w:p w:rsidR="0065319F" w:rsidRPr="00B10A6B" w:rsidRDefault="0065319F" w:rsidP="00F71653">
      <w:pPr>
        <w:spacing w:after="0" w:line="240" w:lineRule="auto"/>
        <w:ind w:firstLine="720"/>
        <w:jc w:val="center"/>
        <w:rPr>
          <w:rFonts w:ascii="Times New Roman" w:hAnsi="Times New Roman" w:cs="Times New Roman"/>
          <w:sz w:val="24"/>
          <w:szCs w:val="24"/>
          <w:lang w:val="bg-BG"/>
        </w:rPr>
      </w:pPr>
    </w:p>
    <w:p w:rsidR="0065319F" w:rsidRPr="00B10A6B" w:rsidRDefault="0065319F" w:rsidP="00F71653">
      <w:pPr>
        <w:spacing w:after="0" w:line="240" w:lineRule="auto"/>
        <w:jc w:val="center"/>
        <w:rPr>
          <w:rFonts w:ascii="Times New Roman" w:hAnsi="Times New Roman" w:cs="Times New Roman"/>
          <w:b/>
          <w:bCs/>
          <w:spacing w:val="5"/>
          <w:sz w:val="24"/>
          <w:szCs w:val="24"/>
          <w:lang w:val="bg-BG"/>
        </w:rPr>
      </w:pPr>
      <w:r w:rsidRPr="00B10A6B">
        <w:rPr>
          <w:rFonts w:ascii="Times New Roman" w:hAnsi="Times New Roman" w:cs="Times New Roman"/>
          <w:b/>
          <w:bCs/>
          <w:spacing w:val="5"/>
          <w:sz w:val="24"/>
          <w:szCs w:val="24"/>
          <w:lang w:val="bg-BG"/>
        </w:rPr>
        <w:t>Д Е К Л А Р И Р А М:</w:t>
      </w:r>
    </w:p>
    <w:p w:rsidR="0065319F" w:rsidRPr="00B10A6B" w:rsidRDefault="0065319F" w:rsidP="00F71653">
      <w:pPr>
        <w:spacing w:after="0" w:line="240" w:lineRule="auto"/>
        <w:jc w:val="center"/>
        <w:rPr>
          <w:rFonts w:ascii="Times New Roman" w:hAnsi="Times New Roman" w:cs="Times New Roman"/>
          <w:b/>
          <w:bCs/>
          <w:caps/>
          <w:sz w:val="24"/>
          <w:szCs w:val="24"/>
          <w:lang w:val="bg-BG"/>
        </w:rPr>
      </w:pPr>
    </w:p>
    <w:p w:rsidR="0073625C" w:rsidRDefault="00863D86" w:rsidP="00F71653">
      <w:pPr>
        <w:pBdr>
          <w:bottom w:val="single" w:sz="6" w:space="31" w:color="auto"/>
        </w:pBdr>
        <w:spacing w:after="0" w:line="240" w:lineRule="auto"/>
        <w:ind w:firstLine="720"/>
        <w:jc w:val="both"/>
        <w:rPr>
          <w:rFonts w:ascii="Times New Roman" w:hAnsi="Times New Roman" w:cs="Times New Roman"/>
          <w:sz w:val="24"/>
          <w:szCs w:val="24"/>
          <w:lang w:val="bg-BG"/>
        </w:rPr>
      </w:pPr>
      <w:r w:rsidRPr="00B10A6B">
        <w:rPr>
          <w:rFonts w:ascii="Times New Roman" w:hAnsi="Times New Roman" w:cs="Times New Roman"/>
          <w:b/>
          <w:sz w:val="24"/>
          <w:szCs w:val="24"/>
          <w:lang w:val="bg-BG"/>
        </w:rPr>
        <w:t>1.</w:t>
      </w:r>
      <w:r w:rsidRPr="00B10A6B">
        <w:rPr>
          <w:rFonts w:ascii="Times New Roman" w:hAnsi="Times New Roman" w:cs="Times New Roman"/>
          <w:sz w:val="24"/>
          <w:szCs w:val="24"/>
          <w:lang w:val="bg-BG"/>
        </w:rPr>
        <w:t xml:space="preserve"> Информацията, съдържаща се в ……</w:t>
      </w:r>
      <w:r w:rsidR="0073625C">
        <w:rPr>
          <w:rFonts w:ascii="Times New Roman" w:hAnsi="Times New Roman" w:cs="Times New Roman"/>
          <w:sz w:val="24"/>
          <w:szCs w:val="24"/>
          <w:lang w:val="bg-BG"/>
        </w:rPr>
        <w:t>…………………………………..</w:t>
      </w:r>
      <w:r w:rsidRPr="00B10A6B">
        <w:rPr>
          <w:rFonts w:ascii="Times New Roman" w:hAnsi="Times New Roman" w:cs="Times New Roman"/>
          <w:sz w:val="24"/>
          <w:szCs w:val="24"/>
          <w:lang w:val="bg-BG"/>
        </w:rPr>
        <w:t xml:space="preserve">……………….. </w:t>
      </w:r>
    </w:p>
    <w:p w:rsidR="0073625C" w:rsidRPr="0073625C" w:rsidRDefault="0073625C" w:rsidP="00F71653">
      <w:pPr>
        <w:pBdr>
          <w:bottom w:val="single" w:sz="6" w:space="31" w:color="auto"/>
        </w:pBdr>
        <w:spacing w:after="0" w:line="240" w:lineRule="auto"/>
        <w:ind w:firstLine="720"/>
        <w:jc w:val="both"/>
        <w:rPr>
          <w:rFonts w:ascii="Times New Roman" w:hAnsi="Times New Roman" w:cs="Times New Roman"/>
          <w:i/>
          <w:iCs/>
          <w:sz w:val="18"/>
          <w:szCs w:val="18"/>
          <w:lang w:val="bg-BG"/>
        </w:rPr>
      </w:pPr>
      <w:r>
        <w:rPr>
          <w:rFonts w:ascii="Times New Roman" w:hAnsi="Times New Roman" w:cs="Times New Roman"/>
          <w:i/>
          <w:iCs/>
          <w:sz w:val="18"/>
          <w:szCs w:val="18"/>
          <w:lang w:val="bg-BG"/>
        </w:rPr>
        <w:t xml:space="preserve">                                                                                      </w:t>
      </w:r>
      <w:r w:rsidR="00863D86" w:rsidRPr="0073625C">
        <w:rPr>
          <w:rFonts w:ascii="Times New Roman" w:hAnsi="Times New Roman" w:cs="Times New Roman"/>
          <w:i/>
          <w:iCs/>
          <w:sz w:val="18"/>
          <w:szCs w:val="18"/>
          <w:lang w:val="bg-BG"/>
        </w:rPr>
        <w:t xml:space="preserve">(посочват се конкретна част/части от офертата) </w:t>
      </w:r>
    </w:p>
    <w:p w:rsidR="00863D86" w:rsidRPr="00B10A6B" w:rsidRDefault="00863D86" w:rsidP="00160827">
      <w:pPr>
        <w:pBdr>
          <w:bottom w:val="single" w:sz="6" w:space="31" w:color="auto"/>
        </w:pBdr>
        <w:spacing w:after="0" w:line="240" w:lineRule="auto"/>
        <w:jc w:val="both"/>
        <w:rPr>
          <w:rFonts w:ascii="Times New Roman" w:hAnsi="Times New Roman" w:cs="Times New Roman"/>
          <w:sz w:val="24"/>
          <w:szCs w:val="24"/>
          <w:lang w:val="bg-BG"/>
        </w:rPr>
      </w:pPr>
      <w:r w:rsidRPr="00B10A6B">
        <w:rPr>
          <w:rFonts w:ascii="Times New Roman" w:hAnsi="Times New Roman" w:cs="Times New Roman"/>
          <w:sz w:val="24"/>
          <w:szCs w:val="24"/>
          <w:lang w:val="bg-BG"/>
        </w:rPr>
        <w:t>от офертата, има конфиденциален характер във връзка с наличието на търговска тайна</w:t>
      </w:r>
      <w:r w:rsidRPr="00B10A6B">
        <w:rPr>
          <w:rFonts w:ascii="Times New Roman" w:hAnsi="Times New Roman" w:cs="Times New Roman"/>
          <w:i/>
          <w:iCs/>
          <w:sz w:val="24"/>
          <w:szCs w:val="24"/>
          <w:lang w:val="bg-BG"/>
        </w:rPr>
        <w:t>.</w:t>
      </w:r>
    </w:p>
    <w:p w:rsidR="00863D86" w:rsidRPr="00B10A6B" w:rsidRDefault="00863D86" w:rsidP="00F71653">
      <w:pPr>
        <w:pBdr>
          <w:bottom w:val="single" w:sz="6" w:space="31" w:color="auto"/>
        </w:pBdr>
        <w:spacing w:after="0" w:line="240" w:lineRule="auto"/>
        <w:ind w:firstLine="720"/>
        <w:jc w:val="both"/>
        <w:rPr>
          <w:rFonts w:ascii="Times New Roman" w:hAnsi="Times New Roman" w:cs="Times New Roman"/>
          <w:b/>
          <w:sz w:val="24"/>
          <w:szCs w:val="24"/>
          <w:lang w:val="bg-BG"/>
        </w:rPr>
      </w:pPr>
      <w:r w:rsidRPr="00B10A6B">
        <w:rPr>
          <w:rFonts w:ascii="Times New Roman" w:hAnsi="Times New Roman" w:cs="Times New Roman"/>
          <w:b/>
          <w:sz w:val="24"/>
          <w:szCs w:val="24"/>
          <w:lang w:val="bg-BG"/>
        </w:rPr>
        <w:t>2.</w:t>
      </w:r>
      <w:r w:rsidRPr="00B10A6B">
        <w:rPr>
          <w:rFonts w:ascii="Times New Roman" w:hAnsi="Times New Roman" w:cs="Times New Roman"/>
          <w:sz w:val="24"/>
          <w:szCs w:val="24"/>
          <w:lang w:val="bg-BG"/>
        </w:rPr>
        <w:t xml:space="preserve"> Не бихме желали информацията по т. 1 да бъде разкривана от възложителя, освен в предвидените от закона случаи.</w:t>
      </w:r>
    </w:p>
    <w:p w:rsidR="00863D86" w:rsidRPr="00B10A6B" w:rsidRDefault="00863D86" w:rsidP="00F71653">
      <w:pPr>
        <w:pBdr>
          <w:bottom w:val="single" w:sz="6" w:space="31" w:color="auto"/>
        </w:pBdr>
        <w:spacing w:after="0" w:line="240" w:lineRule="auto"/>
        <w:ind w:firstLine="720"/>
        <w:jc w:val="both"/>
        <w:rPr>
          <w:rFonts w:ascii="Times New Roman" w:hAnsi="Times New Roman" w:cs="Times New Roman"/>
          <w:sz w:val="24"/>
          <w:szCs w:val="24"/>
          <w:lang w:val="bg-BG"/>
        </w:rPr>
      </w:pPr>
      <w:r w:rsidRPr="00B10A6B">
        <w:rPr>
          <w:rFonts w:ascii="Times New Roman" w:hAnsi="Times New Roman" w:cs="Times New Roman"/>
          <w:b/>
          <w:sz w:val="24"/>
          <w:szCs w:val="24"/>
          <w:lang w:val="bg-BG"/>
        </w:rPr>
        <w:t xml:space="preserve">3. </w:t>
      </w:r>
      <w:r w:rsidRPr="00B10A6B">
        <w:rPr>
          <w:rFonts w:ascii="Times New Roman" w:hAnsi="Times New Roman" w:cs="Times New Roman"/>
          <w:sz w:val="24"/>
          <w:szCs w:val="24"/>
          <w:lang w:val="bg-BG"/>
        </w:rPr>
        <w:t>Запознат съм с разпоредбата на чл. 102, ал. 2 от ЗОП, съгласно която участниците не могат да се позовават на конфиденциалност по отношение на предложенията от офертите им, които подлежат на оценка.</w:t>
      </w:r>
    </w:p>
    <w:p w:rsidR="0065319F" w:rsidRPr="006023A9" w:rsidRDefault="0065319F" w:rsidP="00F71653">
      <w:pPr>
        <w:tabs>
          <w:tab w:val="left" w:pos="851"/>
        </w:tabs>
        <w:spacing w:after="0" w:line="240" w:lineRule="auto"/>
        <w:ind w:firstLine="708"/>
        <w:jc w:val="both"/>
        <w:rPr>
          <w:rFonts w:ascii="Times New Roman" w:hAnsi="Times New Roman" w:cs="Times New Roman"/>
          <w:b/>
          <w:bCs/>
          <w:i/>
          <w:iCs/>
          <w:sz w:val="24"/>
          <w:szCs w:val="24"/>
          <w:lang w:val="ru-RU"/>
        </w:rPr>
      </w:pPr>
      <w:r w:rsidRPr="00B10A6B">
        <w:rPr>
          <w:rFonts w:ascii="Times New Roman" w:hAnsi="Times New Roman" w:cs="Times New Roman"/>
          <w:b/>
          <w:bCs/>
          <w:i/>
          <w:iCs/>
          <w:sz w:val="24"/>
          <w:szCs w:val="24"/>
          <w:lang w:val="bg-BG"/>
        </w:rPr>
        <w:t>Забележка: Декларацията не е задължителна част от офертата, като същата се представя по преценка на всеки участник и при наличие на основания за това.</w:t>
      </w:r>
    </w:p>
    <w:p w:rsidR="0065319F" w:rsidRPr="00B10A6B" w:rsidRDefault="0065319F" w:rsidP="00F71653">
      <w:pPr>
        <w:spacing w:after="0" w:line="240" w:lineRule="auto"/>
        <w:ind w:firstLine="720"/>
        <w:jc w:val="both"/>
        <w:rPr>
          <w:rFonts w:ascii="Times New Roman" w:hAnsi="Times New Roman" w:cs="Times New Roman"/>
          <w:b/>
          <w:bCs/>
          <w:sz w:val="24"/>
          <w:szCs w:val="24"/>
          <w:lang w:val="bg-BG"/>
        </w:rPr>
      </w:pPr>
    </w:p>
    <w:p w:rsidR="0065319F" w:rsidRPr="00B10A6B" w:rsidRDefault="0065319F" w:rsidP="00F71653">
      <w:pPr>
        <w:spacing w:after="0" w:line="240" w:lineRule="auto"/>
        <w:ind w:firstLine="720"/>
        <w:jc w:val="both"/>
        <w:rPr>
          <w:rFonts w:ascii="Times New Roman" w:hAnsi="Times New Roman" w:cs="Times New Roman"/>
          <w:sz w:val="24"/>
          <w:szCs w:val="24"/>
          <w:lang w:val="bg-BG"/>
        </w:rPr>
      </w:pPr>
    </w:p>
    <w:p w:rsidR="0065319F" w:rsidRDefault="0065319F" w:rsidP="00F71653">
      <w:pPr>
        <w:shd w:val="clear" w:color="auto" w:fill="FFFFFF"/>
        <w:spacing w:after="0" w:line="240" w:lineRule="auto"/>
        <w:ind w:firstLine="425"/>
        <w:rPr>
          <w:rFonts w:ascii="Times New Roman" w:hAnsi="Times New Roman" w:cs="Times New Roman"/>
          <w:sz w:val="24"/>
          <w:szCs w:val="24"/>
          <w:lang w:val="ru-RU"/>
        </w:rPr>
      </w:pPr>
    </w:p>
    <w:p w:rsidR="00DB2862" w:rsidRPr="006023A9" w:rsidRDefault="00DB2862" w:rsidP="00F71653">
      <w:pPr>
        <w:shd w:val="clear" w:color="auto" w:fill="FFFFFF"/>
        <w:spacing w:after="0" w:line="240" w:lineRule="auto"/>
        <w:ind w:firstLine="425"/>
        <w:rPr>
          <w:rFonts w:ascii="Times New Roman" w:hAnsi="Times New Roman" w:cs="Times New Roman"/>
          <w:sz w:val="24"/>
          <w:szCs w:val="24"/>
          <w:lang w:val="ru-RU"/>
        </w:rPr>
      </w:pPr>
    </w:p>
    <w:p w:rsidR="0065319F" w:rsidRPr="00B10A6B" w:rsidRDefault="008B22FC" w:rsidP="00F71653">
      <w:pPr>
        <w:spacing w:after="0" w:line="240" w:lineRule="auto"/>
        <w:rPr>
          <w:rFonts w:ascii="Times New Roman" w:hAnsi="Times New Roman" w:cs="Times New Roman"/>
          <w:sz w:val="24"/>
          <w:szCs w:val="24"/>
          <w:lang w:val="ru-RU"/>
        </w:rPr>
      </w:pPr>
      <w:r w:rsidRPr="005F1E04">
        <w:rPr>
          <w:rFonts w:ascii="Times New Roman" w:hAnsi="Times New Roman" w:cs="Times New Roman"/>
          <w:sz w:val="24"/>
          <w:szCs w:val="24"/>
          <w:lang w:val="ru-RU"/>
        </w:rPr>
        <w:t>Дата</w:t>
      </w:r>
      <w:r>
        <w:rPr>
          <w:rFonts w:ascii="Times New Roman" w:hAnsi="Times New Roman" w:cs="Times New Roman"/>
          <w:sz w:val="24"/>
          <w:szCs w:val="24"/>
        </w:rPr>
        <w:t>.....</w:t>
      </w:r>
      <w:r>
        <w:rPr>
          <w:rFonts w:ascii="Times New Roman" w:hAnsi="Times New Roman" w:cs="Times New Roman"/>
          <w:sz w:val="24"/>
          <w:szCs w:val="24"/>
          <w:lang w:val="bg-BG"/>
        </w:rPr>
        <w:t>....</w:t>
      </w:r>
      <w:r>
        <w:rPr>
          <w:rFonts w:ascii="Times New Roman" w:hAnsi="Times New Roman" w:cs="Times New Roman"/>
          <w:sz w:val="24"/>
          <w:szCs w:val="24"/>
        </w:rPr>
        <w:t>.......</w:t>
      </w:r>
      <w:r>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0065319F" w:rsidRPr="00B10A6B">
        <w:rPr>
          <w:rFonts w:ascii="Times New Roman" w:hAnsi="Times New Roman" w:cs="Times New Roman"/>
          <w:sz w:val="24"/>
          <w:szCs w:val="24"/>
          <w:lang w:val="ru-RU"/>
        </w:rPr>
        <w:tab/>
      </w:r>
      <w:r w:rsidR="0065319F" w:rsidRPr="00B10A6B">
        <w:rPr>
          <w:rFonts w:ascii="Times New Roman" w:hAnsi="Times New Roman" w:cs="Times New Roman"/>
          <w:sz w:val="24"/>
          <w:szCs w:val="24"/>
          <w:lang w:val="ru-RU"/>
        </w:rPr>
        <w:tab/>
      </w:r>
      <w:r w:rsidR="0065319F" w:rsidRPr="00B10A6B">
        <w:rPr>
          <w:rFonts w:ascii="Times New Roman" w:hAnsi="Times New Roman" w:cs="Times New Roman"/>
          <w:sz w:val="24"/>
          <w:szCs w:val="24"/>
          <w:lang w:val="ru-RU"/>
        </w:rPr>
        <w:tab/>
        <w:t xml:space="preserve">               Декларатор: ………………………………</w:t>
      </w:r>
    </w:p>
    <w:p w:rsidR="0065319F" w:rsidRPr="00B10A6B" w:rsidRDefault="0065319F" w:rsidP="00F71653">
      <w:pPr>
        <w:spacing w:after="0" w:line="240" w:lineRule="auto"/>
        <w:ind w:left="5664" w:firstLine="708"/>
        <w:rPr>
          <w:rFonts w:cs="Times New Roman"/>
          <w:sz w:val="24"/>
          <w:szCs w:val="24"/>
          <w:lang w:val="ru-RU"/>
        </w:rPr>
      </w:pPr>
      <w:r>
        <w:rPr>
          <w:rFonts w:ascii="Times New Roman" w:hAnsi="Times New Roman" w:cs="Times New Roman"/>
          <w:i/>
          <w:iCs/>
          <w:sz w:val="24"/>
          <w:szCs w:val="24"/>
          <w:lang w:val="bg-BG"/>
        </w:rPr>
        <w:t xml:space="preserve"> </w:t>
      </w:r>
      <w:r w:rsidRPr="00B10A6B">
        <w:rPr>
          <w:rFonts w:ascii="Times New Roman" w:hAnsi="Times New Roman" w:cs="Times New Roman"/>
          <w:i/>
          <w:iCs/>
          <w:sz w:val="24"/>
          <w:szCs w:val="24"/>
          <w:lang w:val="ru-RU"/>
        </w:rPr>
        <w:t>(подпис и печат)</w:t>
      </w:r>
      <w:r w:rsidR="00DB30BD" w:rsidRPr="00DB30BD">
        <w:rPr>
          <w:noProof/>
          <w:lang w:val="bg-BG" w:eastAsia="bg-BG"/>
        </w:rPr>
        <w:pict>
          <v:shapetype id="_x0000_t202" coordsize="21600,21600" o:spt="202" path="m,l,21600r21600,l21600,xe">
            <v:stroke joinstyle="miter"/>
            <v:path gradientshapeok="t" o:connecttype="rect"/>
          </v:shapetype>
          <v:shape id="_x0000_s1032" type="#_x0000_t202" style="position:absolute;left:0;text-align:left;margin-left:46.2pt;margin-top:169.65pt;width:283.9pt;height:43.35pt;z-index:1;mso-position-horizontal-relative:text;mso-position-vertical-relative:text" strokecolor="white">
            <v:textbox style="mso-next-textbox:#_x0000_s1032">
              <w:txbxContent>
                <w:p w:rsidR="00C4647D" w:rsidRPr="00492500" w:rsidRDefault="00C4647D" w:rsidP="00DA6412">
                  <w:pPr>
                    <w:rPr>
                      <w:rFonts w:cs="Times New Roman"/>
                    </w:rPr>
                  </w:pPr>
                </w:p>
              </w:txbxContent>
            </v:textbox>
          </v:shape>
        </w:pict>
      </w:r>
    </w:p>
    <w:p w:rsidR="0065319F" w:rsidRPr="00B10A6B" w:rsidRDefault="0065319F" w:rsidP="00F71653">
      <w:pPr>
        <w:spacing w:after="0" w:line="240" w:lineRule="auto"/>
        <w:rPr>
          <w:rFonts w:cs="Times New Roman"/>
          <w:lang w:val="ru-RU"/>
        </w:rPr>
      </w:pPr>
    </w:p>
    <w:p w:rsidR="0065319F" w:rsidRDefault="0065319F" w:rsidP="00F71653">
      <w:pPr>
        <w:spacing w:after="0" w:line="240" w:lineRule="auto"/>
        <w:rPr>
          <w:rFonts w:cs="Times New Roman"/>
        </w:rPr>
      </w:pPr>
    </w:p>
    <w:p w:rsidR="00FA153C" w:rsidRDefault="00FA153C" w:rsidP="00F71653">
      <w:pPr>
        <w:spacing w:after="0" w:line="240" w:lineRule="auto"/>
        <w:rPr>
          <w:rFonts w:cs="Times New Roman"/>
          <w:lang w:val="bg-BG"/>
        </w:rPr>
      </w:pPr>
    </w:p>
    <w:p w:rsidR="00B55AF2" w:rsidRDefault="00B55AF2" w:rsidP="00F71653">
      <w:pPr>
        <w:spacing w:after="0" w:line="240" w:lineRule="auto"/>
        <w:rPr>
          <w:rFonts w:cs="Times New Roman"/>
          <w:lang w:val="bg-BG"/>
        </w:rPr>
      </w:pPr>
    </w:p>
    <w:p w:rsidR="00B55AF2" w:rsidRDefault="00B55AF2" w:rsidP="00F71653">
      <w:pPr>
        <w:spacing w:after="0" w:line="240" w:lineRule="auto"/>
        <w:rPr>
          <w:rFonts w:cs="Times New Roman"/>
          <w:lang w:val="bg-BG"/>
        </w:rPr>
      </w:pPr>
    </w:p>
    <w:p w:rsidR="00282D87" w:rsidRDefault="005569B5" w:rsidP="00160827">
      <w:pPr>
        <w:spacing w:after="0" w:line="240" w:lineRule="auto"/>
        <w:jc w:val="right"/>
        <w:rPr>
          <w:rFonts w:ascii="Times New Roman" w:hAnsi="Times New Roman"/>
          <w:b/>
          <w:sz w:val="24"/>
          <w:szCs w:val="24"/>
          <w:lang w:val="ru-RU"/>
        </w:rPr>
      </w:pPr>
      <w:r>
        <w:rPr>
          <w:rFonts w:ascii="Times New Roman" w:hAnsi="Times New Roman"/>
          <w:b/>
          <w:sz w:val="24"/>
          <w:szCs w:val="24"/>
          <w:lang w:val="ru-RU"/>
        </w:rPr>
        <w:t xml:space="preserve">                                                                       </w:t>
      </w:r>
    </w:p>
    <w:p w:rsidR="00282D87" w:rsidRDefault="00282D87" w:rsidP="00160827">
      <w:pPr>
        <w:spacing w:after="0" w:line="240" w:lineRule="auto"/>
        <w:jc w:val="right"/>
        <w:rPr>
          <w:rFonts w:ascii="Times New Roman" w:hAnsi="Times New Roman"/>
          <w:b/>
          <w:sz w:val="24"/>
          <w:szCs w:val="24"/>
          <w:lang w:val="ru-RU"/>
        </w:rPr>
      </w:pPr>
    </w:p>
    <w:p w:rsidR="00282D87" w:rsidRDefault="00282D87" w:rsidP="00160827">
      <w:pPr>
        <w:spacing w:after="0" w:line="240" w:lineRule="auto"/>
        <w:jc w:val="right"/>
        <w:rPr>
          <w:rFonts w:ascii="Times New Roman" w:hAnsi="Times New Roman"/>
          <w:b/>
          <w:sz w:val="24"/>
          <w:szCs w:val="24"/>
          <w:lang w:val="ru-RU"/>
        </w:rPr>
      </w:pPr>
    </w:p>
    <w:p w:rsidR="00282D87" w:rsidRDefault="00282D87" w:rsidP="00160827">
      <w:pPr>
        <w:spacing w:after="0" w:line="240" w:lineRule="auto"/>
        <w:jc w:val="right"/>
        <w:rPr>
          <w:rFonts w:ascii="Times New Roman" w:hAnsi="Times New Roman"/>
          <w:b/>
          <w:sz w:val="24"/>
          <w:szCs w:val="24"/>
          <w:lang w:val="ru-RU"/>
        </w:rPr>
      </w:pPr>
    </w:p>
    <w:p w:rsidR="00282D87" w:rsidRDefault="00282D87" w:rsidP="00160827">
      <w:pPr>
        <w:spacing w:after="0" w:line="240" w:lineRule="auto"/>
        <w:jc w:val="right"/>
        <w:rPr>
          <w:rFonts w:ascii="Times New Roman" w:hAnsi="Times New Roman"/>
          <w:b/>
          <w:sz w:val="24"/>
          <w:szCs w:val="24"/>
          <w:lang w:val="ru-RU"/>
        </w:rPr>
      </w:pPr>
    </w:p>
    <w:p w:rsidR="00C97787" w:rsidRDefault="00786487" w:rsidP="00160827">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 xml:space="preserve"> </w:t>
      </w:r>
      <w:r w:rsidR="00C97787">
        <w:rPr>
          <w:rFonts w:ascii="Times New Roman" w:hAnsi="Times New Roman"/>
          <w:b/>
          <w:sz w:val="24"/>
          <w:szCs w:val="24"/>
          <w:lang w:val="ru-RU"/>
        </w:rPr>
        <w:t xml:space="preserve">Образец                                                                                                                         </w:t>
      </w:r>
    </w:p>
    <w:p w:rsidR="00C77C74" w:rsidRDefault="00C97787" w:rsidP="00F71653">
      <w:pPr>
        <w:spacing w:after="0" w:line="240" w:lineRule="auto"/>
        <w:ind w:left="2160" w:hanging="2160"/>
        <w:jc w:val="right"/>
        <w:rPr>
          <w:rFonts w:ascii="Times New Roman" w:hAnsi="Times New Roman"/>
          <w:b/>
          <w:sz w:val="24"/>
          <w:szCs w:val="24"/>
          <w:lang w:val="ru-RU"/>
        </w:rPr>
      </w:pPr>
      <w:r>
        <w:rPr>
          <w:rFonts w:ascii="Times New Roman" w:hAnsi="Times New Roman"/>
          <w:b/>
          <w:sz w:val="24"/>
          <w:szCs w:val="24"/>
          <w:lang w:val="ru-RU"/>
        </w:rPr>
        <w:t xml:space="preserve">                                                                                                  </w:t>
      </w:r>
      <w:r w:rsidR="002A5FBD">
        <w:rPr>
          <w:rFonts w:ascii="Times New Roman" w:hAnsi="Times New Roman"/>
          <w:b/>
          <w:sz w:val="24"/>
          <w:szCs w:val="24"/>
          <w:lang w:val="ru-RU"/>
        </w:rPr>
        <w:t>Приложение № 12</w:t>
      </w:r>
    </w:p>
    <w:p w:rsidR="00C77C74" w:rsidRDefault="00C77C74" w:rsidP="00F71653">
      <w:pPr>
        <w:spacing w:after="0" w:line="240" w:lineRule="auto"/>
        <w:ind w:left="2160" w:hanging="2160"/>
        <w:jc w:val="center"/>
        <w:rPr>
          <w:rFonts w:ascii="Times New Roman" w:hAnsi="Times New Roman"/>
          <w:b/>
          <w:sz w:val="24"/>
          <w:szCs w:val="24"/>
          <w:lang w:val="ru-RU"/>
        </w:rPr>
      </w:pPr>
    </w:p>
    <w:p w:rsidR="00006FA7" w:rsidRDefault="00006FA7" w:rsidP="00F71653">
      <w:pPr>
        <w:spacing w:after="0" w:line="240" w:lineRule="auto"/>
        <w:ind w:left="2160" w:hanging="2160"/>
        <w:jc w:val="center"/>
        <w:rPr>
          <w:rFonts w:ascii="Times New Roman" w:hAnsi="Times New Roman"/>
          <w:b/>
          <w:sz w:val="24"/>
          <w:szCs w:val="24"/>
          <w:lang w:val="ru-RU"/>
        </w:rPr>
      </w:pPr>
    </w:p>
    <w:p w:rsidR="00C77C74" w:rsidRDefault="00C77C74" w:rsidP="00F71653">
      <w:pPr>
        <w:spacing w:after="0" w:line="240" w:lineRule="auto"/>
        <w:ind w:left="2160" w:hanging="2160"/>
        <w:jc w:val="center"/>
        <w:rPr>
          <w:rFonts w:ascii="Times New Roman" w:hAnsi="Times New Roman"/>
          <w:b/>
          <w:sz w:val="24"/>
          <w:szCs w:val="24"/>
          <w:lang w:val="ru-RU"/>
        </w:rPr>
      </w:pPr>
      <w:r w:rsidRPr="00662889">
        <w:rPr>
          <w:rFonts w:ascii="Times New Roman" w:hAnsi="Times New Roman"/>
          <w:b/>
          <w:sz w:val="24"/>
          <w:szCs w:val="24"/>
          <w:lang w:val="ru-RU"/>
        </w:rPr>
        <w:t>Д Е К Л А Р А Ц И Я</w:t>
      </w:r>
    </w:p>
    <w:p w:rsidR="00C77C74" w:rsidRPr="00662889" w:rsidRDefault="00C77C74" w:rsidP="00F71653">
      <w:pPr>
        <w:spacing w:after="0" w:line="240" w:lineRule="auto"/>
        <w:ind w:left="2160" w:hanging="2160"/>
        <w:jc w:val="center"/>
        <w:rPr>
          <w:rFonts w:ascii="Times New Roman" w:hAnsi="Times New Roman"/>
          <w:b/>
          <w:sz w:val="24"/>
          <w:szCs w:val="24"/>
          <w:lang w:val="ru-RU"/>
        </w:rPr>
      </w:pPr>
    </w:p>
    <w:p w:rsidR="00C77C74" w:rsidRPr="00B10A6B" w:rsidRDefault="00C77C74" w:rsidP="00F71653">
      <w:pPr>
        <w:spacing w:after="0" w:line="240" w:lineRule="auto"/>
        <w:ind w:left="720" w:hanging="720"/>
        <w:jc w:val="center"/>
        <w:rPr>
          <w:rFonts w:ascii="Times New Roman" w:hAnsi="Times New Roman"/>
          <w:b/>
          <w:sz w:val="24"/>
          <w:szCs w:val="24"/>
          <w:lang w:val="ru-RU"/>
        </w:rPr>
      </w:pPr>
      <w:r w:rsidRPr="00662889">
        <w:rPr>
          <w:rFonts w:ascii="Times New Roman" w:hAnsi="Times New Roman"/>
          <w:b/>
          <w:sz w:val="24"/>
          <w:szCs w:val="24"/>
          <w:lang w:val="ru-RU"/>
        </w:rPr>
        <w:t>по чл. 101, ал.</w:t>
      </w:r>
      <w:r>
        <w:rPr>
          <w:rFonts w:ascii="Times New Roman" w:hAnsi="Times New Roman"/>
          <w:b/>
          <w:sz w:val="24"/>
          <w:szCs w:val="24"/>
          <w:lang w:val="ru-RU"/>
        </w:rPr>
        <w:t xml:space="preserve"> </w:t>
      </w:r>
      <w:r w:rsidRPr="00662889">
        <w:rPr>
          <w:rFonts w:ascii="Times New Roman" w:hAnsi="Times New Roman"/>
          <w:b/>
          <w:sz w:val="24"/>
          <w:szCs w:val="24"/>
          <w:lang w:val="ru-RU"/>
        </w:rPr>
        <w:t>11 от ЗОП за липса на свързаност с друг участник във възлагането</w:t>
      </w:r>
    </w:p>
    <w:p w:rsidR="00505ACB" w:rsidRDefault="00C77C74" w:rsidP="00F71653">
      <w:pPr>
        <w:spacing w:after="0" w:line="240" w:lineRule="auto"/>
        <w:jc w:val="both"/>
        <w:rPr>
          <w:rFonts w:ascii="Times New Roman" w:hAnsi="Times New Roman"/>
          <w:sz w:val="24"/>
          <w:szCs w:val="24"/>
        </w:rPr>
      </w:pPr>
      <w:r w:rsidRPr="00B10A6B">
        <w:rPr>
          <w:rFonts w:ascii="Times New Roman" w:hAnsi="Times New Roman"/>
          <w:sz w:val="24"/>
          <w:szCs w:val="24"/>
          <w:lang w:val="ru-RU"/>
        </w:rPr>
        <w:t>Подписаният/ата/.....................................................</w:t>
      </w:r>
      <w:r w:rsidR="00505ACB">
        <w:rPr>
          <w:rFonts w:ascii="Times New Roman" w:hAnsi="Times New Roman"/>
          <w:sz w:val="24"/>
          <w:szCs w:val="24"/>
        </w:rPr>
        <w:t>..........................</w:t>
      </w:r>
      <w:r w:rsidRPr="00B10A6B">
        <w:rPr>
          <w:rFonts w:ascii="Times New Roman" w:hAnsi="Times New Roman"/>
          <w:sz w:val="24"/>
          <w:szCs w:val="24"/>
          <w:lang w:val="ru-RU"/>
        </w:rPr>
        <w:t>..................................................</w:t>
      </w:r>
    </w:p>
    <w:p w:rsidR="00505ACB" w:rsidRPr="00505ACB" w:rsidRDefault="00505ACB" w:rsidP="00F71653">
      <w:pPr>
        <w:spacing w:after="0" w:line="240" w:lineRule="auto"/>
        <w:jc w:val="center"/>
        <w:rPr>
          <w:rFonts w:ascii="Times New Roman" w:hAnsi="Times New Roman"/>
          <w:i/>
          <w:iCs/>
          <w:sz w:val="20"/>
          <w:szCs w:val="20"/>
        </w:rPr>
      </w:pPr>
      <w:r w:rsidRPr="00505ACB">
        <w:rPr>
          <w:rFonts w:ascii="Times New Roman" w:hAnsi="Times New Roman"/>
          <w:i/>
          <w:iCs/>
          <w:sz w:val="20"/>
          <w:szCs w:val="20"/>
          <w:lang w:val="ru-RU"/>
        </w:rPr>
        <w:t>(трите имена)</w:t>
      </w:r>
    </w:p>
    <w:p w:rsidR="00505ACB" w:rsidRDefault="00C77C74" w:rsidP="00F71653">
      <w:pPr>
        <w:spacing w:after="0" w:line="240" w:lineRule="auto"/>
        <w:jc w:val="both"/>
        <w:rPr>
          <w:rFonts w:ascii="Times New Roman" w:hAnsi="Times New Roman"/>
          <w:i/>
          <w:iCs/>
          <w:sz w:val="24"/>
          <w:szCs w:val="24"/>
        </w:rPr>
      </w:pPr>
      <w:r w:rsidRPr="00B10A6B">
        <w:rPr>
          <w:rFonts w:ascii="Times New Roman" w:hAnsi="Times New Roman"/>
          <w:sz w:val="24"/>
          <w:szCs w:val="24"/>
          <w:lang w:val="ru-RU"/>
        </w:rPr>
        <w:t>данни по документ за самоличност ..............................................</w:t>
      </w:r>
      <w:r w:rsidR="00505ACB">
        <w:rPr>
          <w:rFonts w:ascii="Times New Roman" w:hAnsi="Times New Roman"/>
          <w:sz w:val="24"/>
          <w:szCs w:val="24"/>
        </w:rPr>
        <w:t>..........................</w:t>
      </w:r>
      <w:r w:rsidRPr="00B10A6B">
        <w:rPr>
          <w:rFonts w:ascii="Times New Roman" w:hAnsi="Times New Roman"/>
          <w:sz w:val="24"/>
          <w:szCs w:val="24"/>
          <w:lang w:val="ru-RU"/>
        </w:rPr>
        <w:t>.........................</w:t>
      </w:r>
      <w:r w:rsidRPr="00B10A6B">
        <w:rPr>
          <w:rFonts w:ascii="Times New Roman" w:hAnsi="Times New Roman"/>
          <w:i/>
          <w:iCs/>
          <w:sz w:val="24"/>
          <w:szCs w:val="24"/>
          <w:lang w:val="ru-RU"/>
        </w:rPr>
        <w:t xml:space="preserve"> </w:t>
      </w:r>
    </w:p>
    <w:p w:rsidR="00505ACB" w:rsidRPr="00505ACB" w:rsidRDefault="00C77C74" w:rsidP="007F26E0">
      <w:pPr>
        <w:spacing w:after="0" w:line="240" w:lineRule="auto"/>
        <w:jc w:val="right"/>
        <w:rPr>
          <w:rFonts w:ascii="Times New Roman" w:hAnsi="Times New Roman"/>
          <w:sz w:val="20"/>
          <w:szCs w:val="20"/>
        </w:rPr>
      </w:pPr>
      <w:r w:rsidRPr="00505ACB">
        <w:rPr>
          <w:rFonts w:ascii="Times New Roman" w:hAnsi="Times New Roman"/>
          <w:i/>
          <w:iCs/>
          <w:sz w:val="20"/>
          <w:szCs w:val="20"/>
          <w:lang w:val="ru-RU"/>
        </w:rPr>
        <w:t>(номер на лична карта, дата, орган и място на издаването)</w:t>
      </w:r>
    </w:p>
    <w:p w:rsidR="00505ACB" w:rsidRDefault="00505ACB" w:rsidP="00F71653">
      <w:pPr>
        <w:spacing w:after="0" w:line="240" w:lineRule="auto"/>
        <w:jc w:val="both"/>
        <w:rPr>
          <w:rFonts w:ascii="Times New Roman" w:hAnsi="Times New Roman"/>
          <w:sz w:val="24"/>
          <w:szCs w:val="24"/>
        </w:rPr>
      </w:pPr>
    </w:p>
    <w:p w:rsidR="00505ACB" w:rsidRDefault="00C77C74" w:rsidP="00F71653">
      <w:pPr>
        <w:spacing w:after="0" w:line="240" w:lineRule="auto"/>
        <w:jc w:val="both"/>
        <w:rPr>
          <w:rFonts w:ascii="Times New Roman" w:hAnsi="Times New Roman"/>
          <w:sz w:val="24"/>
          <w:szCs w:val="24"/>
        </w:rPr>
      </w:pPr>
      <w:r w:rsidRPr="00B10A6B">
        <w:rPr>
          <w:rFonts w:ascii="Times New Roman" w:hAnsi="Times New Roman"/>
          <w:sz w:val="24"/>
          <w:szCs w:val="24"/>
          <w:lang w:val="ru-RU"/>
        </w:rPr>
        <w:t>в качеството си на ...............</w:t>
      </w:r>
      <w:r w:rsidR="00505ACB">
        <w:rPr>
          <w:rFonts w:ascii="Times New Roman" w:hAnsi="Times New Roman"/>
          <w:sz w:val="24"/>
          <w:szCs w:val="24"/>
        </w:rPr>
        <w:t>...</w:t>
      </w:r>
      <w:r w:rsidRPr="00B10A6B">
        <w:rPr>
          <w:rFonts w:ascii="Times New Roman" w:hAnsi="Times New Roman"/>
          <w:sz w:val="24"/>
          <w:szCs w:val="24"/>
          <w:lang w:val="ru-RU"/>
        </w:rPr>
        <w:t>.</w:t>
      </w:r>
      <w:r w:rsidR="00505ACB">
        <w:rPr>
          <w:rFonts w:ascii="Times New Roman" w:hAnsi="Times New Roman"/>
          <w:sz w:val="24"/>
          <w:szCs w:val="24"/>
        </w:rPr>
        <w:t>..............................................</w:t>
      </w:r>
      <w:r w:rsidRPr="00B10A6B">
        <w:rPr>
          <w:rFonts w:ascii="Times New Roman" w:hAnsi="Times New Roman"/>
          <w:sz w:val="24"/>
          <w:szCs w:val="24"/>
          <w:lang w:val="ru-RU"/>
        </w:rPr>
        <w:t xml:space="preserve">............................................................. </w:t>
      </w:r>
    </w:p>
    <w:p w:rsidR="00505ACB" w:rsidRPr="00505ACB" w:rsidRDefault="00C77C74" w:rsidP="00F71653">
      <w:pPr>
        <w:spacing w:after="0" w:line="240" w:lineRule="auto"/>
        <w:jc w:val="center"/>
        <w:rPr>
          <w:rFonts w:ascii="Times New Roman" w:hAnsi="Times New Roman"/>
          <w:sz w:val="20"/>
          <w:szCs w:val="20"/>
        </w:rPr>
      </w:pPr>
      <w:r w:rsidRPr="00505ACB">
        <w:rPr>
          <w:rFonts w:ascii="Times New Roman" w:hAnsi="Times New Roman"/>
          <w:sz w:val="20"/>
          <w:szCs w:val="20"/>
        </w:rPr>
        <w:t>(</w:t>
      </w:r>
      <w:r w:rsidRPr="00505ACB">
        <w:rPr>
          <w:rFonts w:ascii="Times New Roman" w:hAnsi="Times New Roman"/>
          <w:i/>
          <w:iCs/>
          <w:sz w:val="20"/>
          <w:szCs w:val="20"/>
        </w:rPr>
        <w:t>длъжност</w:t>
      </w:r>
      <w:r w:rsidRPr="00505ACB">
        <w:rPr>
          <w:rFonts w:ascii="Times New Roman" w:hAnsi="Times New Roman"/>
          <w:sz w:val="20"/>
          <w:szCs w:val="20"/>
        </w:rPr>
        <w:t>)</w:t>
      </w:r>
    </w:p>
    <w:p w:rsidR="00505ACB" w:rsidRDefault="00505ACB" w:rsidP="00F71653">
      <w:pPr>
        <w:spacing w:after="0" w:line="240" w:lineRule="auto"/>
        <w:jc w:val="both"/>
        <w:rPr>
          <w:rFonts w:ascii="Times New Roman" w:hAnsi="Times New Roman"/>
          <w:sz w:val="24"/>
          <w:szCs w:val="24"/>
        </w:rPr>
      </w:pPr>
    </w:p>
    <w:p w:rsidR="00505ACB" w:rsidRDefault="00C77C74" w:rsidP="00F71653">
      <w:pPr>
        <w:spacing w:after="0" w:line="240" w:lineRule="auto"/>
        <w:jc w:val="both"/>
        <w:rPr>
          <w:rFonts w:ascii="Times New Roman" w:hAnsi="Times New Roman"/>
          <w:sz w:val="24"/>
          <w:szCs w:val="24"/>
        </w:rPr>
      </w:pPr>
      <w:r w:rsidRPr="004A06C8">
        <w:rPr>
          <w:rFonts w:ascii="Times New Roman" w:hAnsi="Times New Roman"/>
          <w:sz w:val="24"/>
          <w:szCs w:val="24"/>
        </w:rPr>
        <w:t>на.....................</w:t>
      </w:r>
      <w:r w:rsidR="00505ACB">
        <w:rPr>
          <w:rFonts w:ascii="Times New Roman" w:hAnsi="Times New Roman"/>
          <w:sz w:val="24"/>
          <w:szCs w:val="24"/>
        </w:rPr>
        <w:t>..............................</w:t>
      </w:r>
      <w:r w:rsidRPr="004A06C8">
        <w:rPr>
          <w:rFonts w:ascii="Times New Roman" w:hAnsi="Times New Roman"/>
          <w:sz w:val="24"/>
          <w:szCs w:val="24"/>
        </w:rPr>
        <w:t>........................................................................................................</w:t>
      </w:r>
    </w:p>
    <w:p w:rsidR="00C77C74" w:rsidRPr="00505ACB" w:rsidRDefault="00C77C74" w:rsidP="00F71653">
      <w:pPr>
        <w:spacing w:after="0" w:line="240" w:lineRule="auto"/>
        <w:jc w:val="center"/>
        <w:rPr>
          <w:rFonts w:ascii="Times New Roman" w:hAnsi="Times New Roman"/>
          <w:i/>
          <w:iCs/>
          <w:sz w:val="20"/>
          <w:szCs w:val="20"/>
        </w:rPr>
      </w:pPr>
      <w:r w:rsidRPr="00505ACB">
        <w:rPr>
          <w:rFonts w:ascii="Times New Roman" w:hAnsi="Times New Roman"/>
          <w:i/>
          <w:iCs/>
          <w:sz w:val="20"/>
          <w:szCs w:val="20"/>
        </w:rPr>
        <w:t>(наименование на подизпълнителя)</w:t>
      </w:r>
    </w:p>
    <w:p w:rsidR="00C77C74" w:rsidRDefault="00C77C74" w:rsidP="002A5FBD">
      <w:pPr>
        <w:spacing w:after="0" w:line="240" w:lineRule="auto"/>
        <w:ind w:left="-142" w:right="-136"/>
        <w:jc w:val="both"/>
        <w:rPr>
          <w:rFonts w:ascii="Times New Roman" w:hAnsi="Times New Roman"/>
          <w:b/>
          <w:sz w:val="24"/>
          <w:szCs w:val="24"/>
        </w:rPr>
      </w:pPr>
      <w:r w:rsidRPr="00662889">
        <w:rPr>
          <w:rFonts w:ascii="Times New Roman" w:hAnsi="Times New Roman"/>
          <w:sz w:val="24"/>
          <w:szCs w:val="24"/>
          <w:lang w:val="ru-RU"/>
        </w:rPr>
        <w:t xml:space="preserve">във връзка с </w:t>
      </w:r>
      <w:r w:rsidRPr="00CB09E4">
        <w:rPr>
          <w:rFonts w:ascii="Times New Roman" w:hAnsi="Times New Roman"/>
          <w:b/>
          <w:spacing w:val="1"/>
          <w:sz w:val="24"/>
          <w:szCs w:val="24"/>
        </w:rPr>
        <w:t>процедура</w:t>
      </w:r>
      <w:r w:rsidRPr="00CB09E4">
        <w:rPr>
          <w:rFonts w:ascii="Times New Roman" w:hAnsi="Times New Roman"/>
          <w:spacing w:val="1"/>
          <w:sz w:val="24"/>
          <w:szCs w:val="24"/>
        </w:rPr>
        <w:t xml:space="preserve"> </w:t>
      </w:r>
      <w:r w:rsidRPr="00CB09E4">
        <w:rPr>
          <w:rFonts w:ascii="Times New Roman" w:hAnsi="Times New Roman"/>
          <w:b/>
          <w:sz w:val="24"/>
          <w:szCs w:val="24"/>
        </w:rPr>
        <w:t xml:space="preserve">публично състезание </w:t>
      </w:r>
      <w:r w:rsidRPr="00CB09E4">
        <w:rPr>
          <w:rFonts w:ascii="Times New Roman" w:hAnsi="Times New Roman"/>
          <w:b/>
          <w:sz w:val="24"/>
          <w:szCs w:val="24"/>
          <w:lang w:eastAsia="bg-BG"/>
        </w:rPr>
        <w:t>с предмет:</w:t>
      </w:r>
      <w:r w:rsidRPr="00CB09E4">
        <w:rPr>
          <w:rFonts w:ascii="Times New Roman" w:eastAsia="TimesNewRoman,Bold" w:hAnsi="Times New Roman"/>
          <w:bCs/>
          <w:sz w:val="24"/>
          <w:szCs w:val="24"/>
        </w:rPr>
        <w:t xml:space="preserve">: </w:t>
      </w:r>
      <w:r w:rsidR="002A5FBD" w:rsidRPr="005B05CF">
        <w:rPr>
          <w:rStyle w:val="Bodytext20"/>
          <w:b/>
          <w:color w:val="000000"/>
          <w:sz w:val="24"/>
          <w:szCs w:val="24"/>
        </w:rPr>
        <w:t>„</w:t>
      </w:r>
      <w:r w:rsidR="002A5FBD"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2A5FBD" w:rsidRPr="005B05CF">
        <w:rPr>
          <w:rStyle w:val="Bodytext20"/>
          <w:b/>
          <w:color w:val="000000"/>
          <w:sz w:val="24"/>
          <w:szCs w:val="24"/>
        </w:rPr>
        <w:t>”</w:t>
      </w:r>
    </w:p>
    <w:p w:rsidR="00160827" w:rsidRDefault="00160827" w:rsidP="00F71653">
      <w:pPr>
        <w:spacing w:after="0" w:line="240" w:lineRule="auto"/>
        <w:jc w:val="center"/>
        <w:rPr>
          <w:rFonts w:ascii="Times New Roman" w:hAnsi="Times New Roman"/>
          <w:b/>
          <w:sz w:val="24"/>
          <w:szCs w:val="24"/>
          <w:lang w:val="bg-BG"/>
        </w:rPr>
      </w:pPr>
    </w:p>
    <w:p w:rsidR="00C77C74" w:rsidRPr="00662889" w:rsidRDefault="00C77C74" w:rsidP="00F71653">
      <w:pPr>
        <w:spacing w:after="0" w:line="240" w:lineRule="auto"/>
        <w:jc w:val="center"/>
        <w:rPr>
          <w:rFonts w:ascii="Times New Roman" w:hAnsi="Times New Roman"/>
          <w:b/>
          <w:sz w:val="24"/>
          <w:szCs w:val="24"/>
        </w:rPr>
      </w:pPr>
      <w:r w:rsidRPr="00662889">
        <w:rPr>
          <w:rFonts w:ascii="Times New Roman" w:hAnsi="Times New Roman"/>
          <w:b/>
          <w:sz w:val="24"/>
          <w:szCs w:val="24"/>
        </w:rPr>
        <w:t xml:space="preserve">Д Е К Л А Р И Р А М, </w:t>
      </w:r>
      <w:r w:rsidR="00FD437D">
        <w:rPr>
          <w:rFonts w:ascii="Times New Roman" w:hAnsi="Times New Roman"/>
          <w:b/>
          <w:sz w:val="24"/>
          <w:szCs w:val="24"/>
        </w:rPr>
        <w:t xml:space="preserve"> </w:t>
      </w:r>
      <w:r w:rsidRPr="00662889">
        <w:rPr>
          <w:rFonts w:ascii="Times New Roman" w:hAnsi="Times New Roman"/>
          <w:b/>
          <w:sz w:val="24"/>
          <w:szCs w:val="24"/>
        </w:rPr>
        <w:t>ЧЕ:</w:t>
      </w:r>
    </w:p>
    <w:p w:rsidR="00C77C74" w:rsidRPr="00662889" w:rsidRDefault="00C77C74" w:rsidP="00F71653">
      <w:pPr>
        <w:spacing w:after="0" w:line="240" w:lineRule="auto"/>
        <w:jc w:val="both"/>
        <w:rPr>
          <w:rFonts w:ascii="Times New Roman" w:hAnsi="Times New Roman"/>
          <w:b/>
          <w:sz w:val="24"/>
          <w:szCs w:val="24"/>
        </w:rPr>
      </w:pPr>
    </w:p>
    <w:p w:rsidR="00C77C74" w:rsidRPr="00C77C74" w:rsidRDefault="00C77C74" w:rsidP="00F71653">
      <w:pPr>
        <w:pStyle w:val="ListParagraph"/>
        <w:numPr>
          <w:ilvl w:val="0"/>
          <w:numId w:val="8"/>
        </w:numPr>
        <w:tabs>
          <w:tab w:val="left" w:pos="284"/>
        </w:tabs>
        <w:suppressAutoHyphens/>
        <w:spacing w:after="0" w:line="240" w:lineRule="auto"/>
        <w:ind w:left="0" w:firstLine="0"/>
        <w:contextualSpacing/>
        <w:jc w:val="both"/>
        <w:rPr>
          <w:rFonts w:ascii="Times New Roman" w:eastAsia="MS ??" w:hAnsi="Times New Roman" w:cs="Times New Roman"/>
          <w:color w:val="000000"/>
          <w:sz w:val="24"/>
          <w:szCs w:val="24"/>
        </w:rPr>
      </w:pPr>
      <w:r w:rsidRPr="00C77C74">
        <w:rPr>
          <w:rFonts w:ascii="Times New Roman" w:eastAsia="MS ??" w:hAnsi="Times New Roman" w:cs="Times New Roman"/>
          <w:color w:val="000000"/>
          <w:sz w:val="24"/>
          <w:szCs w:val="24"/>
        </w:rPr>
        <w:t xml:space="preserve">Представляваният от мен участник не е свързано лице по смисъла на § 2, </w:t>
      </w:r>
      <w:r w:rsidRPr="00C77C74">
        <w:rPr>
          <w:rFonts w:ascii="Times New Roman" w:eastAsia="MS ??" w:hAnsi="Times New Roman" w:cs="Times New Roman"/>
          <w:color w:val="000000"/>
          <w:sz w:val="24"/>
          <w:szCs w:val="24"/>
        </w:rPr>
        <w:br/>
        <w:t xml:space="preserve">т. 45 от Допълнителните разпоредби на ЗОП с друг участник в настоящото възлагане </w:t>
      </w:r>
      <w:r w:rsidRPr="00C77C74">
        <w:rPr>
          <w:rStyle w:val="FootnoteReference"/>
          <w:rFonts w:ascii="Times New Roman" w:eastAsia="MS ??" w:hAnsi="Times New Roman" w:cs="Times New Roman"/>
          <w:color w:val="000000"/>
          <w:sz w:val="24"/>
          <w:szCs w:val="24"/>
        </w:rPr>
        <w:footnoteReference w:id="49"/>
      </w:r>
      <w:r w:rsidRPr="00C77C74">
        <w:rPr>
          <w:rFonts w:ascii="Times New Roman" w:eastAsia="MS ??" w:hAnsi="Times New Roman" w:cs="Times New Roman"/>
          <w:color w:val="000000"/>
          <w:sz w:val="24"/>
          <w:szCs w:val="24"/>
        </w:rPr>
        <w:t>.</w:t>
      </w:r>
    </w:p>
    <w:p w:rsidR="00C77C74" w:rsidRPr="00C77C74" w:rsidRDefault="00C77C74" w:rsidP="00F71653">
      <w:pPr>
        <w:spacing w:after="0" w:line="240" w:lineRule="auto"/>
        <w:ind w:firstLine="708"/>
        <w:jc w:val="both"/>
        <w:rPr>
          <w:rFonts w:ascii="Times New Roman" w:eastAsia="MS ??" w:hAnsi="Times New Roman" w:cs="Times New Roman"/>
          <w:color w:val="000000"/>
          <w:sz w:val="24"/>
          <w:szCs w:val="24"/>
        </w:rPr>
      </w:pPr>
    </w:p>
    <w:p w:rsidR="00C77C74" w:rsidRPr="00C77C74" w:rsidRDefault="00C77C74" w:rsidP="00F71653">
      <w:pPr>
        <w:spacing w:after="0" w:line="240" w:lineRule="auto"/>
        <w:jc w:val="both"/>
        <w:rPr>
          <w:rFonts w:ascii="Times New Roman" w:hAnsi="Times New Roman" w:cs="Times New Roman"/>
          <w:sz w:val="24"/>
          <w:szCs w:val="24"/>
        </w:rPr>
      </w:pPr>
    </w:p>
    <w:p w:rsidR="00C77C74" w:rsidRPr="00C77C74" w:rsidRDefault="00C77C74" w:rsidP="00F71653">
      <w:pPr>
        <w:spacing w:after="0" w:line="240" w:lineRule="auto"/>
        <w:jc w:val="both"/>
        <w:rPr>
          <w:rFonts w:ascii="Times New Roman" w:hAnsi="Times New Roman" w:cs="Times New Roman"/>
          <w:sz w:val="24"/>
          <w:szCs w:val="24"/>
        </w:rPr>
      </w:pPr>
      <w:r w:rsidRPr="00C77C74">
        <w:rPr>
          <w:rFonts w:ascii="Times New Roman" w:hAnsi="Times New Roman" w:cs="Times New Roman"/>
          <w:sz w:val="24"/>
          <w:szCs w:val="24"/>
        </w:rPr>
        <w:t>Известна ми е отговорността по чл. 313 от Наказателния кодекс за посочване на неверни данни.</w:t>
      </w:r>
    </w:p>
    <w:p w:rsidR="00C77C74" w:rsidRDefault="00C77C74" w:rsidP="00F71653">
      <w:pPr>
        <w:spacing w:after="0" w:line="240" w:lineRule="auto"/>
        <w:ind w:firstLine="708"/>
        <w:jc w:val="both"/>
        <w:rPr>
          <w:rFonts w:ascii="Times New Roman" w:hAnsi="Times New Roman"/>
          <w:sz w:val="24"/>
          <w:szCs w:val="24"/>
          <w:lang w:val="bg-BG"/>
        </w:rPr>
      </w:pPr>
    </w:p>
    <w:p w:rsidR="00160827" w:rsidRDefault="00160827" w:rsidP="00F71653">
      <w:pPr>
        <w:spacing w:after="0" w:line="240" w:lineRule="auto"/>
        <w:ind w:firstLine="708"/>
        <w:jc w:val="both"/>
        <w:rPr>
          <w:rFonts w:ascii="Times New Roman" w:hAnsi="Times New Roman"/>
          <w:sz w:val="24"/>
          <w:szCs w:val="24"/>
          <w:lang w:val="bg-BG"/>
        </w:rPr>
      </w:pPr>
    </w:p>
    <w:p w:rsidR="00160827" w:rsidRPr="00160827" w:rsidRDefault="00160827" w:rsidP="00F71653">
      <w:pPr>
        <w:spacing w:after="0" w:line="240" w:lineRule="auto"/>
        <w:ind w:firstLine="708"/>
        <w:jc w:val="both"/>
        <w:rPr>
          <w:rFonts w:ascii="Times New Roman" w:hAnsi="Times New Roman"/>
          <w:sz w:val="24"/>
          <w:szCs w:val="24"/>
          <w:lang w:val="bg-BG"/>
        </w:rPr>
      </w:pPr>
    </w:p>
    <w:p w:rsidR="00C77C74" w:rsidRPr="00662889" w:rsidRDefault="00FD437D" w:rsidP="00F71653">
      <w:pPr>
        <w:spacing w:after="0" w:line="240" w:lineRule="auto"/>
        <w:ind w:left="708" w:hanging="708"/>
        <w:jc w:val="both"/>
        <w:rPr>
          <w:rFonts w:ascii="Times New Roman" w:hAnsi="Times New Roman"/>
          <w:sz w:val="24"/>
          <w:szCs w:val="24"/>
        </w:rPr>
      </w:pPr>
      <w:r w:rsidRPr="005F1E04">
        <w:rPr>
          <w:rFonts w:ascii="Times New Roman" w:hAnsi="Times New Roman" w:cs="Times New Roman"/>
          <w:sz w:val="24"/>
          <w:szCs w:val="24"/>
          <w:lang w:val="ru-RU"/>
        </w:rPr>
        <w:t>Дата</w:t>
      </w:r>
      <w:r>
        <w:rPr>
          <w:rFonts w:ascii="Times New Roman" w:hAnsi="Times New Roman" w:cs="Times New Roman"/>
          <w:sz w:val="24"/>
          <w:szCs w:val="24"/>
        </w:rPr>
        <w:t>.....</w:t>
      </w:r>
      <w:r>
        <w:rPr>
          <w:rFonts w:ascii="Times New Roman" w:hAnsi="Times New Roman" w:cs="Times New Roman"/>
          <w:sz w:val="24"/>
          <w:szCs w:val="24"/>
          <w:lang w:val="bg-BG"/>
        </w:rPr>
        <w:t>....</w:t>
      </w:r>
      <w:r>
        <w:rPr>
          <w:rFonts w:ascii="Times New Roman" w:hAnsi="Times New Roman" w:cs="Times New Roman"/>
          <w:sz w:val="24"/>
          <w:szCs w:val="24"/>
        </w:rPr>
        <w:t>.......</w:t>
      </w:r>
      <w:r>
        <w:rPr>
          <w:rFonts w:ascii="Times New Roman" w:hAnsi="Times New Roman" w:cs="Times New Roman"/>
          <w:sz w:val="24"/>
          <w:szCs w:val="24"/>
          <w:lang w:val="bg-BG"/>
        </w:rPr>
        <w:t xml:space="preserve"> 2017 </w:t>
      </w:r>
      <w:r w:rsidRPr="005F1E04">
        <w:rPr>
          <w:rFonts w:ascii="Times New Roman" w:hAnsi="Times New Roman" w:cs="Times New Roman"/>
          <w:sz w:val="24"/>
          <w:szCs w:val="24"/>
        </w:rPr>
        <w:t>г.</w:t>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t>Подпис и печат:.........................</w:t>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r>
      <w:r w:rsidR="00C77C74" w:rsidRPr="00662889">
        <w:rPr>
          <w:rFonts w:ascii="Times New Roman" w:hAnsi="Times New Roman"/>
          <w:b/>
          <w:color w:val="000000"/>
          <w:sz w:val="24"/>
          <w:szCs w:val="24"/>
        </w:rPr>
        <w:tab/>
      </w:r>
    </w:p>
    <w:p w:rsidR="00C77C74" w:rsidRPr="00FD437D" w:rsidRDefault="00FD437D" w:rsidP="00F71653">
      <w:pPr>
        <w:spacing w:after="0" w:line="240" w:lineRule="auto"/>
        <w:ind w:left="4956"/>
        <w:rPr>
          <w:rFonts w:ascii="Times New Roman" w:hAnsi="Times New Roman"/>
          <w:i/>
          <w:sz w:val="20"/>
          <w:szCs w:val="20"/>
        </w:rPr>
      </w:pPr>
      <w:r>
        <w:rPr>
          <w:rFonts w:ascii="Times New Roman" w:hAnsi="Times New Roman"/>
          <w:i/>
          <w:sz w:val="20"/>
          <w:szCs w:val="20"/>
        </w:rPr>
        <w:t xml:space="preserve">        </w:t>
      </w:r>
      <w:r w:rsidR="00C77C74" w:rsidRPr="00FD437D">
        <w:rPr>
          <w:rFonts w:ascii="Times New Roman" w:hAnsi="Times New Roman"/>
          <w:i/>
          <w:sz w:val="20"/>
          <w:szCs w:val="20"/>
        </w:rPr>
        <w:t>(име и фамилия на представляващия участника)</w:t>
      </w:r>
    </w:p>
    <w:p w:rsidR="00C77C74" w:rsidRDefault="00C77C74"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541131" w:rsidRDefault="00541131" w:rsidP="00F71653">
      <w:pPr>
        <w:spacing w:after="0" w:line="240" w:lineRule="auto"/>
        <w:rPr>
          <w:rFonts w:cs="Times New Roman"/>
          <w:lang w:val="bg-BG"/>
        </w:rPr>
      </w:pPr>
    </w:p>
    <w:p w:rsidR="00F25084" w:rsidRDefault="00F25084" w:rsidP="00541131">
      <w:pPr>
        <w:tabs>
          <w:tab w:val="left" w:pos="6901"/>
        </w:tabs>
        <w:spacing w:after="0" w:line="240" w:lineRule="auto"/>
        <w:ind w:left="7080"/>
        <w:jc w:val="right"/>
        <w:rPr>
          <w:rFonts w:ascii="Times New Roman" w:hAnsi="Times New Roman" w:cs="Times New Roman"/>
          <w:b/>
          <w:sz w:val="24"/>
          <w:szCs w:val="24"/>
          <w:lang w:val="ru-RU"/>
        </w:rPr>
      </w:pPr>
    </w:p>
    <w:p w:rsidR="00F25084" w:rsidRDefault="00F25084" w:rsidP="00541131">
      <w:pPr>
        <w:tabs>
          <w:tab w:val="left" w:pos="6901"/>
        </w:tabs>
        <w:spacing w:after="0" w:line="240" w:lineRule="auto"/>
        <w:ind w:left="7080"/>
        <w:jc w:val="right"/>
        <w:rPr>
          <w:rFonts w:ascii="Times New Roman" w:hAnsi="Times New Roman" w:cs="Times New Roman"/>
          <w:b/>
          <w:sz w:val="24"/>
          <w:szCs w:val="24"/>
          <w:lang w:val="ru-RU"/>
        </w:rPr>
      </w:pPr>
    </w:p>
    <w:p w:rsidR="00F25084" w:rsidRDefault="00F25084" w:rsidP="00541131">
      <w:pPr>
        <w:tabs>
          <w:tab w:val="left" w:pos="6901"/>
        </w:tabs>
        <w:spacing w:after="0" w:line="240" w:lineRule="auto"/>
        <w:ind w:left="7080"/>
        <w:jc w:val="right"/>
        <w:rPr>
          <w:rFonts w:ascii="Times New Roman" w:hAnsi="Times New Roman" w:cs="Times New Roman"/>
          <w:b/>
          <w:sz w:val="24"/>
          <w:szCs w:val="24"/>
          <w:lang w:val="ru-RU"/>
        </w:rPr>
      </w:pPr>
    </w:p>
    <w:p w:rsidR="00541131" w:rsidRPr="00541131" w:rsidRDefault="00541131" w:rsidP="00541131">
      <w:pPr>
        <w:tabs>
          <w:tab w:val="left" w:pos="6901"/>
        </w:tabs>
        <w:spacing w:after="0" w:line="240" w:lineRule="auto"/>
        <w:ind w:left="7080"/>
        <w:jc w:val="right"/>
        <w:rPr>
          <w:rFonts w:ascii="Times New Roman" w:hAnsi="Times New Roman" w:cs="Times New Roman"/>
          <w:b/>
          <w:sz w:val="24"/>
          <w:szCs w:val="24"/>
          <w:lang w:val="bg-BG"/>
        </w:rPr>
      </w:pPr>
      <w:r w:rsidRPr="00541131">
        <w:rPr>
          <w:rFonts w:ascii="Times New Roman" w:hAnsi="Times New Roman" w:cs="Times New Roman"/>
          <w:b/>
          <w:sz w:val="24"/>
          <w:szCs w:val="24"/>
          <w:lang w:val="ru-RU"/>
        </w:rPr>
        <w:lastRenderedPageBreak/>
        <w:t xml:space="preserve">Образец                                           </w:t>
      </w:r>
      <w:r w:rsidRPr="00541131">
        <w:rPr>
          <w:rFonts w:ascii="Times New Roman" w:hAnsi="Times New Roman" w:cs="Times New Roman"/>
          <w:b/>
          <w:sz w:val="24"/>
          <w:szCs w:val="24"/>
        </w:rPr>
        <w:t xml:space="preserve">Приложение </w:t>
      </w:r>
      <w:r>
        <w:rPr>
          <w:rFonts w:ascii="Times New Roman" w:hAnsi="Times New Roman" w:cs="Times New Roman"/>
          <w:b/>
          <w:sz w:val="24"/>
          <w:szCs w:val="24"/>
        </w:rPr>
        <w:t>№</w:t>
      </w:r>
      <w:r w:rsidR="002A5FBD">
        <w:rPr>
          <w:rFonts w:ascii="Times New Roman" w:hAnsi="Times New Roman" w:cs="Times New Roman"/>
          <w:b/>
          <w:sz w:val="24"/>
          <w:szCs w:val="24"/>
          <w:lang w:val="bg-BG"/>
        </w:rPr>
        <w:t>13</w:t>
      </w:r>
    </w:p>
    <w:p w:rsidR="00541131" w:rsidRPr="00541131" w:rsidRDefault="00541131" w:rsidP="00541131">
      <w:pPr>
        <w:spacing w:after="0" w:line="240" w:lineRule="auto"/>
        <w:jc w:val="center"/>
        <w:rPr>
          <w:rFonts w:ascii="Times New Roman" w:hAnsi="Times New Roman" w:cs="Times New Roman"/>
          <w:b/>
          <w:color w:val="000000"/>
          <w:sz w:val="24"/>
          <w:szCs w:val="24"/>
        </w:rPr>
      </w:pPr>
    </w:p>
    <w:p w:rsidR="00541131" w:rsidRPr="00541131" w:rsidRDefault="00541131" w:rsidP="00541131">
      <w:pPr>
        <w:spacing w:after="0" w:line="240" w:lineRule="auto"/>
        <w:jc w:val="center"/>
        <w:rPr>
          <w:rFonts w:ascii="Times New Roman" w:hAnsi="Times New Roman" w:cs="Times New Roman"/>
          <w:b/>
          <w:color w:val="000000"/>
          <w:sz w:val="24"/>
          <w:szCs w:val="24"/>
        </w:rPr>
      </w:pPr>
      <w:r w:rsidRPr="00541131">
        <w:rPr>
          <w:rFonts w:ascii="Times New Roman" w:hAnsi="Times New Roman" w:cs="Times New Roman"/>
          <w:b/>
          <w:color w:val="000000"/>
          <w:sz w:val="24"/>
          <w:szCs w:val="24"/>
        </w:rPr>
        <w:t>ДЕКЛАРАЦИЯ</w:t>
      </w:r>
    </w:p>
    <w:p w:rsidR="00541131" w:rsidRPr="00541131" w:rsidRDefault="00541131" w:rsidP="00541131">
      <w:pPr>
        <w:spacing w:after="0" w:line="240" w:lineRule="auto"/>
        <w:jc w:val="center"/>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за съгласие за участие като подизпълнител*</w:t>
      </w:r>
    </w:p>
    <w:p w:rsidR="00541131" w:rsidRPr="00541131" w:rsidRDefault="00541131" w:rsidP="00541131">
      <w:pPr>
        <w:spacing w:after="0" w:line="240" w:lineRule="auto"/>
        <w:jc w:val="center"/>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(когато е приложимо)</w:t>
      </w:r>
    </w:p>
    <w:p w:rsidR="00541131" w:rsidRPr="00541131" w:rsidRDefault="00541131" w:rsidP="00541131">
      <w:pPr>
        <w:spacing w:after="0" w:line="240" w:lineRule="auto"/>
        <w:jc w:val="center"/>
        <w:rPr>
          <w:rFonts w:ascii="Times New Roman" w:hAnsi="Times New Roman" w:cs="Times New Roman"/>
          <w:color w:val="000000"/>
          <w:sz w:val="24"/>
          <w:szCs w:val="24"/>
          <w:lang w:eastAsia="bg-BG"/>
        </w:rPr>
      </w:pPr>
    </w:p>
    <w:p w:rsidR="00541131" w:rsidRPr="00541131" w:rsidRDefault="00541131" w:rsidP="00541131">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Подписаният</w:t>
      </w:r>
      <w:r w:rsidRPr="00541131">
        <w:rPr>
          <w:rFonts w:ascii="Times New Roman" w:hAnsi="Times New Roman" w:cs="Times New Roman"/>
          <w:sz w:val="24"/>
          <w:szCs w:val="24"/>
          <w:lang w:eastAsia="bg-BG"/>
        </w:rPr>
        <w:t>/ата</w:t>
      </w:r>
      <w:r w:rsidRPr="00541131">
        <w:rPr>
          <w:rFonts w:ascii="Times New Roman" w:hAnsi="Times New Roman" w:cs="Times New Roman"/>
          <w:color w:val="000000"/>
          <w:sz w:val="24"/>
          <w:szCs w:val="24"/>
          <w:lang w:eastAsia="bg-BG"/>
        </w:rPr>
        <w:t>..................................................................................................................................</w:t>
      </w:r>
    </w:p>
    <w:p w:rsidR="00541131" w:rsidRPr="00541131" w:rsidRDefault="00541131" w:rsidP="00541131">
      <w:pPr>
        <w:spacing w:after="0" w:line="240" w:lineRule="auto"/>
        <w:jc w:val="center"/>
        <w:rPr>
          <w:rFonts w:ascii="Times New Roman" w:hAnsi="Times New Roman" w:cs="Times New Roman"/>
          <w:color w:val="000000"/>
          <w:sz w:val="18"/>
          <w:szCs w:val="18"/>
          <w:lang w:eastAsia="bg-BG"/>
        </w:rPr>
      </w:pPr>
      <w:r w:rsidRPr="00541131">
        <w:rPr>
          <w:rFonts w:ascii="Times New Roman" w:hAnsi="Times New Roman" w:cs="Times New Roman"/>
          <w:i/>
          <w:iCs/>
          <w:color w:val="000000"/>
          <w:sz w:val="18"/>
          <w:szCs w:val="18"/>
          <w:lang w:eastAsia="bg-BG"/>
        </w:rPr>
        <w:t> (трите имена)</w:t>
      </w:r>
    </w:p>
    <w:p w:rsidR="00541131" w:rsidRPr="00541131" w:rsidRDefault="00541131" w:rsidP="00541131">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данни по документ за самоличност ………………………………………………………………...</w:t>
      </w:r>
    </w:p>
    <w:p w:rsidR="00541131" w:rsidRPr="00541131" w:rsidRDefault="00160827" w:rsidP="00541131">
      <w:pPr>
        <w:spacing w:after="0" w:line="240" w:lineRule="auto"/>
        <w:jc w:val="center"/>
        <w:rPr>
          <w:rFonts w:ascii="Times New Roman" w:hAnsi="Times New Roman" w:cs="Times New Roman"/>
          <w:i/>
          <w:iCs/>
          <w:color w:val="000000"/>
          <w:sz w:val="18"/>
          <w:szCs w:val="18"/>
          <w:lang w:eastAsia="bg-BG"/>
        </w:rPr>
      </w:pPr>
      <w:r>
        <w:rPr>
          <w:rFonts w:ascii="Times New Roman" w:hAnsi="Times New Roman" w:cs="Times New Roman"/>
          <w:i/>
          <w:iCs/>
          <w:color w:val="000000"/>
          <w:sz w:val="18"/>
          <w:szCs w:val="18"/>
          <w:lang w:val="bg-BG" w:eastAsia="bg-BG"/>
        </w:rPr>
        <w:t xml:space="preserve">                                                                     </w:t>
      </w:r>
      <w:r w:rsidR="00541131" w:rsidRPr="00541131">
        <w:rPr>
          <w:rFonts w:ascii="Times New Roman" w:hAnsi="Times New Roman" w:cs="Times New Roman"/>
          <w:i/>
          <w:iCs/>
          <w:color w:val="000000"/>
          <w:sz w:val="18"/>
          <w:szCs w:val="18"/>
          <w:lang w:eastAsia="bg-BG"/>
        </w:rPr>
        <w:t>(номер на лична карта, дата, орган и място на издаването)</w:t>
      </w:r>
    </w:p>
    <w:p w:rsidR="00541131" w:rsidRPr="00541131" w:rsidRDefault="00541131" w:rsidP="00541131">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в качеството си на .......................................................................................................................</w:t>
      </w:r>
    </w:p>
    <w:p w:rsidR="00541131" w:rsidRPr="00541131" w:rsidRDefault="00541131" w:rsidP="00541131">
      <w:pPr>
        <w:spacing w:after="0" w:line="240" w:lineRule="auto"/>
        <w:jc w:val="center"/>
        <w:rPr>
          <w:rFonts w:ascii="Times New Roman" w:hAnsi="Times New Roman" w:cs="Times New Roman"/>
          <w:color w:val="000000"/>
          <w:sz w:val="18"/>
          <w:szCs w:val="18"/>
          <w:lang w:eastAsia="bg-BG"/>
        </w:rPr>
      </w:pPr>
      <w:r w:rsidRPr="00541131">
        <w:rPr>
          <w:rFonts w:ascii="Times New Roman" w:hAnsi="Times New Roman" w:cs="Times New Roman"/>
          <w:color w:val="000000"/>
          <w:sz w:val="18"/>
          <w:szCs w:val="18"/>
          <w:lang w:eastAsia="bg-BG"/>
        </w:rPr>
        <w:t>(</w:t>
      </w:r>
      <w:r w:rsidRPr="00541131">
        <w:rPr>
          <w:rFonts w:ascii="Times New Roman" w:hAnsi="Times New Roman" w:cs="Times New Roman"/>
          <w:i/>
          <w:iCs/>
          <w:color w:val="000000"/>
          <w:sz w:val="18"/>
          <w:szCs w:val="18"/>
          <w:lang w:eastAsia="bg-BG"/>
        </w:rPr>
        <w:t>длъжност</w:t>
      </w:r>
      <w:r w:rsidRPr="00541131">
        <w:rPr>
          <w:rFonts w:ascii="Times New Roman" w:hAnsi="Times New Roman" w:cs="Times New Roman"/>
          <w:color w:val="000000"/>
          <w:sz w:val="18"/>
          <w:szCs w:val="18"/>
          <w:lang w:eastAsia="bg-BG"/>
        </w:rPr>
        <w:t>)</w:t>
      </w:r>
    </w:p>
    <w:p w:rsidR="00541131" w:rsidRPr="00541131" w:rsidRDefault="00541131" w:rsidP="00541131">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на ......................................................................................................................................................,</w:t>
      </w:r>
    </w:p>
    <w:p w:rsidR="00541131" w:rsidRPr="00541131" w:rsidRDefault="00541131" w:rsidP="00541131">
      <w:pPr>
        <w:spacing w:after="0" w:line="240" w:lineRule="auto"/>
        <w:jc w:val="center"/>
        <w:rPr>
          <w:rFonts w:ascii="Times New Roman" w:hAnsi="Times New Roman" w:cs="Times New Roman"/>
          <w:color w:val="000000"/>
          <w:sz w:val="18"/>
          <w:szCs w:val="18"/>
          <w:lang w:eastAsia="bg-BG"/>
        </w:rPr>
      </w:pPr>
      <w:r w:rsidRPr="00541131">
        <w:rPr>
          <w:rFonts w:ascii="Times New Roman" w:hAnsi="Times New Roman" w:cs="Times New Roman"/>
          <w:i/>
          <w:iCs/>
          <w:color w:val="000000"/>
          <w:sz w:val="18"/>
          <w:szCs w:val="18"/>
          <w:lang w:eastAsia="bg-BG"/>
        </w:rPr>
        <w:t>(наименование на подизпълнителя)</w:t>
      </w:r>
    </w:p>
    <w:p w:rsidR="00541131" w:rsidRPr="00541131" w:rsidRDefault="00541131" w:rsidP="00541131">
      <w:pPr>
        <w:spacing w:after="0" w:line="240" w:lineRule="auto"/>
        <w:rPr>
          <w:rFonts w:ascii="Times New Roman" w:hAnsi="Times New Roman" w:cs="Times New Roman"/>
          <w:b/>
          <w:color w:val="000000"/>
          <w:sz w:val="24"/>
          <w:szCs w:val="24"/>
          <w:lang w:eastAsia="bg-BG"/>
        </w:rPr>
      </w:pPr>
    </w:p>
    <w:p w:rsidR="00541131" w:rsidRPr="00541131" w:rsidRDefault="00541131" w:rsidP="00541131">
      <w:pPr>
        <w:spacing w:after="0" w:line="240" w:lineRule="auto"/>
        <w:jc w:val="center"/>
        <w:rPr>
          <w:rFonts w:ascii="Times New Roman" w:hAnsi="Times New Roman" w:cs="Times New Roman"/>
          <w:b/>
          <w:color w:val="000000"/>
          <w:sz w:val="24"/>
          <w:szCs w:val="24"/>
          <w:lang w:eastAsia="bg-BG"/>
        </w:rPr>
      </w:pPr>
      <w:r w:rsidRPr="00541131">
        <w:rPr>
          <w:rFonts w:ascii="Times New Roman" w:hAnsi="Times New Roman" w:cs="Times New Roman"/>
          <w:b/>
          <w:color w:val="000000"/>
          <w:sz w:val="24"/>
          <w:szCs w:val="24"/>
          <w:lang w:eastAsia="bg-BG"/>
        </w:rPr>
        <w:t xml:space="preserve">ДЕКЛАРИРАМ, </w:t>
      </w:r>
      <w:r w:rsidRPr="00541131">
        <w:rPr>
          <w:rFonts w:ascii="Times New Roman" w:hAnsi="Times New Roman" w:cs="Times New Roman"/>
          <w:b/>
          <w:caps/>
          <w:color w:val="000000"/>
          <w:sz w:val="24"/>
          <w:szCs w:val="24"/>
          <w:lang w:eastAsia="bg-BG"/>
        </w:rPr>
        <w:t>че</w:t>
      </w:r>
      <w:r w:rsidRPr="00541131">
        <w:rPr>
          <w:rFonts w:ascii="Times New Roman" w:hAnsi="Times New Roman" w:cs="Times New Roman"/>
          <w:b/>
          <w:color w:val="000000"/>
          <w:sz w:val="24"/>
          <w:szCs w:val="24"/>
          <w:lang w:eastAsia="bg-BG"/>
        </w:rPr>
        <w:t>:</w:t>
      </w:r>
    </w:p>
    <w:p w:rsidR="00541131" w:rsidRPr="00541131" w:rsidRDefault="00541131" w:rsidP="00541131">
      <w:pPr>
        <w:spacing w:after="0" w:line="240" w:lineRule="auto"/>
        <w:jc w:val="center"/>
        <w:rPr>
          <w:rFonts w:ascii="Times New Roman" w:hAnsi="Times New Roman" w:cs="Times New Roman"/>
          <w:b/>
          <w:color w:val="000000"/>
          <w:sz w:val="24"/>
          <w:szCs w:val="24"/>
          <w:lang w:eastAsia="bg-BG"/>
        </w:rPr>
      </w:pPr>
    </w:p>
    <w:p w:rsidR="00541131" w:rsidRPr="00541131" w:rsidRDefault="00541131" w:rsidP="00024B33">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1. От името на представляваното от мен дружество/лице:  ...............................................</w:t>
      </w:r>
    </w:p>
    <w:p w:rsidR="007F26E0" w:rsidRDefault="007F26E0" w:rsidP="00541131">
      <w:pPr>
        <w:spacing w:after="0" w:line="240" w:lineRule="auto"/>
        <w:rPr>
          <w:rFonts w:ascii="Times New Roman" w:hAnsi="Times New Roman" w:cs="Times New Roman"/>
          <w:color w:val="000000"/>
          <w:sz w:val="24"/>
          <w:szCs w:val="24"/>
          <w:lang w:val="bg-BG" w:eastAsia="bg-BG"/>
        </w:rPr>
      </w:pPr>
    </w:p>
    <w:p w:rsidR="00541131" w:rsidRPr="00541131" w:rsidRDefault="00541131" w:rsidP="00541131">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 изразявам съгласието да участваме</w:t>
      </w:r>
    </w:p>
    <w:p w:rsidR="00541131" w:rsidRPr="00541131" w:rsidRDefault="00541131" w:rsidP="00541131">
      <w:pPr>
        <w:spacing w:after="0" w:line="240" w:lineRule="auto"/>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(наименование на дружеството/лицето, ЕИК/БУЛСТАТ)</w:t>
      </w:r>
    </w:p>
    <w:p w:rsidR="007F26E0" w:rsidRDefault="007F26E0" w:rsidP="00541131">
      <w:pPr>
        <w:spacing w:after="0" w:line="240" w:lineRule="auto"/>
        <w:rPr>
          <w:rFonts w:ascii="Times New Roman" w:hAnsi="Times New Roman" w:cs="Times New Roman"/>
          <w:color w:val="000000"/>
          <w:sz w:val="24"/>
          <w:szCs w:val="24"/>
          <w:lang w:val="bg-BG" w:eastAsia="bg-BG"/>
        </w:rPr>
      </w:pPr>
    </w:p>
    <w:p w:rsidR="00541131" w:rsidRPr="00541131" w:rsidRDefault="00541131" w:rsidP="00541131">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 xml:space="preserve">като подизпълнител на ...................................................................................................................... </w:t>
      </w:r>
    </w:p>
    <w:p w:rsidR="00541131" w:rsidRPr="00541131" w:rsidRDefault="00541131" w:rsidP="00541131">
      <w:pPr>
        <w:spacing w:after="0" w:line="240" w:lineRule="auto"/>
        <w:ind w:left="2124" w:firstLine="708"/>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(наименование на кандидата в процедурата, на който сте подизпълнител)</w:t>
      </w:r>
    </w:p>
    <w:p w:rsidR="002A5FBD" w:rsidRDefault="00541131" w:rsidP="00024B33">
      <w:pPr>
        <w:spacing w:after="0" w:line="240" w:lineRule="auto"/>
        <w:ind w:right="-136"/>
        <w:jc w:val="both"/>
        <w:rPr>
          <w:rStyle w:val="Bodytext20"/>
          <w:b/>
          <w:color w:val="000000"/>
          <w:sz w:val="24"/>
          <w:szCs w:val="24"/>
          <w:lang w:val="bg-BG"/>
        </w:rPr>
      </w:pPr>
      <w:r w:rsidRPr="00541131">
        <w:rPr>
          <w:rFonts w:ascii="Times New Roman" w:hAnsi="Times New Roman" w:cs="Times New Roman"/>
          <w:color w:val="000000"/>
          <w:sz w:val="24"/>
          <w:szCs w:val="24"/>
        </w:rPr>
        <w:t xml:space="preserve">при изпълнение на обществена поръчка с предмет: </w:t>
      </w:r>
      <w:r w:rsidR="002A5FBD" w:rsidRPr="005B05CF">
        <w:rPr>
          <w:rStyle w:val="Bodytext20"/>
          <w:b/>
          <w:color w:val="000000"/>
          <w:sz w:val="24"/>
          <w:szCs w:val="24"/>
        </w:rPr>
        <w:t>„</w:t>
      </w:r>
      <w:r w:rsidR="002A5FBD" w:rsidRPr="005B05CF">
        <w:rPr>
          <w:rStyle w:val="Bodytext20"/>
          <w:b/>
          <w:color w:val="000000"/>
          <w:sz w:val="24"/>
          <w:szCs w:val="24"/>
          <w:lang w:val="bg-BG"/>
        </w:rPr>
        <w:t>Доставка на резервни части за лостова спирачна система за обезпечаване на необходимостта на „БДЖ-Товарни превози” ЕООД за едногодишен период</w:t>
      </w:r>
      <w:r w:rsidR="002A5FBD" w:rsidRPr="005B05CF">
        <w:rPr>
          <w:rStyle w:val="Bodytext20"/>
          <w:b/>
          <w:color w:val="000000"/>
          <w:sz w:val="24"/>
          <w:szCs w:val="24"/>
        </w:rPr>
        <w:t>”</w:t>
      </w:r>
    </w:p>
    <w:p w:rsidR="00541131" w:rsidRPr="00024B33" w:rsidRDefault="00541131" w:rsidP="00024B33">
      <w:pPr>
        <w:spacing w:after="0" w:line="240" w:lineRule="auto"/>
        <w:ind w:right="-136"/>
        <w:jc w:val="both"/>
        <w:rPr>
          <w:rFonts w:ascii="Times New Roman" w:hAnsi="Times New Roman"/>
          <w:spacing w:val="4"/>
          <w:sz w:val="24"/>
          <w:szCs w:val="24"/>
          <w:lang w:val="bg-BG"/>
        </w:rPr>
      </w:pPr>
      <w:r w:rsidRPr="00541131">
        <w:rPr>
          <w:rFonts w:ascii="Times New Roman" w:hAnsi="Times New Roman" w:cs="Times New Roman"/>
          <w:color w:val="000000"/>
          <w:sz w:val="24"/>
          <w:szCs w:val="24"/>
          <w:lang w:eastAsia="bg-BG"/>
        </w:rPr>
        <w:t>2. Дейностите, които ще изпълняваме като подизпълнител, са:</w:t>
      </w:r>
    </w:p>
    <w:p w:rsidR="00541131" w:rsidRPr="00541131" w:rsidRDefault="00541131" w:rsidP="00024B33">
      <w:pPr>
        <w:spacing w:after="0" w:line="240" w:lineRule="auto"/>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w:t>
      </w:r>
    </w:p>
    <w:p w:rsidR="00541131" w:rsidRPr="00541131" w:rsidRDefault="00541131" w:rsidP="00541131">
      <w:pPr>
        <w:spacing w:after="0" w:line="240" w:lineRule="auto"/>
        <w:jc w:val="center"/>
        <w:rPr>
          <w:rFonts w:ascii="Times New Roman" w:hAnsi="Times New Roman" w:cs="Times New Roman"/>
          <w:i/>
          <w:iCs/>
          <w:color w:val="000000"/>
          <w:sz w:val="18"/>
          <w:szCs w:val="18"/>
          <w:lang w:eastAsia="bg-BG"/>
        </w:rPr>
      </w:pPr>
      <w:r w:rsidRPr="00541131">
        <w:rPr>
          <w:rFonts w:ascii="Times New Roman" w:hAnsi="Times New Roman" w:cs="Times New Roman"/>
          <w:i/>
          <w:iCs/>
          <w:color w:val="000000"/>
          <w:sz w:val="18"/>
          <w:szCs w:val="18"/>
          <w:lang w:eastAsia="bg-BG"/>
        </w:rPr>
        <w:t>(изброяват се конкретните части от предмета на обществената поръчка, която ще бъде изпълнена от Вас като подизпълнител)</w:t>
      </w:r>
    </w:p>
    <w:p w:rsidR="00541131" w:rsidRPr="00541131" w:rsidRDefault="00541131" w:rsidP="00541131">
      <w:pPr>
        <w:spacing w:after="0" w:line="240" w:lineRule="auto"/>
        <w:jc w:val="both"/>
        <w:rPr>
          <w:rFonts w:ascii="Times New Roman" w:hAnsi="Times New Roman" w:cs="Times New Roman"/>
          <w:color w:val="000000"/>
          <w:sz w:val="24"/>
          <w:szCs w:val="24"/>
          <w:lang w:eastAsia="bg-BG"/>
        </w:rPr>
      </w:pPr>
      <w:r w:rsidRPr="00541131">
        <w:rPr>
          <w:rFonts w:ascii="Times New Roman" w:hAnsi="Times New Roman" w:cs="Times New Roman"/>
          <w:color w:val="000000"/>
          <w:sz w:val="24"/>
          <w:szCs w:val="24"/>
          <w:lang w:eastAsia="bg-BG"/>
        </w:rPr>
        <w:t>3. Запознати сме с разпоредбата на чл.101, ал.9 от Закона за обществените поръчки, че заявявайки желанието си да бъдем подизпълнител в офертата на посочения по-горе кандидат, нямаме право да се явим като кандидат в горепосочената процедура и да представим самостоятелна оферта.</w:t>
      </w:r>
    </w:p>
    <w:p w:rsidR="00541131" w:rsidRDefault="00541131" w:rsidP="00541131">
      <w:pPr>
        <w:spacing w:after="0" w:line="240" w:lineRule="auto"/>
        <w:rPr>
          <w:rFonts w:ascii="Times New Roman" w:hAnsi="Times New Roman" w:cs="Times New Roman"/>
          <w:sz w:val="24"/>
          <w:szCs w:val="24"/>
          <w:lang w:val="bg-BG"/>
        </w:rPr>
      </w:pPr>
    </w:p>
    <w:p w:rsidR="002A5FBD" w:rsidRPr="002A5FBD" w:rsidRDefault="002A5FBD" w:rsidP="00541131">
      <w:pPr>
        <w:spacing w:after="0" w:line="240" w:lineRule="auto"/>
        <w:rPr>
          <w:rFonts w:ascii="Times New Roman" w:hAnsi="Times New Roman" w:cs="Times New Roman"/>
          <w:sz w:val="24"/>
          <w:szCs w:val="24"/>
          <w:lang w:val="bg-BG"/>
        </w:rPr>
      </w:pPr>
    </w:p>
    <w:p w:rsidR="00541131" w:rsidRPr="00541131" w:rsidRDefault="00541131" w:rsidP="00541131">
      <w:pPr>
        <w:spacing w:after="0" w:line="240" w:lineRule="auto"/>
        <w:rPr>
          <w:rFonts w:ascii="Times New Roman" w:hAnsi="Times New Roman" w:cs="Times New Roman"/>
          <w:sz w:val="24"/>
          <w:szCs w:val="24"/>
        </w:rPr>
      </w:pPr>
      <w:r w:rsidRPr="00541131">
        <w:rPr>
          <w:rFonts w:ascii="Times New Roman" w:hAnsi="Times New Roman" w:cs="Times New Roman"/>
          <w:sz w:val="24"/>
          <w:szCs w:val="24"/>
        </w:rPr>
        <w:t>Дата:……………………</w:t>
      </w:r>
      <w:r w:rsidRPr="00541131">
        <w:rPr>
          <w:rFonts w:ascii="Times New Roman" w:hAnsi="Times New Roman" w:cs="Times New Roman"/>
          <w:sz w:val="24"/>
          <w:szCs w:val="24"/>
        </w:rPr>
        <w:tab/>
      </w:r>
      <w:r w:rsidRPr="00541131">
        <w:rPr>
          <w:rFonts w:ascii="Times New Roman" w:hAnsi="Times New Roman" w:cs="Times New Roman"/>
          <w:sz w:val="24"/>
          <w:szCs w:val="24"/>
        </w:rPr>
        <w:tab/>
        <w:t>Име и фамилия:…………………………………….</w:t>
      </w:r>
    </w:p>
    <w:p w:rsidR="006E4369" w:rsidRDefault="006E4369" w:rsidP="00541131">
      <w:pPr>
        <w:spacing w:after="0" w:line="240" w:lineRule="auto"/>
        <w:rPr>
          <w:rFonts w:ascii="Times New Roman" w:hAnsi="Times New Roman" w:cs="Times New Roman"/>
          <w:sz w:val="24"/>
          <w:szCs w:val="24"/>
          <w:lang w:val="bg-BG"/>
        </w:rPr>
      </w:pPr>
    </w:p>
    <w:p w:rsidR="00541131" w:rsidRPr="00541131" w:rsidRDefault="00541131" w:rsidP="00541131">
      <w:pPr>
        <w:spacing w:after="0" w:line="240" w:lineRule="auto"/>
        <w:rPr>
          <w:rFonts w:ascii="Times New Roman" w:hAnsi="Times New Roman" w:cs="Times New Roman"/>
          <w:sz w:val="24"/>
          <w:szCs w:val="24"/>
        </w:rPr>
      </w:pPr>
      <w:r w:rsidRPr="00541131">
        <w:rPr>
          <w:rFonts w:ascii="Times New Roman" w:hAnsi="Times New Roman" w:cs="Times New Roman"/>
          <w:sz w:val="24"/>
          <w:szCs w:val="24"/>
        </w:rPr>
        <w:t>гр. ……………………..</w:t>
      </w:r>
      <w:r w:rsidRPr="00541131">
        <w:rPr>
          <w:rFonts w:ascii="Times New Roman" w:hAnsi="Times New Roman" w:cs="Times New Roman"/>
          <w:sz w:val="24"/>
          <w:szCs w:val="24"/>
        </w:rPr>
        <w:tab/>
      </w:r>
      <w:r w:rsidRPr="00541131">
        <w:rPr>
          <w:rFonts w:ascii="Times New Roman" w:hAnsi="Times New Roman" w:cs="Times New Roman"/>
          <w:sz w:val="24"/>
          <w:szCs w:val="24"/>
        </w:rPr>
        <w:tab/>
        <w:t>Подпис и печат:…………………………….............</w:t>
      </w:r>
    </w:p>
    <w:p w:rsidR="00541131" w:rsidRPr="00541131" w:rsidRDefault="00541131" w:rsidP="00541131">
      <w:pPr>
        <w:tabs>
          <w:tab w:val="left" w:pos="6901"/>
        </w:tabs>
        <w:spacing w:after="0" w:line="240" w:lineRule="auto"/>
        <w:rPr>
          <w:rFonts w:ascii="Times New Roman" w:hAnsi="Times New Roman" w:cs="Times New Roman"/>
          <w:b/>
          <w:sz w:val="24"/>
          <w:szCs w:val="24"/>
          <w:lang w:val="ru-RU"/>
        </w:rPr>
      </w:pPr>
    </w:p>
    <w:p w:rsidR="00541131" w:rsidRPr="00541131" w:rsidRDefault="00541131" w:rsidP="00541131">
      <w:pPr>
        <w:tabs>
          <w:tab w:val="left" w:pos="6901"/>
        </w:tabs>
        <w:spacing w:after="0" w:line="240" w:lineRule="auto"/>
        <w:rPr>
          <w:rFonts w:ascii="Times New Roman" w:hAnsi="Times New Roman" w:cs="Times New Roman"/>
          <w:b/>
          <w:sz w:val="24"/>
          <w:szCs w:val="24"/>
          <w:lang w:val="ru-RU"/>
        </w:rPr>
      </w:pPr>
    </w:p>
    <w:p w:rsidR="00541131" w:rsidRPr="00541131" w:rsidRDefault="00541131" w:rsidP="00541131">
      <w:pPr>
        <w:spacing w:after="0" w:line="240" w:lineRule="auto"/>
        <w:rPr>
          <w:rFonts w:ascii="Times New Roman" w:hAnsi="Times New Roman" w:cs="Times New Roman"/>
          <w:b/>
          <w:sz w:val="24"/>
          <w:szCs w:val="24"/>
          <w:lang w:val="ru-RU"/>
        </w:rPr>
      </w:pPr>
      <w:r w:rsidRPr="00541131">
        <w:rPr>
          <w:rFonts w:ascii="Times New Roman" w:hAnsi="Times New Roman" w:cs="Times New Roman"/>
          <w:b/>
          <w:sz w:val="24"/>
          <w:szCs w:val="24"/>
          <w:lang w:val="ru-RU"/>
        </w:rPr>
        <w:tab/>
      </w:r>
    </w:p>
    <w:p w:rsidR="00541131" w:rsidRPr="00541131" w:rsidRDefault="00541131" w:rsidP="00541131">
      <w:pPr>
        <w:spacing w:after="0" w:line="240" w:lineRule="auto"/>
        <w:rPr>
          <w:rFonts w:ascii="Times New Roman" w:hAnsi="Times New Roman" w:cs="Times New Roman"/>
          <w:b/>
          <w:sz w:val="24"/>
          <w:szCs w:val="24"/>
          <w:lang w:val="ru-RU"/>
        </w:rPr>
      </w:pPr>
    </w:p>
    <w:p w:rsidR="00541131" w:rsidRPr="00907CF4" w:rsidRDefault="00541131" w:rsidP="00541131">
      <w:pPr>
        <w:spacing w:after="0" w:line="240" w:lineRule="auto"/>
        <w:rPr>
          <w:rFonts w:ascii="Times New Roman" w:hAnsi="Times New Roman" w:cs="Times New Roman"/>
          <w:b/>
          <w:sz w:val="24"/>
          <w:szCs w:val="24"/>
        </w:rPr>
      </w:pPr>
    </w:p>
    <w:p w:rsidR="00541131" w:rsidRPr="00541131" w:rsidRDefault="00541131" w:rsidP="00541131">
      <w:pPr>
        <w:spacing w:after="0" w:line="240" w:lineRule="auto"/>
        <w:rPr>
          <w:rFonts w:ascii="Times New Roman" w:hAnsi="Times New Roman" w:cs="Times New Roman"/>
          <w:sz w:val="24"/>
          <w:szCs w:val="24"/>
        </w:rPr>
      </w:pPr>
    </w:p>
    <w:p w:rsidR="00541131" w:rsidRPr="00541131" w:rsidRDefault="00541131" w:rsidP="00541131">
      <w:pPr>
        <w:pStyle w:val="Default"/>
        <w:tabs>
          <w:tab w:val="left" w:pos="910"/>
        </w:tabs>
        <w:jc w:val="both"/>
        <w:rPr>
          <w:rFonts w:ascii="Times New Roman" w:hAnsi="Times New Roman" w:cs="Times New Roman"/>
          <w:i/>
          <w:u w:val="single"/>
        </w:rPr>
      </w:pPr>
    </w:p>
    <w:p w:rsidR="00541131" w:rsidRPr="00541131" w:rsidRDefault="00541131" w:rsidP="00541131">
      <w:pPr>
        <w:pStyle w:val="Default"/>
        <w:tabs>
          <w:tab w:val="left" w:pos="910"/>
        </w:tabs>
        <w:jc w:val="both"/>
        <w:rPr>
          <w:rFonts w:ascii="Times New Roman" w:hAnsi="Times New Roman" w:cs="Times New Roman"/>
          <w:i/>
          <w:u w:val="single"/>
        </w:rPr>
      </w:pPr>
    </w:p>
    <w:p w:rsidR="00541131" w:rsidRPr="00541131" w:rsidRDefault="00541131" w:rsidP="00541131">
      <w:pPr>
        <w:pStyle w:val="Default"/>
        <w:tabs>
          <w:tab w:val="left" w:pos="910"/>
        </w:tabs>
        <w:jc w:val="both"/>
        <w:rPr>
          <w:rFonts w:ascii="Times New Roman" w:hAnsi="Times New Roman" w:cs="Times New Roman"/>
          <w:i/>
        </w:rPr>
      </w:pPr>
      <w:r w:rsidRPr="00541131">
        <w:rPr>
          <w:rFonts w:ascii="Times New Roman" w:hAnsi="Times New Roman" w:cs="Times New Roman"/>
          <w:b/>
          <w:i/>
          <w:u w:val="single"/>
        </w:rPr>
        <w:t>*Забележка:</w:t>
      </w:r>
      <w:r w:rsidRPr="00541131">
        <w:rPr>
          <w:rFonts w:ascii="Times New Roman" w:hAnsi="Times New Roman" w:cs="Times New Roman"/>
          <w:i/>
        </w:rPr>
        <w:t xml:space="preserve"> </w:t>
      </w:r>
    </w:p>
    <w:p w:rsidR="00541131" w:rsidRPr="00541131" w:rsidRDefault="00541131" w:rsidP="00541131">
      <w:pPr>
        <w:pStyle w:val="Default"/>
        <w:tabs>
          <w:tab w:val="left" w:pos="910"/>
        </w:tabs>
        <w:jc w:val="both"/>
        <w:rPr>
          <w:rFonts w:ascii="Times New Roman" w:hAnsi="Times New Roman" w:cs="Times New Roman"/>
          <w:i/>
          <w:sz w:val="20"/>
          <w:szCs w:val="20"/>
        </w:rPr>
      </w:pPr>
      <w:r w:rsidRPr="00541131">
        <w:rPr>
          <w:rFonts w:ascii="Times New Roman" w:hAnsi="Times New Roman" w:cs="Times New Roman"/>
          <w:i/>
          <w:sz w:val="20"/>
          <w:szCs w:val="20"/>
        </w:rPr>
        <w:t>Декларацията е задължителна част от офертата на кандидат, който обявява, че ще ползва подизпълнители. Такава декларация се подава от всеки подизпълнител, в случай че са повече от един.</w:t>
      </w:r>
    </w:p>
    <w:p w:rsidR="00541131" w:rsidRPr="00541131" w:rsidRDefault="00541131" w:rsidP="00541131">
      <w:pPr>
        <w:spacing w:after="0" w:line="240" w:lineRule="auto"/>
        <w:rPr>
          <w:rFonts w:ascii="Times New Roman" w:hAnsi="Times New Roman" w:cs="Times New Roman"/>
          <w:i/>
          <w:sz w:val="20"/>
          <w:szCs w:val="20"/>
        </w:rPr>
      </w:pPr>
      <w:r w:rsidRPr="00541131">
        <w:rPr>
          <w:rFonts w:ascii="Times New Roman" w:hAnsi="Times New Roman" w:cs="Times New Roman"/>
          <w:i/>
          <w:color w:val="000000"/>
          <w:sz w:val="20"/>
          <w:szCs w:val="20"/>
        </w:rPr>
        <w:t xml:space="preserve">Подизпълнителите трябва да отговарят на съответните критерии за подбор съобразно вида и дела от поръчката, които ще изпълняват, и за тях да не са налице основания за отстраняване от процедурата. </w:t>
      </w:r>
    </w:p>
    <w:p w:rsidR="00541131" w:rsidRDefault="00541131" w:rsidP="00F71653">
      <w:pPr>
        <w:spacing w:after="0" w:line="240" w:lineRule="auto"/>
        <w:rPr>
          <w:rFonts w:cs="Times New Roman"/>
          <w:lang w:val="bg-BG"/>
        </w:rPr>
      </w:pPr>
    </w:p>
    <w:sectPr w:rsidR="00541131" w:rsidSect="008F2862">
      <w:pgSz w:w="11906" w:h="16838" w:code="9"/>
      <w:pgMar w:top="1296" w:right="1008" w:bottom="1008" w:left="1296"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490" w:rsidRDefault="00030490" w:rsidP="00DA6412">
      <w:pPr>
        <w:spacing w:after="0" w:line="240" w:lineRule="auto"/>
        <w:rPr>
          <w:rFonts w:cs="Times New Roman"/>
        </w:rPr>
      </w:pPr>
      <w:r>
        <w:rPr>
          <w:rFonts w:cs="Times New Roman"/>
        </w:rPr>
        <w:separator/>
      </w:r>
    </w:p>
  </w:endnote>
  <w:endnote w:type="continuationSeparator" w:id="0">
    <w:p w:rsidR="00030490" w:rsidRDefault="00030490" w:rsidP="00DA641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ll Times New Roman">
    <w:altName w:val="Times New Roman"/>
    <w:charset w:val="CC"/>
    <w:family w:val="roman"/>
    <w:pitch w:val="variable"/>
    <w:sig w:usb0="00000000" w:usb1="80000000" w:usb2="00000008"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Bold">
    <w:altName w:val="Microsoft YaHei"/>
    <w:panose1 w:val="00000000000000000000"/>
    <w:charset w:val="86"/>
    <w:family w:val="auto"/>
    <w:notTrueType/>
    <w:pitch w:val="default"/>
    <w:sig w:usb0="00000001" w:usb1="080E0000" w:usb2="00000010" w:usb3="00000000" w:csb0="00040000" w:csb1="00000000"/>
  </w:font>
  <w:font w:name="TimesNewRomanPS-ItalicMT">
    <w:altName w:val="Microsoft YaHei"/>
    <w:panose1 w:val="00000000000000000000"/>
    <w:charset w:val="86"/>
    <w:family w:val="auto"/>
    <w:notTrueType/>
    <w:pitch w:val="default"/>
    <w:sig w:usb0="00000000"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Geneve">
    <w:altName w:val="Arial Narro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490" w:rsidRDefault="00030490" w:rsidP="00DA6412">
      <w:pPr>
        <w:spacing w:after="0" w:line="240" w:lineRule="auto"/>
        <w:rPr>
          <w:rFonts w:cs="Times New Roman"/>
        </w:rPr>
      </w:pPr>
      <w:r>
        <w:rPr>
          <w:rFonts w:cs="Times New Roman"/>
        </w:rPr>
        <w:separator/>
      </w:r>
    </w:p>
  </w:footnote>
  <w:footnote w:type="continuationSeparator" w:id="0">
    <w:p w:rsidR="00030490" w:rsidRDefault="00030490" w:rsidP="00DA6412">
      <w:pPr>
        <w:spacing w:after="0" w:line="240" w:lineRule="auto"/>
        <w:rPr>
          <w:rFonts w:cs="Times New Roman"/>
        </w:rPr>
      </w:pPr>
      <w:r>
        <w:rPr>
          <w:rFonts w:cs="Times New Roman"/>
        </w:rPr>
        <w:continuationSeparator/>
      </w:r>
    </w:p>
  </w:footnote>
  <w:footnote w:id="1">
    <w:p w:rsidR="00C4647D" w:rsidRPr="001A2A2A"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C4647D" w:rsidRPr="00011DCA"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 xml:space="preserve">За </w:t>
      </w:r>
      <w:r>
        <w:rPr>
          <w:b/>
        </w:rPr>
        <w:t>възлагащите органи</w:t>
      </w:r>
      <w:r>
        <w:t xml:space="preserve">: или </w:t>
      </w:r>
      <w:r>
        <w:rPr>
          <w:b/>
        </w:rPr>
        <w:t>обявление за предварителна информация</w:t>
      </w:r>
      <w:r>
        <w:t xml:space="preserve">, използвано като покана за участие в състезателна процедура, или </w:t>
      </w:r>
      <w:r>
        <w:rPr>
          <w:b/>
        </w:rPr>
        <w:t>обявление за поръчка</w:t>
      </w:r>
      <w:r>
        <w:t>.</w:t>
      </w:r>
      <w:r>
        <w:br/>
        <w:t xml:space="preserve">За </w:t>
      </w:r>
      <w:r>
        <w:rPr>
          <w:b/>
        </w:rPr>
        <w:t>възложителите:</w:t>
      </w:r>
      <w:r>
        <w:t xml:space="preserve"> </w:t>
      </w:r>
      <w:r>
        <w:rPr>
          <w:b/>
        </w:rPr>
        <w:t>периодично индикативно обявление</w:t>
      </w:r>
      <w:r>
        <w:t xml:space="preserve">, използвано като покана за участие в състезателна процедура, </w:t>
      </w:r>
      <w:r>
        <w:rPr>
          <w:b/>
        </w:rPr>
        <w:t>обявление за поръчка</w:t>
      </w:r>
      <w:r>
        <w:t xml:space="preserve"> или </w:t>
      </w:r>
      <w:r>
        <w:rPr>
          <w:b/>
        </w:rPr>
        <w:t>обявление за съществуването на квалификационна система.</w:t>
      </w:r>
    </w:p>
  </w:footnote>
  <w:footnote w:id="3">
    <w:p w:rsidR="00C4647D" w:rsidRPr="00F74DE4"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Pr>
          <w:i/>
        </w:rPr>
        <w:t>Информацията да се копира от раздел I, точка I.1 от съответното обявление.</w:t>
      </w:r>
      <w: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4">
    <w:p w:rsidR="00C4647D" w:rsidRPr="00CC374C"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r>
        <w:rPr>
          <w:i/>
        </w:rPr>
        <w:t>Вж. точки II. 1.1 и II.1.3 от съответното обявление</w:t>
      </w:r>
    </w:p>
  </w:footnote>
  <w:footnote w:id="5">
    <w:p w:rsidR="00C4647D" w:rsidRPr="00603654"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t>Вж. точка II. 1.1 от съответното обявление</w:t>
      </w:r>
    </w:p>
  </w:footnote>
  <w:footnote w:id="6">
    <w:p w:rsidR="00C4647D" w:rsidRPr="002C475F"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t>Моля повторете информацията относно лицата за контакт толкова пъти, колкото е необходимо.</w:t>
      </w:r>
    </w:p>
  </w:footnote>
  <w:footnote w:id="7">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t>Вж. Препоръка на Комисията от 6 май 2003 г. относно определението за микро-, малки и средни предприятия (ОВ L 124, 20.5.2003 г., стр. 36).</w:t>
      </w:r>
      <w:r>
        <w:rPr>
          <w:rStyle w:val="DeltaViewInsertion"/>
          <w:rFonts w:eastAsia="SimSun"/>
          <w:b w:val="0"/>
          <w:i w:val="0"/>
        </w:rPr>
        <w:t xml:space="preserve"> Тази информация се изисква само за статистически цели. </w:t>
      </w:r>
      <w:r w:rsidRPr="00123AA0">
        <w:br/>
      </w:r>
      <w:r>
        <w:rPr>
          <w:rStyle w:val="DeltaViewInsertion"/>
          <w:rFonts w:eastAsia="SimSun"/>
          <w:i w:val="0"/>
        </w:rPr>
        <w:t>Микропредприятия:</w:t>
      </w:r>
      <w:r>
        <w:rPr>
          <w:rStyle w:val="DeltaViewInsertion"/>
          <w:rFonts w:eastAsia="SimSun"/>
          <w:b w:val="0"/>
          <w:i w:val="0"/>
        </w:rPr>
        <w:t xml:space="preserve"> </w:t>
      </w:r>
      <w:r>
        <w:rPr>
          <w:rStyle w:val="DeltaViewInsertion"/>
          <w:rFonts w:eastAsia="SimSun"/>
          <w:b w:val="0"/>
        </w:rPr>
        <w:t>.</w:t>
      </w:r>
      <w:r>
        <w:rPr>
          <w:rStyle w:val="DeltaViewInsertion"/>
          <w:rFonts w:eastAsia="SimSun"/>
          <w:b w:val="0"/>
          <w:i w:val="0"/>
        </w:rPr>
        <w:t>предприятие,</w:t>
      </w:r>
      <w:r>
        <w:rPr>
          <w:rStyle w:val="DeltaViewInsertion"/>
          <w:rFonts w:eastAsia="SimSun"/>
          <w:i w:val="0"/>
        </w:rPr>
        <w:t xml:space="preserve"> в което са заети по-малко от 10 лица </w:t>
      </w:r>
      <w:r>
        <w:rPr>
          <w:rStyle w:val="DeltaViewInsertion"/>
          <w:rFonts w:eastAsia="SimSun"/>
          <w:b w:val="0"/>
          <w:i w:val="0"/>
        </w:rPr>
        <w:t xml:space="preserve">и чийто годишен оборот и/или годишен счетоводен баланс </w:t>
      </w:r>
      <w:r>
        <w:rPr>
          <w:rStyle w:val="DeltaViewInsertion"/>
          <w:rFonts w:eastAsia="SimSun"/>
          <w:i w:val="0"/>
        </w:rPr>
        <w:t>не надхвърля 2 млн. евро.</w:t>
      </w:r>
      <w:r w:rsidRPr="00123AA0">
        <w:br/>
      </w:r>
      <w:r>
        <w:rPr>
          <w:rStyle w:val="DeltaViewInsertion"/>
          <w:rFonts w:eastAsia="SimSun"/>
          <w:i w:val="0"/>
        </w:rPr>
        <w:t>Малки предприятия</w:t>
      </w:r>
      <w:r>
        <w:rPr>
          <w:rStyle w:val="DeltaViewInsertion"/>
          <w:rFonts w:eastAsia="SimSun"/>
          <w:b w:val="0"/>
          <w:i w:val="0"/>
        </w:rPr>
        <w:t xml:space="preserve"> </w:t>
      </w:r>
      <w:r>
        <w:rPr>
          <w:rStyle w:val="DeltaViewInsertion"/>
          <w:rFonts w:eastAsia="SimSun"/>
          <w:b w:val="0"/>
        </w:rPr>
        <w:t>.</w:t>
      </w:r>
      <w:r>
        <w:rPr>
          <w:rStyle w:val="DeltaViewInsertion"/>
          <w:rFonts w:eastAsia="SimSun"/>
          <w:b w:val="0"/>
          <w:i w:val="0"/>
        </w:rPr>
        <w:t>предприятие,</w:t>
      </w:r>
      <w:r>
        <w:rPr>
          <w:rStyle w:val="DeltaViewInsertion"/>
          <w:rFonts w:eastAsia="SimSun"/>
          <w:i w:val="0"/>
        </w:rPr>
        <w:t xml:space="preserve"> в което са заети по-малко от 50 лица </w:t>
      </w:r>
      <w:r>
        <w:rPr>
          <w:rStyle w:val="DeltaViewInsertion"/>
          <w:rFonts w:eastAsia="SimSun"/>
          <w:b w:val="0"/>
          <w:i w:val="0"/>
        </w:rPr>
        <w:t>и чийто годишен оборот и/или годишен счетоводен баланс</w:t>
      </w:r>
      <w:r>
        <w:rPr>
          <w:rStyle w:val="DeltaViewInsertion"/>
          <w:rFonts w:eastAsia="SimSun"/>
          <w:i w:val="0"/>
        </w:rPr>
        <w:t xml:space="preserve"> не надхвърля 10 млн. евро.</w:t>
      </w:r>
      <w:r w:rsidRPr="00123AA0">
        <w:br/>
      </w:r>
      <w:r w:rsidRPr="004314E5">
        <w:rPr>
          <w:rStyle w:val="DeltaViewInsertion"/>
          <w:rFonts w:eastAsia="SimSun"/>
          <w:i w:val="0"/>
        </w:rPr>
        <w:t>Средни предприятия, предприятия, които не са нито микро-, нито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евро, </w:t>
      </w:r>
      <w:r w:rsidRPr="00123AA0">
        <w:rPr>
          <w:b/>
          <w:i/>
        </w:rPr>
        <w:t>и/или</w:t>
      </w:r>
      <w:r w:rsidRPr="00123AA0">
        <w:t xml:space="preserve"> </w:t>
      </w:r>
      <w:r w:rsidRPr="00123AA0">
        <w:rPr>
          <w:b/>
        </w:rPr>
        <w:t>годишният им счетоводен баланс не надхвърля 43 милиона евро.</w:t>
      </w:r>
    </w:p>
  </w:footnote>
  <w:footnote w:id="8">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Вж. точка </w:t>
      </w:r>
      <w:r>
        <w:t>III</w:t>
      </w:r>
      <w:r w:rsidRPr="00123AA0">
        <w:t>.1.5 от обявлението за поръчка</w:t>
      </w:r>
    </w:p>
  </w:footnote>
  <w:footnote w:id="9">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Т.е. основната му цел е социалната и професионална интеграция на хора с увреждания или в неравностойно положение.</w:t>
      </w:r>
    </w:p>
  </w:footnote>
  <w:footnote w:id="10">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Позоваванията и класификацията, ако има такива, са определени в сертификацията.</w:t>
      </w:r>
    </w:p>
  </w:footnote>
  <w:footnote w:id="11">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По-специално като част от група, консорциум, съвместно предприятие или други подобни.</w:t>
      </w:r>
    </w:p>
  </w:footnote>
  <w:footnote w:id="12">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3">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11.11.2008 г., стр. 42).</w:t>
      </w:r>
    </w:p>
  </w:footnote>
  <w:footnote w:id="14">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  ОВ С 195, 25.6.1997</w:t>
      </w:r>
      <w:r>
        <w:t> </w:t>
      </w:r>
      <w:r w:rsidRPr="00123AA0">
        <w:t>г., стр. 1, и вчлен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r w:rsidRPr="00123AA0">
        <w:t>г., ст</w:t>
      </w:r>
      <w:r>
        <w:t>p</w:t>
      </w:r>
      <w:r w:rsidRPr="00123AA0">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5">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r w:rsidRPr="00123AA0">
        <w:t>г., стр.</w:t>
      </w:r>
      <w:r>
        <w:t> </w:t>
      </w:r>
      <w:r w:rsidRPr="00123AA0">
        <w:t>48).</w:t>
      </w:r>
    </w:p>
  </w:footnote>
  <w:footnote w:id="16">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123AA0">
        <w:t>4 от същото рамково решение.</w:t>
      </w:r>
    </w:p>
  </w:footnote>
  <w:footnote w:id="17">
    <w:p w:rsidR="00C4647D" w:rsidRPr="00AD02D8"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FA0A92">
        <w:rPr>
          <w:rStyle w:val="FootnoteReference"/>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rFonts w:eastAsia="SimSun"/>
          <w:b w:val="0"/>
          <w:i w:val="0"/>
        </w:rPr>
        <w:t>(ОВ L 309, 25.11.2005 г., стр. 15).</w:t>
      </w:r>
    </w:p>
  </w:footnote>
  <w:footnote w:id="18">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AD02D8">
        <w:rPr>
          <w:rStyle w:val="DeltaViewInsertion"/>
          <w:rFonts w:eastAsia="SimSu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0">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1">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2">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
  </w:footnote>
  <w:footnote w:id="23">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4">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25">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Вж. член 57, параграф 4 от Директива 2014/24/ЕС</w:t>
      </w:r>
    </w:p>
  </w:footnote>
  <w:footnote w:id="26">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7">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Вж. националното законодателство, съответното обявление или документацията за обществената поръчка.</w:t>
      </w:r>
    </w:p>
  </w:footnote>
  <w:footnote w:id="28">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е </w:t>
      </w:r>
      <w:r w:rsidRPr="00123AA0">
        <w:rPr>
          <w:b/>
          <w:u w:val="single"/>
        </w:rPr>
        <w:t>задължително</w:t>
      </w:r>
      <w:r w:rsidRPr="00123AA0">
        <w:t xml:space="preserve"> съгласно приложимото национално право </w:t>
      </w:r>
      <w:r w:rsidRPr="00123AA0">
        <w:rPr>
          <w:b/>
        </w:rPr>
        <w:t>без каквато и да е</w:t>
      </w:r>
      <w:r w:rsidRPr="00123AA0">
        <w:t xml:space="preserve"> </w:t>
      </w:r>
      <w:r w:rsidRPr="00123AA0">
        <w:rPr>
          <w:b/>
        </w:rPr>
        <w:t>възможност за дерогация</w:t>
      </w:r>
      <w:r w:rsidRPr="00123AA0">
        <w:t>, дори ако икономическият оператор е в състояние да изпълни поръчката.</w:t>
      </w:r>
    </w:p>
  </w:footnote>
  <w:footnote w:id="29">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0">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rPr>
          <w:b/>
          <w:i/>
        </w:rPr>
        <w:t>Както е посочено в националното законодателство, съответното обявление или в документацията за обществената поръчка.</w:t>
      </w:r>
    </w:p>
  </w:footnote>
  <w:footnote w:id="31">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32">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4">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5">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Например съотношението между активите и пасивите.</w:t>
      </w:r>
    </w:p>
  </w:footnote>
  <w:footnote w:id="36">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Например съотношението между активите и пасивите.</w:t>
      </w:r>
    </w:p>
  </w:footnote>
  <w:footnote w:id="37">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38">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
  </w:footnote>
  <w:footnote w:id="39">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
  </w:footnote>
  <w:footnote w:id="40">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1">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
  </w:footnote>
  <w:footnote w:id="42">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Ако икономическият оператор</w:t>
      </w:r>
      <w:r w:rsidRPr="00123AA0">
        <w:rPr>
          <w:u w:val="single"/>
        </w:rPr>
        <w:t xml:space="preserve"> </w:t>
      </w:r>
      <w:r w:rsidRPr="00123AA0">
        <w:rPr>
          <w:b/>
          <w:u w:val="single"/>
        </w:rPr>
        <w:t>е решил</w:t>
      </w:r>
      <w:r w:rsidRPr="00123AA0">
        <w:t xml:space="preserve"> да възложи подизпълнението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 част </w:t>
      </w:r>
      <w:r>
        <w:t>II</w:t>
      </w:r>
      <w:r w:rsidRPr="00123AA0">
        <w:t>, раздел В по-горе.</w:t>
      </w:r>
    </w:p>
  </w:footnote>
  <w:footnote w:id="44">
    <w:p w:rsidR="00C4647D" w:rsidRPr="00123AA0" w:rsidRDefault="00C4647D" w:rsidP="003455DB">
      <w:pPr>
        <w:pStyle w:val="FootnoteText"/>
        <w:pBdr>
          <w:top w:val="single" w:sz="4" w:space="1" w:color="auto"/>
          <w:left w:val="single" w:sz="4" w:space="4" w:color="auto"/>
          <w:bottom w:val="single" w:sz="4" w:space="5" w:color="auto"/>
          <w:right w:val="single" w:sz="4" w:space="4" w:color="auto"/>
        </w:pBdr>
        <w:shd w:val="clear" w:color="auto" w:fill="BFBFBF"/>
      </w:pPr>
      <w:r w:rsidRPr="00FA0A92">
        <w:rPr>
          <w:rStyle w:val="FootnoteReference"/>
        </w:rPr>
        <w:footnoteRef/>
      </w:r>
      <w:r>
        <w:tab/>
      </w:r>
      <w:r w:rsidRPr="00123AA0">
        <w:t>Моля, посочете ясно към кой документ се отнася отговорът.</w:t>
      </w:r>
    </w:p>
  </w:footnote>
  <w:footnote w:id="45">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46">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Моля да се повтори толкова пъти, колкото е необходимо.</w:t>
      </w:r>
    </w:p>
  </w:footnote>
  <w:footnote w:id="47">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123AA0">
        <w:rPr>
          <w:sz w:val="22"/>
        </w:rPr>
        <w:t xml:space="preserve"> </w:t>
      </w:r>
    </w:p>
  </w:footnote>
  <w:footnote w:id="48">
    <w:p w:rsidR="00C4647D" w:rsidRPr="00123AA0" w:rsidRDefault="00C4647D" w:rsidP="003455DB">
      <w:pPr>
        <w:pStyle w:val="FootnoteText"/>
        <w:pBdr>
          <w:top w:val="single" w:sz="4" w:space="1" w:color="auto"/>
          <w:left w:val="single" w:sz="4" w:space="4" w:color="auto"/>
          <w:bottom w:val="single" w:sz="4" w:space="1" w:color="auto"/>
          <w:right w:val="single" w:sz="4" w:space="4" w:color="auto"/>
        </w:pBdr>
        <w:shd w:val="clear" w:color="auto" w:fill="BFBFBF"/>
      </w:pPr>
      <w:r w:rsidRPr="0047201F">
        <w:rPr>
          <w:rStyle w:val="FootnoteReference"/>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 w:id="49">
    <w:p w:rsidR="00C4647D" w:rsidRPr="00662889" w:rsidRDefault="00C4647D" w:rsidP="00C77C74">
      <w:pPr>
        <w:pStyle w:val="FootnoteText"/>
        <w:jc w:val="both"/>
      </w:pPr>
      <w:r>
        <w:rPr>
          <w:rStyle w:val="FootnoteReference"/>
        </w:rPr>
        <w:footnoteRef/>
      </w:r>
      <w:r w:rsidRPr="00662889">
        <w:rPr>
          <w:i/>
        </w:rPr>
        <w:t xml:space="preserve">Декларацията се подписва от законния представител на участника или </w:t>
      </w:r>
      <w:r>
        <w:rPr>
          <w:i/>
        </w:rPr>
        <w:t xml:space="preserve">от надлежно упълномощено лице, </w:t>
      </w:r>
      <w:r w:rsidRPr="00662889">
        <w:rPr>
          <w:i/>
        </w:rPr>
        <w:t>което подава офертата.</w:t>
      </w:r>
    </w:p>
    <w:p w:rsidR="00C4647D" w:rsidRPr="00662889" w:rsidRDefault="00C4647D" w:rsidP="00C77C74">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380" w:hanging="360"/>
      </w:pPr>
      <w:rPr>
        <w:rFonts w:hint="default"/>
        <w:b/>
      </w:rPr>
    </w:lvl>
  </w:abstractNum>
  <w:abstractNum w:abstractNumId="1">
    <w:nsid w:val="0D4074C7"/>
    <w:multiLevelType w:val="hybridMultilevel"/>
    <w:tmpl w:val="8EC0C50A"/>
    <w:lvl w:ilvl="0" w:tplc="0409000F">
      <w:start w:val="1"/>
      <w:numFmt w:val="decimal"/>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
    <w:nsid w:val="1029342B"/>
    <w:multiLevelType w:val="hybridMultilevel"/>
    <w:tmpl w:val="8AE87D8C"/>
    <w:lvl w:ilvl="0" w:tplc="04020001">
      <w:start w:val="1"/>
      <w:numFmt w:val="bullet"/>
      <w:lvlText w:val=""/>
      <w:lvlJc w:val="left"/>
      <w:pPr>
        <w:tabs>
          <w:tab w:val="num" w:pos="720"/>
        </w:tabs>
        <w:ind w:left="720" w:hanging="360"/>
      </w:pPr>
      <w:rPr>
        <w:rFonts w:ascii="Symbol" w:hAnsi="Symbol"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nsid w:val="11064A25"/>
    <w:multiLevelType w:val="hybridMultilevel"/>
    <w:tmpl w:val="CD34CDB8"/>
    <w:lvl w:ilvl="0" w:tplc="8B92CCF8">
      <w:start w:val="1"/>
      <w:numFmt w:val="decimal"/>
      <w:lvlText w:val="%1."/>
      <w:lvlJc w:val="left"/>
      <w:pPr>
        <w:tabs>
          <w:tab w:val="num" w:pos="720"/>
        </w:tabs>
        <w:ind w:left="720" w:hanging="360"/>
      </w:pPr>
      <w:rPr>
        <w:rFonts w:ascii="Times New Roman" w:eastAsia="Times New Roman" w:hAnsi="Times New Roman" w:cs="Times New Roman"/>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nsid w:val="1A136DCC"/>
    <w:multiLevelType w:val="hybridMultilevel"/>
    <w:tmpl w:val="C276C47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E44180"/>
    <w:multiLevelType w:val="multilevel"/>
    <w:tmpl w:val="DFC88CEC"/>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4FA4D0C"/>
    <w:multiLevelType w:val="hybridMultilevel"/>
    <w:tmpl w:val="35D22E42"/>
    <w:lvl w:ilvl="0" w:tplc="77267822">
      <w:start w:val="1"/>
      <w:numFmt w:val="decimal"/>
      <w:lvlText w:val="%1."/>
      <w:lvlJc w:val="left"/>
      <w:pPr>
        <w:ind w:left="927" w:hanging="360"/>
      </w:pPr>
      <w:rPr>
        <w:rFonts w:ascii="All Times New Roman" w:eastAsia="Calibri" w:hAnsi="All Times New Roman" w:cs="All Times New Roman" w:hint="default"/>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7">
    <w:nsid w:val="26B22342"/>
    <w:multiLevelType w:val="hybridMultilevel"/>
    <w:tmpl w:val="2ADA584E"/>
    <w:lvl w:ilvl="0" w:tplc="2A44D9B6">
      <w:start w:val="1"/>
      <w:numFmt w:val="decimal"/>
      <w:lvlText w:val="%1."/>
      <w:lvlJc w:val="left"/>
      <w:pPr>
        <w:tabs>
          <w:tab w:val="num" w:pos="1065"/>
        </w:tabs>
        <w:ind w:left="1065" w:hanging="360"/>
      </w:pPr>
      <w:rPr>
        <w:rFonts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8">
    <w:nsid w:val="296704CB"/>
    <w:multiLevelType w:val="hybridMultilevel"/>
    <w:tmpl w:val="B5D88EC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2A43139C"/>
    <w:multiLevelType w:val="multilevel"/>
    <w:tmpl w:val="A2FE6D96"/>
    <w:lvl w:ilvl="0">
      <w:start w:val="1"/>
      <w:numFmt w:val="decimal"/>
      <w:lvlText w:val="%1."/>
      <w:lvlJc w:val="left"/>
      <w:pPr>
        <w:ind w:left="786" w:hanging="360"/>
      </w:pPr>
      <w:rPr>
        <w:rFonts w:hint="default"/>
        <w:b w:val="0"/>
        <w:sz w:val="24"/>
      </w:rPr>
    </w:lvl>
    <w:lvl w:ilvl="1">
      <w:start w:val="1"/>
      <w:numFmt w:val="decimal"/>
      <w:isLgl/>
      <w:lvlText w:val="%1.%2"/>
      <w:lvlJc w:val="left"/>
      <w:pPr>
        <w:ind w:left="786" w:hanging="360"/>
      </w:pPr>
      <w:rPr>
        <w:rFonts w:hint="default"/>
        <w:b w:val="0"/>
        <w:i w:val="0"/>
        <w:u w:val="none"/>
      </w:rPr>
    </w:lvl>
    <w:lvl w:ilvl="2">
      <w:start w:val="1"/>
      <w:numFmt w:val="decimal"/>
      <w:isLgl/>
      <w:lvlText w:val="%1.%2.%3"/>
      <w:lvlJc w:val="left"/>
      <w:pPr>
        <w:ind w:left="1146" w:hanging="720"/>
      </w:pPr>
      <w:rPr>
        <w:rFonts w:hint="default"/>
        <w:b w:val="0"/>
        <w:i w:val="0"/>
        <w:u w:val="none"/>
      </w:rPr>
    </w:lvl>
    <w:lvl w:ilvl="3">
      <w:start w:val="1"/>
      <w:numFmt w:val="decimal"/>
      <w:isLgl/>
      <w:lvlText w:val="%1.%2.%3.%4"/>
      <w:lvlJc w:val="left"/>
      <w:pPr>
        <w:ind w:left="1146" w:hanging="720"/>
      </w:pPr>
      <w:rPr>
        <w:rFonts w:hint="default"/>
        <w:b w:val="0"/>
        <w:i w:val="0"/>
        <w:u w:val="none"/>
      </w:rPr>
    </w:lvl>
    <w:lvl w:ilvl="4">
      <w:start w:val="1"/>
      <w:numFmt w:val="decimal"/>
      <w:isLgl/>
      <w:lvlText w:val="%1.%2.%3.%4.%5"/>
      <w:lvlJc w:val="left"/>
      <w:pPr>
        <w:ind w:left="1506" w:hanging="1080"/>
      </w:pPr>
      <w:rPr>
        <w:rFonts w:hint="default"/>
        <w:b w:val="0"/>
        <w:i w:val="0"/>
        <w:u w:val="none"/>
      </w:rPr>
    </w:lvl>
    <w:lvl w:ilvl="5">
      <w:start w:val="1"/>
      <w:numFmt w:val="decimal"/>
      <w:isLgl/>
      <w:lvlText w:val="%1.%2.%3.%4.%5.%6"/>
      <w:lvlJc w:val="left"/>
      <w:pPr>
        <w:ind w:left="1506" w:hanging="1080"/>
      </w:pPr>
      <w:rPr>
        <w:rFonts w:hint="default"/>
        <w:b w:val="0"/>
        <w:i w:val="0"/>
        <w:u w:val="none"/>
      </w:rPr>
    </w:lvl>
    <w:lvl w:ilvl="6">
      <w:start w:val="1"/>
      <w:numFmt w:val="decimal"/>
      <w:isLgl/>
      <w:lvlText w:val="%1.%2.%3.%4.%5.%6.%7"/>
      <w:lvlJc w:val="left"/>
      <w:pPr>
        <w:ind w:left="1866" w:hanging="1440"/>
      </w:pPr>
      <w:rPr>
        <w:rFonts w:hint="default"/>
        <w:b w:val="0"/>
        <w:i w:val="0"/>
        <w:u w:val="none"/>
      </w:rPr>
    </w:lvl>
    <w:lvl w:ilvl="7">
      <w:start w:val="1"/>
      <w:numFmt w:val="decimal"/>
      <w:isLgl/>
      <w:lvlText w:val="%1.%2.%3.%4.%5.%6.%7.%8"/>
      <w:lvlJc w:val="left"/>
      <w:pPr>
        <w:ind w:left="1866" w:hanging="1440"/>
      </w:pPr>
      <w:rPr>
        <w:rFonts w:hint="default"/>
        <w:b w:val="0"/>
        <w:i w:val="0"/>
        <w:u w:val="none"/>
      </w:rPr>
    </w:lvl>
    <w:lvl w:ilvl="8">
      <w:start w:val="1"/>
      <w:numFmt w:val="decimal"/>
      <w:isLgl/>
      <w:lvlText w:val="%1.%2.%3.%4.%5.%6.%7.%8.%9"/>
      <w:lvlJc w:val="left"/>
      <w:pPr>
        <w:ind w:left="2226" w:hanging="1800"/>
      </w:pPr>
      <w:rPr>
        <w:rFonts w:hint="default"/>
        <w:b w:val="0"/>
        <w:i w:val="0"/>
        <w:u w:val="none"/>
      </w:rPr>
    </w:lvl>
  </w:abstractNum>
  <w:abstractNum w:abstractNumId="10">
    <w:nsid w:val="2E595893"/>
    <w:multiLevelType w:val="multilevel"/>
    <w:tmpl w:val="3D6E21AE"/>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30C07064"/>
    <w:multiLevelType w:val="multilevel"/>
    <w:tmpl w:val="0000000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abstractNum>
  <w:abstractNum w:abstractNumId="12">
    <w:nsid w:val="310D0128"/>
    <w:multiLevelType w:val="hybridMultilevel"/>
    <w:tmpl w:val="9D60DA20"/>
    <w:lvl w:ilvl="0" w:tplc="0409000F">
      <w:start w:val="1"/>
      <w:numFmt w:val="decimal"/>
      <w:lvlText w:val="%1."/>
      <w:lvlJc w:val="left"/>
      <w:pPr>
        <w:tabs>
          <w:tab w:val="num" w:pos="720"/>
        </w:tabs>
        <w:ind w:left="720" w:hanging="360"/>
      </w:pPr>
      <w:rPr>
        <w:rFont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3">
    <w:nsid w:val="362450A3"/>
    <w:multiLevelType w:val="multilevel"/>
    <w:tmpl w:val="A2FE6D96"/>
    <w:lvl w:ilvl="0">
      <w:start w:val="1"/>
      <w:numFmt w:val="decimal"/>
      <w:lvlText w:val="%1."/>
      <w:lvlJc w:val="left"/>
      <w:pPr>
        <w:ind w:left="810" w:hanging="360"/>
      </w:pPr>
      <w:rPr>
        <w:rFonts w:hint="default"/>
        <w:b w:val="0"/>
        <w:sz w:val="24"/>
      </w:rPr>
    </w:lvl>
    <w:lvl w:ilvl="1">
      <w:start w:val="1"/>
      <w:numFmt w:val="decimal"/>
      <w:isLgl/>
      <w:lvlText w:val="%1.%2"/>
      <w:lvlJc w:val="left"/>
      <w:pPr>
        <w:ind w:left="810" w:hanging="360"/>
      </w:pPr>
      <w:rPr>
        <w:rFonts w:hint="default"/>
        <w:b w:val="0"/>
        <w:i w:val="0"/>
        <w:u w:val="none"/>
      </w:rPr>
    </w:lvl>
    <w:lvl w:ilvl="2">
      <w:start w:val="1"/>
      <w:numFmt w:val="decimal"/>
      <w:isLgl/>
      <w:lvlText w:val="%1.%2.%3"/>
      <w:lvlJc w:val="left"/>
      <w:pPr>
        <w:ind w:left="1170" w:hanging="720"/>
      </w:pPr>
      <w:rPr>
        <w:rFonts w:hint="default"/>
        <w:b w:val="0"/>
        <w:i w:val="0"/>
        <w:u w:val="none"/>
      </w:rPr>
    </w:lvl>
    <w:lvl w:ilvl="3">
      <w:start w:val="1"/>
      <w:numFmt w:val="decimal"/>
      <w:isLgl/>
      <w:lvlText w:val="%1.%2.%3.%4"/>
      <w:lvlJc w:val="left"/>
      <w:pPr>
        <w:ind w:left="1170" w:hanging="720"/>
      </w:pPr>
      <w:rPr>
        <w:rFonts w:hint="default"/>
        <w:b w:val="0"/>
        <w:i w:val="0"/>
        <w:u w:val="none"/>
      </w:rPr>
    </w:lvl>
    <w:lvl w:ilvl="4">
      <w:start w:val="1"/>
      <w:numFmt w:val="decimal"/>
      <w:isLgl/>
      <w:lvlText w:val="%1.%2.%3.%4.%5"/>
      <w:lvlJc w:val="left"/>
      <w:pPr>
        <w:ind w:left="1530" w:hanging="1080"/>
      </w:pPr>
      <w:rPr>
        <w:rFonts w:hint="default"/>
        <w:b w:val="0"/>
        <w:i w:val="0"/>
        <w:u w:val="none"/>
      </w:rPr>
    </w:lvl>
    <w:lvl w:ilvl="5">
      <w:start w:val="1"/>
      <w:numFmt w:val="decimal"/>
      <w:isLgl/>
      <w:lvlText w:val="%1.%2.%3.%4.%5.%6"/>
      <w:lvlJc w:val="left"/>
      <w:pPr>
        <w:ind w:left="1530" w:hanging="1080"/>
      </w:pPr>
      <w:rPr>
        <w:rFonts w:hint="default"/>
        <w:b w:val="0"/>
        <w:i w:val="0"/>
        <w:u w:val="none"/>
      </w:rPr>
    </w:lvl>
    <w:lvl w:ilvl="6">
      <w:start w:val="1"/>
      <w:numFmt w:val="decimal"/>
      <w:isLgl/>
      <w:lvlText w:val="%1.%2.%3.%4.%5.%6.%7"/>
      <w:lvlJc w:val="left"/>
      <w:pPr>
        <w:ind w:left="1890" w:hanging="1440"/>
      </w:pPr>
      <w:rPr>
        <w:rFonts w:hint="default"/>
        <w:b w:val="0"/>
        <w:i w:val="0"/>
        <w:u w:val="none"/>
      </w:rPr>
    </w:lvl>
    <w:lvl w:ilvl="7">
      <w:start w:val="1"/>
      <w:numFmt w:val="decimal"/>
      <w:isLgl/>
      <w:lvlText w:val="%1.%2.%3.%4.%5.%6.%7.%8"/>
      <w:lvlJc w:val="left"/>
      <w:pPr>
        <w:ind w:left="1890" w:hanging="1440"/>
      </w:pPr>
      <w:rPr>
        <w:rFonts w:hint="default"/>
        <w:b w:val="0"/>
        <w:i w:val="0"/>
        <w:u w:val="none"/>
      </w:rPr>
    </w:lvl>
    <w:lvl w:ilvl="8">
      <w:start w:val="1"/>
      <w:numFmt w:val="decimal"/>
      <w:isLgl/>
      <w:lvlText w:val="%1.%2.%3.%4.%5.%6.%7.%8.%9"/>
      <w:lvlJc w:val="left"/>
      <w:pPr>
        <w:ind w:left="2250" w:hanging="1800"/>
      </w:pPr>
      <w:rPr>
        <w:rFonts w:hint="default"/>
        <w:b w:val="0"/>
        <w:i w:val="0"/>
        <w:u w:val="none"/>
      </w:rPr>
    </w:lvl>
  </w:abstractNum>
  <w:abstractNum w:abstractNumId="14">
    <w:nsid w:val="38B66CCE"/>
    <w:multiLevelType w:val="hybridMultilevel"/>
    <w:tmpl w:val="8C22841E"/>
    <w:lvl w:ilvl="0" w:tplc="08F28D56">
      <w:start w:val="6"/>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166370"/>
    <w:multiLevelType w:val="hybridMultilevel"/>
    <w:tmpl w:val="0EA652D4"/>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nsid w:val="3F1259C8"/>
    <w:multiLevelType w:val="multilevel"/>
    <w:tmpl w:val="537AF73A"/>
    <w:lvl w:ilvl="0">
      <w:start w:val="1"/>
      <w:numFmt w:val="decimal"/>
      <w:lvlText w:val="%1."/>
      <w:lvlJc w:val="left"/>
      <w:pPr>
        <w:ind w:left="450" w:hanging="450"/>
      </w:pPr>
      <w:rPr>
        <w:rFonts w:hint="default"/>
        <w:b/>
      </w:rPr>
    </w:lvl>
    <w:lvl w:ilvl="1">
      <w:start w:val="1"/>
      <w:numFmt w:val="decimal"/>
      <w:lvlText w:val="%1.%2."/>
      <w:lvlJc w:val="left"/>
      <w:pPr>
        <w:ind w:left="1155" w:hanging="450"/>
      </w:pPr>
      <w:rPr>
        <w:rFonts w:hint="default"/>
        <w:b/>
      </w:rPr>
    </w:lvl>
    <w:lvl w:ilvl="2">
      <w:start w:val="1"/>
      <w:numFmt w:val="decimal"/>
      <w:lvlText w:val="%1.%2.%3."/>
      <w:lvlJc w:val="left"/>
      <w:pPr>
        <w:ind w:left="2130" w:hanging="720"/>
      </w:pPr>
      <w:rPr>
        <w:rFonts w:hint="default"/>
        <w:b/>
      </w:rPr>
    </w:lvl>
    <w:lvl w:ilvl="3">
      <w:start w:val="1"/>
      <w:numFmt w:val="decimal"/>
      <w:lvlText w:val="%1.%2.%3.%4."/>
      <w:lvlJc w:val="left"/>
      <w:pPr>
        <w:ind w:left="2835" w:hanging="720"/>
      </w:pPr>
      <w:rPr>
        <w:rFonts w:hint="default"/>
        <w:b/>
      </w:rPr>
    </w:lvl>
    <w:lvl w:ilvl="4">
      <w:start w:val="1"/>
      <w:numFmt w:val="decimal"/>
      <w:lvlText w:val="%1.%2.%3.%4.%5."/>
      <w:lvlJc w:val="left"/>
      <w:pPr>
        <w:ind w:left="3900" w:hanging="1080"/>
      </w:pPr>
      <w:rPr>
        <w:rFonts w:hint="default"/>
        <w:b/>
      </w:rPr>
    </w:lvl>
    <w:lvl w:ilvl="5">
      <w:start w:val="1"/>
      <w:numFmt w:val="decimal"/>
      <w:lvlText w:val="%1.%2.%3.%4.%5.%6."/>
      <w:lvlJc w:val="left"/>
      <w:pPr>
        <w:ind w:left="4605" w:hanging="1080"/>
      </w:pPr>
      <w:rPr>
        <w:rFonts w:hint="default"/>
        <w:b/>
      </w:rPr>
    </w:lvl>
    <w:lvl w:ilvl="6">
      <w:start w:val="1"/>
      <w:numFmt w:val="decimal"/>
      <w:lvlText w:val="%1.%2.%3.%4.%5.%6.%7."/>
      <w:lvlJc w:val="left"/>
      <w:pPr>
        <w:ind w:left="5670" w:hanging="1440"/>
      </w:pPr>
      <w:rPr>
        <w:rFonts w:hint="default"/>
        <w:b/>
      </w:rPr>
    </w:lvl>
    <w:lvl w:ilvl="7">
      <w:start w:val="1"/>
      <w:numFmt w:val="decimal"/>
      <w:lvlText w:val="%1.%2.%3.%4.%5.%6.%7.%8."/>
      <w:lvlJc w:val="left"/>
      <w:pPr>
        <w:ind w:left="6375" w:hanging="1440"/>
      </w:pPr>
      <w:rPr>
        <w:rFonts w:hint="default"/>
        <w:b/>
      </w:rPr>
    </w:lvl>
    <w:lvl w:ilvl="8">
      <w:start w:val="1"/>
      <w:numFmt w:val="decimal"/>
      <w:lvlText w:val="%1.%2.%3.%4.%5.%6.%7.%8.%9."/>
      <w:lvlJc w:val="left"/>
      <w:pPr>
        <w:ind w:left="7440" w:hanging="1800"/>
      </w:pPr>
      <w:rPr>
        <w:rFonts w:hint="default"/>
        <w:b/>
      </w:rPr>
    </w:lvl>
  </w:abstractNum>
  <w:abstractNum w:abstractNumId="1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8">
    <w:nsid w:val="4B024589"/>
    <w:multiLevelType w:val="hybridMultilevel"/>
    <w:tmpl w:val="E9F8523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
    <w:nsid w:val="50424A5C"/>
    <w:multiLevelType w:val="multilevel"/>
    <w:tmpl w:val="15769D1E"/>
    <w:lvl w:ilvl="0">
      <w:start w:val="1"/>
      <w:numFmt w:val="decimal"/>
      <w:lvlText w:val="%1."/>
      <w:lvlJc w:val="left"/>
      <w:pPr>
        <w:ind w:left="795"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03" w:hanging="720"/>
      </w:pPr>
      <w:rPr>
        <w:rFonts w:hint="default"/>
      </w:rPr>
    </w:lvl>
    <w:lvl w:ilvl="3">
      <w:start w:val="1"/>
      <w:numFmt w:val="decimal"/>
      <w:isLgl/>
      <w:lvlText w:val="%1.%2.%3.%4"/>
      <w:lvlJc w:val="left"/>
      <w:pPr>
        <w:ind w:left="1977" w:hanging="720"/>
      </w:pPr>
      <w:rPr>
        <w:rFonts w:hint="default"/>
      </w:rPr>
    </w:lvl>
    <w:lvl w:ilvl="4">
      <w:start w:val="1"/>
      <w:numFmt w:val="decimal"/>
      <w:isLgl/>
      <w:lvlText w:val="%1.%2.%3.%4.%5"/>
      <w:lvlJc w:val="left"/>
      <w:pPr>
        <w:ind w:left="2611" w:hanging="1080"/>
      </w:pPr>
      <w:rPr>
        <w:rFonts w:hint="default"/>
      </w:rPr>
    </w:lvl>
    <w:lvl w:ilvl="5">
      <w:start w:val="1"/>
      <w:numFmt w:val="decimal"/>
      <w:isLgl/>
      <w:lvlText w:val="%1.%2.%3.%4.%5.%6"/>
      <w:lvlJc w:val="left"/>
      <w:pPr>
        <w:ind w:left="2885" w:hanging="1080"/>
      </w:pPr>
      <w:rPr>
        <w:rFonts w:hint="default"/>
      </w:rPr>
    </w:lvl>
    <w:lvl w:ilvl="6">
      <w:start w:val="1"/>
      <w:numFmt w:val="decimal"/>
      <w:isLgl/>
      <w:lvlText w:val="%1.%2.%3.%4.%5.%6.%7"/>
      <w:lvlJc w:val="left"/>
      <w:pPr>
        <w:ind w:left="3519" w:hanging="1440"/>
      </w:pPr>
      <w:rPr>
        <w:rFonts w:hint="default"/>
      </w:rPr>
    </w:lvl>
    <w:lvl w:ilvl="7">
      <w:start w:val="1"/>
      <w:numFmt w:val="decimal"/>
      <w:isLgl/>
      <w:lvlText w:val="%1.%2.%3.%4.%5.%6.%7.%8"/>
      <w:lvlJc w:val="left"/>
      <w:pPr>
        <w:ind w:left="3793" w:hanging="1440"/>
      </w:pPr>
      <w:rPr>
        <w:rFonts w:hint="default"/>
      </w:rPr>
    </w:lvl>
    <w:lvl w:ilvl="8">
      <w:start w:val="1"/>
      <w:numFmt w:val="decimal"/>
      <w:isLgl/>
      <w:lvlText w:val="%1.%2.%3.%4.%5.%6.%7.%8.%9"/>
      <w:lvlJc w:val="left"/>
      <w:pPr>
        <w:ind w:left="4427" w:hanging="1800"/>
      </w:pPr>
      <w:rPr>
        <w:rFonts w:hint="default"/>
      </w:rPr>
    </w:lvl>
  </w:abstractNum>
  <w:abstractNum w:abstractNumId="20">
    <w:nsid w:val="50C5693C"/>
    <w:multiLevelType w:val="hybridMultilevel"/>
    <w:tmpl w:val="03F2A1AC"/>
    <w:lvl w:ilvl="0" w:tplc="9C7E1514">
      <w:start w:val="5"/>
      <w:numFmt w:val="bullet"/>
      <w:lvlText w:val="-"/>
      <w:lvlJc w:val="left"/>
      <w:pPr>
        <w:ind w:left="720" w:hanging="360"/>
      </w:pPr>
      <w:rPr>
        <w:rFonts w:ascii="Times New Roman" w:eastAsia="Verdana-Bold"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C64C85"/>
    <w:multiLevelType w:val="hybridMultilevel"/>
    <w:tmpl w:val="C00C1A64"/>
    <w:lvl w:ilvl="0" w:tplc="224C38B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3">
    <w:nsid w:val="628D7996"/>
    <w:multiLevelType w:val="multilevel"/>
    <w:tmpl w:val="22E2B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3DE126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4B00754"/>
    <w:multiLevelType w:val="hybridMultilevel"/>
    <w:tmpl w:val="0E9A87AC"/>
    <w:lvl w:ilvl="0" w:tplc="23E09F20">
      <w:start w:val="7"/>
      <w:numFmt w:val="decimal"/>
      <w:lvlText w:val="%1."/>
      <w:lvlJc w:val="left"/>
      <w:pPr>
        <w:ind w:left="720" w:hanging="360"/>
      </w:pPr>
      <w:rPr>
        <w:rFonts w:eastAsia="TimesNewRomanPS-Italic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B44C22"/>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7">
    <w:nsid w:val="66CF71AF"/>
    <w:multiLevelType w:val="hybridMultilevel"/>
    <w:tmpl w:val="13C839EC"/>
    <w:lvl w:ilvl="0" w:tplc="C54EBB5A">
      <w:start w:val="3"/>
      <w:numFmt w:val="decimal"/>
      <w:lvlText w:val="%1."/>
      <w:lvlJc w:val="left"/>
      <w:pPr>
        <w:ind w:left="4260" w:hanging="360"/>
      </w:pPr>
      <w:rPr>
        <w:rFonts w:hint="default"/>
      </w:rPr>
    </w:lvl>
    <w:lvl w:ilvl="1" w:tplc="04090019" w:tentative="1">
      <w:start w:val="1"/>
      <w:numFmt w:val="lowerLetter"/>
      <w:lvlText w:val="%2."/>
      <w:lvlJc w:val="left"/>
      <w:pPr>
        <w:ind w:left="4980" w:hanging="360"/>
      </w:pPr>
    </w:lvl>
    <w:lvl w:ilvl="2" w:tplc="0409001B" w:tentative="1">
      <w:start w:val="1"/>
      <w:numFmt w:val="lowerRoman"/>
      <w:lvlText w:val="%3."/>
      <w:lvlJc w:val="right"/>
      <w:pPr>
        <w:ind w:left="5700" w:hanging="180"/>
      </w:pPr>
    </w:lvl>
    <w:lvl w:ilvl="3" w:tplc="0409000F" w:tentative="1">
      <w:start w:val="1"/>
      <w:numFmt w:val="decimal"/>
      <w:lvlText w:val="%4."/>
      <w:lvlJc w:val="left"/>
      <w:pPr>
        <w:ind w:left="6420" w:hanging="360"/>
      </w:pPr>
    </w:lvl>
    <w:lvl w:ilvl="4" w:tplc="04090019" w:tentative="1">
      <w:start w:val="1"/>
      <w:numFmt w:val="lowerLetter"/>
      <w:lvlText w:val="%5."/>
      <w:lvlJc w:val="left"/>
      <w:pPr>
        <w:ind w:left="7140" w:hanging="360"/>
      </w:pPr>
    </w:lvl>
    <w:lvl w:ilvl="5" w:tplc="0409001B" w:tentative="1">
      <w:start w:val="1"/>
      <w:numFmt w:val="lowerRoman"/>
      <w:lvlText w:val="%6."/>
      <w:lvlJc w:val="right"/>
      <w:pPr>
        <w:ind w:left="7860" w:hanging="180"/>
      </w:pPr>
    </w:lvl>
    <w:lvl w:ilvl="6" w:tplc="0409000F" w:tentative="1">
      <w:start w:val="1"/>
      <w:numFmt w:val="decimal"/>
      <w:lvlText w:val="%7."/>
      <w:lvlJc w:val="left"/>
      <w:pPr>
        <w:ind w:left="8580" w:hanging="360"/>
      </w:pPr>
    </w:lvl>
    <w:lvl w:ilvl="7" w:tplc="04090019" w:tentative="1">
      <w:start w:val="1"/>
      <w:numFmt w:val="lowerLetter"/>
      <w:lvlText w:val="%8."/>
      <w:lvlJc w:val="left"/>
      <w:pPr>
        <w:ind w:left="9300" w:hanging="360"/>
      </w:pPr>
    </w:lvl>
    <w:lvl w:ilvl="8" w:tplc="0409001B" w:tentative="1">
      <w:start w:val="1"/>
      <w:numFmt w:val="lowerRoman"/>
      <w:lvlText w:val="%9."/>
      <w:lvlJc w:val="right"/>
      <w:pPr>
        <w:ind w:left="10020" w:hanging="180"/>
      </w:pPr>
    </w:lvl>
  </w:abstractNum>
  <w:abstractNum w:abstractNumId="28">
    <w:nsid w:val="6769698E"/>
    <w:multiLevelType w:val="multilevel"/>
    <w:tmpl w:val="E1B80588"/>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8AC563C"/>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0">
    <w:nsid w:val="69650466"/>
    <w:multiLevelType w:val="hybridMultilevel"/>
    <w:tmpl w:val="C3788300"/>
    <w:lvl w:ilvl="0" w:tplc="2BBC3D08">
      <w:start w:val="1"/>
      <w:numFmt w:val="decimal"/>
      <w:lvlText w:val="%1."/>
      <w:lvlJc w:val="left"/>
      <w:pPr>
        <w:tabs>
          <w:tab w:val="num" w:pos="540"/>
        </w:tabs>
        <w:ind w:left="540" w:hanging="360"/>
      </w:pPr>
      <w:rPr>
        <w:b/>
        <w:bCs/>
      </w:rPr>
    </w:lvl>
    <w:lvl w:ilvl="1" w:tplc="04020019">
      <w:start w:val="1"/>
      <w:numFmt w:val="lowerLetter"/>
      <w:lvlText w:val="%2."/>
      <w:lvlJc w:val="left"/>
      <w:pPr>
        <w:tabs>
          <w:tab w:val="num" w:pos="1260"/>
        </w:tabs>
        <w:ind w:left="1260" w:hanging="360"/>
      </w:pPr>
    </w:lvl>
    <w:lvl w:ilvl="2" w:tplc="0402001B">
      <w:start w:val="1"/>
      <w:numFmt w:val="lowerRoman"/>
      <w:lvlText w:val="%3."/>
      <w:lvlJc w:val="right"/>
      <w:pPr>
        <w:tabs>
          <w:tab w:val="num" w:pos="1980"/>
        </w:tabs>
        <w:ind w:left="1980" w:hanging="180"/>
      </w:pPr>
    </w:lvl>
    <w:lvl w:ilvl="3" w:tplc="0402000F">
      <w:start w:val="1"/>
      <w:numFmt w:val="decimal"/>
      <w:lvlText w:val="%4."/>
      <w:lvlJc w:val="left"/>
      <w:pPr>
        <w:tabs>
          <w:tab w:val="num" w:pos="2700"/>
        </w:tabs>
        <w:ind w:left="2700" w:hanging="360"/>
      </w:pPr>
    </w:lvl>
    <w:lvl w:ilvl="4" w:tplc="04020019">
      <w:start w:val="1"/>
      <w:numFmt w:val="lowerLetter"/>
      <w:lvlText w:val="%5."/>
      <w:lvlJc w:val="left"/>
      <w:pPr>
        <w:tabs>
          <w:tab w:val="num" w:pos="3420"/>
        </w:tabs>
        <w:ind w:left="3420" w:hanging="360"/>
      </w:pPr>
    </w:lvl>
    <w:lvl w:ilvl="5" w:tplc="0402001B">
      <w:start w:val="1"/>
      <w:numFmt w:val="lowerRoman"/>
      <w:lvlText w:val="%6."/>
      <w:lvlJc w:val="right"/>
      <w:pPr>
        <w:tabs>
          <w:tab w:val="num" w:pos="4140"/>
        </w:tabs>
        <w:ind w:left="4140" w:hanging="180"/>
      </w:pPr>
    </w:lvl>
    <w:lvl w:ilvl="6" w:tplc="0402000F">
      <w:start w:val="1"/>
      <w:numFmt w:val="decimal"/>
      <w:lvlText w:val="%7."/>
      <w:lvlJc w:val="left"/>
      <w:pPr>
        <w:tabs>
          <w:tab w:val="num" w:pos="4860"/>
        </w:tabs>
        <w:ind w:left="4860" w:hanging="360"/>
      </w:pPr>
    </w:lvl>
    <w:lvl w:ilvl="7" w:tplc="04020019">
      <w:start w:val="1"/>
      <w:numFmt w:val="lowerLetter"/>
      <w:lvlText w:val="%8."/>
      <w:lvlJc w:val="left"/>
      <w:pPr>
        <w:tabs>
          <w:tab w:val="num" w:pos="5580"/>
        </w:tabs>
        <w:ind w:left="5580" w:hanging="360"/>
      </w:pPr>
    </w:lvl>
    <w:lvl w:ilvl="8" w:tplc="0402001B">
      <w:start w:val="1"/>
      <w:numFmt w:val="lowerRoman"/>
      <w:lvlText w:val="%9."/>
      <w:lvlJc w:val="right"/>
      <w:pPr>
        <w:tabs>
          <w:tab w:val="num" w:pos="6300"/>
        </w:tabs>
        <w:ind w:left="6300" w:hanging="180"/>
      </w:pPr>
    </w:lvl>
  </w:abstractNum>
  <w:abstractNum w:abstractNumId="31">
    <w:nsid w:val="69A954DD"/>
    <w:multiLevelType w:val="hybridMultilevel"/>
    <w:tmpl w:val="AEAA4B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6C3A32F0"/>
    <w:multiLevelType w:val="hybridMultilevel"/>
    <w:tmpl w:val="0220D058"/>
    <w:lvl w:ilvl="0" w:tplc="A9549BF8">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9521EED"/>
    <w:multiLevelType w:val="hybridMultilevel"/>
    <w:tmpl w:val="30967B8A"/>
    <w:lvl w:ilvl="0" w:tplc="6EC260C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9C24C2"/>
    <w:multiLevelType w:val="hybridMultilevel"/>
    <w:tmpl w:val="0A4412D4"/>
    <w:lvl w:ilvl="0" w:tplc="484CDC1E">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num w:numId="1">
    <w:abstractNumId w:val="30"/>
  </w:num>
  <w:num w:numId="2">
    <w:abstractNumId w:val="12"/>
  </w:num>
  <w:num w:numId="3">
    <w:abstractNumId w:val="32"/>
  </w:num>
  <w:num w:numId="4">
    <w:abstractNumId w:val="13"/>
  </w:num>
  <w:num w:numId="5">
    <w:abstractNumId w:val="2"/>
  </w:num>
  <w:num w:numId="6">
    <w:abstractNumId w:val="19"/>
  </w:num>
  <w:num w:numId="7">
    <w:abstractNumId w:val="33"/>
  </w:num>
  <w:num w:numId="8">
    <w:abstractNumId w:val="8"/>
  </w:num>
  <w:num w:numId="9">
    <w:abstractNumId w:val="14"/>
  </w:num>
  <w:num w:numId="10">
    <w:abstractNumId w:val="9"/>
  </w:num>
  <w:num w:numId="11">
    <w:abstractNumId w:val="16"/>
  </w:num>
  <w:num w:numId="12">
    <w:abstractNumId w:val="21"/>
  </w:num>
  <w:num w:numId="13">
    <w:abstractNumId w:val="25"/>
  </w:num>
  <w:num w:numId="14">
    <w:abstractNumId w:val="4"/>
  </w:num>
  <w:num w:numId="15">
    <w:abstractNumId w:val="24"/>
  </w:num>
  <w:num w:numId="16">
    <w:abstractNumId w:val="0"/>
  </w:num>
  <w:num w:numId="17">
    <w:abstractNumId w:val="23"/>
  </w:num>
  <w:num w:numId="18">
    <w:abstractNumId w:val="26"/>
  </w:num>
  <w:num w:numId="19">
    <w:abstractNumId w:val="29"/>
  </w:num>
  <w:num w:numId="20">
    <w:abstractNumId w:val="28"/>
  </w:num>
  <w:num w:numId="21">
    <w:abstractNumId w:val="31"/>
  </w:num>
  <w:num w:numId="22">
    <w:abstractNumId w:val="22"/>
    <w:lvlOverride w:ilvl="0">
      <w:startOverride w:val="1"/>
    </w:lvlOverride>
  </w:num>
  <w:num w:numId="23">
    <w:abstractNumId w:val="17"/>
    <w:lvlOverride w:ilvl="0">
      <w:startOverride w:val="1"/>
    </w:lvlOverride>
  </w:num>
  <w:num w:numId="24">
    <w:abstractNumId w:val="22"/>
  </w:num>
  <w:num w:numId="25">
    <w:abstractNumId w:val="17"/>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7"/>
  </w:num>
  <w:num w:numId="30">
    <w:abstractNumId w:val="15"/>
  </w:num>
  <w:num w:numId="31">
    <w:abstractNumId w:val="1"/>
  </w:num>
  <w:num w:numId="32">
    <w:abstractNumId w:val="3"/>
  </w:num>
  <w:num w:numId="33">
    <w:abstractNumId w:val="11"/>
  </w:num>
  <w:num w:numId="34">
    <w:abstractNumId w:val="6"/>
  </w:num>
  <w:num w:numId="35">
    <w:abstractNumId w:val="34"/>
  </w:num>
  <w:num w:numId="36">
    <w:abstractNumId w:val="10"/>
  </w:num>
  <w:num w:numId="37">
    <w:abstractNumId w:val="20"/>
  </w:num>
  <w:num w:numId="38">
    <w:abstractNumId w:val="2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doNotTrackMove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412"/>
    <w:rsid w:val="00000544"/>
    <w:rsid w:val="00000618"/>
    <w:rsid w:val="00000C8B"/>
    <w:rsid w:val="000018B4"/>
    <w:rsid w:val="000028DE"/>
    <w:rsid w:val="00003766"/>
    <w:rsid w:val="00003F91"/>
    <w:rsid w:val="00004734"/>
    <w:rsid w:val="00004EBA"/>
    <w:rsid w:val="00005372"/>
    <w:rsid w:val="00005991"/>
    <w:rsid w:val="0000673C"/>
    <w:rsid w:val="00006FA7"/>
    <w:rsid w:val="000073B4"/>
    <w:rsid w:val="00012E52"/>
    <w:rsid w:val="00012F13"/>
    <w:rsid w:val="00013E5F"/>
    <w:rsid w:val="000156CC"/>
    <w:rsid w:val="00015D03"/>
    <w:rsid w:val="00020951"/>
    <w:rsid w:val="000212D6"/>
    <w:rsid w:val="00021DA1"/>
    <w:rsid w:val="0002214D"/>
    <w:rsid w:val="00022747"/>
    <w:rsid w:val="00022984"/>
    <w:rsid w:val="00022DA3"/>
    <w:rsid w:val="00023177"/>
    <w:rsid w:val="0002474D"/>
    <w:rsid w:val="00024B33"/>
    <w:rsid w:val="00030490"/>
    <w:rsid w:val="000304A8"/>
    <w:rsid w:val="0003106A"/>
    <w:rsid w:val="000312F1"/>
    <w:rsid w:val="0003246A"/>
    <w:rsid w:val="0003266C"/>
    <w:rsid w:val="00033460"/>
    <w:rsid w:val="00033D3D"/>
    <w:rsid w:val="00034379"/>
    <w:rsid w:val="00035363"/>
    <w:rsid w:val="00035C0F"/>
    <w:rsid w:val="00035E94"/>
    <w:rsid w:val="00036777"/>
    <w:rsid w:val="00036953"/>
    <w:rsid w:val="00036DF4"/>
    <w:rsid w:val="0003709B"/>
    <w:rsid w:val="0003740D"/>
    <w:rsid w:val="00037AD9"/>
    <w:rsid w:val="00040810"/>
    <w:rsid w:val="00041A4C"/>
    <w:rsid w:val="00041D8C"/>
    <w:rsid w:val="00041F73"/>
    <w:rsid w:val="00042307"/>
    <w:rsid w:val="00042D31"/>
    <w:rsid w:val="000434F1"/>
    <w:rsid w:val="000448DA"/>
    <w:rsid w:val="000459F3"/>
    <w:rsid w:val="00045E8B"/>
    <w:rsid w:val="0004664F"/>
    <w:rsid w:val="00046FE0"/>
    <w:rsid w:val="00047F8A"/>
    <w:rsid w:val="00051349"/>
    <w:rsid w:val="00051C92"/>
    <w:rsid w:val="00052197"/>
    <w:rsid w:val="00052295"/>
    <w:rsid w:val="0005362D"/>
    <w:rsid w:val="00053D6C"/>
    <w:rsid w:val="00053FF0"/>
    <w:rsid w:val="00054837"/>
    <w:rsid w:val="0005664C"/>
    <w:rsid w:val="000568F4"/>
    <w:rsid w:val="00057431"/>
    <w:rsid w:val="000606A7"/>
    <w:rsid w:val="000609BC"/>
    <w:rsid w:val="00062DB2"/>
    <w:rsid w:val="0006438A"/>
    <w:rsid w:val="00065552"/>
    <w:rsid w:val="0006713A"/>
    <w:rsid w:val="0007198C"/>
    <w:rsid w:val="00071A63"/>
    <w:rsid w:val="00072250"/>
    <w:rsid w:val="000723F8"/>
    <w:rsid w:val="000729AA"/>
    <w:rsid w:val="00073C7B"/>
    <w:rsid w:val="00074454"/>
    <w:rsid w:val="000746A6"/>
    <w:rsid w:val="00077A80"/>
    <w:rsid w:val="00080439"/>
    <w:rsid w:val="0008163B"/>
    <w:rsid w:val="0008189B"/>
    <w:rsid w:val="000822B5"/>
    <w:rsid w:val="00082C30"/>
    <w:rsid w:val="0008489F"/>
    <w:rsid w:val="000850DD"/>
    <w:rsid w:val="00085CDF"/>
    <w:rsid w:val="0008682D"/>
    <w:rsid w:val="00086F71"/>
    <w:rsid w:val="0008724C"/>
    <w:rsid w:val="00087A77"/>
    <w:rsid w:val="00087E94"/>
    <w:rsid w:val="000914BC"/>
    <w:rsid w:val="000914DF"/>
    <w:rsid w:val="00091AA7"/>
    <w:rsid w:val="000927AD"/>
    <w:rsid w:val="00092BE0"/>
    <w:rsid w:val="00092C51"/>
    <w:rsid w:val="000935AA"/>
    <w:rsid w:val="00093F49"/>
    <w:rsid w:val="0009499D"/>
    <w:rsid w:val="00095C50"/>
    <w:rsid w:val="000970E8"/>
    <w:rsid w:val="000975E4"/>
    <w:rsid w:val="00097606"/>
    <w:rsid w:val="00097E57"/>
    <w:rsid w:val="000A0022"/>
    <w:rsid w:val="000A2343"/>
    <w:rsid w:val="000A2CC4"/>
    <w:rsid w:val="000A3A7F"/>
    <w:rsid w:val="000A3BBC"/>
    <w:rsid w:val="000A4F20"/>
    <w:rsid w:val="000A68B0"/>
    <w:rsid w:val="000A6D24"/>
    <w:rsid w:val="000A6F75"/>
    <w:rsid w:val="000A7332"/>
    <w:rsid w:val="000A7375"/>
    <w:rsid w:val="000B13D4"/>
    <w:rsid w:val="000B28DA"/>
    <w:rsid w:val="000B2D77"/>
    <w:rsid w:val="000B3541"/>
    <w:rsid w:val="000B6467"/>
    <w:rsid w:val="000B673C"/>
    <w:rsid w:val="000B692F"/>
    <w:rsid w:val="000B78D4"/>
    <w:rsid w:val="000B7C72"/>
    <w:rsid w:val="000C0820"/>
    <w:rsid w:val="000C0BE5"/>
    <w:rsid w:val="000C128B"/>
    <w:rsid w:val="000C2003"/>
    <w:rsid w:val="000C2205"/>
    <w:rsid w:val="000C289B"/>
    <w:rsid w:val="000C36B5"/>
    <w:rsid w:val="000C437F"/>
    <w:rsid w:val="000C48A0"/>
    <w:rsid w:val="000C595F"/>
    <w:rsid w:val="000C5B4F"/>
    <w:rsid w:val="000C5CD4"/>
    <w:rsid w:val="000C70B5"/>
    <w:rsid w:val="000C7590"/>
    <w:rsid w:val="000D006A"/>
    <w:rsid w:val="000D0396"/>
    <w:rsid w:val="000D19CC"/>
    <w:rsid w:val="000D1AEC"/>
    <w:rsid w:val="000D2DEB"/>
    <w:rsid w:val="000D3B12"/>
    <w:rsid w:val="000D3B24"/>
    <w:rsid w:val="000D3D1F"/>
    <w:rsid w:val="000D3ECC"/>
    <w:rsid w:val="000D49E5"/>
    <w:rsid w:val="000D4F44"/>
    <w:rsid w:val="000D52B9"/>
    <w:rsid w:val="000D564F"/>
    <w:rsid w:val="000D62A7"/>
    <w:rsid w:val="000D652C"/>
    <w:rsid w:val="000D748F"/>
    <w:rsid w:val="000E04CF"/>
    <w:rsid w:val="000E17BD"/>
    <w:rsid w:val="000E27AB"/>
    <w:rsid w:val="000E285D"/>
    <w:rsid w:val="000E2A0F"/>
    <w:rsid w:val="000E2C01"/>
    <w:rsid w:val="000E36F5"/>
    <w:rsid w:val="000E3A77"/>
    <w:rsid w:val="000E54AF"/>
    <w:rsid w:val="000E5C1A"/>
    <w:rsid w:val="000E6308"/>
    <w:rsid w:val="000E7DE6"/>
    <w:rsid w:val="000F09CA"/>
    <w:rsid w:val="000F0B6B"/>
    <w:rsid w:val="000F0D27"/>
    <w:rsid w:val="000F0E18"/>
    <w:rsid w:val="000F0E8A"/>
    <w:rsid w:val="000F177F"/>
    <w:rsid w:val="000F18D6"/>
    <w:rsid w:val="000F24BC"/>
    <w:rsid w:val="000F259B"/>
    <w:rsid w:val="000F2AE6"/>
    <w:rsid w:val="000F3ED4"/>
    <w:rsid w:val="000F4555"/>
    <w:rsid w:val="000F479F"/>
    <w:rsid w:val="000F499F"/>
    <w:rsid w:val="000F569A"/>
    <w:rsid w:val="000F61EF"/>
    <w:rsid w:val="000F6343"/>
    <w:rsid w:val="000F6C3E"/>
    <w:rsid w:val="00100F5E"/>
    <w:rsid w:val="00101A4B"/>
    <w:rsid w:val="00101AFB"/>
    <w:rsid w:val="00101E36"/>
    <w:rsid w:val="0010276A"/>
    <w:rsid w:val="0010395A"/>
    <w:rsid w:val="0010406C"/>
    <w:rsid w:val="00105DF9"/>
    <w:rsid w:val="00110457"/>
    <w:rsid w:val="0011070C"/>
    <w:rsid w:val="00112E4C"/>
    <w:rsid w:val="00112EA5"/>
    <w:rsid w:val="00113477"/>
    <w:rsid w:val="00113B09"/>
    <w:rsid w:val="00113C87"/>
    <w:rsid w:val="00113D51"/>
    <w:rsid w:val="0011410D"/>
    <w:rsid w:val="0011599B"/>
    <w:rsid w:val="00116201"/>
    <w:rsid w:val="00120CF9"/>
    <w:rsid w:val="001213EA"/>
    <w:rsid w:val="0012148B"/>
    <w:rsid w:val="00122044"/>
    <w:rsid w:val="00122F2B"/>
    <w:rsid w:val="001236CF"/>
    <w:rsid w:val="00123DAD"/>
    <w:rsid w:val="00124D1D"/>
    <w:rsid w:val="00125AA9"/>
    <w:rsid w:val="00125DB6"/>
    <w:rsid w:val="00126300"/>
    <w:rsid w:val="0012631B"/>
    <w:rsid w:val="00127026"/>
    <w:rsid w:val="00127123"/>
    <w:rsid w:val="00127605"/>
    <w:rsid w:val="001276BC"/>
    <w:rsid w:val="00127E9D"/>
    <w:rsid w:val="00127EA1"/>
    <w:rsid w:val="001303AE"/>
    <w:rsid w:val="001304A5"/>
    <w:rsid w:val="00130621"/>
    <w:rsid w:val="00132986"/>
    <w:rsid w:val="00132C27"/>
    <w:rsid w:val="00132C31"/>
    <w:rsid w:val="0013469F"/>
    <w:rsid w:val="00134D36"/>
    <w:rsid w:val="001356A9"/>
    <w:rsid w:val="001363D1"/>
    <w:rsid w:val="001364AA"/>
    <w:rsid w:val="00136689"/>
    <w:rsid w:val="0013737F"/>
    <w:rsid w:val="00137703"/>
    <w:rsid w:val="00137927"/>
    <w:rsid w:val="00140CEB"/>
    <w:rsid w:val="0014147D"/>
    <w:rsid w:val="00142A09"/>
    <w:rsid w:val="001432EF"/>
    <w:rsid w:val="00143F36"/>
    <w:rsid w:val="001441BE"/>
    <w:rsid w:val="001452F2"/>
    <w:rsid w:val="0014634B"/>
    <w:rsid w:val="00147705"/>
    <w:rsid w:val="001501C2"/>
    <w:rsid w:val="00152383"/>
    <w:rsid w:val="00152587"/>
    <w:rsid w:val="0015265B"/>
    <w:rsid w:val="001548FF"/>
    <w:rsid w:val="0015565F"/>
    <w:rsid w:val="001556AC"/>
    <w:rsid w:val="00155D8F"/>
    <w:rsid w:val="00160827"/>
    <w:rsid w:val="00161872"/>
    <w:rsid w:val="0016189A"/>
    <w:rsid w:val="00163324"/>
    <w:rsid w:val="001644F6"/>
    <w:rsid w:val="001647E8"/>
    <w:rsid w:val="001649FE"/>
    <w:rsid w:val="00164A14"/>
    <w:rsid w:val="00164BE8"/>
    <w:rsid w:val="00165EB9"/>
    <w:rsid w:val="00166758"/>
    <w:rsid w:val="00166A1B"/>
    <w:rsid w:val="0016755A"/>
    <w:rsid w:val="00167CCA"/>
    <w:rsid w:val="00170F93"/>
    <w:rsid w:val="00172242"/>
    <w:rsid w:val="00172403"/>
    <w:rsid w:val="001739EB"/>
    <w:rsid w:val="00174628"/>
    <w:rsid w:val="00176498"/>
    <w:rsid w:val="001765A2"/>
    <w:rsid w:val="00180D5C"/>
    <w:rsid w:val="00181CC1"/>
    <w:rsid w:val="00182073"/>
    <w:rsid w:val="00184214"/>
    <w:rsid w:val="001852B0"/>
    <w:rsid w:val="00186DFF"/>
    <w:rsid w:val="001870D4"/>
    <w:rsid w:val="001879ED"/>
    <w:rsid w:val="00187F86"/>
    <w:rsid w:val="00190574"/>
    <w:rsid w:val="00190C2F"/>
    <w:rsid w:val="001912B0"/>
    <w:rsid w:val="00191C81"/>
    <w:rsid w:val="00191ED6"/>
    <w:rsid w:val="001925BC"/>
    <w:rsid w:val="00192D74"/>
    <w:rsid w:val="0019301F"/>
    <w:rsid w:val="001931E2"/>
    <w:rsid w:val="00193258"/>
    <w:rsid w:val="00193AB0"/>
    <w:rsid w:val="00195224"/>
    <w:rsid w:val="001959DE"/>
    <w:rsid w:val="001959EE"/>
    <w:rsid w:val="00195A48"/>
    <w:rsid w:val="00195E3F"/>
    <w:rsid w:val="00196685"/>
    <w:rsid w:val="001970F8"/>
    <w:rsid w:val="001979B2"/>
    <w:rsid w:val="00197D9C"/>
    <w:rsid w:val="001A1441"/>
    <w:rsid w:val="001A16D2"/>
    <w:rsid w:val="001A1E47"/>
    <w:rsid w:val="001A23B9"/>
    <w:rsid w:val="001A307A"/>
    <w:rsid w:val="001A3ACB"/>
    <w:rsid w:val="001A4003"/>
    <w:rsid w:val="001A5382"/>
    <w:rsid w:val="001A594C"/>
    <w:rsid w:val="001A5CFB"/>
    <w:rsid w:val="001A5D1E"/>
    <w:rsid w:val="001A6489"/>
    <w:rsid w:val="001A6DC0"/>
    <w:rsid w:val="001A71DE"/>
    <w:rsid w:val="001A71EF"/>
    <w:rsid w:val="001B16A0"/>
    <w:rsid w:val="001B3C4C"/>
    <w:rsid w:val="001B4A15"/>
    <w:rsid w:val="001B4BF2"/>
    <w:rsid w:val="001B554D"/>
    <w:rsid w:val="001C0903"/>
    <w:rsid w:val="001C163A"/>
    <w:rsid w:val="001C22D3"/>
    <w:rsid w:val="001C2AED"/>
    <w:rsid w:val="001C3616"/>
    <w:rsid w:val="001C3A92"/>
    <w:rsid w:val="001C4103"/>
    <w:rsid w:val="001C554B"/>
    <w:rsid w:val="001C64E7"/>
    <w:rsid w:val="001C7078"/>
    <w:rsid w:val="001D064F"/>
    <w:rsid w:val="001D090A"/>
    <w:rsid w:val="001D1468"/>
    <w:rsid w:val="001D17A8"/>
    <w:rsid w:val="001D22B4"/>
    <w:rsid w:val="001D275D"/>
    <w:rsid w:val="001D3D13"/>
    <w:rsid w:val="001D4416"/>
    <w:rsid w:val="001D4778"/>
    <w:rsid w:val="001D5525"/>
    <w:rsid w:val="001D5557"/>
    <w:rsid w:val="001E0A17"/>
    <w:rsid w:val="001E0F52"/>
    <w:rsid w:val="001E10CE"/>
    <w:rsid w:val="001E23DA"/>
    <w:rsid w:val="001E4E32"/>
    <w:rsid w:val="001E5912"/>
    <w:rsid w:val="001E5D62"/>
    <w:rsid w:val="001E66F1"/>
    <w:rsid w:val="001E7E76"/>
    <w:rsid w:val="001F1149"/>
    <w:rsid w:val="001F1253"/>
    <w:rsid w:val="001F23D2"/>
    <w:rsid w:val="001F26AD"/>
    <w:rsid w:val="001F2774"/>
    <w:rsid w:val="001F2CD2"/>
    <w:rsid w:val="001F2FF3"/>
    <w:rsid w:val="001F332A"/>
    <w:rsid w:val="001F3357"/>
    <w:rsid w:val="001F35F7"/>
    <w:rsid w:val="001F5420"/>
    <w:rsid w:val="001F655E"/>
    <w:rsid w:val="001F6930"/>
    <w:rsid w:val="001F6AD5"/>
    <w:rsid w:val="00201161"/>
    <w:rsid w:val="002017D6"/>
    <w:rsid w:val="00201A2C"/>
    <w:rsid w:val="00201EB1"/>
    <w:rsid w:val="0020279C"/>
    <w:rsid w:val="00202C98"/>
    <w:rsid w:val="002044A0"/>
    <w:rsid w:val="00204BB0"/>
    <w:rsid w:val="00204F5F"/>
    <w:rsid w:val="0020578E"/>
    <w:rsid w:val="00205ADF"/>
    <w:rsid w:val="002063BF"/>
    <w:rsid w:val="00206D3B"/>
    <w:rsid w:val="00206D61"/>
    <w:rsid w:val="00207028"/>
    <w:rsid w:val="002075D2"/>
    <w:rsid w:val="00207A5A"/>
    <w:rsid w:val="002105DE"/>
    <w:rsid w:val="00210FB5"/>
    <w:rsid w:val="00211BD1"/>
    <w:rsid w:val="00212214"/>
    <w:rsid w:val="00214547"/>
    <w:rsid w:val="0021563A"/>
    <w:rsid w:val="002167AA"/>
    <w:rsid w:val="002178B1"/>
    <w:rsid w:val="00220506"/>
    <w:rsid w:val="00221E09"/>
    <w:rsid w:val="002240A5"/>
    <w:rsid w:val="00224BE8"/>
    <w:rsid w:val="00224D81"/>
    <w:rsid w:val="002250E4"/>
    <w:rsid w:val="00225AEC"/>
    <w:rsid w:val="00225C22"/>
    <w:rsid w:val="002269DC"/>
    <w:rsid w:val="00227387"/>
    <w:rsid w:val="002309F6"/>
    <w:rsid w:val="00230B28"/>
    <w:rsid w:val="0023142A"/>
    <w:rsid w:val="00231838"/>
    <w:rsid w:val="002318AF"/>
    <w:rsid w:val="0023323D"/>
    <w:rsid w:val="00233A62"/>
    <w:rsid w:val="00233F44"/>
    <w:rsid w:val="00234298"/>
    <w:rsid w:val="00234441"/>
    <w:rsid w:val="00234A89"/>
    <w:rsid w:val="00234AAD"/>
    <w:rsid w:val="00234FEB"/>
    <w:rsid w:val="00237015"/>
    <w:rsid w:val="00240256"/>
    <w:rsid w:val="00240385"/>
    <w:rsid w:val="00240CFE"/>
    <w:rsid w:val="002410B3"/>
    <w:rsid w:val="0024131A"/>
    <w:rsid w:val="0024251D"/>
    <w:rsid w:val="00242B8D"/>
    <w:rsid w:val="002430A8"/>
    <w:rsid w:val="002434B7"/>
    <w:rsid w:val="00243678"/>
    <w:rsid w:val="00244191"/>
    <w:rsid w:val="00244F8B"/>
    <w:rsid w:val="00245C69"/>
    <w:rsid w:val="0024634D"/>
    <w:rsid w:val="00246CD8"/>
    <w:rsid w:val="00246E7E"/>
    <w:rsid w:val="0024777B"/>
    <w:rsid w:val="00247C7C"/>
    <w:rsid w:val="0025085B"/>
    <w:rsid w:val="00250F6A"/>
    <w:rsid w:val="002516B7"/>
    <w:rsid w:val="00251EA6"/>
    <w:rsid w:val="00252690"/>
    <w:rsid w:val="00253910"/>
    <w:rsid w:val="00254B69"/>
    <w:rsid w:val="002550EE"/>
    <w:rsid w:val="0025609D"/>
    <w:rsid w:val="00256487"/>
    <w:rsid w:val="00257374"/>
    <w:rsid w:val="00257661"/>
    <w:rsid w:val="00257A95"/>
    <w:rsid w:val="00257DBB"/>
    <w:rsid w:val="0026058A"/>
    <w:rsid w:val="00263069"/>
    <w:rsid w:val="002630B7"/>
    <w:rsid w:val="002639F7"/>
    <w:rsid w:val="00263D3F"/>
    <w:rsid w:val="00264109"/>
    <w:rsid w:val="00264678"/>
    <w:rsid w:val="00265366"/>
    <w:rsid w:val="00265404"/>
    <w:rsid w:val="00265BF3"/>
    <w:rsid w:val="00266E91"/>
    <w:rsid w:val="00266E96"/>
    <w:rsid w:val="00267448"/>
    <w:rsid w:val="00267769"/>
    <w:rsid w:val="0027054A"/>
    <w:rsid w:val="00270979"/>
    <w:rsid w:val="00270A3E"/>
    <w:rsid w:val="00270FB4"/>
    <w:rsid w:val="00272C70"/>
    <w:rsid w:val="00274BEB"/>
    <w:rsid w:val="00274EBC"/>
    <w:rsid w:val="00275184"/>
    <w:rsid w:val="00275742"/>
    <w:rsid w:val="002773CC"/>
    <w:rsid w:val="00280567"/>
    <w:rsid w:val="00281671"/>
    <w:rsid w:val="00282D87"/>
    <w:rsid w:val="00284B39"/>
    <w:rsid w:val="00285265"/>
    <w:rsid w:val="00286691"/>
    <w:rsid w:val="002870A4"/>
    <w:rsid w:val="00287BEA"/>
    <w:rsid w:val="0029148D"/>
    <w:rsid w:val="0029164F"/>
    <w:rsid w:val="002916BB"/>
    <w:rsid w:val="00291C75"/>
    <w:rsid w:val="00292308"/>
    <w:rsid w:val="0029237A"/>
    <w:rsid w:val="00294DB4"/>
    <w:rsid w:val="0029695A"/>
    <w:rsid w:val="002969BA"/>
    <w:rsid w:val="00297205"/>
    <w:rsid w:val="00297265"/>
    <w:rsid w:val="0029750A"/>
    <w:rsid w:val="00297804"/>
    <w:rsid w:val="00297B58"/>
    <w:rsid w:val="002A0853"/>
    <w:rsid w:val="002A0924"/>
    <w:rsid w:val="002A0A15"/>
    <w:rsid w:val="002A1AAA"/>
    <w:rsid w:val="002A25F5"/>
    <w:rsid w:val="002A4567"/>
    <w:rsid w:val="002A5263"/>
    <w:rsid w:val="002A5FBD"/>
    <w:rsid w:val="002A6196"/>
    <w:rsid w:val="002A7BE4"/>
    <w:rsid w:val="002B03F2"/>
    <w:rsid w:val="002B13D7"/>
    <w:rsid w:val="002B25EF"/>
    <w:rsid w:val="002B4B75"/>
    <w:rsid w:val="002B50C1"/>
    <w:rsid w:val="002B69B4"/>
    <w:rsid w:val="002B73D7"/>
    <w:rsid w:val="002B7FD3"/>
    <w:rsid w:val="002C0071"/>
    <w:rsid w:val="002C2B97"/>
    <w:rsid w:val="002C323E"/>
    <w:rsid w:val="002C3504"/>
    <w:rsid w:val="002C3F8A"/>
    <w:rsid w:val="002C558E"/>
    <w:rsid w:val="002C56B6"/>
    <w:rsid w:val="002C5F61"/>
    <w:rsid w:val="002C6568"/>
    <w:rsid w:val="002C7A27"/>
    <w:rsid w:val="002C7B7E"/>
    <w:rsid w:val="002C7B97"/>
    <w:rsid w:val="002D02B2"/>
    <w:rsid w:val="002D1B7F"/>
    <w:rsid w:val="002D1CC5"/>
    <w:rsid w:val="002D2282"/>
    <w:rsid w:val="002D3DF2"/>
    <w:rsid w:val="002D3E48"/>
    <w:rsid w:val="002D424D"/>
    <w:rsid w:val="002D447E"/>
    <w:rsid w:val="002D56E3"/>
    <w:rsid w:val="002D5ED8"/>
    <w:rsid w:val="002D6E74"/>
    <w:rsid w:val="002D7A02"/>
    <w:rsid w:val="002E21E4"/>
    <w:rsid w:val="002E2C1E"/>
    <w:rsid w:val="002E306D"/>
    <w:rsid w:val="002E37A3"/>
    <w:rsid w:val="002E3C8C"/>
    <w:rsid w:val="002E4A5D"/>
    <w:rsid w:val="002E52C2"/>
    <w:rsid w:val="002E5D59"/>
    <w:rsid w:val="002E60A3"/>
    <w:rsid w:val="002E6A25"/>
    <w:rsid w:val="002E7C69"/>
    <w:rsid w:val="002F0203"/>
    <w:rsid w:val="002F0957"/>
    <w:rsid w:val="002F0F9A"/>
    <w:rsid w:val="002F13DB"/>
    <w:rsid w:val="002F19A1"/>
    <w:rsid w:val="002F1F50"/>
    <w:rsid w:val="002F2326"/>
    <w:rsid w:val="002F47DF"/>
    <w:rsid w:val="002F6181"/>
    <w:rsid w:val="002F74C4"/>
    <w:rsid w:val="003005EE"/>
    <w:rsid w:val="00300AAA"/>
    <w:rsid w:val="00300C5E"/>
    <w:rsid w:val="003011C0"/>
    <w:rsid w:val="003014B0"/>
    <w:rsid w:val="00301C60"/>
    <w:rsid w:val="00301E43"/>
    <w:rsid w:val="003033E8"/>
    <w:rsid w:val="00303DBF"/>
    <w:rsid w:val="00304AA7"/>
    <w:rsid w:val="00304D9B"/>
    <w:rsid w:val="00305F3F"/>
    <w:rsid w:val="00305FD7"/>
    <w:rsid w:val="00306E09"/>
    <w:rsid w:val="00307AA1"/>
    <w:rsid w:val="00307FC3"/>
    <w:rsid w:val="003108F6"/>
    <w:rsid w:val="0031161A"/>
    <w:rsid w:val="00311AE0"/>
    <w:rsid w:val="00311B36"/>
    <w:rsid w:val="00312104"/>
    <w:rsid w:val="00312666"/>
    <w:rsid w:val="00312A48"/>
    <w:rsid w:val="00312F15"/>
    <w:rsid w:val="003136DA"/>
    <w:rsid w:val="00314871"/>
    <w:rsid w:val="00314CF4"/>
    <w:rsid w:val="003152DD"/>
    <w:rsid w:val="00315952"/>
    <w:rsid w:val="0031618F"/>
    <w:rsid w:val="003166F7"/>
    <w:rsid w:val="00321A0F"/>
    <w:rsid w:val="0032253C"/>
    <w:rsid w:val="003234BD"/>
    <w:rsid w:val="00324AF9"/>
    <w:rsid w:val="00330F18"/>
    <w:rsid w:val="00332556"/>
    <w:rsid w:val="00332D6D"/>
    <w:rsid w:val="00332F80"/>
    <w:rsid w:val="003338B9"/>
    <w:rsid w:val="003339E1"/>
    <w:rsid w:val="00333D82"/>
    <w:rsid w:val="003340F0"/>
    <w:rsid w:val="00334C4A"/>
    <w:rsid w:val="00335D0C"/>
    <w:rsid w:val="00340410"/>
    <w:rsid w:val="00341151"/>
    <w:rsid w:val="003417D2"/>
    <w:rsid w:val="003437A5"/>
    <w:rsid w:val="003438FD"/>
    <w:rsid w:val="00344360"/>
    <w:rsid w:val="003444A1"/>
    <w:rsid w:val="003451B4"/>
    <w:rsid w:val="00345384"/>
    <w:rsid w:val="003455DB"/>
    <w:rsid w:val="00346890"/>
    <w:rsid w:val="003468C9"/>
    <w:rsid w:val="003470C7"/>
    <w:rsid w:val="00347791"/>
    <w:rsid w:val="003479A3"/>
    <w:rsid w:val="003518FD"/>
    <w:rsid w:val="00352B14"/>
    <w:rsid w:val="003548D7"/>
    <w:rsid w:val="00354F64"/>
    <w:rsid w:val="0035614D"/>
    <w:rsid w:val="0035615A"/>
    <w:rsid w:val="003575FD"/>
    <w:rsid w:val="00357913"/>
    <w:rsid w:val="003579E8"/>
    <w:rsid w:val="003601BD"/>
    <w:rsid w:val="003609C4"/>
    <w:rsid w:val="00360F18"/>
    <w:rsid w:val="00362CFD"/>
    <w:rsid w:val="00362E07"/>
    <w:rsid w:val="003631CF"/>
    <w:rsid w:val="003641AA"/>
    <w:rsid w:val="00364C64"/>
    <w:rsid w:val="003658E2"/>
    <w:rsid w:val="00366750"/>
    <w:rsid w:val="00367A9A"/>
    <w:rsid w:val="00367CD8"/>
    <w:rsid w:val="00371CC6"/>
    <w:rsid w:val="003720A9"/>
    <w:rsid w:val="00373061"/>
    <w:rsid w:val="00373722"/>
    <w:rsid w:val="00373B31"/>
    <w:rsid w:val="00373C7B"/>
    <w:rsid w:val="00374F13"/>
    <w:rsid w:val="003750DE"/>
    <w:rsid w:val="00376454"/>
    <w:rsid w:val="0037677D"/>
    <w:rsid w:val="00380484"/>
    <w:rsid w:val="003804FE"/>
    <w:rsid w:val="003821F7"/>
    <w:rsid w:val="00382200"/>
    <w:rsid w:val="003823DE"/>
    <w:rsid w:val="0038289F"/>
    <w:rsid w:val="00382AC5"/>
    <w:rsid w:val="00382EC9"/>
    <w:rsid w:val="00382F28"/>
    <w:rsid w:val="00383308"/>
    <w:rsid w:val="00384B0E"/>
    <w:rsid w:val="00384D22"/>
    <w:rsid w:val="00385433"/>
    <w:rsid w:val="0038559A"/>
    <w:rsid w:val="00385915"/>
    <w:rsid w:val="003859D4"/>
    <w:rsid w:val="00387848"/>
    <w:rsid w:val="003879F9"/>
    <w:rsid w:val="00387B50"/>
    <w:rsid w:val="00387D63"/>
    <w:rsid w:val="00387EFD"/>
    <w:rsid w:val="00391ADA"/>
    <w:rsid w:val="00391D4A"/>
    <w:rsid w:val="00396291"/>
    <w:rsid w:val="0039658D"/>
    <w:rsid w:val="003A0CAD"/>
    <w:rsid w:val="003A12B1"/>
    <w:rsid w:val="003A202F"/>
    <w:rsid w:val="003A21ED"/>
    <w:rsid w:val="003A3B2A"/>
    <w:rsid w:val="003A46B3"/>
    <w:rsid w:val="003A598C"/>
    <w:rsid w:val="003A59B1"/>
    <w:rsid w:val="003A62DD"/>
    <w:rsid w:val="003A6C4F"/>
    <w:rsid w:val="003B0A4A"/>
    <w:rsid w:val="003B0BA3"/>
    <w:rsid w:val="003B148C"/>
    <w:rsid w:val="003B1E00"/>
    <w:rsid w:val="003B1E2A"/>
    <w:rsid w:val="003B4049"/>
    <w:rsid w:val="003B578D"/>
    <w:rsid w:val="003B6423"/>
    <w:rsid w:val="003B7A97"/>
    <w:rsid w:val="003C006E"/>
    <w:rsid w:val="003C01D8"/>
    <w:rsid w:val="003C02A0"/>
    <w:rsid w:val="003C0BEB"/>
    <w:rsid w:val="003C0E1A"/>
    <w:rsid w:val="003C1FFD"/>
    <w:rsid w:val="003C389B"/>
    <w:rsid w:val="003C6F7C"/>
    <w:rsid w:val="003C7D75"/>
    <w:rsid w:val="003C7E67"/>
    <w:rsid w:val="003D0185"/>
    <w:rsid w:val="003D0CEA"/>
    <w:rsid w:val="003D10D5"/>
    <w:rsid w:val="003D1D98"/>
    <w:rsid w:val="003D2304"/>
    <w:rsid w:val="003D24C0"/>
    <w:rsid w:val="003D2644"/>
    <w:rsid w:val="003D4190"/>
    <w:rsid w:val="003D46FF"/>
    <w:rsid w:val="003D7D68"/>
    <w:rsid w:val="003E0739"/>
    <w:rsid w:val="003E1D0D"/>
    <w:rsid w:val="003E2E08"/>
    <w:rsid w:val="003E39FA"/>
    <w:rsid w:val="003E4D00"/>
    <w:rsid w:val="003E4D3A"/>
    <w:rsid w:val="003E53AC"/>
    <w:rsid w:val="003E558A"/>
    <w:rsid w:val="003E5BB1"/>
    <w:rsid w:val="003E651C"/>
    <w:rsid w:val="003E66BD"/>
    <w:rsid w:val="003E6C22"/>
    <w:rsid w:val="003E6CD6"/>
    <w:rsid w:val="003F0C18"/>
    <w:rsid w:val="003F131D"/>
    <w:rsid w:val="003F1954"/>
    <w:rsid w:val="003F2226"/>
    <w:rsid w:val="003F29EA"/>
    <w:rsid w:val="003F30C1"/>
    <w:rsid w:val="003F53DA"/>
    <w:rsid w:val="003F6011"/>
    <w:rsid w:val="003F6170"/>
    <w:rsid w:val="003F66CA"/>
    <w:rsid w:val="003F6EF8"/>
    <w:rsid w:val="0040034D"/>
    <w:rsid w:val="0040048B"/>
    <w:rsid w:val="00401060"/>
    <w:rsid w:val="00401829"/>
    <w:rsid w:val="00401AFA"/>
    <w:rsid w:val="004035CD"/>
    <w:rsid w:val="00403DFE"/>
    <w:rsid w:val="004046A8"/>
    <w:rsid w:val="004046DF"/>
    <w:rsid w:val="00404D98"/>
    <w:rsid w:val="004056B2"/>
    <w:rsid w:val="004061A5"/>
    <w:rsid w:val="00406356"/>
    <w:rsid w:val="0040759A"/>
    <w:rsid w:val="00410938"/>
    <w:rsid w:val="00410CEA"/>
    <w:rsid w:val="0041159E"/>
    <w:rsid w:val="00411863"/>
    <w:rsid w:val="00411870"/>
    <w:rsid w:val="0041201B"/>
    <w:rsid w:val="00413321"/>
    <w:rsid w:val="004155EB"/>
    <w:rsid w:val="004158E4"/>
    <w:rsid w:val="00415E15"/>
    <w:rsid w:val="00417762"/>
    <w:rsid w:val="00417E6D"/>
    <w:rsid w:val="00420129"/>
    <w:rsid w:val="00420D27"/>
    <w:rsid w:val="004220F1"/>
    <w:rsid w:val="00422E59"/>
    <w:rsid w:val="004230EC"/>
    <w:rsid w:val="004237A4"/>
    <w:rsid w:val="004238F0"/>
    <w:rsid w:val="00423E44"/>
    <w:rsid w:val="00424B77"/>
    <w:rsid w:val="004253BE"/>
    <w:rsid w:val="00426DC7"/>
    <w:rsid w:val="00427CD9"/>
    <w:rsid w:val="00427EA3"/>
    <w:rsid w:val="00430090"/>
    <w:rsid w:val="0043111C"/>
    <w:rsid w:val="00431621"/>
    <w:rsid w:val="00431718"/>
    <w:rsid w:val="0043285E"/>
    <w:rsid w:val="00432D0A"/>
    <w:rsid w:val="00432E45"/>
    <w:rsid w:val="004337D6"/>
    <w:rsid w:val="00435E2F"/>
    <w:rsid w:val="004361E8"/>
    <w:rsid w:val="00436774"/>
    <w:rsid w:val="004370BC"/>
    <w:rsid w:val="004370E7"/>
    <w:rsid w:val="004375C5"/>
    <w:rsid w:val="00440453"/>
    <w:rsid w:val="0044070D"/>
    <w:rsid w:val="0044125B"/>
    <w:rsid w:val="004428FB"/>
    <w:rsid w:val="00442DD4"/>
    <w:rsid w:val="004430F1"/>
    <w:rsid w:val="004432DB"/>
    <w:rsid w:val="0044665D"/>
    <w:rsid w:val="0044697C"/>
    <w:rsid w:val="00447921"/>
    <w:rsid w:val="00447B87"/>
    <w:rsid w:val="0045054D"/>
    <w:rsid w:val="004508F2"/>
    <w:rsid w:val="0045090F"/>
    <w:rsid w:val="00450A96"/>
    <w:rsid w:val="00450B90"/>
    <w:rsid w:val="00450DEF"/>
    <w:rsid w:val="00450E3A"/>
    <w:rsid w:val="00451A97"/>
    <w:rsid w:val="00451AC8"/>
    <w:rsid w:val="00451C71"/>
    <w:rsid w:val="00452EA2"/>
    <w:rsid w:val="00453070"/>
    <w:rsid w:val="00453A39"/>
    <w:rsid w:val="004543D0"/>
    <w:rsid w:val="00454666"/>
    <w:rsid w:val="00455219"/>
    <w:rsid w:val="004557B6"/>
    <w:rsid w:val="00455E67"/>
    <w:rsid w:val="0045642B"/>
    <w:rsid w:val="00456430"/>
    <w:rsid w:val="00456613"/>
    <w:rsid w:val="00456EE6"/>
    <w:rsid w:val="00457C21"/>
    <w:rsid w:val="00461C8F"/>
    <w:rsid w:val="00463092"/>
    <w:rsid w:val="004631AA"/>
    <w:rsid w:val="00464207"/>
    <w:rsid w:val="00466BA7"/>
    <w:rsid w:val="004713AC"/>
    <w:rsid w:val="00472267"/>
    <w:rsid w:val="004729CB"/>
    <w:rsid w:val="0047309A"/>
    <w:rsid w:val="00473354"/>
    <w:rsid w:val="00473794"/>
    <w:rsid w:val="0047582B"/>
    <w:rsid w:val="00475C59"/>
    <w:rsid w:val="00477400"/>
    <w:rsid w:val="00477D6B"/>
    <w:rsid w:val="004804A1"/>
    <w:rsid w:val="00483E8E"/>
    <w:rsid w:val="00484E34"/>
    <w:rsid w:val="00485A15"/>
    <w:rsid w:val="00485C78"/>
    <w:rsid w:val="004862D4"/>
    <w:rsid w:val="00486322"/>
    <w:rsid w:val="00486627"/>
    <w:rsid w:val="00490133"/>
    <w:rsid w:val="00490836"/>
    <w:rsid w:val="00490DA3"/>
    <w:rsid w:val="00491812"/>
    <w:rsid w:val="00491C8F"/>
    <w:rsid w:val="00492016"/>
    <w:rsid w:val="00492500"/>
    <w:rsid w:val="00492F83"/>
    <w:rsid w:val="00493510"/>
    <w:rsid w:val="004939AC"/>
    <w:rsid w:val="00493C2A"/>
    <w:rsid w:val="00494710"/>
    <w:rsid w:val="00495172"/>
    <w:rsid w:val="0049699F"/>
    <w:rsid w:val="004978B3"/>
    <w:rsid w:val="00497B2C"/>
    <w:rsid w:val="004A06C8"/>
    <w:rsid w:val="004A1E08"/>
    <w:rsid w:val="004A29D1"/>
    <w:rsid w:val="004A40C3"/>
    <w:rsid w:val="004A664D"/>
    <w:rsid w:val="004A7C13"/>
    <w:rsid w:val="004A7CFF"/>
    <w:rsid w:val="004A7E1E"/>
    <w:rsid w:val="004B0879"/>
    <w:rsid w:val="004B0B96"/>
    <w:rsid w:val="004B234C"/>
    <w:rsid w:val="004B2F6E"/>
    <w:rsid w:val="004B2F86"/>
    <w:rsid w:val="004B41BF"/>
    <w:rsid w:val="004B4665"/>
    <w:rsid w:val="004B4F5E"/>
    <w:rsid w:val="004C012C"/>
    <w:rsid w:val="004C0A23"/>
    <w:rsid w:val="004C0CF6"/>
    <w:rsid w:val="004C0F62"/>
    <w:rsid w:val="004C1CC3"/>
    <w:rsid w:val="004C2F92"/>
    <w:rsid w:val="004C3F4F"/>
    <w:rsid w:val="004C4611"/>
    <w:rsid w:val="004C5255"/>
    <w:rsid w:val="004C533A"/>
    <w:rsid w:val="004C66B2"/>
    <w:rsid w:val="004C71C0"/>
    <w:rsid w:val="004C72EA"/>
    <w:rsid w:val="004C7A04"/>
    <w:rsid w:val="004C7B60"/>
    <w:rsid w:val="004D032B"/>
    <w:rsid w:val="004D0DDF"/>
    <w:rsid w:val="004D1546"/>
    <w:rsid w:val="004D1E4B"/>
    <w:rsid w:val="004D20E5"/>
    <w:rsid w:val="004D31B7"/>
    <w:rsid w:val="004D349F"/>
    <w:rsid w:val="004D3968"/>
    <w:rsid w:val="004D39F4"/>
    <w:rsid w:val="004D3DD1"/>
    <w:rsid w:val="004D4324"/>
    <w:rsid w:val="004D4F4C"/>
    <w:rsid w:val="004D5CC3"/>
    <w:rsid w:val="004D633A"/>
    <w:rsid w:val="004D6528"/>
    <w:rsid w:val="004D6C30"/>
    <w:rsid w:val="004D736E"/>
    <w:rsid w:val="004D7E87"/>
    <w:rsid w:val="004E08BE"/>
    <w:rsid w:val="004E0AE6"/>
    <w:rsid w:val="004E3C4A"/>
    <w:rsid w:val="004E5CFB"/>
    <w:rsid w:val="004E60E9"/>
    <w:rsid w:val="004E7DE8"/>
    <w:rsid w:val="004F04A9"/>
    <w:rsid w:val="004F04E7"/>
    <w:rsid w:val="004F0AC8"/>
    <w:rsid w:val="004F1C29"/>
    <w:rsid w:val="004F3141"/>
    <w:rsid w:val="004F41AD"/>
    <w:rsid w:val="004F4348"/>
    <w:rsid w:val="004F4678"/>
    <w:rsid w:val="004F52C3"/>
    <w:rsid w:val="004F5D87"/>
    <w:rsid w:val="004F6090"/>
    <w:rsid w:val="004F7280"/>
    <w:rsid w:val="004F7476"/>
    <w:rsid w:val="00501655"/>
    <w:rsid w:val="00501E21"/>
    <w:rsid w:val="0050433F"/>
    <w:rsid w:val="00505ACB"/>
    <w:rsid w:val="005061B9"/>
    <w:rsid w:val="00506830"/>
    <w:rsid w:val="005076F0"/>
    <w:rsid w:val="00507F1A"/>
    <w:rsid w:val="005108C3"/>
    <w:rsid w:val="00511B93"/>
    <w:rsid w:val="0051271D"/>
    <w:rsid w:val="005128D8"/>
    <w:rsid w:val="00512B7E"/>
    <w:rsid w:val="00513267"/>
    <w:rsid w:val="00513427"/>
    <w:rsid w:val="005146B6"/>
    <w:rsid w:val="005163D7"/>
    <w:rsid w:val="00517BF2"/>
    <w:rsid w:val="00520C72"/>
    <w:rsid w:val="00521C74"/>
    <w:rsid w:val="0052212D"/>
    <w:rsid w:val="00522AB9"/>
    <w:rsid w:val="00523B71"/>
    <w:rsid w:val="00523E23"/>
    <w:rsid w:val="00524273"/>
    <w:rsid w:val="00525F7B"/>
    <w:rsid w:val="00526740"/>
    <w:rsid w:val="00526C8D"/>
    <w:rsid w:val="00527287"/>
    <w:rsid w:val="00527426"/>
    <w:rsid w:val="00527FB6"/>
    <w:rsid w:val="00530C7C"/>
    <w:rsid w:val="00531CD1"/>
    <w:rsid w:val="00532501"/>
    <w:rsid w:val="005331A1"/>
    <w:rsid w:val="005331B6"/>
    <w:rsid w:val="005346F1"/>
    <w:rsid w:val="00534C3F"/>
    <w:rsid w:val="005358B9"/>
    <w:rsid w:val="005405BA"/>
    <w:rsid w:val="005410F3"/>
    <w:rsid w:val="00541131"/>
    <w:rsid w:val="00541A53"/>
    <w:rsid w:val="005426FD"/>
    <w:rsid w:val="00542E17"/>
    <w:rsid w:val="00544382"/>
    <w:rsid w:val="00544AE6"/>
    <w:rsid w:val="005475F6"/>
    <w:rsid w:val="00547E33"/>
    <w:rsid w:val="00550221"/>
    <w:rsid w:val="005505DE"/>
    <w:rsid w:val="00551B12"/>
    <w:rsid w:val="00551E76"/>
    <w:rsid w:val="00552263"/>
    <w:rsid w:val="00552782"/>
    <w:rsid w:val="005533BD"/>
    <w:rsid w:val="00553799"/>
    <w:rsid w:val="005540AE"/>
    <w:rsid w:val="00555093"/>
    <w:rsid w:val="00555282"/>
    <w:rsid w:val="0055576C"/>
    <w:rsid w:val="005559F5"/>
    <w:rsid w:val="005568DE"/>
    <w:rsid w:val="005569B5"/>
    <w:rsid w:val="00557144"/>
    <w:rsid w:val="0055786E"/>
    <w:rsid w:val="00557BC2"/>
    <w:rsid w:val="00560A67"/>
    <w:rsid w:val="005619FB"/>
    <w:rsid w:val="00563098"/>
    <w:rsid w:val="0056504C"/>
    <w:rsid w:val="005673C0"/>
    <w:rsid w:val="005676B6"/>
    <w:rsid w:val="00571D37"/>
    <w:rsid w:val="00571D72"/>
    <w:rsid w:val="00572FD7"/>
    <w:rsid w:val="005732EF"/>
    <w:rsid w:val="00573CEE"/>
    <w:rsid w:val="0057515C"/>
    <w:rsid w:val="005760F3"/>
    <w:rsid w:val="005760FA"/>
    <w:rsid w:val="00576CC6"/>
    <w:rsid w:val="00580167"/>
    <w:rsid w:val="00580F85"/>
    <w:rsid w:val="005814CF"/>
    <w:rsid w:val="00581EC6"/>
    <w:rsid w:val="005830AB"/>
    <w:rsid w:val="0058412D"/>
    <w:rsid w:val="0058506A"/>
    <w:rsid w:val="00587184"/>
    <w:rsid w:val="00587630"/>
    <w:rsid w:val="00590444"/>
    <w:rsid w:val="00590459"/>
    <w:rsid w:val="00591ACE"/>
    <w:rsid w:val="0059390C"/>
    <w:rsid w:val="00594004"/>
    <w:rsid w:val="00594C86"/>
    <w:rsid w:val="00594F19"/>
    <w:rsid w:val="005972B4"/>
    <w:rsid w:val="00597B74"/>
    <w:rsid w:val="00597EB0"/>
    <w:rsid w:val="005A07B2"/>
    <w:rsid w:val="005A287A"/>
    <w:rsid w:val="005A2A40"/>
    <w:rsid w:val="005A3695"/>
    <w:rsid w:val="005A4321"/>
    <w:rsid w:val="005A502C"/>
    <w:rsid w:val="005A5C6C"/>
    <w:rsid w:val="005A64A8"/>
    <w:rsid w:val="005A6EB2"/>
    <w:rsid w:val="005A709B"/>
    <w:rsid w:val="005A741C"/>
    <w:rsid w:val="005A7B1C"/>
    <w:rsid w:val="005B046E"/>
    <w:rsid w:val="005B05CF"/>
    <w:rsid w:val="005B0AF3"/>
    <w:rsid w:val="005B22F9"/>
    <w:rsid w:val="005B312B"/>
    <w:rsid w:val="005B32EB"/>
    <w:rsid w:val="005B3D6C"/>
    <w:rsid w:val="005B4621"/>
    <w:rsid w:val="005B531B"/>
    <w:rsid w:val="005B5D64"/>
    <w:rsid w:val="005C05B8"/>
    <w:rsid w:val="005C06DA"/>
    <w:rsid w:val="005C0CC4"/>
    <w:rsid w:val="005C13E0"/>
    <w:rsid w:val="005C20C8"/>
    <w:rsid w:val="005C223D"/>
    <w:rsid w:val="005C3868"/>
    <w:rsid w:val="005C3901"/>
    <w:rsid w:val="005C3CF7"/>
    <w:rsid w:val="005C4E47"/>
    <w:rsid w:val="005C4EFE"/>
    <w:rsid w:val="005C67AA"/>
    <w:rsid w:val="005C69C3"/>
    <w:rsid w:val="005C6D8D"/>
    <w:rsid w:val="005C7E21"/>
    <w:rsid w:val="005D0B6A"/>
    <w:rsid w:val="005D0E8D"/>
    <w:rsid w:val="005D1146"/>
    <w:rsid w:val="005D12BE"/>
    <w:rsid w:val="005D39EA"/>
    <w:rsid w:val="005D73FB"/>
    <w:rsid w:val="005D7D11"/>
    <w:rsid w:val="005E0006"/>
    <w:rsid w:val="005E1D8D"/>
    <w:rsid w:val="005E1EE6"/>
    <w:rsid w:val="005E1FF6"/>
    <w:rsid w:val="005E2366"/>
    <w:rsid w:val="005E2B78"/>
    <w:rsid w:val="005E2C08"/>
    <w:rsid w:val="005E3064"/>
    <w:rsid w:val="005E366C"/>
    <w:rsid w:val="005E36C0"/>
    <w:rsid w:val="005E39C4"/>
    <w:rsid w:val="005E5009"/>
    <w:rsid w:val="005E6554"/>
    <w:rsid w:val="005E67BA"/>
    <w:rsid w:val="005E7CD4"/>
    <w:rsid w:val="005F1632"/>
    <w:rsid w:val="005F1E04"/>
    <w:rsid w:val="005F2CCD"/>
    <w:rsid w:val="005F3364"/>
    <w:rsid w:val="005F34BC"/>
    <w:rsid w:val="005F455D"/>
    <w:rsid w:val="005F50A1"/>
    <w:rsid w:val="005F6088"/>
    <w:rsid w:val="005F6B78"/>
    <w:rsid w:val="00600183"/>
    <w:rsid w:val="006008E8"/>
    <w:rsid w:val="00600DC4"/>
    <w:rsid w:val="0060155F"/>
    <w:rsid w:val="006018BD"/>
    <w:rsid w:val="006023A9"/>
    <w:rsid w:val="00602DB4"/>
    <w:rsid w:val="00603E66"/>
    <w:rsid w:val="00605B04"/>
    <w:rsid w:val="006061A6"/>
    <w:rsid w:val="00606ADF"/>
    <w:rsid w:val="00606D41"/>
    <w:rsid w:val="00607DA4"/>
    <w:rsid w:val="00610821"/>
    <w:rsid w:val="00610CF5"/>
    <w:rsid w:val="006118A5"/>
    <w:rsid w:val="006141E5"/>
    <w:rsid w:val="006148D9"/>
    <w:rsid w:val="0061573E"/>
    <w:rsid w:val="006158C8"/>
    <w:rsid w:val="00616B5B"/>
    <w:rsid w:val="00616D08"/>
    <w:rsid w:val="00621316"/>
    <w:rsid w:val="006216A9"/>
    <w:rsid w:val="0062193D"/>
    <w:rsid w:val="006221A8"/>
    <w:rsid w:val="00622ACD"/>
    <w:rsid w:val="006237DF"/>
    <w:rsid w:val="00623ADD"/>
    <w:rsid w:val="00624022"/>
    <w:rsid w:val="0062434A"/>
    <w:rsid w:val="00625547"/>
    <w:rsid w:val="00626672"/>
    <w:rsid w:val="006278CD"/>
    <w:rsid w:val="00627CDA"/>
    <w:rsid w:val="00632584"/>
    <w:rsid w:val="00632A24"/>
    <w:rsid w:val="00632C27"/>
    <w:rsid w:val="00632C67"/>
    <w:rsid w:val="00633C8C"/>
    <w:rsid w:val="00635774"/>
    <w:rsid w:val="00635BF0"/>
    <w:rsid w:val="006372CC"/>
    <w:rsid w:val="006379EA"/>
    <w:rsid w:val="00637CA8"/>
    <w:rsid w:val="00641700"/>
    <w:rsid w:val="00641F71"/>
    <w:rsid w:val="00642A0B"/>
    <w:rsid w:val="00643263"/>
    <w:rsid w:val="00643CA1"/>
    <w:rsid w:val="00645458"/>
    <w:rsid w:val="00645844"/>
    <w:rsid w:val="00646BC7"/>
    <w:rsid w:val="00646EC2"/>
    <w:rsid w:val="00647AC0"/>
    <w:rsid w:val="00647D08"/>
    <w:rsid w:val="00647D6C"/>
    <w:rsid w:val="00647F3A"/>
    <w:rsid w:val="006502D2"/>
    <w:rsid w:val="00650E40"/>
    <w:rsid w:val="00650F2A"/>
    <w:rsid w:val="00651DA5"/>
    <w:rsid w:val="00651DCC"/>
    <w:rsid w:val="0065211E"/>
    <w:rsid w:val="00652C87"/>
    <w:rsid w:val="0065319F"/>
    <w:rsid w:val="00653DB3"/>
    <w:rsid w:val="0065461B"/>
    <w:rsid w:val="00654FD1"/>
    <w:rsid w:val="00655522"/>
    <w:rsid w:val="00656266"/>
    <w:rsid w:val="00656D8E"/>
    <w:rsid w:val="00660F48"/>
    <w:rsid w:val="0066187E"/>
    <w:rsid w:val="00663090"/>
    <w:rsid w:val="0066372E"/>
    <w:rsid w:val="00666C58"/>
    <w:rsid w:val="00666DB4"/>
    <w:rsid w:val="006679F9"/>
    <w:rsid w:val="00670873"/>
    <w:rsid w:val="00671582"/>
    <w:rsid w:val="00672598"/>
    <w:rsid w:val="006725B5"/>
    <w:rsid w:val="00674BE4"/>
    <w:rsid w:val="0067583D"/>
    <w:rsid w:val="00676065"/>
    <w:rsid w:val="00676524"/>
    <w:rsid w:val="0067779C"/>
    <w:rsid w:val="00677ADF"/>
    <w:rsid w:val="00677E72"/>
    <w:rsid w:val="006809A8"/>
    <w:rsid w:val="00680CF6"/>
    <w:rsid w:val="00681DD2"/>
    <w:rsid w:val="006831C8"/>
    <w:rsid w:val="00683CE3"/>
    <w:rsid w:val="00685300"/>
    <w:rsid w:val="0068531E"/>
    <w:rsid w:val="0068548D"/>
    <w:rsid w:val="006862A4"/>
    <w:rsid w:val="00686699"/>
    <w:rsid w:val="006874FB"/>
    <w:rsid w:val="0069016E"/>
    <w:rsid w:val="00690A1D"/>
    <w:rsid w:val="00691353"/>
    <w:rsid w:val="00691CC8"/>
    <w:rsid w:val="006937D6"/>
    <w:rsid w:val="0069418C"/>
    <w:rsid w:val="0069453A"/>
    <w:rsid w:val="006958CE"/>
    <w:rsid w:val="006974DC"/>
    <w:rsid w:val="00697FD9"/>
    <w:rsid w:val="006A0555"/>
    <w:rsid w:val="006A0910"/>
    <w:rsid w:val="006A0D07"/>
    <w:rsid w:val="006A0F17"/>
    <w:rsid w:val="006A194A"/>
    <w:rsid w:val="006A28CB"/>
    <w:rsid w:val="006A2978"/>
    <w:rsid w:val="006A2A11"/>
    <w:rsid w:val="006A2B05"/>
    <w:rsid w:val="006A2C18"/>
    <w:rsid w:val="006A300C"/>
    <w:rsid w:val="006A415A"/>
    <w:rsid w:val="006A4A8D"/>
    <w:rsid w:val="006A4F01"/>
    <w:rsid w:val="006A622C"/>
    <w:rsid w:val="006A64D5"/>
    <w:rsid w:val="006B0C60"/>
    <w:rsid w:val="006B26F2"/>
    <w:rsid w:val="006B276B"/>
    <w:rsid w:val="006B3AFC"/>
    <w:rsid w:val="006B3B84"/>
    <w:rsid w:val="006B3DC3"/>
    <w:rsid w:val="006B4726"/>
    <w:rsid w:val="006B50CA"/>
    <w:rsid w:val="006B6F18"/>
    <w:rsid w:val="006B72F6"/>
    <w:rsid w:val="006B7A1A"/>
    <w:rsid w:val="006C03A4"/>
    <w:rsid w:val="006C06A3"/>
    <w:rsid w:val="006C0B3C"/>
    <w:rsid w:val="006C174B"/>
    <w:rsid w:val="006C2A57"/>
    <w:rsid w:val="006C2CF9"/>
    <w:rsid w:val="006C344C"/>
    <w:rsid w:val="006C4019"/>
    <w:rsid w:val="006C440A"/>
    <w:rsid w:val="006C497C"/>
    <w:rsid w:val="006C499A"/>
    <w:rsid w:val="006C4E64"/>
    <w:rsid w:val="006C56B7"/>
    <w:rsid w:val="006C63F9"/>
    <w:rsid w:val="006C6981"/>
    <w:rsid w:val="006C6AB7"/>
    <w:rsid w:val="006D14C5"/>
    <w:rsid w:val="006D15E7"/>
    <w:rsid w:val="006D2888"/>
    <w:rsid w:val="006D470D"/>
    <w:rsid w:val="006D501B"/>
    <w:rsid w:val="006D586A"/>
    <w:rsid w:val="006D58CA"/>
    <w:rsid w:val="006D5B39"/>
    <w:rsid w:val="006D69C7"/>
    <w:rsid w:val="006D74FD"/>
    <w:rsid w:val="006E00AA"/>
    <w:rsid w:val="006E0964"/>
    <w:rsid w:val="006E1CAE"/>
    <w:rsid w:val="006E1D1C"/>
    <w:rsid w:val="006E1E10"/>
    <w:rsid w:val="006E2CDF"/>
    <w:rsid w:val="006E2F7B"/>
    <w:rsid w:val="006E2FE4"/>
    <w:rsid w:val="006E3306"/>
    <w:rsid w:val="006E3DEB"/>
    <w:rsid w:val="006E3E96"/>
    <w:rsid w:val="006E4369"/>
    <w:rsid w:val="006E4DA2"/>
    <w:rsid w:val="006E57DD"/>
    <w:rsid w:val="006E5A03"/>
    <w:rsid w:val="006E6039"/>
    <w:rsid w:val="006E707A"/>
    <w:rsid w:val="006E74CC"/>
    <w:rsid w:val="006F01A4"/>
    <w:rsid w:val="006F063E"/>
    <w:rsid w:val="006F21F8"/>
    <w:rsid w:val="006F2661"/>
    <w:rsid w:val="006F3FAE"/>
    <w:rsid w:val="006F4440"/>
    <w:rsid w:val="006F494F"/>
    <w:rsid w:val="006F506F"/>
    <w:rsid w:val="006F5532"/>
    <w:rsid w:val="006F5F32"/>
    <w:rsid w:val="006F6081"/>
    <w:rsid w:val="006F69D4"/>
    <w:rsid w:val="006F7346"/>
    <w:rsid w:val="007000AE"/>
    <w:rsid w:val="00700719"/>
    <w:rsid w:val="00700BF5"/>
    <w:rsid w:val="00700EA4"/>
    <w:rsid w:val="0070140E"/>
    <w:rsid w:val="00701D55"/>
    <w:rsid w:val="00701F80"/>
    <w:rsid w:val="00703216"/>
    <w:rsid w:val="00703D99"/>
    <w:rsid w:val="00703FBF"/>
    <w:rsid w:val="00705BE7"/>
    <w:rsid w:val="00705DE0"/>
    <w:rsid w:val="00706164"/>
    <w:rsid w:val="007077F7"/>
    <w:rsid w:val="00711561"/>
    <w:rsid w:val="00713158"/>
    <w:rsid w:val="007136C5"/>
    <w:rsid w:val="00714B07"/>
    <w:rsid w:val="00714D2D"/>
    <w:rsid w:val="007153C5"/>
    <w:rsid w:val="0071542F"/>
    <w:rsid w:val="007162E2"/>
    <w:rsid w:val="00716F85"/>
    <w:rsid w:val="007176D4"/>
    <w:rsid w:val="007177DA"/>
    <w:rsid w:val="00717A4E"/>
    <w:rsid w:val="00717C23"/>
    <w:rsid w:val="00720095"/>
    <w:rsid w:val="007205EE"/>
    <w:rsid w:val="0072079C"/>
    <w:rsid w:val="00720866"/>
    <w:rsid w:val="0072152E"/>
    <w:rsid w:val="007219C8"/>
    <w:rsid w:val="00721B3D"/>
    <w:rsid w:val="00721F5C"/>
    <w:rsid w:val="00722369"/>
    <w:rsid w:val="00722492"/>
    <w:rsid w:val="00722926"/>
    <w:rsid w:val="007230E5"/>
    <w:rsid w:val="00724247"/>
    <w:rsid w:val="007243D2"/>
    <w:rsid w:val="00724438"/>
    <w:rsid w:val="00724481"/>
    <w:rsid w:val="00724914"/>
    <w:rsid w:val="00724C82"/>
    <w:rsid w:val="00724D22"/>
    <w:rsid w:val="00726E18"/>
    <w:rsid w:val="00727A9B"/>
    <w:rsid w:val="00730204"/>
    <w:rsid w:val="00730D31"/>
    <w:rsid w:val="007317C6"/>
    <w:rsid w:val="00731ABD"/>
    <w:rsid w:val="007324D6"/>
    <w:rsid w:val="00732D26"/>
    <w:rsid w:val="007335B5"/>
    <w:rsid w:val="00733A3B"/>
    <w:rsid w:val="00733B7B"/>
    <w:rsid w:val="00733D12"/>
    <w:rsid w:val="00734504"/>
    <w:rsid w:val="0073625C"/>
    <w:rsid w:val="00736B1E"/>
    <w:rsid w:val="0073701B"/>
    <w:rsid w:val="00737B17"/>
    <w:rsid w:val="00740343"/>
    <w:rsid w:val="00740729"/>
    <w:rsid w:val="00740846"/>
    <w:rsid w:val="00741843"/>
    <w:rsid w:val="00742B75"/>
    <w:rsid w:val="00744222"/>
    <w:rsid w:val="007450CC"/>
    <w:rsid w:val="00745240"/>
    <w:rsid w:val="00746F36"/>
    <w:rsid w:val="00747D7E"/>
    <w:rsid w:val="00751307"/>
    <w:rsid w:val="0075159F"/>
    <w:rsid w:val="00751956"/>
    <w:rsid w:val="007536E2"/>
    <w:rsid w:val="00753D82"/>
    <w:rsid w:val="0075449A"/>
    <w:rsid w:val="00754708"/>
    <w:rsid w:val="00755C54"/>
    <w:rsid w:val="00756F86"/>
    <w:rsid w:val="007603C7"/>
    <w:rsid w:val="00760D4A"/>
    <w:rsid w:val="00761016"/>
    <w:rsid w:val="007617CD"/>
    <w:rsid w:val="007627E0"/>
    <w:rsid w:val="00762AFA"/>
    <w:rsid w:val="00764FBB"/>
    <w:rsid w:val="00767724"/>
    <w:rsid w:val="00770248"/>
    <w:rsid w:val="00771912"/>
    <w:rsid w:val="00771A1D"/>
    <w:rsid w:val="0077201E"/>
    <w:rsid w:val="007742A6"/>
    <w:rsid w:val="007743BD"/>
    <w:rsid w:val="00774696"/>
    <w:rsid w:val="00774FC9"/>
    <w:rsid w:val="007753D5"/>
    <w:rsid w:val="0077554C"/>
    <w:rsid w:val="00775639"/>
    <w:rsid w:val="00775FEA"/>
    <w:rsid w:val="007773CB"/>
    <w:rsid w:val="007773E1"/>
    <w:rsid w:val="0077792E"/>
    <w:rsid w:val="007807BA"/>
    <w:rsid w:val="00780C0B"/>
    <w:rsid w:val="00781C49"/>
    <w:rsid w:val="00781D41"/>
    <w:rsid w:val="007829F4"/>
    <w:rsid w:val="00782CB8"/>
    <w:rsid w:val="00783468"/>
    <w:rsid w:val="00785752"/>
    <w:rsid w:val="00786335"/>
    <w:rsid w:val="00786487"/>
    <w:rsid w:val="00786C61"/>
    <w:rsid w:val="00787C80"/>
    <w:rsid w:val="00791BF7"/>
    <w:rsid w:val="00792563"/>
    <w:rsid w:val="00792A26"/>
    <w:rsid w:val="00793B7E"/>
    <w:rsid w:val="00795D14"/>
    <w:rsid w:val="00796BCB"/>
    <w:rsid w:val="007972EE"/>
    <w:rsid w:val="007976FD"/>
    <w:rsid w:val="007A04DA"/>
    <w:rsid w:val="007A085C"/>
    <w:rsid w:val="007A0A11"/>
    <w:rsid w:val="007A10DD"/>
    <w:rsid w:val="007A213D"/>
    <w:rsid w:val="007A32D9"/>
    <w:rsid w:val="007A3AAE"/>
    <w:rsid w:val="007A4039"/>
    <w:rsid w:val="007A5475"/>
    <w:rsid w:val="007A5B67"/>
    <w:rsid w:val="007A60FC"/>
    <w:rsid w:val="007A6126"/>
    <w:rsid w:val="007A66F6"/>
    <w:rsid w:val="007A716E"/>
    <w:rsid w:val="007B01EB"/>
    <w:rsid w:val="007B0EB9"/>
    <w:rsid w:val="007B1E9F"/>
    <w:rsid w:val="007B1FA9"/>
    <w:rsid w:val="007B27E6"/>
    <w:rsid w:val="007B2990"/>
    <w:rsid w:val="007B38F2"/>
    <w:rsid w:val="007B3946"/>
    <w:rsid w:val="007B52E0"/>
    <w:rsid w:val="007B5754"/>
    <w:rsid w:val="007B595B"/>
    <w:rsid w:val="007B6BE7"/>
    <w:rsid w:val="007B78F1"/>
    <w:rsid w:val="007C0EB8"/>
    <w:rsid w:val="007C1AD6"/>
    <w:rsid w:val="007C3C54"/>
    <w:rsid w:val="007C5005"/>
    <w:rsid w:val="007C51D7"/>
    <w:rsid w:val="007C5B06"/>
    <w:rsid w:val="007C5BC1"/>
    <w:rsid w:val="007C75A9"/>
    <w:rsid w:val="007D01D1"/>
    <w:rsid w:val="007D0F9A"/>
    <w:rsid w:val="007D1190"/>
    <w:rsid w:val="007D11C6"/>
    <w:rsid w:val="007D1624"/>
    <w:rsid w:val="007D2039"/>
    <w:rsid w:val="007D2BD1"/>
    <w:rsid w:val="007D4DE6"/>
    <w:rsid w:val="007D55BC"/>
    <w:rsid w:val="007D6024"/>
    <w:rsid w:val="007D61C9"/>
    <w:rsid w:val="007E0FBC"/>
    <w:rsid w:val="007E11F7"/>
    <w:rsid w:val="007E1BF6"/>
    <w:rsid w:val="007E2BE8"/>
    <w:rsid w:val="007E3432"/>
    <w:rsid w:val="007E3545"/>
    <w:rsid w:val="007E3653"/>
    <w:rsid w:val="007E466B"/>
    <w:rsid w:val="007E4799"/>
    <w:rsid w:val="007E5465"/>
    <w:rsid w:val="007E5768"/>
    <w:rsid w:val="007E58CB"/>
    <w:rsid w:val="007E5D6D"/>
    <w:rsid w:val="007E6460"/>
    <w:rsid w:val="007E6A29"/>
    <w:rsid w:val="007E7E14"/>
    <w:rsid w:val="007F0638"/>
    <w:rsid w:val="007F0985"/>
    <w:rsid w:val="007F1C1C"/>
    <w:rsid w:val="007F26E0"/>
    <w:rsid w:val="007F28A3"/>
    <w:rsid w:val="007F28C9"/>
    <w:rsid w:val="007F3542"/>
    <w:rsid w:val="007F3663"/>
    <w:rsid w:val="007F3EA0"/>
    <w:rsid w:val="007F4D7B"/>
    <w:rsid w:val="007F54E6"/>
    <w:rsid w:val="007F6545"/>
    <w:rsid w:val="007F6578"/>
    <w:rsid w:val="007F6624"/>
    <w:rsid w:val="007F6694"/>
    <w:rsid w:val="007F6B12"/>
    <w:rsid w:val="007F7805"/>
    <w:rsid w:val="0080057C"/>
    <w:rsid w:val="008025A5"/>
    <w:rsid w:val="0080274C"/>
    <w:rsid w:val="00802A8D"/>
    <w:rsid w:val="00803906"/>
    <w:rsid w:val="00805137"/>
    <w:rsid w:val="0080615A"/>
    <w:rsid w:val="0080664D"/>
    <w:rsid w:val="008077BB"/>
    <w:rsid w:val="008109BA"/>
    <w:rsid w:val="00810E25"/>
    <w:rsid w:val="0081171C"/>
    <w:rsid w:val="00811AAA"/>
    <w:rsid w:val="00811F11"/>
    <w:rsid w:val="00811F92"/>
    <w:rsid w:val="008123E2"/>
    <w:rsid w:val="00813815"/>
    <w:rsid w:val="00814292"/>
    <w:rsid w:val="0081509A"/>
    <w:rsid w:val="00817DE6"/>
    <w:rsid w:val="00820793"/>
    <w:rsid w:val="0082080A"/>
    <w:rsid w:val="008213D3"/>
    <w:rsid w:val="00822919"/>
    <w:rsid w:val="00822941"/>
    <w:rsid w:val="00822A4A"/>
    <w:rsid w:val="00824EF3"/>
    <w:rsid w:val="00827135"/>
    <w:rsid w:val="008275DA"/>
    <w:rsid w:val="00830977"/>
    <w:rsid w:val="008309F7"/>
    <w:rsid w:val="00831588"/>
    <w:rsid w:val="008322F5"/>
    <w:rsid w:val="008324CB"/>
    <w:rsid w:val="00832B71"/>
    <w:rsid w:val="0083306F"/>
    <w:rsid w:val="0083499D"/>
    <w:rsid w:val="00835B10"/>
    <w:rsid w:val="00836366"/>
    <w:rsid w:val="00836914"/>
    <w:rsid w:val="008373A3"/>
    <w:rsid w:val="00842DBB"/>
    <w:rsid w:val="0084386C"/>
    <w:rsid w:val="00843E84"/>
    <w:rsid w:val="008440A7"/>
    <w:rsid w:val="00844E0E"/>
    <w:rsid w:val="008455A5"/>
    <w:rsid w:val="0084564D"/>
    <w:rsid w:val="00845704"/>
    <w:rsid w:val="0084673C"/>
    <w:rsid w:val="00846CC4"/>
    <w:rsid w:val="0084766D"/>
    <w:rsid w:val="00850D84"/>
    <w:rsid w:val="008515ED"/>
    <w:rsid w:val="00851AE1"/>
    <w:rsid w:val="00852809"/>
    <w:rsid w:val="008536F5"/>
    <w:rsid w:val="008551B6"/>
    <w:rsid w:val="00856161"/>
    <w:rsid w:val="00856781"/>
    <w:rsid w:val="008571AA"/>
    <w:rsid w:val="00860A5D"/>
    <w:rsid w:val="00861A33"/>
    <w:rsid w:val="00863D86"/>
    <w:rsid w:val="00864DF2"/>
    <w:rsid w:val="0086575D"/>
    <w:rsid w:val="0086628A"/>
    <w:rsid w:val="0086768B"/>
    <w:rsid w:val="00867E2E"/>
    <w:rsid w:val="008703D6"/>
    <w:rsid w:val="00870F03"/>
    <w:rsid w:val="00871415"/>
    <w:rsid w:val="008716BE"/>
    <w:rsid w:val="0087187D"/>
    <w:rsid w:val="008719A5"/>
    <w:rsid w:val="00871E6E"/>
    <w:rsid w:val="00871EA5"/>
    <w:rsid w:val="00872E94"/>
    <w:rsid w:val="00873163"/>
    <w:rsid w:val="0087360B"/>
    <w:rsid w:val="008738A3"/>
    <w:rsid w:val="00874A29"/>
    <w:rsid w:val="00874C8E"/>
    <w:rsid w:val="00876269"/>
    <w:rsid w:val="008765BF"/>
    <w:rsid w:val="0087671E"/>
    <w:rsid w:val="00876E6F"/>
    <w:rsid w:val="008802EC"/>
    <w:rsid w:val="00880B33"/>
    <w:rsid w:val="00880F61"/>
    <w:rsid w:val="00881145"/>
    <w:rsid w:val="008823D2"/>
    <w:rsid w:val="008830F0"/>
    <w:rsid w:val="00883E15"/>
    <w:rsid w:val="00884980"/>
    <w:rsid w:val="00885654"/>
    <w:rsid w:val="008857FE"/>
    <w:rsid w:val="00886CC5"/>
    <w:rsid w:val="008878D9"/>
    <w:rsid w:val="00887CF2"/>
    <w:rsid w:val="00890475"/>
    <w:rsid w:val="00890D32"/>
    <w:rsid w:val="00891B6A"/>
    <w:rsid w:val="0089317A"/>
    <w:rsid w:val="00895A16"/>
    <w:rsid w:val="00895E8E"/>
    <w:rsid w:val="00896634"/>
    <w:rsid w:val="00896E42"/>
    <w:rsid w:val="00896EB4"/>
    <w:rsid w:val="008A03F3"/>
    <w:rsid w:val="008A1198"/>
    <w:rsid w:val="008A1B92"/>
    <w:rsid w:val="008A20D0"/>
    <w:rsid w:val="008A251E"/>
    <w:rsid w:val="008A2746"/>
    <w:rsid w:val="008A39BD"/>
    <w:rsid w:val="008A3D84"/>
    <w:rsid w:val="008A404D"/>
    <w:rsid w:val="008A4450"/>
    <w:rsid w:val="008A4A5C"/>
    <w:rsid w:val="008A4B2F"/>
    <w:rsid w:val="008A4D4F"/>
    <w:rsid w:val="008A4F99"/>
    <w:rsid w:val="008A5016"/>
    <w:rsid w:val="008A5305"/>
    <w:rsid w:val="008A5BB2"/>
    <w:rsid w:val="008A5BBA"/>
    <w:rsid w:val="008A621B"/>
    <w:rsid w:val="008A6DDE"/>
    <w:rsid w:val="008A72F6"/>
    <w:rsid w:val="008A794F"/>
    <w:rsid w:val="008A7A73"/>
    <w:rsid w:val="008B056E"/>
    <w:rsid w:val="008B0786"/>
    <w:rsid w:val="008B0884"/>
    <w:rsid w:val="008B151D"/>
    <w:rsid w:val="008B1D2C"/>
    <w:rsid w:val="008B203D"/>
    <w:rsid w:val="008B22FC"/>
    <w:rsid w:val="008B2F94"/>
    <w:rsid w:val="008B30BE"/>
    <w:rsid w:val="008B50D5"/>
    <w:rsid w:val="008B5AE4"/>
    <w:rsid w:val="008B7510"/>
    <w:rsid w:val="008B7701"/>
    <w:rsid w:val="008B7D59"/>
    <w:rsid w:val="008B7D6F"/>
    <w:rsid w:val="008C0053"/>
    <w:rsid w:val="008C025C"/>
    <w:rsid w:val="008C0DBA"/>
    <w:rsid w:val="008C251B"/>
    <w:rsid w:val="008C30E8"/>
    <w:rsid w:val="008C437C"/>
    <w:rsid w:val="008C4C3A"/>
    <w:rsid w:val="008C4EE7"/>
    <w:rsid w:val="008C5232"/>
    <w:rsid w:val="008C5DAC"/>
    <w:rsid w:val="008C5EFF"/>
    <w:rsid w:val="008D0BB5"/>
    <w:rsid w:val="008D0CF4"/>
    <w:rsid w:val="008D19C1"/>
    <w:rsid w:val="008D2F5D"/>
    <w:rsid w:val="008D524A"/>
    <w:rsid w:val="008D588B"/>
    <w:rsid w:val="008D666C"/>
    <w:rsid w:val="008D7DBC"/>
    <w:rsid w:val="008E0C8A"/>
    <w:rsid w:val="008E12B2"/>
    <w:rsid w:val="008E199B"/>
    <w:rsid w:val="008E1A79"/>
    <w:rsid w:val="008E2706"/>
    <w:rsid w:val="008E29EB"/>
    <w:rsid w:val="008E309B"/>
    <w:rsid w:val="008E3803"/>
    <w:rsid w:val="008E474A"/>
    <w:rsid w:val="008E50B7"/>
    <w:rsid w:val="008E6097"/>
    <w:rsid w:val="008E696E"/>
    <w:rsid w:val="008E75D8"/>
    <w:rsid w:val="008E7F30"/>
    <w:rsid w:val="008F0310"/>
    <w:rsid w:val="008F058B"/>
    <w:rsid w:val="008F0664"/>
    <w:rsid w:val="008F0A00"/>
    <w:rsid w:val="008F2862"/>
    <w:rsid w:val="008F39BE"/>
    <w:rsid w:val="008F5EEC"/>
    <w:rsid w:val="008F5FD2"/>
    <w:rsid w:val="008F75A1"/>
    <w:rsid w:val="008F79E5"/>
    <w:rsid w:val="0090097D"/>
    <w:rsid w:val="00900FDA"/>
    <w:rsid w:val="00902568"/>
    <w:rsid w:val="009035F2"/>
    <w:rsid w:val="00903703"/>
    <w:rsid w:val="00903704"/>
    <w:rsid w:val="00905E49"/>
    <w:rsid w:val="009063FD"/>
    <w:rsid w:val="00907CF4"/>
    <w:rsid w:val="00907FBE"/>
    <w:rsid w:val="0091075E"/>
    <w:rsid w:val="00910B5F"/>
    <w:rsid w:val="00910B73"/>
    <w:rsid w:val="00910CB6"/>
    <w:rsid w:val="00910CBC"/>
    <w:rsid w:val="009115D7"/>
    <w:rsid w:val="0091188B"/>
    <w:rsid w:val="00911D15"/>
    <w:rsid w:val="00911F54"/>
    <w:rsid w:val="009151D2"/>
    <w:rsid w:val="00916D85"/>
    <w:rsid w:val="00920082"/>
    <w:rsid w:val="0092022C"/>
    <w:rsid w:val="009203F6"/>
    <w:rsid w:val="00920BAB"/>
    <w:rsid w:val="0092142C"/>
    <w:rsid w:val="00922877"/>
    <w:rsid w:val="00923469"/>
    <w:rsid w:val="009251D1"/>
    <w:rsid w:val="009257C7"/>
    <w:rsid w:val="009259F5"/>
    <w:rsid w:val="009262E8"/>
    <w:rsid w:val="009267B0"/>
    <w:rsid w:val="00926F32"/>
    <w:rsid w:val="009270E0"/>
    <w:rsid w:val="00927385"/>
    <w:rsid w:val="009274C8"/>
    <w:rsid w:val="0092797A"/>
    <w:rsid w:val="009307AA"/>
    <w:rsid w:val="00930D6C"/>
    <w:rsid w:val="00931408"/>
    <w:rsid w:val="009322A7"/>
    <w:rsid w:val="00932561"/>
    <w:rsid w:val="00933B97"/>
    <w:rsid w:val="00934733"/>
    <w:rsid w:val="009348B9"/>
    <w:rsid w:val="009360BB"/>
    <w:rsid w:val="009368E8"/>
    <w:rsid w:val="00936E8D"/>
    <w:rsid w:val="00937206"/>
    <w:rsid w:val="009372B3"/>
    <w:rsid w:val="00937795"/>
    <w:rsid w:val="00937A69"/>
    <w:rsid w:val="00940C74"/>
    <w:rsid w:val="00941303"/>
    <w:rsid w:val="00942A52"/>
    <w:rsid w:val="009430FE"/>
    <w:rsid w:val="009438C1"/>
    <w:rsid w:val="00944B24"/>
    <w:rsid w:val="009454EE"/>
    <w:rsid w:val="00945CE8"/>
    <w:rsid w:val="0094630B"/>
    <w:rsid w:val="00946D76"/>
    <w:rsid w:val="00947340"/>
    <w:rsid w:val="00947D55"/>
    <w:rsid w:val="00950674"/>
    <w:rsid w:val="00951B0C"/>
    <w:rsid w:val="00952A0A"/>
    <w:rsid w:val="00952F2A"/>
    <w:rsid w:val="00953A29"/>
    <w:rsid w:val="00954F9D"/>
    <w:rsid w:val="00956C4C"/>
    <w:rsid w:val="00960B17"/>
    <w:rsid w:val="0096138A"/>
    <w:rsid w:val="009617CD"/>
    <w:rsid w:val="00962539"/>
    <w:rsid w:val="00962C19"/>
    <w:rsid w:val="00963DCF"/>
    <w:rsid w:val="00963F93"/>
    <w:rsid w:val="0096597B"/>
    <w:rsid w:val="00965C41"/>
    <w:rsid w:val="009672DA"/>
    <w:rsid w:val="00967639"/>
    <w:rsid w:val="009676A4"/>
    <w:rsid w:val="00970F72"/>
    <w:rsid w:val="009726A7"/>
    <w:rsid w:val="00973331"/>
    <w:rsid w:val="00973834"/>
    <w:rsid w:val="00973B07"/>
    <w:rsid w:val="009749D0"/>
    <w:rsid w:val="00975B6E"/>
    <w:rsid w:val="009776A3"/>
    <w:rsid w:val="009776EA"/>
    <w:rsid w:val="009805E9"/>
    <w:rsid w:val="0098121F"/>
    <w:rsid w:val="0098256F"/>
    <w:rsid w:val="00982913"/>
    <w:rsid w:val="00982972"/>
    <w:rsid w:val="009832A4"/>
    <w:rsid w:val="00983716"/>
    <w:rsid w:val="009837AD"/>
    <w:rsid w:val="0098466F"/>
    <w:rsid w:val="00984A1A"/>
    <w:rsid w:val="009852EA"/>
    <w:rsid w:val="009860FB"/>
    <w:rsid w:val="00987E54"/>
    <w:rsid w:val="00990ED1"/>
    <w:rsid w:val="00992027"/>
    <w:rsid w:val="00992373"/>
    <w:rsid w:val="0099240B"/>
    <w:rsid w:val="009932C5"/>
    <w:rsid w:val="009935AD"/>
    <w:rsid w:val="0099440C"/>
    <w:rsid w:val="00995347"/>
    <w:rsid w:val="00995DA2"/>
    <w:rsid w:val="00995E62"/>
    <w:rsid w:val="00996BE1"/>
    <w:rsid w:val="0099752E"/>
    <w:rsid w:val="00997FB4"/>
    <w:rsid w:val="009A0561"/>
    <w:rsid w:val="009A0EB1"/>
    <w:rsid w:val="009A10AE"/>
    <w:rsid w:val="009A166C"/>
    <w:rsid w:val="009A1AFF"/>
    <w:rsid w:val="009A2D57"/>
    <w:rsid w:val="009A2F41"/>
    <w:rsid w:val="009A30B1"/>
    <w:rsid w:val="009A3B0F"/>
    <w:rsid w:val="009A4E92"/>
    <w:rsid w:val="009A5609"/>
    <w:rsid w:val="009A5FD7"/>
    <w:rsid w:val="009A6E91"/>
    <w:rsid w:val="009A7069"/>
    <w:rsid w:val="009A76E0"/>
    <w:rsid w:val="009B0615"/>
    <w:rsid w:val="009B1168"/>
    <w:rsid w:val="009B1D05"/>
    <w:rsid w:val="009B28B4"/>
    <w:rsid w:val="009B2AA6"/>
    <w:rsid w:val="009B2EC5"/>
    <w:rsid w:val="009B464A"/>
    <w:rsid w:val="009B5481"/>
    <w:rsid w:val="009B6355"/>
    <w:rsid w:val="009B6A53"/>
    <w:rsid w:val="009B70ED"/>
    <w:rsid w:val="009C02AB"/>
    <w:rsid w:val="009C159E"/>
    <w:rsid w:val="009C1A09"/>
    <w:rsid w:val="009C1A91"/>
    <w:rsid w:val="009C1FA2"/>
    <w:rsid w:val="009C3481"/>
    <w:rsid w:val="009C36FB"/>
    <w:rsid w:val="009C3DB2"/>
    <w:rsid w:val="009C473C"/>
    <w:rsid w:val="009C4A0E"/>
    <w:rsid w:val="009C6D9C"/>
    <w:rsid w:val="009D0523"/>
    <w:rsid w:val="009D0F61"/>
    <w:rsid w:val="009D1598"/>
    <w:rsid w:val="009D302A"/>
    <w:rsid w:val="009D3611"/>
    <w:rsid w:val="009D4632"/>
    <w:rsid w:val="009D5013"/>
    <w:rsid w:val="009D5205"/>
    <w:rsid w:val="009D6747"/>
    <w:rsid w:val="009E0272"/>
    <w:rsid w:val="009E0C4E"/>
    <w:rsid w:val="009E0DA1"/>
    <w:rsid w:val="009E112D"/>
    <w:rsid w:val="009E124B"/>
    <w:rsid w:val="009E125F"/>
    <w:rsid w:val="009E23AA"/>
    <w:rsid w:val="009E26D3"/>
    <w:rsid w:val="009E3711"/>
    <w:rsid w:val="009E401A"/>
    <w:rsid w:val="009E469C"/>
    <w:rsid w:val="009E4915"/>
    <w:rsid w:val="009E6233"/>
    <w:rsid w:val="009E7680"/>
    <w:rsid w:val="009E7A81"/>
    <w:rsid w:val="009F02A1"/>
    <w:rsid w:val="009F0818"/>
    <w:rsid w:val="009F104C"/>
    <w:rsid w:val="009F2DF7"/>
    <w:rsid w:val="009F2FE5"/>
    <w:rsid w:val="009F317E"/>
    <w:rsid w:val="009F44AD"/>
    <w:rsid w:val="009F494A"/>
    <w:rsid w:val="009F5ADE"/>
    <w:rsid w:val="009F5B3F"/>
    <w:rsid w:val="009F5D72"/>
    <w:rsid w:val="009F7197"/>
    <w:rsid w:val="009F7E59"/>
    <w:rsid w:val="00A009E8"/>
    <w:rsid w:val="00A009F4"/>
    <w:rsid w:val="00A00D49"/>
    <w:rsid w:val="00A0189D"/>
    <w:rsid w:val="00A01980"/>
    <w:rsid w:val="00A02901"/>
    <w:rsid w:val="00A043A8"/>
    <w:rsid w:val="00A0472A"/>
    <w:rsid w:val="00A04A7B"/>
    <w:rsid w:val="00A07296"/>
    <w:rsid w:val="00A07B13"/>
    <w:rsid w:val="00A11CE1"/>
    <w:rsid w:val="00A11E64"/>
    <w:rsid w:val="00A14C5D"/>
    <w:rsid w:val="00A15F5A"/>
    <w:rsid w:val="00A16834"/>
    <w:rsid w:val="00A17F10"/>
    <w:rsid w:val="00A17F2E"/>
    <w:rsid w:val="00A21020"/>
    <w:rsid w:val="00A219BA"/>
    <w:rsid w:val="00A223AC"/>
    <w:rsid w:val="00A229C2"/>
    <w:rsid w:val="00A23511"/>
    <w:rsid w:val="00A23541"/>
    <w:rsid w:val="00A24BA2"/>
    <w:rsid w:val="00A258C6"/>
    <w:rsid w:val="00A25BA2"/>
    <w:rsid w:val="00A25FE8"/>
    <w:rsid w:val="00A2606E"/>
    <w:rsid w:val="00A260AA"/>
    <w:rsid w:val="00A26AD1"/>
    <w:rsid w:val="00A30296"/>
    <w:rsid w:val="00A31C5C"/>
    <w:rsid w:val="00A32329"/>
    <w:rsid w:val="00A3396A"/>
    <w:rsid w:val="00A33CB3"/>
    <w:rsid w:val="00A34007"/>
    <w:rsid w:val="00A34094"/>
    <w:rsid w:val="00A35014"/>
    <w:rsid w:val="00A35203"/>
    <w:rsid w:val="00A35811"/>
    <w:rsid w:val="00A363DF"/>
    <w:rsid w:val="00A36C7A"/>
    <w:rsid w:val="00A418BE"/>
    <w:rsid w:val="00A41ABD"/>
    <w:rsid w:val="00A42AA7"/>
    <w:rsid w:val="00A43DC1"/>
    <w:rsid w:val="00A44891"/>
    <w:rsid w:val="00A44F3D"/>
    <w:rsid w:val="00A453E7"/>
    <w:rsid w:val="00A45447"/>
    <w:rsid w:val="00A45606"/>
    <w:rsid w:val="00A46FB5"/>
    <w:rsid w:val="00A478FA"/>
    <w:rsid w:val="00A50A03"/>
    <w:rsid w:val="00A52F45"/>
    <w:rsid w:val="00A53F69"/>
    <w:rsid w:val="00A53FBF"/>
    <w:rsid w:val="00A54627"/>
    <w:rsid w:val="00A5532C"/>
    <w:rsid w:val="00A560A3"/>
    <w:rsid w:val="00A57046"/>
    <w:rsid w:val="00A577B5"/>
    <w:rsid w:val="00A57811"/>
    <w:rsid w:val="00A57A6A"/>
    <w:rsid w:val="00A57E80"/>
    <w:rsid w:val="00A605B9"/>
    <w:rsid w:val="00A60CE1"/>
    <w:rsid w:val="00A610AD"/>
    <w:rsid w:val="00A61A33"/>
    <w:rsid w:val="00A6200F"/>
    <w:rsid w:val="00A626CF"/>
    <w:rsid w:val="00A62A47"/>
    <w:rsid w:val="00A63892"/>
    <w:rsid w:val="00A644E1"/>
    <w:rsid w:val="00A64A7D"/>
    <w:rsid w:val="00A67933"/>
    <w:rsid w:val="00A67AF4"/>
    <w:rsid w:val="00A67BBA"/>
    <w:rsid w:val="00A7020C"/>
    <w:rsid w:val="00A702DE"/>
    <w:rsid w:val="00A7047B"/>
    <w:rsid w:val="00A713D4"/>
    <w:rsid w:val="00A71C65"/>
    <w:rsid w:val="00A72C92"/>
    <w:rsid w:val="00A73B56"/>
    <w:rsid w:val="00A74F98"/>
    <w:rsid w:val="00A751E7"/>
    <w:rsid w:val="00A75D46"/>
    <w:rsid w:val="00A75E38"/>
    <w:rsid w:val="00A760BA"/>
    <w:rsid w:val="00A76605"/>
    <w:rsid w:val="00A76C79"/>
    <w:rsid w:val="00A76F15"/>
    <w:rsid w:val="00A77862"/>
    <w:rsid w:val="00A77EA5"/>
    <w:rsid w:val="00A8156B"/>
    <w:rsid w:val="00A8194C"/>
    <w:rsid w:val="00A82379"/>
    <w:rsid w:val="00A82EF1"/>
    <w:rsid w:val="00A830AB"/>
    <w:rsid w:val="00A855CA"/>
    <w:rsid w:val="00A85D8B"/>
    <w:rsid w:val="00A86421"/>
    <w:rsid w:val="00A86B95"/>
    <w:rsid w:val="00A87498"/>
    <w:rsid w:val="00A907E6"/>
    <w:rsid w:val="00A910A4"/>
    <w:rsid w:val="00A9153F"/>
    <w:rsid w:val="00A91C55"/>
    <w:rsid w:val="00A91F33"/>
    <w:rsid w:val="00A92EE7"/>
    <w:rsid w:val="00A943BB"/>
    <w:rsid w:val="00A9445A"/>
    <w:rsid w:val="00A94A58"/>
    <w:rsid w:val="00A94CDE"/>
    <w:rsid w:val="00A9633A"/>
    <w:rsid w:val="00A96437"/>
    <w:rsid w:val="00A97874"/>
    <w:rsid w:val="00AA01B6"/>
    <w:rsid w:val="00AA0E90"/>
    <w:rsid w:val="00AA1EA3"/>
    <w:rsid w:val="00AA3F4C"/>
    <w:rsid w:val="00AA4C07"/>
    <w:rsid w:val="00AA723A"/>
    <w:rsid w:val="00AA75C8"/>
    <w:rsid w:val="00AA7E4E"/>
    <w:rsid w:val="00AB0821"/>
    <w:rsid w:val="00AB0FD7"/>
    <w:rsid w:val="00AB1369"/>
    <w:rsid w:val="00AB174A"/>
    <w:rsid w:val="00AB2276"/>
    <w:rsid w:val="00AB2B0E"/>
    <w:rsid w:val="00AB3146"/>
    <w:rsid w:val="00AB3C65"/>
    <w:rsid w:val="00AB4D29"/>
    <w:rsid w:val="00AB5A7A"/>
    <w:rsid w:val="00AB790A"/>
    <w:rsid w:val="00AB7DE7"/>
    <w:rsid w:val="00AC08EE"/>
    <w:rsid w:val="00AC0A55"/>
    <w:rsid w:val="00AC104C"/>
    <w:rsid w:val="00AC1EE6"/>
    <w:rsid w:val="00AC2D4B"/>
    <w:rsid w:val="00AC340F"/>
    <w:rsid w:val="00AC36F8"/>
    <w:rsid w:val="00AC43C5"/>
    <w:rsid w:val="00AC4BB7"/>
    <w:rsid w:val="00AC53BE"/>
    <w:rsid w:val="00AC5544"/>
    <w:rsid w:val="00AC644C"/>
    <w:rsid w:val="00AC66D0"/>
    <w:rsid w:val="00AC67CC"/>
    <w:rsid w:val="00AC682F"/>
    <w:rsid w:val="00AC716C"/>
    <w:rsid w:val="00AC740D"/>
    <w:rsid w:val="00AD03CE"/>
    <w:rsid w:val="00AD0CE2"/>
    <w:rsid w:val="00AD12FD"/>
    <w:rsid w:val="00AD3062"/>
    <w:rsid w:val="00AD3201"/>
    <w:rsid w:val="00AD3C31"/>
    <w:rsid w:val="00AD3DA6"/>
    <w:rsid w:val="00AD6B85"/>
    <w:rsid w:val="00AD7253"/>
    <w:rsid w:val="00AE1E43"/>
    <w:rsid w:val="00AE1F59"/>
    <w:rsid w:val="00AE3129"/>
    <w:rsid w:val="00AE3E82"/>
    <w:rsid w:val="00AE4188"/>
    <w:rsid w:val="00AE484F"/>
    <w:rsid w:val="00AE708C"/>
    <w:rsid w:val="00AF114E"/>
    <w:rsid w:val="00AF155D"/>
    <w:rsid w:val="00AF1887"/>
    <w:rsid w:val="00AF1AA3"/>
    <w:rsid w:val="00AF299E"/>
    <w:rsid w:val="00AF4483"/>
    <w:rsid w:val="00AF6356"/>
    <w:rsid w:val="00AF6E21"/>
    <w:rsid w:val="00B016BA"/>
    <w:rsid w:val="00B0334F"/>
    <w:rsid w:val="00B03CAE"/>
    <w:rsid w:val="00B048B4"/>
    <w:rsid w:val="00B06877"/>
    <w:rsid w:val="00B06E0E"/>
    <w:rsid w:val="00B06F3A"/>
    <w:rsid w:val="00B10990"/>
    <w:rsid w:val="00B10A6B"/>
    <w:rsid w:val="00B113B5"/>
    <w:rsid w:val="00B11B84"/>
    <w:rsid w:val="00B11ED5"/>
    <w:rsid w:val="00B12973"/>
    <w:rsid w:val="00B12EA8"/>
    <w:rsid w:val="00B133B0"/>
    <w:rsid w:val="00B13A7A"/>
    <w:rsid w:val="00B14682"/>
    <w:rsid w:val="00B1570E"/>
    <w:rsid w:val="00B15935"/>
    <w:rsid w:val="00B160F8"/>
    <w:rsid w:val="00B2003F"/>
    <w:rsid w:val="00B2159A"/>
    <w:rsid w:val="00B2259F"/>
    <w:rsid w:val="00B24166"/>
    <w:rsid w:val="00B2537D"/>
    <w:rsid w:val="00B255BB"/>
    <w:rsid w:val="00B2690D"/>
    <w:rsid w:val="00B27706"/>
    <w:rsid w:val="00B27C1C"/>
    <w:rsid w:val="00B31560"/>
    <w:rsid w:val="00B31E85"/>
    <w:rsid w:val="00B325BC"/>
    <w:rsid w:val="00B34F3D"/>
    <w:rsid w:val="00B34F88"/>
    <w:rsid w:val="00B3600A"/>
    <w:rsid w:val="00B361F6"/>
    <w:rsid w:val="00B367F5"/>
    <w:rsid w:val="00B36870"/>
    <w:rsid w:val="00B36CB3"/>
    <w:rsid w:val="00B37A32"/>
    <w:rsid w:val="00B40770"/>
    <w:rsid w:val="00B40D5D"/>
    <w:rsid w:val="00B41346"/>
    <w:rsid w:val="00B41CEF"/>
    <w:rsid w:val="00B41E3A"/>
    <w:rsid w:val="00B4243F"/>
    <w:rsid w:val="00B427A8"/>
    <w:rsid w:val="00B429A7"/>
    <w:rsid w:val="00B42B2D"/>
    <w:rsid w:val="00B42EB6"/>
    <w:rsid w:val="00B4386B"/>
    <w:rsid w:val="00B445BF"/>
    <w:rsid w:val="00B45334"/>
    <w:rsid w:val="00B4587F"/>
    <w:rsid w:val="00B46153"/>
    <w:rsid w:val="00B466B1"/>
    <w:rsid w:val="00B514AC"/>
    <w:rsid w:val="00B516F9"/>
    <w:rsid w:val="00B51A40"/>
    <w:rsid w:val="00B53967"/>
    <w:rsid w:val="00B53A4A"/>
    <w:rsid w:val="00B5515E"/>
    <w:rsid w:val="00B557B9"/>
    <w:rsid w:val="00B55AF2"/>
    <w:rsid w:val="00B55CC1"/>
    <w:rsid w:val="00B56120"/>
    <w:rsid w:val="00B56320"/>
    <w:rsid w:val="00B56738"/>
    <w:rsid w:val="00B56C2A"/>
    <w:rsid w:val="00B56C43"/>
    <w:rsid w:val="00B57A00"/>
    <w:rsid w:val="00B57F20"/>
    <w:rsid w:val="00B6053C"/>
    <w:rsid w:val="00B60F72"/>
    <w:rsid w:val="00B61485"/>
    <w:rsid w:val="00B61BA9"/>
    <w:rsid w:val="00B61E6B"/>
    <w:rsid w:val="00B636E1"/>
    <w:rsid w:val="00B64232"/>
    <w:rsid w:val="00B64317"/>
    <w:rsid w:val="00B64B4D"/>
    <w:rsid w:val="00B64B93"/>
    <w:rsid w:val="00B65682"/>
    <w:rsid w:val="00B6589A"/>
    <w:rsid w:val="00B65E5E"/>
    <w:rsid w:val="00B65F6B"/>
    <w:rsid w:val="00B66D27"/>
    <w:rsid w:val="00B66DA2"/>
    <w:rsid w:val="00B670DC"/>
    <w:rsid w:val="00B67AC4"/>
    <w:rsid w:val="00B70B87"/>
    <w:rsid w:val="00B71593"/>
    <w:rsid w:val="00B72185"/>
    <w:rsid w:val="00B727F2"/>
    <w:rsid w:val="00B732D1"/>
    <w:rsid w:val="00B74771"/>
    <w:rsid w:val="00B7572B"/>
    <w:rsid w:val="00B75AF6"/>
    <w:rsid w:val="00B76A12"/>
    <w:rsid w:val="00B77007"/>
    <w:rsid w:val="00B801E1"/>
    <w:rsid w:val="00B809B6"/>
    <w:rsid w:val="00B81C9A"/>
    <w:rsid w:val="00B826FD"/>
    <w:rsid w:val="00B82E95"/>
    <w:rsid w:val="00B84F82"/>
    <w:rsid w:val="00B85316"/>
    <w:rsid w:val="00B86CB9"/>
    <w:rsid w:val="00B9020C"/>
    <w:rsid w:val="00B907BF"/>
    <w:rsid w:val="00B90B97"/>
    <w:rsid w:val="00B90CA0"/>
    <w:rsid w:val="00B935EB"/>
    <w:rsid w:val="00B939EB"/>
    <w:rsid w:val="00B93A99"/>
    <w:rsid w:val="00B93DF2"/>
    <w:rsid w:val="00B96C18"/>
    <w:rsid w:val="00B96E08"/>
    <w:rsid w:val="00B976EB"/>
    <w:rsid w:val="00B97A04"/>
    <w:rsid w:val="00B97B16"/>
    <w:rsid w:val="00B97F8E"/>
    <w:rsid w:val="00BA1C78"/>
    <w:rsid w:val="00BA1FAA"/>
    <w:rsid w:val="00BA2E67"/>
    <w:rsid w:val="00BA36A2"/>
    <w:rsid w:val="00BA3FFF"/>
    <w:rsid w:val="00BA516D"/>
    <w:rsid w:val="00BA572D"/>
    <w:rsid w:val="00BA5B83"/>
    <w:rsid w:val="00BA7221"/>
    <w:rsid w:val="00BB0080"/>
    <w:rsid w:val="00BB0341"/>
    <w:rsid w:val="00BB1BBF"/>
    <w:rsid w:val="00BB2AF3"/>
    <w:rsid w:val="00BB3A2B"/>
    <w:rsid w:val="00BB3A78"/>
    <w:rsid w:val="00BB3C33"/>
    <w:rsid w:val="00BB565B"/>
    <w:rsid w:val="00BB5DDB"/>
    <w:rsid w:val="00BB7F14"/>
    <w:rsid w:val="00BC0033"/>
    <w:rsid w:val="00BC199D"/>
    <w:rsid w:val="00BC2208"/>
    <w:rsid w:val="00BC4043"/>
    <w:rsid w:val="00BC4A74"/>
    <w:rsid w:val="00BC5FB4"/>
    <w:rsid w:val="00BC690D"/>
    <w:rsid w:val="00BC6B43"/>
    <w:rsid w:val="00BC7F83"/>
    <w:rsid w:val="00BD21E0"/>
    <w:rsid w:val="00BD2238"/>
    <w:rsid w:val="00BD299C"/>
    <w:rsid w:val="00BD46DA"/>
    <w:rsid w:val="00BD6B53"/>
    <w:rsid w:val="00BD759D"/>
    <w:rsid w:val="00BE024A"/>
    <w:rsid w:val="00BE038D"/>
    <w:rsid w:val="00BE0645"/>
    <w:rsid w:val="00BE09E6"/>
    <w:rsid w:val="00BE17A9"/>
    <w:rsid w:val="00BE1890"/>
    <w:rsid w:val="00BE272E"/>
    <w:rsid w:val="00BE415D"/>
    <w:rsid w:val="00BE428E"/>
    <w:rsid w:val="00BE4E44"/>
    <w:rsid w:val="00BE65E5"/>
    <w:rsid w:val="00BE688A"/>
    <w:rsid w:val="00BE7659"/>
    <w:rsid w:val="00BF0910"/>
    <w:rsid w:val="00BF0FF4"/>
    <w:rsid w:val="00BF1A02"/>
    <w:rsid w:val="00BF1D9D"/>
    <w:rsid w:val="00BF1DB7"/>
    <w:rsid w:val="00BF21AE"/>
    <w:rsid w:val="00BF2E95"/>
    <w:rsid w:val="00BF3063"/>
    <w:rsid w:val="00BF3FD6"/>
    <w:rsid w:val="00BF456A"/>
    <w:rsid w:val="00BF49A1"/>
    <w:rsid w:val="00BF56C3"/>
    <w:rsid w:val="00BF58BC"/>
    <w:rsid w:val="00BF5D4E"/>
    <w:rsid w:val="00BF5F1F"/>
    <w:rsid w:val="00BF6BF8"/>
    <w:rsid w:val="00BF7104"/>
    <w:rsid w:val="00C003B7"/>
    <w:rsid w:val="00C009A0"/>
    <w:rsid w:val="00C01262"/>
    <w:rsid w:val="00C01A03"/>
    <w:rsid w:val="00C02221"/>
    <w:rsid w:val="00C02721"/>
    <w:rsid w:val="00C03BD2"/>
    <w:rsid w:val="00C04F86"/>
    <w:rsid w:val="00C05731"/>
    <w:rsid w:val="00C06036"/>
    <w:rsid w:val="00C06114"/>
    <w:rsid w:val="00C062BC"/>
    <w:rsid w:val="00C0668C"/>
    <w:rsid w:val="00C074FE"/>
    <w:rsid w:val="00C10C93"/>
    <w:rsid w:val="00C10E05"/>
    <w:rsid w:val="00C11DAA"/>
    <w:rsid w:val="00C12204"/>
    <w:rsid w:val="00C124C0"/>
    <w:rsid w:val="00C12D7A"/>
    <w:rsid w:val="00C13FB7"/>
    <w:rsid w:val="00C1445D"/>
    <w:rsid w:val="00C14B13"/>
    <w:rsid w:val="00C15415"/>
    <w:rsid w:val="00C163D6"/>
    <w:rsid w:val="00C16F24"/>
    <w:rsid w:val="00C174AE"/>
    <w:rsid w:val="00C20495"/>
    <w:rsid w:val="00C21229"/>
    <w:rsid w:val="00C215E2"/>
    <w:rsid w:val="00C21CC4"/>
    <w:rsid w:val="00C2428A"/>
    <w:rsid w:val="00C245A2"/>
    <w:rsid w:val="00C2471C"/>
    <w:rsid w:val="00C24BAD"/>
    <w:rsid w:val="00C24BE7"/>
    <w:rsid w:val="00C24FA3"/>
    <w:rsid w:val="00C250DD"/>
    <w:rsid w:val="00C25111"/>
    <w:rsid w:val="00C251A8"/>
    <w:rsid w:val="00C25C34"/>
    <w:rsid w:val="00C26019"/>
    <w:rsid w:val="00C2609E"/>
    <w:rsid w:val="00C260A9"/>
    <w:rsid w:val="00C2646C"/>
    <w:rsid w:val="00C271AE"/>
    <w:rsid w:val="00C27C80"/>
    <w:rsid w:val="00C304CA"/>
    <w:rsid w:val="00C30C65"/>
    <w:rsid w:val="00C31246"/>
    <w:rsid w:val="00C32655"/>
    <w:rsid w:val="00C32982"/>
    <w:rsid w:val="00C33304"/>
    <w:rsid w:val="00C333D1"/>
    <w:rsid w:val="00C3371C"/>
    <w:rsid w:val="00C33D71"/>
    <w:rsid w:val="00C344EB"/>
    <w:rsid w:val="00C34627"/>
    <w:rsid w:val="00C34F4C"/>
    <w:rsid w:val="00C35135"/>
    <w:rsid w:val="00C35FDA"/>
    <w:rsid w:val="00C40D95"/>
    <w:rsid w:val="00C41FD6"/>
    <w:rsid w:val="00C4380E"/>
    <w:rsid w:val="00C44650"/>
    <w:rsid w:val="00C45154"/>
    <w:rsid w:val="00C45AE1"/>
    <w:rsid w:val="00C4614D"/>
    <w:rsid w:val="00C4625F"/>
    <w:rsid w:val="00C4647D"/>
    <w:rsid w:val="00C47F65"/>
    <w:rsid w:val="00C51E83"/>
    <w:rsid w:val="00C52107"/>
    <w:rsid w:val="00C53F40"/>
    <w:rsid w:val="00C53F4F"/>
    <w:rsid w:val="00C53F71"/>
    <w:rsid w:val="00C54535"/>
    <w:rsid w:val="00C557A8"/>
    <w:rsid w:val="00C56724"/>
    <w:rsid w:val="00C57008"/>
    <w:rsid w:val="00C57170"/>
    <w:rsid w:val="00C60A2E"/>
    <w:rsid w:val="00C62C05"/>
    <w:rsid w:val="00C63101"/>
    <w:rsid w:val="00C634F2"/>
    <w:rsid w:val="00C63808"/>
    <w:rsid w:val="00C63F67"/>
    <w:rsid w:val="00C63FC2"/>
    <w:rsid w:val="00C647AD"/>
    <w:rsid w:val="00C64A2B"/>
    <w:rsid w:val="00C705A5"/>
    <w:rsid w:val="00C70807"/>
    <w:rsid w:val="00C70CBE"/>
    <w:rsid w:val="00C7205C"/>
    <w:rsid w:val="00C736DC"/>
    <w:rsid w:val="00C75369"/>
    <w:rsid w:val="00C75374"/>
    <w:rsid w:val="00C75507"/>
    <w:rsid w:val="00C7564E"/>
    <w:rsid w:val="00C75B23"/>
    <w:rsid w:val="00C76610"/>
    <w:rsid w:val="00C770C6"/>
    <w:rsid w:val="00C777C2"/>
    <w:rsid w:val="00C77C74"/>
    <w:rsid w:val="00C81927"/>
    <w:rsid w:val="00C81D19"/>
    <w:rsid w:val="00C82D03"/>
    <w:rsid w:val="00C82EBC"/>
    <w:rsid w:val="00C83AB9"/>
    <w:rsid w:val="00C84B0A"/>
    <w:rsid w:val="00C8565A"/>
    <w:rsid w:val="00C86468"/>
    <w:rsid w:val="00C86848"/>
    <w:rsid w:val="00C8731A"/>
    <w:rsid w:val="00C937A5"/>
    <w:rsid w:val="00C9390A"/>
    <w:rsid w:val="00C93973"/>
    <w:rsid w:val="00C939C0"/>
    <w:rsid w:val="00C9402D"/>
    <w:rsid w:val="00C94475"/>
    <w:rsid w:val="00C95F43"/>
    <w:rsid w:val="00C9633B"/>
    <w:rsid w:val="00C97787"/>
    <w:rsid w:val="00CA0187"/>
    <w:rsid w:val="00CA0847"/>
    <w:rsid w:val="00CA0ED8"/>
    <w:rsid w:val="00CA1471"/>
    <w:rsid w:val="00CA1734"/>
    <w:rsid w:val="00CA33D4"/>
    <w:rsid w:val="00CA35E9"/>
    <w:rsid w:val="00CA3D1A"/>
    <w:rsid w:val="00CA48FF"/>
    <w:rsid w:val="00CA501C"/>
    <w:rsid w:val="00CA55D4"/>
    <w:rsid w:val="00CA623F"/>
    <w:rsid w:val="00CA6C07"/>
    <w:rsid w:val="00CA6E29"/>
    <w:rsid w:val="00CA7365"/>
    <w:rsid w:val="00CA7BBA"/>
    <w:rsid w:val="00CB23EB"/>
    <w:rsid w:val="00CB3959"/>
    <w:rsid w:val="00CB3F88"/>
    <w:rsid w:val="00CB41B3"/>
    <w:rsid w:val="00CB4DF2"/>
    <w:rsid w:val="00CB4F87"/>
    <w:rsid w:val="00CB60D3"/>
    <w:rsid w:val="00CB6A29"/>
    <w:rsid w:val="00CB73ED"/>
    <w:rsid w:val="00CC04AE"/>
    <w:rsid w:val="00CC0DF3"/>
    <w:rsid w:val="00CC3D3C"/>
    <w:rsid w:val="00CC3D6A"/>
    <w:rsid w:val="00CC4CCA"/>
    <w:rsid w:val="00CC50FC"/>
    <w:rsid w:val="00CC5DF4"/>
    <w:rsid w:val="00CC7229"/>
    <w:rsid w:val="00CD1A8E"/>
    <w:rsid w:val="00CD1B1E"/>
    <w:rsid w:val="00CD1BB4"/>
    <w:rsid w:val="00CD1D27"/>
    <w:rsid w:val="00CD3DD8"/>
    <w:rsid w:val="00CD48BD"/>
    <w:rsid w:val="00CD5470"/>
    <w:rsid w:val="00CD6769"/>
    <w:rsid w:val="00CD6C82"/>
    <w:rsid w:val="00CD7955"/>
    <w:rsid w:val="00CE096F"/>
    <w:rsid w:val="00CE1650"/>
    <w:rsid w:val="00CE227C"/>
    <w:rsid w:val="00CE247D"/>
    <w:rsid w:val="00CE2C15"/>
    <w:rsid w:val="00CE2FE1"/>
    <w:rsid w:val="00CE359B"/>
    <w:rsid w:val="00CE3731"/>
    <w:rsid w:val="00CE3A5F"/>
    <w:rsid w:val="00CE43AC"/>
    <w:rsid w:val="00CE462E"/>
    <w:rsid w:val="00CE59E5"/>
    <w:rsid w:val="00CE618C"/>
    <w:rsid w:val="00CE6782"/>
    <w:rsid w:val="00CE739D"/>
    <w:rsid w:val="00CE7BE7"/>
    <w:rsid w:val="00CF04AA"/>
    <w:rsid w:val="00CF15DB"/>
    <w:rsid w:val="00CF184F"/>
    <w:rsid w:val="00CF1C6A"/>
    <w:rsid w:val="00CF1DE7"/>
    <w:rsid w:val="00CF325B"/>
    <w:rsid w:val="00CF44E0"/>
    <w:rsid w:val="00CF483A"/>
    <w:rsid w:val="00CF4DF8"/>
    <w:rsid w:val="00CF51EC"/>
    <w:rsid w:val="00CF7B63"/>
    <w:rsid w:val="00D0006C"/>
    <w:rsid w:val="00D01182"/>
    <w:rsid w:val="00D01A2C"/>
    <w:rsid w:val="00D01D58"/>
    <w:rsid w:val="00D02892"/>
    <w:rsid w:val="00D031AA"/>
    <w:rsid w:val="00D04C72"/>
    <w:rsid w:val="00D04C99"/>
    <w:rsid w:val="00D0516C"/>
    <w:rsid w:val="00D05F25"/>
    <w:rsid w:val="00D0689E"/>
    <w:rsid w:val="00D069A1"/>
    <w:rsid w:val="00D06F45"/>
    <w:rsid w:val="00D07C85"/>
    <w:rsid w:val="00D100E5"/>
    <w:rsid w:val="00D11714"/>
    <w:rsid w:val="00D11C02"/>
    <w:rsid w:val="00D11CE1"/>
    <w:rsid w:val="00D12293"/>
    <w:rsid w:val="00D128C6"/>
    <w:rsid w:val="00D12E6D"/>
    <w:rsid w:val="00D13733"/>
    <w:rsid w:val="00D13CAC"/>
    <w:rsid w:val="00D145E9"/>
    <w:rsid w:val="00D148CB"/>
    <w:rsid w:val="00D16C2D"/>
    <w:rsid w:val="00D17BA8"/>
    <w:rsid w:val="00D22663"/>
    <w:rsid w:val="00D2309C"/>
    <w:rsid w:val="00D23170"/>
    <w:rsid w:val="00D23DAB"/>
    <w:rsid w:val="00D254C8"/>
    <w:rsid w:val="00D25D0B"/>
    <w:rsid w:val="00D27B1C"/>
    <w:rsid w:val="00D30228"/>
    <w:rsid w:val="00D31857"/>
    <w:rsid w:val="00D31E92"/>
    <w:rsid w:val="00D32C6A"/>
    <w:rsid w:val="00D32EB0"/>
    <w:rsid w:val="00D33292"/>
    <w:rsid w:val="00D3411B"/>
    <w:rsid w:val="00D34565"/>
    <w:rsid w:val="00D34D40"/>
    <w:rsid w:val="00D35DCD"/>
    <w:rsid w:val="00D3695D"/>
    <w:rsid w:val="00D369C2"/>
    <w:rsid w:val="00D3738D"/>
    <w:rsid w:val="00D3791B"/>
    <w:rsid w:val="00D37B58"/>
    <w:rsid w:val="00D4005C"/>
    <w:rsid w:val="00D40207"/>
    <w:rsid w:val="00D408E6"/>
    <w:rsid w:val="00D412F9"/>
    <w:rsid w:val="00D41DE6"/>
    <w:rsid w:val="00D420C3"/>
    <w:rsid w:val="00D422D7"/>
    <w:rsid w:val="00D42D8E"/>
    <w:rsid w:val="00D433F4"/>
    <w:rsid w:val="00D43CE6"/>
    <w:rsid w:val="00D44785"/>
    <w:rsid w:val="00D448A2"/>
    <w:rsid w:val="00D45A0B"/>
    <w:rsid w:val="00D45D9C"/>
    <w:rsid w:val="00D46673"/>
    <w:rsid w:val="00D46725"/>
    <w:rsid w:val="00D47613"/>
    <w:rsid w:val="00D47CD9"/>
    <w:rsid w:val="00D50213"/>
    <w:rsid w:val="00D514FD"/>
    <w:rsid w:val="00D517BF"/>
    <w:rsid w:val="00D52192"/>
    <w:rsid w:val="00D53BEC"/>
    <w:rsid w:val="00D54634"/>
    <w:rsid w:val="00D54F2B"/>
    <w:rsid w:val="00D55BC2"/>
    <w:rsid w:val="00D5631F"/>
    <w:rsid w:val="00D570CA"/>
    <w:rsid w:val="00D5741A"/>
    <w:rsid w:val="00D60B15"/>
    <w:rsid w:val="00D615D8"/>
    <w:rsid w:val="00D61C73"/>
    <w:rsid w:val="00D6258A"/>
    <w:rsid w:val="00D63647"/>
    <w:rsid w:val="00D64C9B"/>
    <w:rsid w:val="00D654DC"/>
    <w:rsid w:val="00D657D8"/>
    <w:rsid w:val="00D67375"/>
    <w:rsid w:val="00D67945"/>
    <w:rsid w:val="00D67CBF"/>
    <w:rsid w:val="00D72A9A"/>
    <w:rsid w:val="00D73682"/>
    <w:rsid w:val="00D74421"/>
    <w:rsid w:val="00D75E3D"/>
    <w:rsid w:val="00D7607E"/>
    <w:rsid w:val="00D763A2"/>
    <w:rsid w:val="00D8124F"/>
    <w:rsid w:val="00D8145A"/>
    <w:rsid w:val="00D827CB"/>
    <w:rsid w:val="00D84D33"/>
    <w:rsid w:val="00D8521B"/>
    <w:rsid w:val="00D86095"/>
    <w:rsid w:val="00D86D39"/>
    <w:rsid w:val="00D9049A"/>
    <w:rsid w:val="00D9135A"/>
    <w:rsid w:val="00D91915"/>
    <w:rsid w:val="00D92019"/>
    <w:rsid w:val="00D925E5"/>
    <w:rsid w:val="00D92613"/>
    <w:rsid w:val="00D92618"/>
    <w:rsid w:val="00D92715"/>
    <w:rsid w:val="00D9314E"/>
    <w:rsid w:val="00D934E6"/>
    <w:rsid w:val="00D95FAF"/>
    <w:rsid w:val="00D96AF9"/>
    <w:rsid w:val="00D970BE"/>
    <w:rsid w:val="00D97B74"/>
    <w:rsid w:val="00DA0720"/>
    <w:rsid w:val="00DA0B66"/>
    <w:rsid w:val="00DA2E46"/>
    <w:rsid w:val="00DA3E08"/>
    <w:rsid w:val="00DA3E5D"/>
    <w:rsid w:val="00DA5128"/>
    <w:rsid w:val="00DA6412"/>
    <w:rsid w:val="00DA6F52"/>
    <w:rsid w:val="00DA7ABC"/>
    <w:rsid w:val="00DB05D3"/>
    <w:rsid w:val="00DB0CB9"/>
    <w:rsid w:val="00DB115A"/>
    <w:rsid w:val="00DB14BB"/>
    <w:rsid w:val="00DB1B1D"/>
    <w:rsid w:val="00DB1CCE"/>
    <w:rsid w:val="00DB2862"/>
    <w:rsid w:val="00DB2F03"/>
    <w:rsid w:val="00DB30BD"/>
    <w:rsid w:val="00DB5DE5"/>
    <w:rsid w:val="00DB72C7"/>
    <w:rsid w:val="00DB7BB5"/>
    <w:rsid w:val="00DB7D62"/>
    <w:rsid w:val="00DC0CF3"/>
    <w:rsid w:val="00DC1A83"/>
    <w:rsid w:val="00DC200D"/>
    <w:rsid w:val="00DC2F30"/>
    <w:rsid w:val="00DC35C6"/>
    <w:rsid w:val="00DC4741"/>
    <w:rsid w:val="00DC493E"/>
    <w:rsid w:val="00DC499E"/>
    <w:rsid w:val="00DC5435"/>
    <w:rsid w:val="00DC5D85"/>
    <w:rsid w:val="00DC7ACE"/>
    <w:rsid w:val="00DD01A1"/>
    <w:rsid w:val="00DD1F45"/>
    <w:rsid w:val="00DD3441"/>
    <w:rsid w:val="00DD3532"/>
    <w:rsid w:val="00DD422E"/>
    <w:rsid w:val="00DD4B76"/>
    <w:rsid w:val="00DD4F6F"/>
    <w:rsid w:val="00DD5402"/>
    <w:rsid w:val="00DD6876"/>
    <w:rsid w:val="00DD6A6C"/>
    <w:rsid w:val="00DD7234"/>
    <w:rsid w:val="00DD792B"/>
    <w:rsid w:val="00DE1FAD"/>
    <w:rsid w:val="00DE2908"/>
    <w:rsid w:val="00DE3988"/>
    <w:rsid w:val="00DE3F79"/>
    <w:rsid w:val="00DE4183"/>
    <w:rsid w:val="00DE5E60"/>
    <w:rsid w:val="00DE60BA"/>
    <w:rsid w:val="00DE6948"/>
    <w:rsid w:val="00DE7607"/>
    <w:rsid w:val="00DE7907"/>
    <w:rsid w:val="00DF05CE"/>
    <w:rsid w:val="00DF0810"/>
    <w:rsid w:val="00DF1AD8"/>
    <w:rsid w:val="00DF2B58"/>
    <w:rsid w:val="00DF2F62"/>
    <w:rsid w:val="00DF2F6A"/>
    <w:rsid w:val="00DF3C56"/>
    <w:rsid w:val="00DF5648"/>
    <w:rsid w:val="00DF6A99"/>
    <w:rsid w:val="00DF6EEC"/>
    <w:rsid w:val="00DF72B0"/>
    <w:rsid w:val="00E006F2"/>
    <w:rsid w:val="00E02919"/>
    <w:rsid w:val="00E03847"/>
    <w:rsid w:val="00E03ECB"/>
    <w:rsid w:val="00E05047"/>
    <w:rsid w:val="00E0521A"/>
    <w:rsid w:val="00E0540B"/>
    <w:rsid w:val="00E06F0A"/>
    <w:rsid w:val="00E07BDD"/>
    <w:rsid w:val="00E105D7"/>
    <w:rsid w:val="00E10612"/>
    <w:rsid w:val="00E1127A"/>
    <w:rsid w:val="00E11648"/>
    <w:rsid w:val="00E123F3"/>
    <w:rsid w:val="00E12AAE"/>
    <w:rsid w:val="00E12F2C"/>
    <w:rsid w:val="00E1315F"/>
    <w:rsid w:val="00E1339F"/>
    <w:rsid w:val="00E13AB2"/>
    <w:rsid w:val="00E13FBC"/>
    <w:rsid w:val="00E15802"/>
    <w:rsid w:val="00E167B7"/>
    <w:rsid w:val="00E20BC0"/>
    <w:rsid w:val="00E21858"/>
    <w:rsid w:val="00E21A64"/>
    <w:rsid w:val="00E22A62"/>
    <w:rsid w:val="00E22A94"/>
    <w:rsid w:val="00E236DD"/>
    <w:rsid w:val="00E23B25"/>
    <w:rsid w:val="00E23DCE"/>
    <w:rsid w:val="00E23F95"/>
    <w:rsid w:val="00E24A45"/>
    <w:rsid w:val="00E25BB1"/>
    <w:rsid w:val="00E2656B"/>
    <w:rsid w:val="00E26BC1"/>
    <w:rsid w:val="00E27666"/>
    <w:rsid w:val="00E277D1"/>
    <w:rsid w:val="00E303BA"/>
    <w:rsid w:val="00E30BCC"/>
    <w:rsid w:val="00E30CEA"/>
    <w:rsid w:val="00E3273B"/>
    <w:rsid w:val="00E3276D"/>
    <w:rsid w:val="00E32D3F"/>
    <w:rsid w:val="00E3313A"/>
    <w:rsid w:val="00E37D80"/>
    <w:rsid w:val="00E41DF5"/>
    <w:rsid w:val="00E41FD5"/>
    <w:rsid w:val="00E42A3E"/>
    <w:rsid w:val="00E42BA2"/>
    <w:rsid w:val="00E43094"/>
    <w:rsid w:val="00E43E8F"/>
    <w:rsid w:val="00E4446D"/>
    <w:rsid w:val="00E44E86"/>
    <w:rsid w:val="00E44FA1"/>
    <w:rsid w:val="00E45191"/>
    <w:rsid w:val="00E45307"/>
    <w:rsid w:val="00E45B49"/>
    <w:rsid w:val="00E50FA1"/>
    <w:rsid w:val="00E512C8"/>
    <w:rsid w:val="00E51B6C"/>
    <w:rsid w:val="00E5241E"/>
    <w:rsid w:val="00E528F1"/>
    <w:rsid w:val="00E52F7C"/>
    <w:rsid w:val="00E53830"/>
    <w:rsid w:val="00E54A19"/>
    <w:rsid w:val="00E555DC"/>
    <w:rsid w:val="00E5571C"/>
    <w:rsid w:val="00E5632C"/>
    <w:rsid w:val="00E564A7"/>
    <w:rsid w:val="00E5664F"/>
    <w:rsid w:val="00E56910"/>
    <w:rsid w:val="00E56BC7"/>
    <w:rsid w:val="00E57870"/>
    <w:rsid w:val="00E608E5"/>
    <w:rsid w:val="00E611BC"/>
    <w:rsid w:val="00E62FEC"/>
    <w:rsid w:val="00E63158"/>
    <w:rsid w:val="00E636AD"/>
    <w:rsid w:val="00E639CE"/>
    <w:rsid w:val="00E642BD"/>
    <w:rsid w:val="00E6509C"/>
    <w:rsid w:val="00E657F9"/>
    <w:rsid w:val="00E65827"/>
    <w:rsid w:val="00E6589F"/>
    <w:rsid w:val="00E65941"/>
    <w:rsid w:val="00E66D28"/>
    <w:rsid w:val="00E66E6E"/>
    <w:rsid w:val="00E67053"/>
    <w:rsid w:val="00E67194"/>
    <w:rsid w:val="00E71566"/>
    <w:rsid w:val="00E7278E"/>
    <w:rsid w:val="00E73378"/>
    <w:rsid w:val="00E740A5"/>
    <w:rsid w:val="00E7481D"/>
    <w:rsid w:val="00E755B8"/>
    <w:rsid w:val="00E758B2"/>
    <w:rsid w:val="00E75B1C"/>
    <w:rsid w:val="00E76F21"/>
    <w:rsid w:val="00E77C8D"/>
    <w:rsid w:val="00E8053C"/>
    <w:rsid w:val="00E805D5"/>
    <w:rsid w:val="00E808F2"/>
    <w:rsid w:val="00E80C38"/>
    <w:rsid w:val="00E81F2A"/>
    <w:rsid w:val="00E820C4"/>
    <w:rsid w:val="00E83647"/>
    <w:rsid w:val="00E87194"/>
    <w:rsid w:val="00E875E7"/>
    <w:rsid w:val="00E87C3D"/>
    <w:rsid w:val="00E87D30"/>
    <w:rsid w:val="00E919C1"/>
    <w:rsid w:val="00E92544"/>
    <w:rsid w:val="00E928AB"/>
    <w:rsid w:val="00E92C19"/>
    <w:rsid w:val="00E93865"/>
    <w:rsid w:val="00E95536"/>
    <w:rsid w:val="00E9622E"/>
    <w:rsid w:val="00E97683"/>
    <w:rsid w:val="00E97EBE"/>
    <w:rsid w:val="00EA0B24"/>
    <w:rsid w:val="00EA1316"/>
    <w:rsid w:val="00EA14AA"/>
    <w:rsid w:val="00EA2C89"/>
    <w:rsid w:val="00EA32B4"/>
    <w:rsid w:val="00EA3AF0"/>
    <w:rsid w:val="00EA40B0"/>
    <w:rsid w:val="00EA40B1"/>
    <w:rsid w:val="00EA466F"/>
    <w:rsid w:val="00EA50A6"/>
    <w:rsid w:val="00EA5405"/>
    <w:rsid w:val="00EA5DCC"/>
    <w:rsid w:val="00EA66BF"/>
    <w:rsid w:val="00EA68C3"/>
    <w:rsid w:val="00EA6E83"/>
    <w:rsid w:val="00EA6FE0"/>
    <w:rsid w:val="00EB026D"/>
    <w:rsid w:val="00EB084D"/>
    <w:rsid w:val="00EB1B97"/>
    <w:rsid w:val="00EB36FE"/>
    <w:rsid w:val="00EB3B44"/>
    <w:rsid w:val="00EB4273"/>
    <w:rsid w:val="00EB54C0"/>
    <w:rsid w:val="00EB58A7"/>
    <w:rsid w:val="00EB5EA8"/>
    <w:rsid w:val="00EB74EE"/>
    <w:rsid w:val="00EC1971"/>
    <w:rsid w:val="00EC2E4D"/>
    <w:rsid w:val="00EC4A2B"/>
    <w:rsid w:val="00EC6EBF"/>
    <w:rsid w:val="00EC7B4C"/>
    <w:rsid w:val="00EC7F4F"/>
    <w:rsid w:val="00ED194D"/>
    <w:rsid w:val="00ED1AD0"/>
    <w:rsid w:val="00ED2406"/>
    <w:rsid w:val="00ED257B"/>
    <w:rsid w:val="00ED2611"/>
    <w:rsid w:val="00ED3952"/>
    <w:rsid w:val="00ED3AA5"/>
    <w:rsid w:val="00ED4761"/>
    <w:rsid w:val="00ED4A34"/>
    <w:rsid w:val="00ED5545"/>
    <w:rsid w:val="00ED5991"/>
    <w:rsid w:val="00ED77D5"/>
    <w:rsid w:val="00ED77F8"/>
    <w:rsid w:val="00ED78A5"/>
    <w:rsid w:val="00ED7AFD"/>
    <w:rsid w:val="00EE0B8B"/>
    <w:rsid w:val="00EE2D14"/>
    <w:rsid w:val="00EE309B"/>
    <w:rsid w:val="00EE3F90"/>
    <w:rsid w:val="00EE4990"/>
    <w:rsid w:val="00EE4997"/>
    <w:rsid w:val="00EE4C04"/>
    <w:rsid w:val="00EE557D"/>
    <w:rsid w:val="00EE61D9"/>
    <w:rsid w:val="00EE63F6"/>
    <w:rsid w:val="00EE662A"/>
    <w:rsid w:val="00EE6FAF"/>
    <w:rsid w:val="00EF3000"/>
    <w:rsid w:val="00EF4129"/>
    <w:rsid w:val="00EF61A4"/>
    <w:rsid w:val="00EF6721"/>
    <w:rsid w:val="00EF676A"/>
    <w:rsid w:val="00F00D86"/>
    <w:rsid w:val="00F00FE6"/>
    <w:rsid w:val="00F010FF"/>
    <w:rsid w:val="00F01186"/>
    <w:rsid w:val="00F02092"/>
    <w:rsid w:val="00F02535"/>
    <w:rsid w:val="00F02C38"/>
    <w:rsid w:val="00F04F30"/>
    <w:rsid w:val="00F07743"/>
    <w:rsid w:val="00F10C93"/>
    <w:rsid w:val="00F11858"/>
    <w:rsid w:val="00F129C2"/>
    <w:rsid w:val="00F12B0D"/>
    <w:rsid w:val="00F134E2"/>
    <w:rsid w:val="00F13A9E"/>
    <w:rsid w:val="00F14807"/>
    <w:rsid w:val="00F14B61"/>
    <w:rsid w:val="00F14D75"/>
    <w:rsid w:val="00F16490"/>
    <w:rsid w:val="00F16D87"/>
    <w:rsid w:val="00F172EE"/>
    <w:rsid w:val="00F2089B"/>
    <w:rsid w:val="00F217A1"/>
    <w:rsid w:val="00F21EDF"/>
    <w:rsid w:val="00F22526"/>
    <w:rsid w:val="00F227DC"/>
    <w:rsid w:val="00F229D5"/>
    <w:rsid w:val="00F22BC4"/>
    <w:rsid w:val="00F22E25"/>
    <w:rsid w:val="00F22E6F"/>
    <w:rsid w:val="00F23128"/>
    <w:rsid w:val="00F23496"/>
    <w:rsid w:val="00F2433C"/>
    <w:rsid w:val="00F24E51"/>
    <w:rsid w:val="00F25084"/>
    <w:rsid w:val="00F251D5"/>
    <w:rsid w:val="00F256CD"/>
    <w:rsid w:val="00F2600C"/>
    <w:rsid w:val="00F264FB"/>
    <w:rsid w:val="00F270F4"/>
    <w:rsid w:val="00F3078F"/>
    <w:rsid w:val="00F30E78"/>
    <w:rsid w:val="00F31092"/>
    <w:rsid w:val="00F31177"/>
    <w:rsid w:val="00F31339"/>
    <w:rsid w:val="00F31511"/>
    <w:rsid w:val="00F31F0F"/>
    <w:rsid w:val="00F3211B"/>
    <w:rsid w:val="00F32336"/>
    <w:rsid w:val="00F32BAB"/>
    <w:rsid w:val="00F33355"/>
    <w:rsid w:val="00F336E1"/>
    <w:rsid w:val="00F34292"/>
    <w:rsid w:val="00F34614"/>
    <w:rsid w:val="00F34AC3"/>
    <w:rsid w:val="00F35B2D"/>
    <w:rsid w:val="00F35BAA"/>
    <w:rsid w:val="00F367EC"/>
    <w:rsid w:val="00F3709E"/>
    <w:rsid w:val="00F373A4"/>
    <w:rsid w:val="00F37433"/>
    <w:rsid w:val="00F37FBA"/>
    <w:rsid w:val="00F4051E"/>
    <w:rsid w:val="00F41BD1"/>
    <w:rsid w:val="00F42B73"/>
    <w:rsid w:val="00F44C68"/>
    <w:rsid w:val="00F4588D"/>
    <w:rsid w:val="00F461A0"/>
    <w:rsid w:val="00F472B4"/>
    <w:rsid w:val="00F47F55"/>
    <w:rsid w:val="00F5062B"/>
    <w:rsid w:val="00F50ED9"/>
    <w:rsid w:val="00F52330"/>
    <w:rsid w:val="00F525B0"/>
    <w:rsid w:val="00F5282C"/>
    <w:rsid w:val="00F53715"/>
    <w:rsid w:val="00F541F5"/>
    <w:rsid w:val="00F55458"/>
    <w:rsid w:val="00F55810"/>
    <w:rsid w:val="00F5670C"/>
    <w:rsid w:val="00F5778D"/>
    <w:rsid w:val="00F57BBC"/>
    <w:rsid w:val="00F6038B"/>
    <w:rsid w:val="00F6049C"/>
    <w:rsid w:val="00F60A24"/>
    <w:rsid w:val="00F6235E"/>
    <w:rsid w:val="00F62BBE"/>
    <w:rsid w:val="00F645E1"/>
    <w:rsid w:val="00F64BC3"/>
    <w:rsid w:val="00F64E06"/>
    <w:rsid w:val="00F6541C"/>
    <w:rsid w:val="00F657A6"/>
    <w:rsid w:val="00F65AA6"/>
    <w:rsid w:val="00F6610A"/>
    <w:rsid w:val="00F6615B"/>
    <w:rsid w:val="00F67FEB"/>
    <w:rsid w:val="00F705D3"/>
    <w:rsid w:val="00F7121E"/>
    <w:rsid w:val="00F7153F"/>
    <w:rsid w:val="00F71653"/>
    <w:rsid w:val="00F71951"/>
    <w:rsid w:val="00F71C71"/>
    <w:rsid w:val="00F72139"/>
    <w:rsid w:val="00F72317"/>
    <w:rsid w:val="00F72B0D"/>
    <w:rsid w:val="00F73203"/>
    <w:rsid w:val="00F73C73"/>
    <w:rsid w:val="00F74076"/>
    <w:rsid w:val="00F77591"/>
    <w:rsid w:val="00F80F10"/>
    <w:rsid w:val="00F830FB"/>
    <w:rsid w:val="00F83706"/>
    <w:rsid w:val="00F83CEC"/>
    <w:rsid w:val="00F8569B"/>
    <w:rsid w:val="00F859F0"/>
    <w:rsid w:val="00F85B47"/>
    <w:rsid w:val="00F85B95"/>
    <w:rsid w:val="00F86229"/>
    <w:rsid w:val="00F86C5E"/>
    <w:rsid w:val="00F8775C"/>
    <w:rsid w:val="00F901D9"/>
    <w:rsid w:val="00F90D09"/>
    <w:rsid w:val="00F91647"/>
    <w:rsid w:val="00F92982"/>
    <w:rsid w:val="00F9437C"/>
    <w:rsid w:val="00F94CED"/>
    <w:rsid w:val="00F95567"/>
    <w:rsid w:val="00F956CF"/>
    <w:rsid w:val="00F97BE6"/>
    <w:rsid w:val="00FA03C2"/>
    <w:rsid w:val="00FA0C80"/>
    <w:rsid w:val="00FA1535"/>
    <w:rsid w:val="00FA153C"/>
    <w:rsid w:val="00FA170A"/>
    <w:rsid w:val="00FA23C5"/>
    <w:rsid w:val="00FA658B"/>
    <w:rsid w:val="00FA6FE9"/>
    <w:rsid w:val="00FA722D"/>
    <w:rsid w:val="00FB0F45"/>
    <w:rsid w:val="00FB1C08"/>
    <w:rsid w:val="00FB22F5"/>
    <w:rsid w:val="00FB3260"/>
    <w:rsid w:val="00FB425B"/>
    <w:rsid w:val="00FB4696"/>
    <w:rsid w:val="00FB585F"/>
    <w:rsid w:val="00FB60AE"/>
    <w:rsid w:val="00FB63FA"/>
    <w:rsid w:val="00FB641A"/>
    <w:rsid w:val="00FB700A"/>
    <w:rsid w:val="00FB7280"/>
    <w:rsid w:val="00FB7434"/>
    <w:rsid w:val="00FB7541"/>
    <w:rsid w:val="00FC0371"/>
    <w:rsid w:val="00FC0F0B"/>
    <w:rsid w:val="00FC1526"/>
    <w:rsid w:val="00FC1AC7"/>
    <w:rsid w:val="00FC1AD6"/>
    <w:rsid w:val="00FC2041"/>
    <w:rsid w:val="00FC269D"/>
    <w:rsid w:val="00FC2C61"/>
    <w:rsid w:val="00FC4A8C"/>
    <w:rsid w:val="00FC58CB"/>
    <w:rsid w:val="00FC68B0"/>
    <w:rsid w:val="00FC7535"/>
    <w:rsid w:val="00FC7D35"/>
    <w:rsid w:val="00FD0A85"/>
    <w:rsid w:val="00FD0F38"/>
    <w:rsid w:val="00FD10BA"/>
    <w:rsid w:val="00FD161E"/>
    <w:rsid w:val="00FD2B23"/>
    <w:rsid w:val="00FD2D70"/>
    <w:rsid w:val="00FD437D"/>
    <w:rsid w:val="00FD4422"/>
    <w:rsid w:val="00FD485F"/>
    <w:rsid w:val="00FD52D5"/>
    <w:rsid w:val="00FD54D2"/>
    <w:rsid w:val="00FD71B6"/>
    <w:rsid w:val="00FD7D55"/>
    <w:rsid w:val="00FE2256"/>
    <w:rsid w:val="00FE27D3"/>
    <w:rsid w:val="00FE2B07"/>
    <w:rsid w:val="00FE2DB8"/>
    <w:rsid w:val="00FE2F11"/>
    <w:rsid w:val="00FE38B2"/>
    <w:rsid w:val="00FE4727"/>
    <w:rsid w:val="00FE4B27"/>
    <w:rsid w:val="00FE5907"/>
    <w:rsid w:val="00FE5CBE"/>
    <w:rsid w:val="00FE7650"/>
    <w:rsid w:val="00FE7B32"/>
    <w:rsid w:val="00FF2CA1"/>
    <w:rsid w:val="00FF3966"/>
    <w:rsid w:val="00FF5293"/>
    <w:rsid w:val="00FF53C1"/>
    <w:rsid w:val="00FF70D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412"/>
    <w:pPr>
      <w:spacing w:after="200" w:line="276" w:lineRule="auto"/>
    </w:pPr>
    <w:rPr>
      <w:rFonts w:eastAsia="Times New Roman" w:cs="Calibri"/>
      <w:sz w:val="22"/>
      <w:szCs w:val="22"/>
    </w:rPr>
  </w:style>
  <w:style w:type="paragraph" w:styleId="Heading1">
    <w:name w:val="heading 1"/>
    <w:basedOn w:val="Normal"/>
    <w:next w:val="Normal"/>
    <w:link w:val="Heading1Char"/>
    <w:uiPriority w:val="99"/>
    <w:qFormat/>
    <w:rsid w:val="00DA6412"/>
    <w:pPr>
      <w:keepNext/>
      <w:spacing w:after="0" w:line="240" w:lineRule="auto"/>
      <w:jc w:val="center"/>
      <w:outlineLvl w:val="0"/>
    </w:pPr>
    <w:rPr>
      <w:rFonts w:ascii="Times New Roman" w:hAnsi="Times New Roman" w:cs="Times New Roman"/>
      <w:b/>
      <w:bCs/>
      <w:sz w:val="32"/>
      <w:szCs w:val="32"/>
      <w:lang w:val="bg-BG" w:eastAsia="bg-BG"/>
    </w:rPr>
  </w:style>
  <w:style w:type="paragraph" w:styleId="Heading2">
    <w:name w:val="heading 2"/>
    <w:basedOn w:val="Normal"/>
    <w:next w:val="Normal"/>
    <w:link w:val="Heading2Char"/>
    <w:uiPriority w:val="99"/>
    <w:qFormat/>
    <w:rsid w:val="00DA6412"/>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DA6412"/>
    <w:pPr>
      <w:keepNext/>
      <w:keepLines/>
      <w:spacing w:before="200" w:after="0"/>
      <w:outlineLvl w:val="2"/>
    </w:pPr>
    <w:rPr>
      <w:rFonts w:ascii="Cambria" w:hAnsi="Cambria" w:cs="Cambria"/>
      <w:b/>
      <w:bCs/>
      <w:color w:val="4F81BD"/>
    </w:rPr>
  </w:style>
  <w:style w:type="paragraph" w:styleId="Heading4">
    <w:name w:val="heading 4"/>
    <w:basedOn w:val="Normal"/>
    <w:next w:val="Normal"/>
    <w:link w:val="Heading4Char"/>
    <w:qFormat/>
    <w:rsid w:val="00722492"/>
    <w:pPr>
      <w:keepNext/>
      <w:spacing w:before="240" w:after="60"/>
      <w:outlineLvl w:val="3"/>
    </w:pPr>
    <w:rPr>
      <w:rFonts w:cs="Times New Roman"/>
      <w:b/>
      <w:bCs/>
      <w:sz w:val="28"/>
      <w:szCs w:val="28"/>
    </w:rPr>
  </w:style>
  <w:style w:type="paragraph" w:styleId="Heading5">
    <w:name w:val="heading 5"/>
    <w:basedOn w:val="Normal"/>
    <w:next w:val="Normal"/>
    <w:link w:val="Heading5Char"/>
    <w:qFormat/>
    <w:rsid w:val="00722492"/>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722492"/>
    <w:pPr>
      <w:spacing w:before="240" w:after="60"/>
      <w:outlineLvl w:val="5"/>
    </w:pPr>
    <w:rPr>
      <w:rFonts w:cs="Times New Roman"/>
      <w:b/>
      <w:bCs/>
    </w:rPr>
  </w:style>
  <w:style w:type="paragraph" w:styleId="Heading7">
    <w:name w:val="heading 7"/>
    <w:basedOn w:val="Normal"/>
    <w:next w:val="Normal"/>
    <w:link w:val="Heading7Char"/>
    <w:uiPriority w:val="99"/>
    <w:qFormat/>
    <w:rsid w:val="00DA6412"/>
    <w:pPr>
      <w:keepNext/>
      <w:keepLines/>
      <w:spacing w:before="200" w:after="0"/>
      <w:outlineLvl w:val="6"/>
    </w:pPr>
    <w:rPr>
      <w:rFonts w:ascii="Cambria" w:hAnsi="Cambria" w:cs="Cambria"/>
      <w:i/>
      <w:iCs/>
      <w:color w:val="404040"/>
    </w:rPr>
  </w:style>
  <w:style w:type="paragraph" w:styleId="Heading9">
    <w:name w:val="heading 9"/>
    <w:basedOn w:val="Normal"/>
    <w:next w:val="Normal"/>
    <w:link w:val="Heading9Char"/>
    <w:uiPriority w:val="99"/>
    <w:qFormat/>
    <w:rsid w:val="00DA6412"/>
    <w:pPr>
      <w:keepNext/>
      <w:keepLines/>
      <w:spacing w:before="200" w:after="0"/>
      <w:outlineLvl w:val="8"/>
    </w:pPr>
    <w:rPr>
      <w:rFonts w:ascii="Cambria"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A6412"/>
    <w:rPr>
      <w:rFonts w:ascii="Times New Roman" w:hAnsi="Times New Roman" w:cs="Times New Roman"/>
      <w:b/>
      <w:bCs/>
      <w:sz w:val="20"/>
      <w:szCs w:val="20"/>
      <w:lang w:eastAsia="bg-BG"/>
    </w:rPr>
  </w:style>
  <w:style w:type="character" w:customStyle="1" w:styleId="Heading2Char">
    <w:name w:val="Heading 2 Char"/>
    <w:basedOn w:val="DefaultParagraphFont"/>
    <w:link w:val="Heading2"/>
    <w:uiPriority w:val="99"/>
    <w:semiHidden/>
    <w:locked/>
    <w:rsid w:val="00DA6412"/>
    <w:rPr>
      <w:rFonts w:ascii="Cambria" w:hAnsi="Cambria" w:cs="Cambria"/>
      <w:b/>
      <w:bCs/>
      <w:i/>
      <w:iCs/>
      <w:sz w:val="28"/>
      <w:szCs w:val="28"/>
      <w:lang w:val="en-US"/>
    </w:rPr>
  </w:style>
  <w:style w:type="character" w:customStyle="1" w:styleId="Heading3Char">
    <w:name w:val="Heading 3 Char"/>
    <w:basedOn w:val="DefaultParagraphFont"/>
    <w:link w:val="Heading3"/>
    <w:uiPriority w:val="99"/>
    <w:semiHidden/>
    <w:locked/>
    <w:rsid w:val="00DA6412"/>
    <w:rPr>
      <w:rFonts w:ascii="Cambria" w:hAnsi="Cambria" w:cs="Cambria"/>
      <w:b/>
      <w:bCs/>
      <w:color w:val="4F81BD"/>
      <w:lang w:val="en-US"/>
    </w:rPr>
  </w:style>
  <w:style w:type="character" w:customStyle="1" w:styleId="Heading7Char">
    <w:name w:val="Heading 7 Char"/>
    <w:basedOn w:val="DefaultParagraphFont"/>
    <w:link w:val="Heading7"/>
    <w:uiPriority w:val="99"/>
    <w:semiHidden/>
    <w:locked/>
    <w:rsid w:val="00DA6412"/>
    <w:rPr>
      <w:rFonts w:ascii="Cambria" w:hAnsi="Cambria" w:cs="Cambria"/>
      <w:i/>
      <w:iCs/>
      <w:color w:val="404040"/>
      <w:lang w:val="en-US"/>
    </w:rPr>
  </w:style>
  <w:style w:type="character" w:customStyle="1" w:styleId="Heading9Char">
    <w:name w:val="Heading 9 Char"/>
    <w:basedOn w:val="DefaultParagraphFont"/>
    <w:link w:val="Heading9"/>
    <w:uiPriority w:val="99"/>
    <w:semiHidden/>
    <w:locked/>
    <w:rsid w:val="00DA6412"/>
    <w:rPr>
      <w:rFonts w:ascii="Cambria" w:hAnsi="Cambria" w:cs="Cambria"/>
      <w:i/>
      <w:iCs/>
      <w:color w:val="404040"/>
      <w:sz w:val="20"/>
      <w:szCs w:val="20"/>
      <w:lang w:val="en-US"/>
    </w:rPr>
  </w:style>
  <w:style w:type="paragraph" w:styleId="Title">
    <w:name w:val="Title"/>
    <w:basedOn w:val="Normal"/>
    <w:link w:val="TitleChar"/>
    <w:qFormat/>
    <w:rsid w:val="00DA6412"/>
    <w:pPr>
      <w:spacing w:after="0" w:line="240" w:lineRule="auto"/>
      <w:ind w:firstLine="709"/>
      <w:jc w:val="center"/>
    </w:pPr>
    <w:rPr>
      <w:rFonts w:ascii="Times New Roman" w:hAnsi="Times New Roman" w:cs="Times New Roman"/>
      <w:b/>
      <w:bCs/>
      <w:noProof/>
      <w:sz w:val="24"/>
      <w:szCs w:val="24"/>
    </w:rPr>
  </w:style>
  <w:style w:type="character" w:customStyle="1" w:styleId="TitleChar">
    <w:name w:val="Title Char"/>
    <w:basedOn w:val="DefaultParagraphFont"/>
    <w:link w:val="Title"/>
    <w:uiPriority w:val="99"/>
    <w:locked/>
    <w:rsid w:val="00DA6412"/>
    <w:rPr>
      <w:rFonts w:ascii="Times New Roman" w:hAnsi="Times New Roman" w:cs="Times New Roman"/>
      <w:b/>
      <w:bCs/>
      <w:noProof/>
      <w:sz w:val="28"/>
      <w:szCs w:val="28"/>
      <w:lang w:val="en-US"/>
    </w:rPr>
  </w:style>
  <w:style w:type="paragraph" w:styleId="Footer">
    <w:name w:val="footer"/>
    <w:aliases w:val="Char Char Char,Char Char Char Char1 Char Char,Char Char Char Char Char,Char Char Char Char Char Char Char Char Char,Char Char Char Char Char Char Char Char Char Char,Char Char Char Char Char Char Char,Char Char Char Ch, Char, Char Char Char Char"/>
    <w:basedOn w:val="Normal"/>
    <w:link w:val="FooterChar"/>
    <w:rsid w:val="00DA6412"/>
    <w:pPr>
      <w:tabs>
        <w:tab w:val="left" w:pos="709"/>
      </w:tabs>
      <w:spacing w:after="0" w:line="240" w:lineRule="auto"/>
    </w:pPr>
    <w:rPr>
      <w:rFonts w:ascii="Tahoma" w:hAnsi="Tahoma" w:cs="Tahoma"/>
      <w:sz w:val="24"/>
      <w:szCs w:val="24"/>
      <w:lang w:val="pl-PL" w:eastAsia="pl-PL"/>
    </w:rPr>
  </w:style>
  <w:style w:type="character" w:customStyle="1" w:styleId="FooterChar">
    <w:name w:val="Footer Char"/>
    <w:aliases w:val="Char Char Char Char,Char Char Char Char1 Char Char Char,Char Char Char Char Char Char,Char Char Char Char Char Char Char Char Char Char1,Char Char Char Char Char Char Char Char Char Char Char,Char Char Char Char Char Char Char Char"/>
    <w:basedOn w:val="DefaultParagraphFont"/>
    <w:link w:val="Footer"/>
    <w:uiPriority w:val="99"/>
    <w:locked/>
    <w:rsid w:val="00BF3063"/>
    <w:rPr>
      <w:rFonts w:eastAsia="Times New Roman"/>
      <w:lang w:val="en-US" w:eastAsia="en-US"/>
    </w:rPr>
  </w:style>
  <w:style w:type="paragraph" w:styleId="BodyText">
    <w:name w:val="Body Text"/>
    <w:basedOn w:val="Normal"/>
    <w:link w:val="BodyTextChar"/>
    <w:rsid w:val="00DA6412"/>
    <w:pPr>
      <w:spacing w:after="120" w:line="240" w:lineRule="auto"/>
    </w:pPr>
    <w:rPr>
      <w:rFonts w:ascii="Times New Roman" w:hAnsi="Times New Roman" w:cs="Times New Roman"/>
      <w:sz w:val="20"/>
      <w:szCs w:val="20"/>
      <w:lang w:val="en-AU" w:eastAsia="ar-SA"/>
    </w:rPr>
  </w:style>
  <w:style w:type="character" w:customStyle="1" w:styleId="BodyTextChar">
    <w:name w:val="Body Text Char"/>
    <w:basedOn w:val="DefaultParagraphFont"/>
    <w:link w:val="BodyText"/>
    <w:locked/>
    <w:rsid w:val="00DA6412"/>
    <w:rPr>
      <w:rFonts w:ascii="Times New Roman" w:hAnsi="Times New Roman" w:cs="Times New Roman"/>
      <w:sz w:val="20"/>
      <w:szCs w:val="20"/>
      <w:lang w:val="en-AU" w:eastAsia="ar-SA" w:bidi="ar-SA"/>
    </w:rPr>
  </w:style>
  <w:style w:type="paragraph" w:styleId="BodyTextIndent3">
    <w:name w:val="Body Text Indent 3"/>
    <w:basedOn w:val="Normal"/>
    <w:link w:val="BodyTextIndent3Char"/>
    <w:uiPriority w:val="99"/>
    <w:rsid w:val="00DA6412"/>
    <w:pPr>
      <w:spacing w:after="120" w:line="240" w:lineRule="auto"/>
      <w:ind w:left="283"/>
    </w:pPr>
    <w:rPr>
      <w:rFonts w:ascii="Times New Roman" w:hAnsi="Times New Roman" w:cs="Times New Roman"/>
      <w:sz w:val="16"/>
      <w:szCs w:val="16"/>
      <w:lang w:val="bg-BG" w:eastAsia="ar-SA"/>
    </w:rPr>
  </w:style>
  <w:style w:type="character" w:customStyle="1" w:styleId="BodyTextIndent3Char">
    <w:name w:val="Body Text Indent 3 Char"/>
    <w:basedOn w:val="DefaultParagraphFont"/>
    <w:link w:val="BodyTextIndent3"/>
    <w:uiPriority w:val="99"/>
    <w:locked/>
    <w:rsid w:val="00DA6412"/>
    <w:rPr>
      <w:rFonts w:ascii="Times New Roman" w:hAnsi="Times New Roman" w:cs="Times New Roman"/>
      <w:sz w:val="16"/>
      <w:szCs w:val="16"/>
      <w:lang w:eastAsia="ar-SA" w:bidi="ar-SA"/>
    </w:rPr>
  </w:style>
  <w:style w:type="character" w:customStyle="1" w:styleId="alb">
    <w:name w:val="al_b"/>
    <w:basedOn w:val="DefaultParagraphFont"/>
    <w:uiPriority w:val="99"/>
    <w:rsid w:val="00DA6412"/>
  </w:style>
  <w:style w:type="character" w:customStyle="1" w:styleId="alcapt">
    <w:name w:val="al_capt"/>
    <w:basedOn w:val="DefaultParagraphFont"/>
    <w:uiPriority w:val="99"/>
    <w:rsid w:val="00DA6412"/>
  </w:style>
  <w:style w:type="character" w:styleId="Hyperlink">
    <w:name w:val="Hyperlink"/>
    <w:basedOn w:val="DefaultParagraphFont"/>
    <w:uiPriority w:val="99"/>
    <w:rsid w:val="00DA6412"/>
    <w:rPr>
      <w:color w:val="0000FF"/>
      <w:u w:val="single"/>
    </w:rPr>
  </w:style>
  <w:style w:type="paragraph" w:styleId="ListParagraph">
    <w:name w:val="List Paragraph"/>
    <w:basedOn w:val="Normal"/>
    <w:uiPriority w:val="34"/>
    <w:qFormat/>
    <w:rsid w:val="00DA6412"/>
    <w:pPr>
      <w:ind w:left="720"/>
    </w:pPr>
    <w:rPr>
      <w:rFonts w:eastAsia="Calibri"/>
      <w:lang w:val="bg-BG"/>
    </w:rPr>
  </w:style>
  <w:style w:type="character" w:customStyle="1" w:styleId="ala">
    <w:name w:val="al_a"/>
    <w:basedOn w:val="DefaultParagraphFont"/>
    <w:rsid w:val="00DA6412"/>
  </w:style>
  <w:style w:type="paragraph" w:styleId="BodyTextIndent2">
    <w:name w:val="Body Text Indent 2"/>
    <w:basedOn w:val="Normal"/>
    <w:link w:val="BodyTextIndent2Char"/>
    <w:uiPriority w:val="99"/>
    <w:rsid w:val="00DA6412"/>
    <w:pPr>
      <w:widowControl w:val="0"/>
      <w:autoSpaceDE w:val="0"/>
      <w:autoSpaceDN w:val="0"/>
      <w:adjustRightInd w:val="0"/>
      <w:spacing w:after="120" w:line="480" w:lineRule="auto"/>
      <w:ind w:left="283"/>
    </w:pPr>
    <w:rPr>
      <w:rFonts w:ascii="Times New Roman" w:eastAsia="SimSun" w:hAnsi="Times New Roman" w:cs="Times New Roman"/>
      <w:sz w:val="20"/>
      <w:szCs w:val="20"/>
      <w:lang w:val="bg-BG" w:eastAsia="zh-CN"/>
    </w:rPr>
  </w:style>
  <w:style w:type="character" w:customStyle="1" w:styleId="BodyTextIndent2Char">
    <w:name w:val="Body Text Indent 2 Char"/>
    <w:basedOn w:val="DefaultParagraphFont"/>
    <w:link w:val="BodyTextIndent2"/>
    <w:uiPriority w:val="99"/>
    <w:locked/>
    <w:rsid w:val="00DA6412"/>
    <w:rPr>
      <w:rFonts w:ascii="Times New Roman" w:eastAsia="SimSun" w:hAnsi="Times New Roman" w:cs="Times New Roman"/>
      <w:sz w:val="20"/>
      <w:szCs w:val="20"/>
      <w:lang w:eastAsia="zh-CN"/>
    </w:rPr>
  </w:style>
  <w:style w:type="paragraph" w:styleId="BodyText2">
    <w:name w:val="Body Text 2"/>
    <w:basedOn w:val="Normal"/>
    <w:link w:val="BodyText2Char"/>
    <w:uiPriority w:val="99"/>
    <w:rsid w:val="00DA6412"/>
    <w:pPr>
      <w:widowControl w:val="0"/>
      <w:autoSpaceDE w:val="0"/>
      <w:autoSpaceDN w:val="0"/>
      <w:adjustRightInd w:val="0"/>
      <w:spacing w:after="120" w:line="480" w:lineRule="auto"/>
    </w:pPr>
    <w:rPr>
      <w:rFonts w:ascii="Times New Roman" w:eastAsia="SimSun" w:hAnsi="Times New Roman" w:cs="Times New Roman"/>
      <w:sz w:val="20"/>
      <w:szCs w:val="20"/>
      <w:lang w:val="bg-BG" w:eastAsia="zh-CN"/>
    </w:rPr>
  </w:style>
  <w:style w:type="character" w:customStyle="1" w:styleId="BodyText2Char">
    <w:name w:val="Body Text 2 Char"/>
    <w:basedOn w:val="DefaultParagraphFont"/>
    <w:link w:val="BodyText2"/>
    <w:uiPriority w:val="99"/>
    <w:locked/>
    <w:rsid w:val="00DA6412"/>
    <w:rPr>
      <w:rFonts w:ascii="Times New Roman" w:eastAsia="SimSun" w:hAnsi="Times New Roman" w:cs="Times New Roman"/>
      <w:sz w:val="20"/>
      <w:szCs w:val="20"/>
      <w:lang w:eastAsia="zh-CN"/>
    </w:rPr>
  </w:style>
  <w:style w:type="paragraph" w:styleId="BalloonText">
    <w:name w:val="Balloon Text"/>
    <w:basedOn w:val="Normal"/>
    <w:link w:val="BalloonTextChar"/>
    <w:uiPriority w:val="99"/>
    <w:semiHidden/>
    <w:rsid w:val="00DA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6412"/>
    <w:rPr>
      <w:rFonts w:ascii="Tahoma" w:hAnsi="Tahoma" w:cs="Tahoma"/>
      <w:sz w:val="16"/>
      <w:szCs w:val="16"/>
      <w:lang w:val="en-US"/>
    </w:rPr>
  </w:style>
  <w:style w:type="paragraph" w:styleId="FootnoteText">
    <w:name w:val="footnote text"/>
    <w:aliases w:val="Podrozdział,stile 1,Footnote,Footnote1,Footnote2,Footnote3,Footnote4,Footnote5,Footnote6,Footnote7,Footnote8,Footnote9,Footnote10,Footnote11,Footnote21,Footnote31,Footnote41,Footnote51,Footnote61,Footnote71,Footnote81,Footnote91,single s"/>
    <w:basedOn w:val="Normal"/>
    <w:link w:val="FootnoteTextChar"/>
    <w:uiPriority w:val="99"/>
    <w:rsid w:val="00DA6412"/>
    <w:pPr>
      <w:spacing w:after="0" w:line="240" w:lineRule="auto"/>
    </w:pPr>
    <w:rPr>
      <w:rFonts w:ascii="Times New Roman" w:hAnsi="Times New Roman" w:cs="Times New Roman"/>
      <w:sz w:val="20"/>
      <w:szCs w:val="20"/>
      <w:lang w:val="bg-BG"/>
    </w:rPr>
  </w:style>
  <w:style w:type="character" w:customStyle="1" w:styleId="FootnoteTextChar">
    <w:name w:val="Footnote Text Char"/>
    <w:aliases w:val="Podrozdział Char,stile 1 Char,Footnote Char,Footnote1 Char,Footnote2 Char,Footnote3 Char,Footnote4 Char,Footnote5 Char,Footnote6 Char,Footnote7 Char,Footnote8 Char,Footnote9 Char,Footnote10 Char,Footnote11 Char,Footnote21 Char"/>
    <w:basedOn w:val="DefaultParagraphFont"/>
    <w:link w:val="FootnoteText"/>
    <w:uiPriority w:val="99"/>
    <w:locked/>
    <w:rsid w:val="00DA6412"/>
    <w:rPr>
      <w:rFonts w:ascii="Times New Roman" w:hAnsi="Times New Roman" w:cs="Times New Roman"/>
      <w:sz w:val="20"/>
      <w:szCs w:val="20"/>
    </w:rPr>
  </w:style>
  <w:style w:type="character" w:styleId="FootnoteReference">
    <w:name w:val="footnote reference"/>
    <w:basedOn w:val="DefaultParagraphFont"/>
    <w:uiPriority w:val="99"/>
    <w:semiHidden/>
    <w:rsid w:val="00DA6412"/>
    <w:rPr>
      <w:vertAlign w:val="superscript"/>
    </w:rPr>
  </w:style>
  <w:style w:type="paragraph" w:customStyle="1" w:styleId="firstline">
    <w:name w:val="firstline"/>
    <w:basedOn w:val="Normal"/>
    <w:uiPriority w:val="99"/>
    <w:rsid w:val="00DA6412"/>
    <w:pPr>
      <w:spacing w:after="0" w:line="240" w:lineRule="atLeast"/>
      <w:ind w:firstLine="640"/>
      <w:jc w:val="both"/>
    </w:pPr>
    <w:rPr>
      <w:rFonts w:ascii="Times New Roman" w:hAnsi="Times New Roman" w:cs="Times New Roman"/>
      <w:color w:val="000000"/>
      <w:sz w:val="24"/>
      <w:szCs w:val="24"/>
      <w:lang w:val="bg-BG" w:eastAsia="bg-BG"/>
    </w:rPr>
  </w:style>
  <w:style w:type="character" w:customStyle="1" w:styleId="newdocreference">
    <w:name w:val="newdocreference"/>
    <w:basedOn w:val="DefaultParagraphFont"/>
    <w:rsid w:val="00DA6412"/>
  </w:style>
  <w:style w:type="paragraph" w:customStyle="1" w:styleId="FR2">
    <w:name w:val="FR2"/>
    <w:uiPriority w:val="99"/>
    <w:rsid w:val="00DA6412"/>
    <w:pPr>
      <w:widowControl w:val="0"/>
      <w:jc w:val="right"/>
    </w:pPr>
    <w:rPr>
      <w:rFonts w:ascii="Arial" w:eastAsia="Times New Roman" w:hAnsi="Arial" w:cs="Arial"/>
      <w:sz w:val="24"/>
      <w:szCs w:val="24"/>
      <w:lang w:val="bg-BG"/>
    </w:rPr>
  </w:style>
  <w:style w:type="paragraph" w:customStyle="1" w:styleId="htleft">
    <w:name w:val="htleft"/>
    <w:basedOn w:val="Normal"/>
    <w:uiPriority w:val="99"/>
    <w:rsid w:val="00DA6412"/>
    <w:pPr>
      <w:spacing w:before="100" w:beforeAutospacing="1" w:after="100" w:afterAutospacing="1" w:line="240" w:lineRule="auto"/>
    </w:pPr>
    <w:rPr>
      <w:rFonts w:ascii="Times New Roman" w:hAnsi="Times New Roman" w:cs="Times New Roman"/>
      <w:sz w:val="24"/>
      <w:szCs w:val="24"/>
      <w:lang w:val="bg-BG" w:eastAsia="bg-BG"/>
    </w:rPr>
  </w:style>
  <w:style w:type="character" w:customStyle="1" w:styleId="alt">
    <w:name w:val="al_t"/>
    <w:basedOn w:val="DefaultParagraphFont"/>
    <w:uiPriority w:val="99"/>
    <w:rsid w:val="00DA6412"/>
  </w:style>
  <w:style w:type="paragraph" w:customStyle="1" w:styleId="ListParagraph1">
    <w:name w:val="List Paragraph1"/>
    <w:basedOn w:val="Normal"/>
    <w:uiPriority w:val="99"/>
    <w:rsid w:val="00DA6412"/>
    <w:pPr>
      <w:spacing w:after="0" w:line="240" w:lineRule="auto"/>
      <w:ind w:left="720"/>
    </w:pPr>
    <w:rPr>
      <w:rFonts w:eastAsia="Calibri"/>
      <w:sz w:val="20"/>
      <w:szCs w:val="20"/>
      <w:lang w:val="en-AU" w:eastAsia="ar-SA"/>
    </w:rPr>
  </w:style>
  <w:style w:type="character" w:customStyle="1" w:styleId="7">
    <w:name w:val="Основен текст (7) + Удебелен"/>
    <w:aliases w:val="Не е курсив"/>
    <w:uiPriority w:val="99"/>
    <w:rsid w:val="00DA6412"/>
    <w:rPr>
      <w:b/>
      <w:bCs/>
      <w:i/>
      <w:iCs/>
      <w:spacing w:val="0"/>
      <w:sz w:val="23"/>
      <w:szCs w:val="23"/>
    </w:rPr>
  </w:style>
  <w:style w:type="paragraph" w:styleId="BodyTextIndent">
    <w:name w:val="Body Text Indent"/>
    <w:basedOn w:val="Normal"/>
    <w:link w:val="BodyTextIndentChar"/>
    <w:uiPriority w:val="99"/>
    <w:semiHidden/>
    <w:rsid w:val="00DA6412"/>
    <w:pPr>
      <w:spacing w:after="120"/>
      <w:ind w:left="283"/>
    </w:pPr>
  </w:style>
  <w:style w:type="character" w:customStyle="1" w:styleId="BodyTextIndentChar">
    <w:name w:val="Body Text Indent Char"/>
    <w:basedOn w:val="DefaultParagraphFont"/>
    <w:link w:val="BodyTextIndent"/>
    <w:uiPriority w:val="99"/>
    <w:semiHidden/>
    <w:locked/>
    <w:rsid w:val="00DA6412"/>
    <w:rPr>
      <w:rFonts w:ascii="Calibri" w:hAnsi="Calibri" w:cs="Calibri"/>
      <w:lang w:val="en-US"/>
    </w:rPr>
  </w:style>
  <w:style w:type="paragraph" w:customStyle="1" w:styleId="WW-BodyTextIndent2">
    <w:name w:val="WW-Body Text Indent 2"/>
    <w:basedOn w:val="Normal"/>
    <w:uiPriority w:val="99"/>
    <w:rsid w:val="00DA6412"/>
    <w:pPr>
      <w:suppressAutoHyphens/>
      <w:spacing w:after="0" w:line="240" w:lineRule="auto"/>
      <w:ind w:firstLine="720"/>
      <w:jc w:val="both"/>
    </w:pPr>
    <w:rPr>
      <w:rFonts w:ascii="Geneve" w:hAnsi="Geneve" w:cs="Geneve"/>
      <w:sz w:val="24"/>
      <w:szCs w:val="24"/>
      <w:lang w:val="bg-BG"/>
    </w:rPr>
  </w:style>
  <w:style w:type="character" w:styleId="CommentReference">
    <w:name w:val="annotation reference"/>
    <w:basedOn w:val="DefaultParagraphFont"/>
    <w:uiPriority w:val="99"/>
    <w:semiHidden/>
    <w:rsid w:val="00DA6412"/>
    <w:rPr>
      <w:sz w:val="16"/>
      <w:szCs w:val="16"/>
    </w:rPr>
  </w:style>
  <w:style w:type="paragraph" w:styleId="CommentText">
    <w:name w:val="annotation text"/>
    <w:basedOn w:val="Normal"/>
    <w:link w:val="CommentTextChar"/>
    <w:uiPriority w:val="99"/>
    <w:semiHidden/>
    <w:rsid w:val="00DA6412"/>
    <w:rPr>
      <w:sz w:val="20"/>
      <w:szCs w:val="20"/>
    </w:rPr>
  </w:style>
  <w:style w:type="character" w:customStyle="1" w:styleId="CommentTextChar">
    <w:name w:val="Comment Text Char"/>
    <w:basedOn w:val="DefaultParagraphFont"/>
    <w:link w:val="CommentText"/>
    <w:uiPriority w:val="99"/>
    <w:semiHidden/>
    <w:locked/>
    <w:rsid w:val="00DA6412"/>
    <w:rPr>
      <w:rFonts w:ascii="Calibri" w:hAnsi="Calibri" w:cs="Calibri"/>
      <w:sz w:val="20"/>
      <w:szCs w:val="20"/>
      <w:lang w:val="en-US"/>
    </w:rPr>
  </w:style>
  <w:style w:type="paragraph" w:styleId="CommentSubject">
    <w:name w:val="annotation subject"/>
    <w:basedOn w:val="CommentText"/>
    <w:next w:val="CommentText"/>
    <w:link w:val="CommentSubjectChar"/>
    <w:uiPriority w:val="99"/>
    <w:semiHidden/>
    <w:rsid w:val="00DA6412"/>
    <w:rPr>
      <w:b/>
      <w:bCs/>
    </w:rPr>
  </w:style>
  <w:style w:type="character" w:customStyle="1" w:styleId="CommentSubjectChar">
    <w:name w:val="Comment Subject Char"/>
    <w:basedOn w:val="CommentTextChar"/>
    <w:link w:val="CommentSubject"/>
    <w:uiPriority w:val="99"/>
    <w:semiHidden/>
    <w:locked/>
    <w:rsid w:val="00DA6412"/>
    <w:rPr>
      <w:b/>
      <w:bCs/>
    </w:rPr>
  </w:style>
  <w:style w:type="paragraph" w:styleId="NormalWeb">
    <w:name w:val="Normal (Web)"/>
    <w:basedOn w:val="Normal"/>
    <w:uiPriority w:val="99"/>
    <w:locked/>
    <w:rsid w:val="008F5FD2"/>
    <w:pPr>
      <w:spacing w:before="100" w:beforeAutospacing="1" w:after="100" w:afterAutospacing="1" w:line="240" w:lineRule="auto"/>
    </w:pPr>
    <w:rPr>
      <w:rFonts w:ascii="Times New Roman" w:hAnsi="Times New Roman" w:cs="Times New Roman"/>
      <w:sz w:val="24"/>
      <w:szCs w:val="24"/>
      <w:lang w:val="bg-BG" w:eastAsia="bg-BG"/>
    </w:rPr>
  </w:style>
  <w:style w:type="paragraph" w:customStyle="1" w:styleId="Char">
    <w:name w:val="Char"/>
    <w:basedOn w:val="Normal"/>
    <w:uiPriority w:val="99"/>
    <w:rsid w:val="00F264FB"/>
    <w:pPr>
      <w:tabs>
        <w:tab w:val="left" w:pos="709"/>
      </w:tabs>
      <w:spacing w:after="0" w:line="240" w:lineRule="auto"/>
    </w:pPr>
    <w:rPr>
      <w:rFonts w:ascii="Tahoma" w:eastAsia="Calibri" w:hAnsi="Tahoma" w:cs="Tahoma"/>
      <w:sz w:val="24"/>
      <w:szCs w:val="24"/>
      <w:lang w:val="pl-PL" w:eastAsia="pl-PL"/>
    </w:rPr>
  </w:style>
  <w:style w:type="paragraph" w:customStyle="1" w:styleId="Char1">
    <w:name w:val="Char1"/>
    <w:basedOn w:val="Normal"/>
    <w:uiPriority w:val="99"/>
    <w:rsid w:val="00A418BE"/>
    <w:pPr>
      <w:tabs>
        <w:tab w:val="left" w:pos="709"/>
      </w:tabs>
      <w:spacing w:after="0" w:line="240" w:lineRule="auto"/>
    </w:pPr>
    <w:rPr>
      <w:rFonts w:ascii="Tahoma" w:eastAsia="Calibri" w:hAnsi="Tahoma" w:cs="Tahoma"/>
      <w:sz w:val="24"/>
      <w:szCs w:val="24"/>
      <w:lang w:val="pl-PL" w:eastAsia="pl-PL"/>
    </w:rPr>
  </w:style>
  <w:style w:type="character" w:customStyle="1" w:styleId="FontStyle14">
    <w:name w:val="Font Style14"/>
    <w:basedOn w:val="DefaultParagraphFont"/>
    <w:uiPriority w:val="99"/>
    <w:rsid w:val="00A418BE"/>
    <w:rPr>
      <w:rFonts w:ascii="Times New Roman" w:hAnsi="Times New Roman" w:cs="Times New Roman"/>
      <w:sz w:val="20"/>
      <w:szCs w:val="20"/>
    </w:rPr>
  </w:style>
  <w:style w:type="paragraph" w:customStyle="1" w:styleId="Char2">
    <w:name w:val="Char2"/>
    <w:basedOn w:val="Normal"/>
    <w:uiPriority w:val="99"/>
    <w:rsid w:val="00ED2406"/>
    <w:pPr>
      <w:tabs>
        <w:tab w:val="left" w:pos="709"/>
      </w:tabs>
      <w:spacing w:after="0" w:line="240" w:lineRule="auto"/>
    </w:pPr>
    <w:rPr>
      <w:rFonts w:ascii="Tahoma" w:eastAsia="Calibri" w:hAnsi="Tahoma" w:cs="Tahoma"/>
      <w:sz w:val="24"/>
      <w:szCs w:val="24"/>
      <w:lang w:val="pl-PL" w:eastAsia="pl-PL"/>
    </w:rPr>
  </w:style>
  <w:style w:type="character" w:customStyle="1" w:styleId="CharChar">
    <w:name w:val="Char Char"/>
    <w:basedOn w:val="DefaultParagraphFont"/>
    <w:uiPriority w:val="99"/>
    <w:rsid w:val="004035CD"/>
    <w:rPr>
      <w:sz w:val="24"/>
      <w:szCs w:val="24"/>
    </w:rPr>
  </w:style>
  <w:style w:type="character" w:styleId="Emphasis">
    <w:name w:val="Emphasis"/>
    <w:basedOn w:val="DefaultParagraphFont"/>
    <w:qFormat/>
    <w:rsid w:val="00722492"/>
    <w:rPr>
      <w:i/>
      <w:iCs/>
    </w:rPr>
  </w:style>
  <w:style w:type="character" w:customStyle="1" w:styleId="Heading4Char">
    <w:name w:val="Heading 4 Char"/>
    <w:basedOn w:val="DefaultParagraphFont"/>
    <w:link w:val="Heading4"/>
    <w:rsid w:val="00722492"/>
    <w:rPr>
      <w:rFonts w:ascii="Calibri" w:eastAsia="Times New Roman" w:hAnsi="Calibri" w:cs="Times New Roman"/>
      <w:b/>
      <w:bCs/>
      <w:sz w:val="28"/>
      <w:szCs w:val="28"/>
    </w:rPr>
  </w:style>
  <w:style w:type="character" w:customStyle="1" w:styleId="Heading5Char">
    <w:name w:val="Heading 5 Char"/>
    <w:basedOn w:val="DefaultParagraphFont"/>
    <w:link w:val="Heading5"/>
    <w:rsid w:val="00722492"/>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722492"/>
    <w:rPr>
      <w:rFonts w:ascii="Calibri" w:eastAsia="Times New Roman" w:hAnsi="Calibri" w:cs="Times New Roman"/>
      <w:b/>
      <w:bCs/>
      <w:sz w:val="22"/>
      <w:szCs w:val="22"/>
    </w:rPr>
  </w:style>
  <w:style w:type="paragraph" w:customStyle="1" w:styleId="CharChar1Char">
    <w:name w:val="Char Char1 Знак Знак Char"/>
    <w:basedOn w:val="Normal"/>
    <w:rsid w:val="00B976EB"/>
    <w:pPr>
      <w:tabs>
        <w:tab w:val="left" w:pos="709"/>
      </w:tabs>
      <w:spacing w:after="0" w:line="240" w:lineRule="auto"/>
    </w:pPr>
    <w:rPr>
      <w:rFonts w:ascii="Tahoma" w:hAnsi="Tahoma" w:cs="Times New Roman"/>
      <w:sz w:val="24"/>
      <w:szCs w:val="24"/>
      <w:lang w:val="pl-PL" w:eastAsia="pl-PL"/>
    </w:rPr>
  </w:style>
  <w:style w:type="paragraph" w:styleId="Header">
    <w:name w:val="header"/>
    <w:basedOn w:val="Normal"/>
    <w:link w:val="HeaderChar"/>
    <w:locked/>
    <w:rsid w:val="000F61EF"/>
    <w:pPr>
      <w:tabs>
        <w:tab w:val="center" w:pos="4153"/>
        <w:tab w:val="right" w:pos="8306"/>
      </w:tabs>
      <w:spacing w:after="0" w:line="240" w:lineRule="auto"/>
    </w:pPr>
    <w:rPr>
      <w:rFonts w:ascii="Times New Roman" w:hAnsi="Times New Roman" w:cs="Times New Roman"/>
      <w:sz w:val="28"/>
      <w:szCs w:val="20"/>
    </w:rPr>
  </w:style>
  <w:style w:type="character" w:customStyle="1" w:styleId="HeaderChar">
    <w:name w:val="Header Char"/>
    <w:basedOn w:val="DefaultParagraphFont"/>
    <w:link w:val="Header"/>
    <w:rsid w:val="000F61EF"/>
    <w:rPr>
      <w:rFonts w:ascii="Times New Roman" w:eastAsia="Times New Roman" w:hAnsi="Times New Roman"/>
      <w:sz w:val="28"/>
    </w:rPr>
  </w:style>
  <w:style w:type="character" w:customStyle="1" w:styleId="2">
    <w:name w:val="Основен текст + Удебелен2"/>
    <w:rsid w:val="0077201E"/>
    <w:rPr>
      <w:rFonts w:ascii="Times New Roman" w:hAnsi="Times New Roman" w:cs="Times New Roman"/>
      <w:b/>
      <w:bCs/>
      <w:spacing w:val="0"/>
      <w:sz w:val="23"/>
      <w:szCs w:val="23"/>
      <w:lang w:bidi="ar-SA"/>
    </w:rPr>
  </w:style>
  <w:style w:type="paragraph" w:styleId="NoSpacing">
    <w:name w:val="No Spacing"/>
    <w:qFormat/>
    <w:rsid w:val="00CF7B63"/>
    <w:pPr>
      <w:suppressAutoHyphens/>
      <w:jc w:val="both"/>
    </w:pPr>
    <w:rPr>
      <w:rFonts w:eastAsia="Arial" w:cs="Calibri"/>
      <w:sz w:val="22"/>
      <w:szCs w:val="22"/>
      <w:lang w:eastAsia="ar-SA"/>
    </w:rPr>
  </w:style>
  <w:style w:type="character" w:customStyle="1" w:styleId="6">
    <w:name w:val="Основен текст (6)_"/>
    <w:basedOn w:val="DefaultParagraphFont"/>
    <w:link w:val="60"/>
    <w:rsid w:val="000D564F"/>
    <w:rPr>
      <w:b/>
      <w:bCs/>
      <w:sz w:val="23"/>
      <w:szCs w:val="23"/>
      <w:shd w:val="clear" w:color="auto" w:fill="FFFFFF"/>
    </w:rPr>
  </w:style>
  <w:style w:type="paragraph" w:customStyle="1" w:styleId="60">
    <w:name w:val="Основен текст (6)"/>
    <w:basedOn w:val="Normal"/>
    <w:link w:val="6"/>
    <w:rsid w:val="000D564F"/>
    <w:pPr>
      <w:shd w:val="clear" w:color="auto" w:fill="FFFFFF"/>
      <w:spacing w:after="720" w:line="283" w:lineRule="exact"/>
    </w:pPr>
    <w:rPr>
      <w:rFonts w:eastAsia="Calibri" w:cs="Times New Roman"/>
      <w:b/>
      <w:bCs/>
      <w:sz w:val="23"/>
      <w:szCs w:val="23"/>
    </w:rPr>
  </w:style>
  <w:style w:type="paragraph" w:customStyle="1" w:styleId="Style23">
    <w:name w:val="Style23"/>
    <w:basedOn w:val="Normal"/>
    <w:uiPriority w:val="99"/>
    <w:rsid w:val="00736B1E"/>
    <w:pPr>
      <w:widowControl w:val="0"/>
      <w:autoSpaceDE w:val="0"/>
      <w:autoSpaceDN w:val="0"/>
      <w:adjustRightInd w:val="0"/>
      <w:spacing w:after="0" w:line="418" w:lineRule="exact"/>
      <w:ind w:firstLine="713"/>
      <w:jc w:val="both"/>
    </w:pPr>
    <w:rPr>
      <w:rFonts w:ascii="Times New Roman" w:hAnsi="Times New Roman" w:cs="Times New Roman"/>
      <w:sz w:val="24"/>
      <w:szCs w:val="24"/>
    </w:rPr>
  </w:style>
  <w:style w:type="character" w:customStyle="1" w:styleId="FontStyle226">
    <w:name w:val="Font Style226"/>
    <w:basedOn w:val="DefaultParagraphFont"/>
    <w:uiPriority w:val="99"/>
    <w:rsid w:val="00736B1E"/>
    <w:rPr>
      <w:rFonts w:ascii="Times New Roman" w:hAnsi="Times New Roman" w:cs="Times New Roman"/>
      <w:sz w:val="22"/>
      <w:szCs w:val="22"/>
    </w:rPr>
  </w:style>
  <w:style w:type="character" w:customStyle="1" w:styleId="legaldocreference">
    <w:name w:val="legaldocreference"/>
    <w:basedOn w:val="DefaultParagraphFont"/>
    <w:rsid w:val="008324CB"/>
  </w:style>
  <w:style w:type="character" w:customStyle="1" w:styleId="apple-converted-space">
    <w:name w:val="apple-converted-space"/>
    <w:basedOn w:val="DefaultParagraphFont"/>
    <w:rsid w:val="008324CB"/>
  </w:style>
  <w:style w:type="character" w:styleId="Strong">
    <w:name w:val="Strong"/>
    <w:basedOn w:val="DefaultParagraphFont"/>
    <w:qFormat/>
    <w:rsid w:val="001A5CFB"/>
    <w:rPr>
      <w:b/>
      <w:bCs/>
    </w:rPr>
  </w:style>
  <w:style w:type="paragraph" w:customStyle="1" w:styleId="Default">
    <w:name w:val="Default"/>
    <w:rsid w:val="00B2537D"/>
    <w:pPr>
      <w:autoSpaceDE w:val="0"/>
      <w:autoSpaceDN w:val="0"/>
      <w:adjustRightInd w:val="0"/>
    </w:pPr>
    <w:rPr>
      <w:rFonts w:cs="Calibri"/>
      <w:color w:val="000000"/>
      <w:sz w:val="24"/>
      <w:szCs w:val="24"/>
      <w:lang w:val="bg-BG" w:eastAsia="bg-BG" w:bidi="he-IL"/>
    </w:rPr>
  </w:style>
  <w:style w:type="character" w:customStyle="1" w:styleId="inputvalue">
    <w:name w:val="input_value"/>
    <w:basedOn w:val="DefaultParagraphFont"/>
    <w:rsid w:val="00802A8D"/>
  </w:style>
  <w:style w:type="character" w:customStyle="1" w:styleId="Bodytext6">
    <w:name w:val="Body text (6)_"/>
    <w:basedOn w:val="DefaultParagraphFont"/>
    <w:link w:val="Bodytext60"/>
    <w:uiPriority w:val="99"/>
    <w:locked/>
    <w:rsid w:val="00995DA2"/>
    <w:rPr>
      <w:rFonts w:ascii="Times New Roman" w:hAnsi="Times New Roman"/>
      <w:b/>
      <w:bCs/>
      <w:sz w:val="30"/>
      <w:szCs w:val="30"/>
      <w:shd w:val="clear" w:color="auto" w:fill="FFFFFF"/>
    </w:rPr>
  </w:style>
  <w:style w:type="character" w:customStyle="1" w:styleId="Bodytext6Spacing3pt">
    <w:name w:val="Body text (6) + Spacing 3 pt"/>
    <w:basedOn w:val="Bodytext6"/>
    <w:uiPriority w:val="99"/>
    <w:rsid w:val="00995DA2"/>
    <w:rPr>
      <w:spacing w:val="70"/>
    </w:rPr>
  </w:style>
  <w:style w:type="character" w:customStyle="1" w:styleId="Bodytext20">
    <w:name w:val="Body text (2)_"/>
    <w:basedOn w:val="DefaultParagraphFont"/>
    <w:link w:val="Bodytext21"/>
    <w:uiPriority w:val="99"/>
    <w:locked/>
    <w:rsid w:val="00995DA2"/>
    <w:rPr>
      <w:rFonts w:ascii="Times New Roman" w:hAnsi="Times New Roman"/>
      <w:shd w:val="clear" w:color="auto" w:fill="FFFFFF"/>
    </w:rPr>
  </w:style>
  <w:style w:type="character" w:customStyle="1" w:styleId="Heading40">
    <w:name w:val="Heading #4_"/>
    <w:basedOn w:val="DefaultParagraphFont"/>
    <w:link w:val="Heading41"/>
    <w:uiPriority w:val="99"/>
    <w:locked/>
    <w:rsid w:val="00995DA2"/>
    <w:rPr>
      <w:rFonts w:ascii="Times New Roman" w:hAnsi="Times New Roman"/>
      <w:b/>
      <w:bCs/>
      <w:shd w:val="clear" w:color="auto" w:fill="FFFFFF"/>
    </w:rPr>
  </w:style>
  <w:style w:type="character" w:customStyle="1" w:styleId="Heading42">
    <w:name w:val="Heading #4"/>
    <w:basedOn w:val="Heading40"/>
    <w:uiPriority w:val="99"/>
    <w:rsid w:val="00995DA2"/>
    <w:rPr>
      <w:u w:val="single"/>
    </w:rPr>
  </w:style>
  <w:style w:type="paragraph" w:customStyle="1" w:styleId="Bodytext21">
    <w:name w:val="Body text (2)1"/>
    <w:basedOn w:val="Normal"/>
    <w:link w:val="Bodytext20"/>
    <w:uiPriority w:val="99"/>
    <w:rsid w:val="00995DA2"/>
    <w:pPr>
      <w:widowControl w:val="0"/>
      <w:shd w:val="clear" w:color="auto" w:fill="FFFFFF"/>
      <w:spacing w:after="0" w:line="274" w:lineRule="exact"/>
      <w:ind w:hanging="300"/>
      <w:jc w:val="both"/>
    </w:pPr>
    <w:rPr>
      <w:rFonts w:ascii="Times New Roman" w:eastAsia="Calibri" w:hAnsi="Times New Roman" w:cs="Times New Roman"/>
      <w:sz w:val="20"/>
      <w:szCs w:val="20"/>
    </w:rPr>
  </w:style>
  <w:style w:type="paragraph" w:customStyle="1" w:styleId="Bodytext60">
    <w:name w:val="Body text (6)"/>
    <w:basedOn w:val="Normal"/>
    <w:link w:val="Bodytext6"/>
    <w:uiPriority w:val="99"/>
    <w:rsid w:val="00995DA2"/>
    <w:pPr>
      <w:widowControl w:val="0"/>
      <w:shd w:val="clear" w:color="auto" w:fill="FFFFFF"/>
      <w:spacing w:before="540" w:after="0" w:line="342" w:lineRule="exact"/>
      <w:jc w:val="center"/>
    </w:pPr>
    <w:rPr>
      <w:rFonts w:ascii="Times New Roman" w:eastAsia="Calibri" w:hAnsi="Times New Roman" w:cs="Times New Roman"/>
      <w:b/>
      <w:bCs/>
      <w:sz w:val="30"/>
      <w:szCs w:val="30"/>
    </w:rPr>
  </w:style>
  <w:style w:type="paragraph" w:customStyle="1" w:styleId="Heading41">
    <w:name w:val="Heading #41"/>
    <w:basedOn w:val="Normal"/>
    <w:link w:val="Heading40"/>
    <w:uiPriority w:val="99"/>
    <w:rsid w:val="00995DA2"/>
    <w:pPr>
      <w:widowControl w:val="0"/>
      <w:shd w:val="clear" w:color="auto" w:fill="FFFFFF"/>
      <w:spacing w:before="240" w:after="360" w:line="240" w:lineRule="atLeast"/>
      <w:outlineLvl w:val="3"/>
    </w:pPr>
    <w:rPr>
      <w:rFonts w:ascii="Times New Roman" w:eastAsia="Calibri" w:hAnsi="Times New Roman" w:cs="Times New Roman"/>
      <w:b/>
      <w:bCs/>
      <w:sz w:val="20"/>
      <w:szCs w:val="20"/>
    </w:rPr>
  </w:style>
  <w:style w:type="character" w:customStyle="1" w:styleId="Bodytext2Bold">
    <w:name w:val="Body text (2) + Bold"/>
    <w:basedOn w:val="Bodytext20"/>
    <w:uiPriority w:val="99"/>
    <w:rsid w:val="00995DA2"/>
    <w:rPr>
      <w:b/>
      <w:bCs/>
      <w:u w:val="none"/>
    </w:rPr>
  </w:style>
  <w:style w:type="character" w:customStyle="1" w:styleId="Bodytext7Exact">
    <w:name w:val="Body text (7) Exact"/>
    <w:basedOn w:val="DefaultParagraphFont"/>
    <w:uiPriority w:val="99"/>
    <w:rsid w:val="00180D5C"/>
    <w:rPr>
      <w:rFonts w:ascii="Times New Roman" w:hAnsi="Times New Roman" w:cs="Times New Roman"/>
      <w:b/>
      <w:bCs/>
      <w:u w:val="none"/>
    </w:rPr>
  </w:style>
  <w:style w:type="paragraph" w:customStyle="1" w:styleId="CharChar1Char0">
    <w:name w:val="Char Char1 Char"/>
    <w:basedOn w:val="Normal"/>
    <w:rsid w:val="001D5557"/>
    <w:pPr>
      <w:tabs>
        <w:tab w:val="left" w:pos="709"/>
      </w:tabs>
      <w:spacing w:after="0" w:line="240" w:lineRule="auto"/>
    </w:pPr>
    <w:rPr>
      <w:rFonts w:ascii="Tahoma" w:hAnsi="Tahoma" w:cs="Times New Roman"/>
      <w:sz w:val="24"/>
      <w:szCs w:val="24"/>
      <w:lang w:val="pl-PL" w:eastAsia="pl-PL"/>
    </w:rPr>
  </w:style>
  <w:style w:type="paragraph" w:customStyle="1" w:styleId="NormalBold">
    <w:name w:val="NormalBold"/>
    <w:basedOn w:val="Normal"/>
    <w:link w:val="NormalBoldChar"/>
    <w:rsid w:val="003455DB"/>
    <w:pPr>
      <w:widowControl w:val="0"/>
      <w:spacing w:after="0" w:line="240" w:lineRule="auto"/>
    </w:pPr>
    <w:rPr>
      <w:rFonts w:ascii="Times New Roman" w:hAnsi="Times New Roman" w:cs="Times New Roman"/>
      <w:b/>
      <w:sz w:val="24"/>
      <w:szCs w:val="20"/>
      <w:lang w:val="bg-BG" w:eastAsia="bg-BG"/>
    </w:rPr>
  </w:style>
  <w:style w:type="character" w:customStyle="1" w:styleId="NormalBoldChar">
    <w:name w:val="NormalBold Char"/>
    <w:link w:val="NormalBold"/>
    <w:locked/>
    <w:rsid w:val="003455DB"/>
    <w:rPr>
      <w:rFonts w:ascii="Times New Roman" w:eastAsia="Times New Roman" w:hAnsi="Times New Roman"/>
      <w:b/>
      <w:sz w:val="24"/>
      <w:lang w:val="bg-BG" w:eastAsia="bg-BG"/>
    </w:rPr>
  </w:style>
  <w:style w:type="character" w:customStyle="1" w:styleId="DeltaViewInsertion">
    <w:name w:val="DeltaView Insertion"/>
    <w:rsid w:val="003455DB"/>
    <w:rPr>
      <w:b/>
      <w:i/>
      <w:spacing w:val="0"/>
      <w:lang w:val="bg-BG" w:eastAsia="bg-BG"/>
    </w:rPr>
  </w:style>
  <w:style w:type="paragraph" w:customStyle="1" w:styleId="Text1">
    <w:name w:val="Text 1"/>
    <w:basedOn w:val="Normal"/>
    <w:rsid w:val="003455DB"/>
    <w:pPr>
      <w:spacing w:before="120" w:after="120" w:line="240" w:lineRule="auto"/>
      <w:ind w:left="850"/>
      <w:jc w:val="both"/>
    </w:pPr>
    <w:rPr>
      <w:rFonts w:ascii="Times New Roman" w:eastAsia="Calibri" w:hAnsi="Times New Roman" w:cs="Times New Roman"/>
      <w:sz w:val="24"/>
      <w:lang w:val="bg-BG" w:eastAsia="bg-BG"/>
    </w:rPr>
  </w:style>
  <w:style w:type="paragraph" w:customStyle="1" w:styleId="NormalLeft">
    <w:name w:val="Normal Left"/>
    <w:basedOn w:val="Normal"/>
    <w:rsid w:val="003455DB"/>
    <w:pPr>
      <w:spacing w:before="120" w:after="120" w:line="240" w:lineRule="auto"/>
    </w:pPr>
    <w:rPr>
      <w:rFonts w:ascii="Times New Roman" w:eastAsia="Calibri" w:hAnsi="Times New Roman" w:cs="Times New Roman"/>
      <w:sz w:val="24"/>
      <w:lang w:val="bg-BG" w:eastAsia="bg-BG"/>
    </w:rPr>
  </w:style>
  <w:style w:type="paragraph" w:customStyle="1" w:styleId="Tiret0">
    <w:name w:val="Tiret 0"/>
    <w:basedOn w:val="Normal"/>
    <w:rsid w:val="003455DB"/>
    <w:pPr>
      <w:numPr>
        <w:numId w:val="22"/>
      </w:numPr>
      <w:spacing w:before="120" w:after="120" w:line="240" w:lineRule="auto"/>
      <w:jc w:val="both"/>
    </w:pPr>
    <w:rPr>
      <w:rFonts w:ascii="Times New Roman" w:eastAsia="Calibri" w:hAnsi="Times New Roman" w:cs="Times New Roman"/>
      <w:sz w:val="24"/>
      <w:lang w:val="bg-BG" w:eastAsia="bg-BG"/>
    </w:rPr>
  </w:style>
  <w:style w:type="paragraph" w:customStyle="1" w:styleId="Tiret1">
    <w:name w:val="Tiret 1"/>
    <w:basedOn w:val="Normal"/>
    <w:rsid w:val="003455DB"/>
    <w:pPr>
      <w:numPr>
        <w:numId w:val="23"/>
      </w:numPr>
      <w:spacing w:before="120" w:after="120" w:line="240" w:lineRule="auto"/>
      <w:jc w:val="both"/>
    </w:pPr>
    <w:rPr>
      <w:rFonts w:ascii="Times New Roman" w:eastAsia="Calibri" w:hAnsi="Times New Roman" w:cs="Times New Roman"/>
      <w:sz w:val="24"/>
      <w:lang w:val="bg-BG" w:eastAsia="bg-BG"/>
    </w:rPr>
  </w:style>
  <w:style w:type="paragraph" w:customStyle="1" w:styleId="NumPar1">
    <w:name w:val="NumPar 1"/>
    <w:basedOn w:val="Normal"/>
    <w:next w:val="Text1"/>
    <w:rsid w:val="003455DB"/>
    <w:pPr>
      <w:numPr>
        <w:numId w:val="26"/>
      </w:numPr>
      <w:spacing w:before="120" w:after="120" w:line="240" w:lineRule="auto"/>
      <w:jc w:val="both"/>
    </w:pPr>
    <w:rPr>
      <w:rFonts w:ascii="Times New Roman" w:eastAsia="Calibri" w:hAnsi="Times New Roman" w:cs="Times New Roman"/>
      <w:sz w:val="24"/>
      <w:lang w:val="bg-BG" w:eastAsia="bg-BG"/>
    </w:rPr>
  </w:style>
  <w:style w:type="paragraph" w:customStyle="1" w:styleId="NumPar2">
    <w:name w:val="NumPar 2"/>
    <w:basedOn w:val="Normal"/>
    <w:next w:val="Text1"/>
    <w:rsid w:val="003455DB"/>
    <w:pPr>
      <w:numPr>
        <w:ilvl w:val="1"/>
        <w:numId w:val="26"/>
      </w:numPr>
      <w:spacing w:before="120" w:after="120" w:line="240" w:lineRule="auto"/>
      <w:jc w:val="both"/>
    </w:pPr>
    <w:rPr>
      <w:rFonts w:ascii="Times New Roman" w:eastAsia="Calibri" w:hAnsi="Times New Roman" w:cs="Times New Roman"/>
      <w:sz w:val="24"/>
      <w:lang w:val="bg-BG" w:eastAsia="bg-BG"/>
    </w:rPr>
  </w:style>
  <w:style w:type="paragraph" w:customStyle="1" w:styleId="NumPar3">
    <w:name w:val="NumPar 3"/>
    <w:basedOn w:val="Normal"/>
    <w:next w:val="Text1"/>
    <w:rsid w:val="003455DB"/>
    <w:pPr>
      <w:numPr>
        <w:ilvl w:val="2"/>
        <w:numId w:val="26"/>
      </w:numPr>
      <w:spacing w:before="120" w:after="120" w:line="240" w:lineRule="auto"/>
      <w:jc w:val="both"/>
    </w:pPr>
    <w:rPr>
      <w:rFonts w:ascii="Times New Roman" w:eastAsia="Calibri" w:hAnsi="Times New Roman" w:cs="Times New Roman"/>
      <w:sz w:val="24"/>
      <w:lang w:val="bg-BG" w:eastAsia="bg-BG"/>
    </w:rPr>
  </w:style>
  <w:style w:type="paragraph" w:customStyle="1" w:styleId="NumPar4">
    <w:name w:val="NumPar 4"/>
    <w:basedOn w:val="Normal"/>
    <w:next w:val="Text1"/>
    <w:rsid w:val="003455DB"/>
    <w:pPr>
      <w:numPr>
        <w:ilvl w:val="3"/>
        <w:numId w:val="26"/>
      </w:numPr>
      <w:spacing w:before="120" w:after="120" w:line="240" w:lineRule="auto"/>
      <w:jc w:val="both"/>
    </w:pPr>
    <w:rPr>
      <w:rFonts w:ascii="Times New Roman" w:eastAsia="Calibri" w:hAnsi="Times New Roman" w:cs="Times New Roman"/>
      <w:sz w:val="24"/>
      <w:lang w:val="bg-BG" w:eastAsia="bg-BG"/>
    </w:rPr>
  </w:style>
  <w:style w:type="paragraph" w:customStyle="1" w:styleId="ChapterTitle">
    <w:name w:val="ChapterTitle"/>
    <w:basedOn w:val="Normal"/>
    <w:next w:val="Normal"/>
    <w:rsid w:val="003455DB"/>
    <w:pPr>
      <w:keepNext/>
      <w:spacing w:before="120" w:after="360" w:line="240" w:lineRule="auto"/>
      <w:jc w:val="center"/>
    </w:pPr>
    <w:rPr>
      <w:rFonts w:ascii="Times New Roman" w:eastAsia="Calibri" w:hAnsi="Times New Roman" w:cs="Times New Roman"/>
      <w:b/>
      <w:sz w:val="32"/>
      <w:lang w:val="bg-BG" w:eastAsia="bg-BG"/>
    </w:rPr>
  </w:style>
  <w:style w:type="paragraph" w:customStyle="1" w:styleId="SectionTitle">
    <w:name w:val="SectionTitle"/>
    <w:basedOn w:val="Normal"/>
    <w:next w:val="Heading1"/>
    <w:rsid w:val="003455DB"/>
    <w:pPr>
      <w:keepNext/>
      <w:spacing w:before="120" w:after="360" w:line="240" w:lineRule="auto"/>
      <w:jc w:val="center"/>
    </w:pPr>
    <w:rPr>
      <w:rFonts w:ascii="Times New Roman" w:eastAsia="Calibri" w:hAnsi="Times New Roman" w:cs="Times New Roman"/>
      <w:b/>
      <w:smallCaps/>
      <w:sz w:val="28"/>
      <w:lang w:val="bg-BG" w:eastAsia="bg-BG"/>
    </w:rPr>
  </w:style>
  <w:style w:type="paragraph" w:customStyle="1" w:styleId="Annexetitre">
    <w:name w:val="Annexe titre"/>
    <w:basedOn w:val="Normal"/>
    <w:next w:val="Normal"/>
    <w:rsid w:val="003455DB"/>
    <w:pPr>
      <w:spacing w:before="120" w:after="120" w:line="240" w:lineRule="auto"/>
      <w:jc w:val="center"/>
    </w:pPr>
    <w:rPr>
      <w:rFonts w:ascii="Times New Roman" w:eastAsia="Calibri" w:hAnsi="Times New Roman" w:cs="Times New Roman"/>
      <w:b/>
      <w:sz w:val="24"/>
      <w:u w:val="single"/>
      <w:lang w:val="bg-BG" w:eastAsia="bg-BG"/>
    </w:rPr>
  </w:style>
  <w:style w:type="paragraph" w:customStyle="1" w:styleId="CharChar1Char1">
    <w:name w:val="Char Char1 Char"/>
    <w:basedOn w:val="Normal"/>
    <w:rsid w:val="002A1AAA"/>
    <w:pPr>
      <w:tabs>
        <w:tab w:val="left" w:pos="709"/>
      </w:tabs>
      <w:spacing w:after="0" w:line="240" w:lineRule="auto"/>
    </w:pPr>
    <w:rPr>
      <w:rFonts w:ascii="Tahoma" w:hAnsi="Tahoma" w:cs="Times New Roman"/>
      <w:sz w:val="24"/>
      <w:szCs w:val="24"/>
      <w:lang w:val="pl-PL" w:eastAsia="pl-PL"/>
    </w:rPr>
  </w:style>
  <w:style w:type="table" w:styleId="TableGrid">
    <w:name w:val="Table Grid"/>
    <w:basedOn w:val="TableNormal"/>
    <w:rsid w:val="008027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0882465">
      <w:bodyDiv w:val="1"/>
      <w:marLeft w:val="0"/>
      <w:marRight w:val="0"/>
      <w:marTop w:val="0"/>
      <w:marBottom w:val="0"/>
      <w:divBdr>
        <w:top w:val="none" w:sz="0" w:space="0" w:color="auto"/>
        <w:left w:val="none" w:sz="0" w:space="0" w:color="auto"/>
        <w:bottom w:val="none" w:sz="0" w:space="0" w:color="auto"/>
        <w:right w:val="none" w:sz="0" w:space="0" w:color="auto"/>
      </w:divBdr>
    </w:div>
    <w:div w:id="94792689">
      <w:bodyDiv w:val="1"/>
      <w:marLeft w:val="0"/>
      <w:marRight w:val="0"/>
      <w:marTop w:val="0"/>
      <w:marBottom w:val="0"/>
      <w:divBdr>
        <w:top w:val="none" w:sz="0" w:space="0" w:color="auto"/>
        <w:left w:val="none" w:sz="0" w:space="0" w:color="auto"/>
        <w:bottom w:val="none" w:sz="0" w:space="0" w:color="auto"/>
        <w:right w:val="none" w:sz="0" w:space="0" w:color="auto"/>
      </w:divBdr>
    </w:div>
    <w:div w:id="118961054">
      <w:bodyDiv w:val="1"/>
      <w:marLeft w:val="0"/>
      <w:marRight w:val="0"/>
      <w:marTop w:val="0"/>
      <w:marBottom w:val="0"/>
      <w:divBdr>
        <w:top w:val="none" w:sz="0" w:space="0" w:color="auto"/>
        <w:left w:val="none" w:sz="0" w:space="0" w:color="auto"/>
        <w:bottom w:val="none" w:sz="0" w:space="0" w:color="auto"/>
        <w:right w:val="none" w:sz="0" w:space="0" w:color="auto"/>
      </w:divBdr>
    </w:div>
    <w:div w:id="130826397">
      <w:bodyDiv w:val="1"/>
      <w:marLeft w:val="0"/>
      <w:marRight w:val="0"/>
      <w:marTop w:val="0"/>
      <w:marBottom w:val="0"/>
      <w:divBdr>
        <w:top w:val="none" w:sz="0" w:space="0" w:color="auto"/>
        <w:left w:val="none" w:sz="0" w:space="0" w:color="auto"/>
        <w:bottom w:val="none" w:sz="0" w:space="0" w:color="auto"/>
        <w:right w:val="none" w:sz="0" w:space="0" w:color="auto"/>
      </w:divBdr>
    </w:div>
    <w:div w:id="131751945">
      <w:bodyDiv w:val="1"/>
      <w:marLeft w:val="0"/>
      <w:marRight w:val="0"/>
      <w:marTop w:val="0"/>
      <w:marBottom w:val="0"/>
      <w:divBdr>
        <w:top w:val="none" w:sz="0" w:space="0" w:color="auto"/>
        <w:left w:val="none" w:sz="0" w:space="0" w:color="auto"/>
        <w:bottom w:val="none" w:sz="0" w:space="0" w:color="auto"/>
        <w:right w:val="none" w:sz="0" w:space="0" w:color="auto"/>
      </w:divBdr>
    </w:div>
    <w:div w:id="150028300">
      <w:bodyDiv w:val="1"/>
      <w:marLeft w:val="0"/>
      <w:marRight w:val="0"/>
      <w:marTop w:val="0"/>
      <w:marBottom w:val="0"/>
      <w:divBdr>
        <w:top w:val="none" w:sz="0" w:space="0" w:color="auto"/>
        <w:left w:val="none" w:sz="0" w:space="0" w:color="auto"/>
        <w:bottom w:val="none" w:sz="0" w:space="0" w:color="auto"/>
        <w:right w:val="none" w:sz="0" w:space="0" w:color="auto"/>
      </w:divBdr>
    </w:div>
    <w:div w:id="221142207">
      <w:bodyDiv w:val="1"/>
      <w:marLeft w:val="0"/>
      <w:marRight w:val="0"/>
      <w:marTop w:val="0"/>
      <w:marBottom w:val="0"/>
      <w:divBdr>
        <w:top w:val="none" w:sz="0" w:space="0" w:color="auto"/>
        <w:left w:val="none" w:sz="0" w:space="0" w:color="auto"/>
        <w:bottom w:val="none" w:sz="0" w:space="0" w:color="auto"/>
        <w:right w:val="none" w:sz="0" w:space="0" w:color="auto"/>
      </w:divBdr>
    </w:div>
    <w:div w:id="232008607">
      <w:bodyDiv w:val="1"/>
      <w:marLeft w:val="0"/>
      <w:marRight w:val="0"/>
      <w:marTop w:val="0"/>
      <w:marBottom w:val="0"/>
      <w:divBdr>
        <w:top w:val="none" w:sz="0" w:space="0" w:color="auto"/>
        <w:left w:val="none" w:sz="0" w:space="0" w:color="auto"/>
        <w:bottom w:val="none" w:sz="0" w:space="0" w:color="auto"/>
        <w:right w:val="none" w:sz="0" w:space="0" w:color="auto"/>
      </w:divBdr>
    </w:div>
    <w:div w:id="245959444">
      <w:bodyDiv w:val="1"/>
      <w:marLeft w:val="0"/>
      <w:marRight w:val="0"/>
      <w:marTop w:val="0"/>
      <w:marBottom w:val="0"/>
      <w:divBdr>
        <w:top w:val="none" w:sz="0" w:space="0" w:color="auto"/>
        <w:left w:val="none" w:sz="0" w:space="0" w:color="auto"/>
        <w:bottom w:val="none" w:sz="0" w:space="0" w:color="auto"/>
        <w:right w:val="none" w:sz="0" w:space="0" w:color="auto"/>
      </w:divBdr>
    </w:div>
    <w:div w:id="290865948">
      <w:bodyDiv w:val="1"/>
      <w:marLeft w:val="0"/>
      <w:marRight w:val="0"/>
      <w:marTop w:val="0"/>
      <w:marBottom w:val="0"/>
      <w:divBdr>
        <w:top w:val="none" w:sz="0" w:space="0" w:color="auto"/>
        <w:left w:val="none" w:sz="0" w:space="0" w:color="auto"/>
        <w:bottom w:val="none" w:sz="0" w:space="0" w:color="auto"/>
        <w:right w:val="none" w:sz="0" w:space="0" w:color="auto"/>
      </w:divBdr>
    </w:div>
    <w:div w:id="293412862">
      <w:bodyDiv w:val="1"/>
      <w:marLeft w:val="0"/>
      <w:marRight w:val="0"/>
      <w:marTop w:val="0"/>
      <w:marBottom w:val="0"/>
      <w:divBdr>
        <w:top w:val="none" w:sz="0" w:space="0" w:color="auto"/>
        <w:left w:val="none" w:sz="0" w:space="0" w:color="auto"/>
        <w:bottom w:val="none" w:sz="0" w:space="0" w:color="auto"/>
        <w:right w:val="none" w:sz="0" w:space="0" w:color="auto"/>
      </w:divBdr>
    </w:div>
    <w:div w:id="305742692">
      <w:bodyDiv w:val="1"/>
      <w:marLeft w:val="0"/>
      <w:marRight w:val="0"/>
      <w:marTop w:val="0"/>
      <w:marBottom w:val="0"/>
      <w:divBdr>
        <w:top w:val="none" w:sz="0" w:space="0" w:color="auto"/>
        <w:left w:val="none" w:sz="0" w:space="0" w:color="auto"/>
        <w:bottom w:val="none" w:sz="0" w:space="0" w:color="auto"/>
        <w:right w:val="none" w:sz="0" w:space="0" w:color="auto"/>
      </w:divBdr>
    </w:div>
    <w:div w:id="409160988">
      <w:bodyDiv w:val="1"/>
      <w:marLeft w:val="0"/>
      <w:marRight w:val="0"/>
      <w:marTop w:val="0"/>
      <w:marBottom w:val="0"/>
      <w:divBdr>
        <w:top w:val="none" w:sz="0" w:space="0" w:color="auto"/>
        <w:left w:val="none" w:sz="0" w:space="0" w:color="auto"/>
        <w:bottom w:val="none" w:sz="0" w:space="0" w:color="auto"/>
        <w:right w:val="none" w:sz="0" w:space="0" w:color="auto"/>
      </w:divBdr>
    </w:div>
    <w:div w:id="514658007">
      <w:bodyDiv w:val="1"/>
      <w:marLeft w:val="0"/>
      <w:marRight w:val="0"/>
      <w:marTop w:val="0"/>
      <w:marBottom w:val="0"/>
      <w:divBdr>
        <w:top w:val="none" w:sz="0" w:space="0" w:color="auto"/>
        <w:left w:val="none" w:sz="0" w:space="0" w:color="auto"/>
        <w:bottom w:val="none" w:sz="0" w:space="0" w:color="auto"/>
        <w:right w:val="none" w:sz="0" w:space="0" w:color="auto"/>
      </w:divBdr>
    </w:div>
    <w:div w:id="535965808">
      <w:bodyDiv w:val="1"/>
      <w:marLeft w:val="0"/>
      <w:marRight w:val="0"/>
      <w:marTop w:val="0"/>
      <w:marBottom w:val="0"/>
      <w:divBdr>
        <w:top w:val="none" w:sz="0" w:space="0" w:color="auto"/>
        <w:left w:val="none" w:sz="0" w:space="0" w:color="auto"/>
        <w:bottom w:val="none" w:sz="0" w:space="0" w:color="auto"/>
        <w:right w:val="none" w:sz="0" w:space="0" w:color="auto"/>
      </w:divBdr>
    </w:div>
    <w:div w:id="585499592">
      <w:bodyDiv w:val="1"/>
      <w:marLeft w:val="0"/>
      <w:marRight w:val="0"/>
      <w:marTop w:val="0"/>
      <w:marBottom w:val="0"/>
      <w:divBdr>
        <w:top w:val="none" w:sz="0" w:space="0" w:color="auto"/>
        <w:left w:val="none" w:sz="0" w:space="0" w:color="auto"/>
        <w:bottom w:val="none" w:sz="0" w:space="0" w:color="auto"/>
        <w:right w:val="none" w:sz="0" w:space="0" w:color="auto"/>
      </w:divBdr>
    </w:div>
    <w:div w:id="661158378">
      <w:bodyDiv w:val="1"/>
      <w:marLeft w:val="0"/>
      <w:marRight w:val="0"/>
      <w:marTop w:val="0"/>
      <w:marBottom w:val="0"/>
      <w:divBdr>
        <w:top w:val="none" w:sz="0" w:space="0" w:color="auto"/>
        <w:left w:val="none" w:sz="0" w:space="0" w:color="auto"/>
        <w:bottom w:val="none" w:sz="0" w:space="0" w:color="auto"/>
        <w:right w:val="none" w:sz="0" w:space="0" w:color="auto"/>
      </w:divBdr>
    </w:div>
    <w:div w:id="693262101">
      <w:bodyDiv w:val="1"/>
      <w:marLeft w:val="0"/>
      <w:marRight w:val="0"/>
      <w:marTop w:val="0"/>
      <w:marBottom w:val="0"/>
      <w:divBdr>
        <w:top w:val="none" w:sz="0" w:space="0" w:color="auto"/>
        <w:left w:val="none" w:sz="0" w:space="0" w:color="auto"/>
        <w:bottom w:val="none" w:sz="0" w:space="0" w:color="auto"/>
        <w:right w:val="none" w:sz="0" w:space="0" w:color="auto"/>
      </w:divBdr>
    </w:div>
    <w:div w:id="742525731">
      <w:bodyDiv w:val="1"/>
      <w:marLeft w:val="0"/>
      <w:marRight w:val="0"/>
      <w:marTop w:val="0"/>
      <w:marBottom w:val="0"/>
      <w:divBdr>
        <w:top w:val="none" w:sz="0" w:space="0" w:color="auto"/>
        <w:left w:val="none" w:sz="0" w:space="0" w:color="auto"/>
        <w:bottom w:val="none" w:sz="0" w:space="0" w:color="auto"/>
        <w:right w:val="none" w:sz="0" w:space="0" w:color="auto"/>
      </w:divBdr>
    </w:div>
    <w:div w:id="745809324">
      <w:bodyDiv w:val="1"/>
      <w:marLeft w:val="0"/>
      <w:marRight w:val="0"/>
      <w:marTop w:val="0"/>
      <w:marBottom w:val="0"/>
      <w:divBdr>
        <w:top w:val="none" w:sz="0" w:space="0" w:color="auto"/>
        <w:left w:val="none" w:sz="0" w:space="0" w:color="auto"/>
        <w:bottom w:val="none" w:sz="0" w:space="0" w:color="auto"/>
        <w:right w:val="none" w:sz="0" w:space="0" w:color="auto"/>
      </w:divBdr>
    </w:div>
    <w:div w:id="773792492">
      <w:bodyDiv w:val="1"/>
      <w:marLeft w:val="0"/>
      <w:marRight w:val="0"/>
      <w:marTop w:val="0"/>
      <w:marBottom w:val="0"/>
      <w:divBdr>
        <w:top w:val="none" w:sz="0" w:space="0" w:color="auto"/>
        <w:left w:val="none" w:sz="0" w:space="0" w:color="auto"/>
        <w:bottom w:val="none" w:sz="0" w:space="0" w:color="auto"/>
        <w:right w:val="none" w:sz="0" w:space="0" w:color="auto"/>
      </w:divBdr>
    </w:div>
    <w:div w:id="786199365">
      <w:bodyDiv w:val="1"/>
      <w:marLeft w:val="0"/>
      <w:marRight w:val="0"/>
      <w:marTop w:val="0"/>
      <w:marBottom w:val="0"/>
      <w:divBdr>
        <w:top w:val="none" w:sz="0" w:space="0" w:color="auto"/>
        <w:left w:val="none" w:sz="0" w:space="0" w:color="auto"/>
        <w:bottom w:val="none" w:sz="0" w:space="0" w:color="auto"/>
        <w:right w:val="none" w:sz="0" w:space="0" w:color="auto"/>
      </w:divBdr>
    </w:div>
    <w:div w:id="878318335">
      <w:bodyDiv w:val="1"/>
      <w:marLeft w:val="0"/>
      <w:marRight w:val="0"/>
      <w:marTop w:val="0"/>
      <w:marBottom w:val="0"/>
      <w:divBdr>
        <w:top w:val="none" w:sz="0" w:space="0" w:color="auto"/>
        <w:left w:val="none" w:sz="0" w:space="0" w:color="auto"/>
        <w:bottom w:val="none" w:sz="0" w:space="0" w:color="auto"/>
        <w:right w:val="none" w:sz="0" w:space="0" w:color="auto"/>
      </w:divBdr>
    </w:div>
    <w:div w:id="940917818">
      <w:bodyDiv w:val="1"/>
      <w:marLeft w:val="0"/>
      <w:marRight w:val="0"/>
      <w:marTop w:val="0"/>
      <w:marBottom w:val="0"/>
      <w:divBdr>
        <w:top w:val="none" w:sz="0" w:space="0" w:color="auto"/>
        <w:left w:val="none" w:sz="0" w:space="0" w:color="auto"/>
        <w:bottom w:val="none" w:sz="0" w:space="0" w:color="auto"/>
        <w:right w:val="none" w:sz="0" w:space="0" w:color="auto"/>
      </w:divBdr>
    </w:div>
    <w:div w:id="944074389">
      <w:bodyDiv w:val="1"/>
      <w:marLeft w:val="0"/>
      <w:marRight w:val="0"/>
      <w:marTop w:val="0"/>
      <w:marBottom w:val="0"/>
      <w:divBdr>
        <w:top w:val="none" w:sz="0" w:space="0" w:color="auto"/>
        <w:left w:val="none" w:sz="0" w:space="0" w:color="auto"/>
        <w:bottom w:val="none" w:sz="0" w:space="0" w:color="auto"/>
        <w:right w:val="none" w:sz="0" w:space="0" w:color="auto"/>
      </w:divBdr>
    </w:div>
    <w:div w:id="1005551177">
      <w:bodyDiv w:val="1"/>
      <w:marLeft w:val="0"/>
      <w:marRight w:val="0"/>
      <w:marTop w:val="0"/>
      <w:marBottom w:val="0"/>
      <w:divBdr>
        <w:top w:val="none" w:sz="0" w:space="0" w:color="auto"/>
        <w:left w:val="none" w:sz="0" w:space="0" w:color="auto"/>
        <w:bottom w:val="none" w:sz="0" w:space="0" w:color="auto"/>
        <w:right w:val="none" w:sz="0" w:space="0" w:color="auto"/>
      </w:divBdr>
    </w:div>
    <w:div w:id="1037437269">
      <w:bodyDiv w:val="1"/>
      <w:marLeft w:val="0"/>
      <w:marRight w:val="0"/>
      <w:marTop w:val="0"/>
      <w:marBottom w:val="0"/>
      <w:divBdr>
        <w:top w:val="none" w:sz="0" w:space="0" w:color="auto"/>
        <w:left w:val="none" w:sz="0" w:space="0" w:color="auto"/>
        <w:bottom w:val="none" w:sz="0" w:space="0" w:color="auto"/>
        <w:right w:val="none" w:sz="0" w:space="0" w:color="auto"/>
      </w:divBdr>
    </w:div>
    <w:div w:id="1038818898">
      <w:bodyDiv w:val="1"/>
      <w:marLeft w:val="0"/>
      <w:marRight w:val="0"/>
      <w:marTop w:val="0"/>
      <w:marBottom w:val="0"/>
      <w:divBdr>
        <w:top w:val="none" w:sz="0" w:space="0" w:color="auto"/>
        <w:left w:val="none" w:sz="0" w:space="0" w:color="auto"/>
        <w:bottom w:val="none" w:sz="0" w:space="0" w:color="auto"/>
        <w:right w:val="none" w:sz="0" w:space="0" w:color="auto"/>
      </w:divBdr>
    </w:div>
    <w:div w:id="1042897718">
      <w:bodyDiv w:val="1"/>
      <w:marLeft w:val="0"/>
      <w:marRight w:val="0"/>
      <w:marTop w:val="0"/>
      <w:marBottom w:val="0"/>
      <w:divBdr>
        <w:top w:val="none" w:sz="0" w:space="0" w:color="auto"/>
        <w:left w:val="none" w:sz="0" w:space="0" w:color="auto"/>
        <w:bottom w:val="none" w:sz="0" w:space="0" w:color="auto"/>
        <w:right w:val="none" w:sz="0" w:space="0" w:color="auto"/>
      </w:divBdr>
    </w:div>
    <w:div w:id="1056857072">
      <w:bodyDiv w:val="1"/>
      <w:marLeft w:val="0"/>
      <w:marRight w:val="0"/>
      <w:marTop w:val="0"/>
      <w:marBottom w:val="0"/>
      <w:divBdr>
        <w:top w:val="none" w:sz="0" w:space="0" w:color="auto"/>
        <w:left w:val="none" w:sz="0" w:space="0" w:color="auto"/>
        <w:bottom w:val="none" w:sz="0" w:space="0" w:color="auto"/>
        <w:right w:val="none" w:sz="0" w:space="0" w:color="auto"/>
      </w:divBdr>
    </w:div>
    <w:div w:id="1129513528">
      <w:marLeft w:val="0"/>
      <w:marRight w:val="0"/>
      <w:marTop w:val="0"/>
      <w:marBottom w:val="0"/>
      <w:divBdr>
        <w:top w:val="none" w:sz="0" w:space="0" w:color="auto"/>
        <w:left w:val="none" w:sz="0" w:space="0" w:color="auto"/>
        <w:bottom w:val="none" w:sz="0" w:space="0" w:color="auto"/>
        <w:right w:val="none" w:sz="0" w:space="0" w:color="auto"/>
      </w:divBdr>
    </w:div>
    <w:div w:id="1138381707">
      <w:bodyDiv w:val="1"/>
      <w:marLeft w:val="0"/>
      <w:marRight w:val="0"/>
      <w:marTop w:val="0"/>
      <w:marBottom w:val="0"/>
      <w:divBdr>
        <w:top w:val="none" w:sz="0" w:space="0" w:color="auto"/>
        <w:left w:val="none" w:sz="0" w:space="0" w:color="auto"/>
        <w:bottom w:val="none" w:sz="0" w:space="0" w:color="auto"/>
        <w:right w:val="none" w:sz="0" w:space="0" w:color="auto"/>
      </w:divBdr>
    </w:div>
    <w:div w:id="1183478344">
      <w:bodyDiv w:val="1"/>
      <w:marLeft w:val="0"/>
      <w:marRight w:val="0"/>
      <w:marTop w:val="0"/>
      <w:marBottom w:val="0"/>
      <w:divBdr>
        <w:top w:val="none" w:sz="0" w:space="0" w:color="auto"/>
        <w:left w:val="none" w:sz="0" w:space="0" w:color="auto"/>
        <w:bottom w:val="none" w:sz="0" w:space="0" w:color="auto"/>
        <w:right w:val="none" w:sz="0" w:space="0" w:color="auto"/>
      </w:divBdr>
    </w:div>
    <w:div w:id="1245720059">
      <w:bodyDiv w:val="1"/>
      <w:marLeft w:val="0"/>
      <w:marRight w:val="0"/>
      <w:marTop w:val="0"/>
      <w:marBottom w:val="0"/>
      <w:divBdr>
        <w:top w:val="none" w:sz="0" w:space="0" w:color="auto"/>
        <w:left w:val="none" w:sz="0" w:space="0" w:color="auto"/>
        <w:bottom w:val="none" w:sz="0" w:space="0" w:color="auto"/>
        <w:right w:val="none" w:sz="0" w:space="0" w:color="auto"/>
      </w:divBdr>
    </w:div>
    <w:div w:id="1248929010">
      <w:bodyDiv w:val="1"/>
      <w:marLeft w:val="0"/>
      <w:marRight w:val="0"/>
      <w:marTop w:val="0"/>
      <w:marBottom w:val="0"/>
      <w:divBdr>
        <w:top w:val="none" w:sz="0" w:space="0" w:color="auto"/>
        <w:left w:val="none" w:sz="0" w:space="0" w:color="auto"/>
        <w:bottom w:val="none" w:sz="0" w:space="0" w:color="auto"/>
        <w:right w:val="none" w:sz="0" w:space="0" w:color="auto"/>
      </w:divBdr>
    </w:div>
    <w:div w:id="1279020609">
      <w:bodyDiv w:val="1"/>
      <w:marLeft w:val="0"/>
      <w:marRight w:val="0"/>
      <w:marTop w:val="0"/>
      <w:marBottom w:val="0"/>
      <w:divBdr>
        <w:top w:val="none" w:sz="0" w:space="0" w:color="auto"/>
        <w:left w:val="none" w:sz="0" w:space="0" w:color="auto"/>
        <w:bottom w:val="none" w:sz="0" w:space="0" w:color="auto"/>
        <w:right w:val="none" w:sz="0" w:space="0" w:color="auto"/>
      </w:divBdr>
    </w:div>
    <w:div w:id="1333989028">
      <w:bodyDiv w:val="1"/>
      <w:marLeft w:val="0"/>
      <w:marRight w:val="0"/>
      <w:marTop w:val="0"/>
      <w:marBottom w:val="0"/>
      <w:divBdr>
        <w:top w:val="none" w:sz="0" w:space="0" w:color="auto"/>
        <w:left w:val="none" w:sz="0" w:space="0" w:color="auto"/>
        <w:bottom w:val="none" w:sz="0" w:space="0" w:color="auto"/>
        <w:right w:val="none" w:sz="0" w:space="0" w:color="auto"/>
      </w:divBdr>
    </w:div>
    <w:div w:id="1426026944">
      <w:bodyDiv w:val="1"/>
      <w:marLeft w:val="0"/>
      <w:marRight w:val="0"/>
      <w:marTop w:val="0"/>
      <w:marBottom w:val="0"/>
      <w:divBdr>
        <w:top w:val="none" w:sz="0" w:space="0" w:color="auto"/>
        <w:left w:val="none" w:sz="0" w:space="0" w:color="auto"/>
        <w:bottom w:val="none" w:sz="0" w:space="0" w:color="auto"/>
        <w:right w:val="none" w:sz="0" w:space="0" w:color="auto"/>
      </w:divBdr>
    </w:div>
    <w:div w:id="1445421381">
      <w:bodyDiv w:val="1"/>
      <w:marLeft w:val="0"/>
      <w:marRight w:val="0"/>
      <w:marTop w:val="0"/>
      <w:marBottom w:val="0"/>
      <w:divBdr>
        <w:top w:val="none" w:sz="0" w:space="0" w:color="auto"/>
        <w:left w:val="none" w:sz="0" w:space="0" w:color="auto"/>
        <w:bottom w:val="none" w:sz="0" w:space="0" w:color="auto"/>
        <w:right w:val="none" w:sz="0" w:space="0" w:color="auto"/>
      </w:divBdr>
    </w:div>
    <w:div w:id="1454052774">
      <w:bodyDiv w:val="1"/>
      <w:marLeft w:val="0"/>
      <w:marRight w:val="0"/>
      <w:marTop w:val="0"/>
      <w:marBottom w:val="0"/>
      <w:divBdr>
        <w:top w:val="none" w:sz="0" w:space="0" w:color="auto"/>
        <w:left w:val="none" w:sz="0" w:space="0" w:color="auto"/>
        <w:bottom w:val="none" w:sz="0" w:space="0" w:color="auto"/>
        <w:right w:val="none" w:sz="0" w:space="0" w:color="auto"/>
      </w:divBdr>
    </w:div>
    <w:div w:id="1459494884">
      <w:bodyDiv w:val="1"/>
      <w:marLeft w:val="0"/>
      <w:marRight w:val="0"/>
      <w:marTop w:val="0"/>
      <w:marBottom w:val="0"/>
      <w:divBdr>
        <w:top w:val="none" w:sz="0" w:space="0" w:color="auto"/>
        <w:left w:val="none" w:sz="0" w:space="0" w:color="auto"/>
        <w:bottom w:val="none" w:sz="0" w:space="0" w:color="auto"/>
        <w:right w:val="none" w:sz="0" w:space="0" w:color="auto"/>
      </w:divBdr>
    </w:div>
    <w:div w:id="1561675950">
      <w:bodyDiv w:val="1"/>
      <w:marLeft w:val="0"/>
      <w:marRight w:val="0"/>
      <w:marTop w:val="0"/>
      <w:marBottom w:val="0"/>
      <w:divBdr>
        <w:top w:val="none" w:sz="0" w:space="0" w:color="auto"/>
        <w:left w:val="none" w:sz="0" w:space="0" w:color="auto"/>
        <w:bottom w:val="none" w:sz="0" w:space="0" w:color="auto"/>
        <w:right w:val="none" w:sz="0" w:space="0" w:color="auto"/>
      </w:divBdr>
    </w:div>
    <w:div w:id="1626815623">
      <w:bodyDiv w:val="1"/>
      <w:marLeft w:val="0"/>
      <w:marRight w:val="0"/>
      <w:marTop w:val="0"/>
      <w:marBottom w:val="0"/>
      <w:divBdr>
        <w:top w:val="none" w:sz="0" w:space="0" w:color="auto"/>
        <w:left w:val="none" w:sz="0" w:space="0" w:color="auto"/>
        <w:bottom w:val="none" w:sz="0" w:space="0" w:color="auto"/>
        <w:right w:val="none" w:sz="0" w:space="0" w:color="auto"/>
      </w:divBdr>
    </w:div>
    <w:div w:id="1659075742">
      <w:bodyDiv w:val="1"/>
      <w:marLeft w:val="0"/>
      <w:marRight w:val="0"/>
      <w:marTop w:val="0"/>
      <w:marBottom w:val="0"/>
      <w:divBdr>
        <w:top w:val="none" w:sz="0" w:space="0" w:color="auto"/>
        <w:left w:val="none" w:sz="0" w:space="0" w:color="auto"/>
        <w:bottom w:val="none" w:sz="0" w:space="0" w:color="auto"/>
        <w:right w:val="none" w:sz="0" w:space="0" w:color="auto"/>
      </w:divBdr>
    </w:div>
    <w:div w:id="1661346154">
      <w:bodyDiv w:val="1"/>
      <w:marLeft w:val="0"/>
      <w:marRight w:val="0"/>
      <w:marTop w:val="0"/>
      <w:marBottom w:val="0"/>
      <w:divBdr>
        <w:top w:val="none" w:sz="0" w:space="0" w:color="auto"/>
        <w:left w:val="none" w:sz="0" w:space="0" w:color="auto"/>
        <w:bottom w:val="none" w:sz="0" w:space="0" w:color="auto"/>
        <w:right w:val="none" w:sz="0" w:space="0" w:color="auto"/>
      </w:divBdr>
    </w:div>
    <w:div w:id="1662267839">
      <w:bodyDiv w:val="1"/>
      <w:marLeft w:val="0"/>
      <w:marRight w:val="0"/>
      <w:marTop w:val="0"/>
      <w:marBottom w:val="0"/>
      <w:divBdr>
        <w:top w:val="none" w:sz="0" w:space="0" w:color="auto"/>
        <w:left w:val="none" w:sz="0" w:space="0" w:color="auto"/>
        <w:bottom w:val="none" w:sz="0" w:space="0" w:color="auto"/>
        <w:right w:val="none" w:sz="0" w:space="0" w:color="auto"/>
      </w:divBdr>
    </w:div>
    <w:div w:id="1663659134">
      <w:bodyDiv w:val="1"/>
      <w:marLeft w:val="0"/>
      <w:marRight w:val="0"/>
      <w:marTop w:val="0"/>
      <w:marBottom w:val="0"/>
      <w:divBdr>
        <w:top w:val="none" w:sz="0" w:space="0" w:color="auto"/>
        <w:left w:val="none" w:sz="0" w:space="0" w:color="auto"/>
        <w:bottom w:val="none" w:sz="0" w:space="0" w:color="auto"/>
        <w:right w:val="none" w:sz="0" w:space="0" w:color="auto"/>
      </w:divBdr>
    </w:div>
    <w:div w:id="1677999357">
      <w:bodyDiv w:val="1"/>
      <w:marLeft w:val="0"/>
      <w:marRight w:val="0"/>
      <w:marTop w:val="0"/>
      <w:marBottom w:val="0"/>
      <w:divBdr>
        <w:top w:val="none" w:sz="0" w:space="0" w:color="auto"/>
        <w:left w:val="none" w:sz="0" w:space="0" w:color="auto"/>
        <w:bottom w:val="none" w:sz="0" w:space="0" w:color="auto"/>
        <w:right w:val="none" w:sz="0" w:space="0" w:color="auto"/>
      </w:divBdr>
    </w:div>
    <w:div w:id="1700087080">
      <w:bodyDiv w:val="1"/>
      <w:marLeft w:val="0"/>
      <w:marRight w:val="0"/>
      <w:marTop w:val="0"/>
      <w:marBottom w:val="0"/>
      <w:divBdr>
        <w:top w:val="none" w:sz="0" w:space="0" w:color="auto"/>
        <w:left w:val="none" w:sz="0" w:space="0" w:color="auto"/>
        <w:bottom w:val="none" w:sz="0" w:space="0" w:color="auto"/>
        <w:right w:val="none" w:sz="0" w:space="0" w:color="auto"/>
      </w:divBdr>
    </w:div>
    <w:div w:id="1718623812">
      <w:bodyDiv w:val="1"/>
      <w:marLeft w:val="0"/>
      <w:marRight w:val="0"/>
      <w:marTop w:val="0"/>
      <w:marBottom w:val="0"/>
      <w:divBdr>
        <w:top w:val="none" w:sz="0" w:space="0" w:color="auto"/>
        <w:left w:val="none" w:sz="0" w:space="0" w:color="auto"/>
        <w:bottom w:val="none" w:sz="0" w:space="0" w:color="auto"/>
        <w:right w:val="none" w:sz="0" w:space="0" w:color="auto"/>
      </w:divBdr>
    </w:div>
    <w:div w:id="1728533979">
      <w:bodyDiv w:val="1"/>
      <w:marLeft w:val="0"/>
      <w:marRight w:val="0"/>
      <w:marTop w:val="0"/>
      <w:marBottom w:val="0"/>
      <w:divBdr>
        <w:top w:val="none" w:sz="0" w:space="0" w:color="auto"/>
        <w:left w:val="none" w:sz="0" w:space="0" w:color="auto"/>
        <w:bottom w:val="none" w:sz="0" w:space="0" w:color="auto"/>
        <w:right w:val="none" w:sz="0" w:space="0" w:color="auto"/>
      </w:divBdr>
    </w:div>
    <w:div w:id="1758944221">
      <w:bodyDiv w:val="1"/>
      <w:marLeft w:val="0"/>
      <w:marRight w:val="0"/>
      <w:marTop w:val="0"/>
      <w:marBottom w:val="0"/>
      <w:divBdr>
        <w:top w:val="none" w:sz="0" w:space="0" w:color="auto"/>
        <w:left w:val="none" w:sz="0" w:space="0" w:color="auto"/>
        <w:bottom w:val="none" w:sz="0" w:space="0" w:color="auto"/>
        <w:right w:val="none" w:sz="0" w:space="0" w:color="auto"/>
      </w:divBdr>
    </w:div>
    <w:div w:id="1906451512">
      <w:bodyDiv w:val="1"/>
      <w:marLeft w:val="0"/>
      <w:marRight w:val="0"/>
      <w:marTop w:val="0"/>
      <w:marBottom w:val="0"/>
      <w:divBdr>
        <w:top w:val="none" w:sz="0" w:space="0" w:color="auto"/>
        <w:left w:val="none" w:sz="0" w:space="0" w:color="auto"/>
        <w:bottom w:val="none" w:sz="0" w:space="0" w:color="auto"/>
        <w:right w:val="none" w:sz="0" w:space="0" w:color="auto"/>
      </w:divBdr>
    </w:div>
    <w:div w:id="1940480509">
      <w:bodyDiv w:val="1"/>
      <w:marLeft w:val="0"/>
      <w:marRight w:val="0"/>
      <w:marTop w:val="0"/>
      <w:marBottom w:val="0"/>
      <w:divBdr>
        <w:top w:val="none" w:sz="0" w:space="0" w:color="auto"/>
        <w:left w:val="none" w:sz="0" w:space="0" w:color="auto"/>
        <w:bottom w:val="none" w:sz="0" w:space="0" w:color="auto"/>
        <w:right w:val="none" w:sz="0" w:space="0" w:color="auto"/>
      </w:divBdr>
    </w:div>
    <w:div w:id="2029022686">
      <w:bodyDiv w:val="1"/>
      <w:marLeft w:val="0"/>
      <w:marRight w:val="0"/>
      <w:marTop w:val="0"/>
      <w:marBottom w:val="0"/>
      <w:divBdr>
        <w:top w:val="none" w:sz="0" w:space="0" w:color="auto"/>
        <w:left w:val="none" w:sz="0" w:space="0" w:color="auto"/>
        <w:bottom w:val="none" w:sz="0" w:space="0" w:color="auto"/>
        <w:right w:val="none" w:sz="0" w:space="0" w:color="auto"/>
      </w:divBdr>
    </w:div>
    <w:div w:id="2038046081">
      <w:bodyDiv w:val="1"/>
      <w:marLeft w:val="0"/>
      <w:marRight w:val="0"/>
      <w:marTop w:val="0"/>
      <w:marBottom w:val="0"/>
      <w:divBdr>
        <w:top w:val="none" w:sz="0" w:space="0" w:color="auto"/>
        <w:left w:val="none" w:sz="0" w:space="0" w:color="auto"/>
        <w:bottom w:val="none" w:sz="0" w:space="0" w:color="auto"/>
        <w:right w:val="none" w:sz="0" w:space="0" w:color="auto"/>
      </w:divBdr>
    </w:div>
    <w:div w:id="212534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apis.bg/p.php?i=275247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pis.bg/p.php?i=2752471" TargetMode="External"/><Relationship Id="rId5" Type="http://schemas.openxmlformats.org/officeDocument/2006/relationships/webSettings" Target="webSettings.xml"/><Relationship Id="rId10" Type="http://schemas.openxmlformats.org/officeDocument/2006/relationships/hyperlink" Target="http://www.aop.bg/ng/form.php?class=F05_2014&amp;id=770969&amp;mode=view"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C027F-9552-47DF-8BEE-12658B60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46</Pages>
  <Words>17986</Words>
  <Characters>102525</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BDZ</Company>
  <LinksUpToDate>false</LinksUpToDate>
  <CharactersWithSpaces>120271</CharactersWithSpaces>
  <SharedDoc>false</SharedDoc>
  <HLinks>
    <vt:vector size="12" baseType="variant">
      <vt:variant>
        <vt:i4>70385757</vt:i4>
      </vt:variant>
      <vt:variant>
        <vt:i4>3</vt:i4>
      </vt:variant>
      <vt:variant>
        <vt:i4>0</vt:i4>
      </vt:variant>
      <vt:variant>
        <vt:i4>5</vt:i4>
      </vt:variant>
      <vt:variant>
        <vt:lpwstr>javascript: NavigateDocument('ЗОП_2004');</vt:lpwstr>
      </vt:variant>
      <vt:variant>
        <vt:lpwstr/>
      </vt:variant>
      <vt:variant>
        <vt:i4>70778952</vt:i4>
      </vt:variant>
      <vt:variant>
        <vt:i4>0</vt:i4>
      </vt:variant>
      <vt:variant>
        <vt:i4>0</vt:i4>
      </vt:variant>
      <vt:variant>
        <vt:i4>5</vt:i4>
      </vt:variant>
      <vt:variant>
        <vt:lpwstr>javascript: NavigateDocument('ЗОП_2004</vt:lpwstr>
      </vt:variant>
      <vt:variant>
        <vt:lpwstr>чл68_ал9');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BDZuser</cp:lastModifiedBy>
  <cp:revision>17</cp:revision>
  <cp:lastPrinted>2017-10-16T08:26:00Z</cp:lastPrinted>
  <dcterms:created xsi:type="dcterms:W3CDTF">2017-10-11T10:39:00Z</dcterms:created>
  <dcterms:modified xsi:type="dcterms:W3CDTF">2017-10-25T07:30:00Z</dcterms:modified>
</cp:coreProperties>
</file>