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9A" w:rsidRPr="00AD5B78" w:rsidRDefault="00F56C9A" w:rsidP="00F56C9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56C9A" w:rsidRPr="00AD5B78" w:rsidRDefault="00F56C9A" w:rsidP="00F56C9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AD5B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ИНФОРМАЦИЯ ЗА ВЪЗЛОЖЕНА ПОРЪЧКА </w:t>
      </w:r>
    </w:p>
    <w:p w:rsidR="00AD5B78" w:rsidRPr="00AD5B78" w:rsidRDefault="00AD5B78" w:rsidP="00F56C9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F56C9A" w:rsidRPr="00AD5B78" w:rsidRDefault="00F56C9A" w:rsidP="00F56C9A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AD5B7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Сключен договор </w:t>
      </w:r>
      <w:r w:rsidRPr="00AD5B78">
        <w:rPr>
          <w:rFonts w:ascii="Times New Roman" w:eastAsia="Calibri" w:hAnsi="Times New Roman" w:cs="Times New Roman"/>
          <w:sz w:val="28"/>
          <w:szCs w:val="28"/>
          <w:lang w:val="en-US"/>
        </w:rPr>
        <w:t>№ 01-04-</w:t>
      </w:r>
      <w:r w:rsidR="00653DD3" w:rsidRPr="00AD5B78">
        <w:rPr>
          <w:rFonts w:ascii="Times New Roman" w:eastAsia="Calibri" w:hAnsi="Times New Roman" w:cs="Times New Roman"/>
          <w:sz w:val="28"/>
          <w:szCs w:val="28"/>
        </w:rPr>
        <w:t>62</w:t>
      </w:r>
      <w:r w:rsidRPr="00AD5B78">
        <w:rPr>
          <w:rFonts w:ascii="Times New Roman" w:eastAsia="Calibri" w:hAnsi="Times New Roman" w:cs="Times New Roman"/>
          <w:sz w:val="28"/>
          <w:szCs w:val="28"/>
          <w:lang w:val="en-US"/>
        </w:rPr>
        <w:t>/</w:t>
      </w:r>
      <w:r w:rsidRPr="00AD5B78">
        <w:rPr>
          <w:rFonts w:ascii="Times New Roman" w:eastAsia="Calibri" w:hAnsi="Times New Roman" w:cs="Times New Roman"/>
          <w:sz w:val="28"/>
          <w:szCs w:val="28"/>
        </w:rPr>
        <w:t>14</w:t>
      </w:r>
      <w:r w:rsidRPr="00AD5B7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="00653DD3" w:rsidRPr="00AD5B78">
        <w:rPr>
          <w:rFonts w:ascii="Times New Roman" w:eastAsia="Calibri" w:hAnsi="Times New Roman" w:cs="Times New Roman"/>
          <w:sz w:val="28"/>
          <w:szCs w:val="28"/>
        </w:rPr>
        <w:t>11</w:t>
      </w:r>
      <w:r w:rsidRPr="00AD5B7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.2019г. </w:t>
      </w:r>
      <w:r w:rsidRPr="00AD5B78">
        <w:rPr>
          <w:rFonts w:ascii="Times New Roman" w:eastAsia="Calibri" w:hAnsi="Times New Roman" w:cs="Times New Roman"/>
          <w:sz w:val="28"/>
          <w:szCs w:val="28"/>
        </w:rPr>
        <w:t>(</w:t>
      </w:r>
      <w:r w:rsidRPr="00AD5B7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№ </w:t>
      </w:r>
      <w:r w:rsidR="00653DD3" w:rsidRPr="00AD5B78">
        <w:rPr>
          <w:rFonts w:ascii="Times New Roman" w:eastAsia="Calibri" w:hAnsi="Times New Roman" w:cs="Times New Roman"/>
          <w:sz w:val="28"/>
          <w:szCs w:val="28"/>
        </w:rPr>
        <w:t>ОП-11</w:t>
      </w:r>
      <w:r w:rsidRPr="00AD5B78">
        <w:rPr>
          <w:rFonts w:ascii="Times New Roman" w:eastAsia="Calibri" w:hAnsi="Times New Roman" w:cs="Times New Roman"/>
          <w:sz w:val="28"/>
          <w:szCs w:val="28"/>
          <w:lang w:val="en-US"/>
        </w:rPr>
        <w:t>/</w:t>
      </w:r>
      <w:r w:rsidRPr="00AD5B78">
        <w:rPr>
          <w:rFonts w:ascii="Times New Roman" w:eastAsia="Calibri" w:hAnsi="Times New Roman" w:cs="Times New Roman"/>
          <w:sz w:val="28"/>
          <w:szCs w:val="28"/>
        </w:rPr>
        <w:t>14</w:t>
      </w:r>
      <w:r w:rsidRPr="00AD5B7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AD5B78">
        <w:rPr>
          <w:rFonts w:ascii="Times New Roman" w:eastAsia="Calibri" w:hAnsi="Times New Roman" w:cs="Times New Roman"/>
          <w:sz w:val="28"/>
          <w:szCs w:val="28"/>
        </w:rPr>
        <w:t>1</w:t>
      </w:r>
      <w:r w:rsidR="00653DD3" w:rsidRPr="00AD5B78">
        <w:rPr>
          <w:rFonts w:ascii="Times New Roman" w:eastAsia="Calibri" w:hAnsi="Times New Roman" w:cs="Times New Roman"/>
          <w:sz w:val="28"/>
          <w:szCs w:val="28"/>
        </w:rPr>
        <w:t>1</w:t>
      </w:r>
      <w:r w:rsidRPr="00AD5B78">
        <w:rPr>
          <w:rFonts w:ascii="Times New Roman" w:eastAsia="Calibri" w:hAnsi="Times New Roman" w:cs="Times New Roman"/>
          <w:sz w:val="28"/>
          <w:szCs w:val="28"/>
          <w:lang w:val="en-US"/>
        </w:rPr>
        <w:t>.2019</w:t>
      </w:r>
      <w:r w:rsidRPr="00AD5B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5B78">
        <w:rPr>
          <w:rFonts w:ascii="Times New Roman" w:eastAsia="Calibri" w:hAnsi="Times New Roman" w:cs="Times New Roman"/>
          <w:sz w:val="28"/>
          <w:szCs w:val="28"/>
          <w:lang w:val="en-US"/>
        </w:rPr>
        <w:t>г</w:t>
      </w:r>
      <w:r w:rsidRPr="00AD5B78">
        <w:rPr>
          <w:rFonts w:ascii="Times New Roman" w:eastAsia="Calibri" w:hAnsi="Times New Roman" w:cs="Times New Roman"/>
          <w:sz w:val="28"/>
          <w:szCs w:val="28"/>
        </w:rPr>
        <w:t xml:space="preserve">. на ПТП – </w:t>
      </w:r>
      <w:r w:rsidR="001F24E8" w:rsidRPr="00AD5B78">
        <w:rPr>
          <w:rFonts w:ascii="Times New Roman" w:eastAsia="Calibri" w:hAnsi="Times New Roman" w:cs="Times New Roman"/>
          <w:sz w:val="28"/>
          <w:szCs w:val="28"/>
        </w:rPr>
        <w:t>СОФИЯ</w:t>
      </w:r>
      <w:r w:rsidRPr="00AD5B7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AD5B7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с предмет </w:t>
      </w:r>
      <w:r w:rsidR="00653DD3" w:rsidRPr="00AD5B78">
        <w:rPr>
          <w:rFonts w:ascii="Times New Roman" w:hAnsi="Times New Roman"/>
          <w:i/>
          <w:sz w:val="28"/>
          <w:szCs w:val="28"/>
        </w:rPr>
        <w:t xml:space="preserve">"Осъществяване на международен сухопътен транспорт на резервни части за нуждите на "БДЖ - Товарни превози" ЕООД за едногодишен период" </w:t>
      </w:r>
      <w:r w:rsidRPr="00AD5B7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със </w:t>
      </w:r>
      <w:r w:rsidRPr="00AD5B78">
        <w:rPr>
          <w:rFonts w:ascii="Times New Roman" w:hAnsi="Times New Roman"/>
          <w:b/>
          <w:sz w:val="28"/>
          <w:szCs w:val="28"/>
        </w:rPr>
        <w:t>„</w:t>
      </w:r>
      <w:r w:rsidR="00653DD3" w:rsidRPr="00AD5B78">
        <w:rPr>
          <w:rFonts w:ascii="Times New Roman" w:hAnsi="Times New Roman"/>
          <w:b/>
          <w:sz w:val="28"/>
          <w:szCs w:val="28"/>
        </w:rPr>
        <w:t>ТТЛ</w:t>
      </w:r>
      <w:r w:rsidRPr="00AD5B78">
        <w:rPr>
          <w:rFonts w:ascii="Times New Roman" w:hAnsi="Times New Roman"/>
          <w:b/>
          <w:sz w:val="28"/>
          <w:szCs w:val="28"/>
        </w:rPr>
        <w:t>“ ЕООД</w:t>
      </w:r>
      <w:r w:rsidRPr="00AD5B78">
        <w:rPr>
          <w:rFonts w:ascii="Times New Roman" w:hAnsi="Times New Roman" w:cs="Times New Roman"/>
          <w:sz w:val="28"/>
          <w:szCs w:val="28"/>
        </w:rPr>
        <w:t xml:space="preserve"> </w:t>
      </w:r>
      <w:r w:rsidRPr="00AD5B7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на стойност  </w:t>
      </w:r>
      <w:r w:rsidR="00653DD3" w:rsidRPr="00AD5B7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20 000</w:t>
      </w:r>
      <w:bookmarkStart w:id="0" w:name="_GoBack"/>
      <w:bookmarkEnd w:id="0"/>
      <w:r w:rsidRPr="00AD5B7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,00 лв. без ДДС</w:t>
      </w:r>
    </w:p>
    <w:p w:rsidR="00F56C9A" w:rsidRPr="00AD5B78" w:rsidRDefault="00F56C9A" w:rsidP="00F56C9A">
      <w:pPr>
        <w:rPr>
          <w:sz w:val="28"/>
          <w:szCs w:val="28"/>
        </w:rPr>
      </w:pPr>
    </w:p>
    <w:p w:rsidR="003F6A15" w:rsidRDefault="003F6A15"/>
    <w:sectPr w:rsidR="003F6A15" w:rsidSect="00AD5B7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6047"/>
    <w:multiLevelType w:val="hybridMultilevel"/>
    <w:tmpl w:val="8A149DD2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BCB"/>
    <w:rsid w:val="001F24E8"/>
    <w:rsid w:val="0037413C"/>
    <w:rsid w:val="003B2BCB"/>
    <w:rsid w:val="003F6A15"/>
    <w:rsid w:val="00653DD3"/>
    <w:rsid w:val="00AD5B78"/>
    <w:rsid w:val="00F5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</dc:creator>
  <cp:lastModifiedBy>Windows</cp:lastModifiedBy>
  <cp:revision>2</cp:revision>
  <dcterms:created xsi:type="dcterms:W3CDTF">2019-11-18T07:15:00Z</dcterms:created>
  <dcterms:modified xsi:type="dcterms:W3CDTF">2019-11-18T07:15:00Z</dcterms:modified>
</cp:coreProperties>
</file>