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7E0" w:rsidRDefault="00F66AA8" w:rsidP="007067E0">
      <w:pPr>
        <w:tabs>
          <w:tab w:val="left" w:pos="426"/>
        </w:tabs>
        <w:ind w:left="709" w:hanging="283"/>
        <w:jc w:val="both"/>
        <w:rPr>
          <w:b/>
          <w:spacing w:val="-5"/>
          <w:sz w:val="24"/>
          <w:szCs w:val="24"/>
          <w:lang w:val="bg-BG"/>
        </w:rPr>
      </w:pP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Pr>
          <w:i/>
          <w:sz w:val="24"/>
          <w:szCs w:val="24"/>
          <w:lang w:val="bg-BG"/>
        </w:rPr>
        <w:tab/>
      </w:r>
      <w:r w:rsidR="00256D5F">
        <w:rPr>
          <w:i/>
          <w:sz w:val="24"/>
          <w:szCs w:val="24"/>
          <w:lang w:val="bg-BG"/>
        </w:rPr>
        <w:tab/>
      </w:r>
      <w:r w:rsidR="007067E0" w:rsidRPr="00C82D8A">
        <w:rPr>
          <w:b/>
          <w:spacing w:val="-5"/>
          <w:sz w:val="24"/>
          <w:szCs w:val="24"/>
          <w:lang w:val="ru-RU"/>
        </w:rPr>
        <w:t xml:space="preserve">Приложение № </w:t>
      </w:r>
      <w:r w:rsidR="007067E0">
        <w:rPr>
          <w:b/>
          <w:spacing w:val="-5"/>
          <w:sz w:val="24"/>
          <w:szCs w:val="24"/>
          <w:lang w:val="bg-BG"/>
        </w:rPr>
        <w:t>1</w:t>
      </w:r>
    </w:p>
    <w:p w:rsidR="007067E0" w:rsidRPr="004F096D" w:rsidRDefault="007067E0" w:rsidP="007067E0">
      <w:pPr>
        <w:shd w:val="clear" w:color="auto" w:fill="FFFFFF"/>
        <w:ind w:left="7200"/>
        <w:rPr>
          <w:b/>
          <w:spacing w:val="-5"/>
          <w:sz w:val="24"/>
          <w:szCs w:val="24"/>
          <w:lang w:val="bg-BG"/>
        </w:rPr>
      </w:pPr>
    </w:p>
    <w:p w:rsidR="00121605" w:rsidRPr="00D17798" w:rsidRDefault="00121605" w:rsidP="00121605">
      <w:pPr>
        <w:pStyle w:val="Annexetitre"/>
      </w:pPr>
      <w:r w:rsidRPr="00D17798">
        <w:t>Стандартен образец за единния европейски документ за обществени поръчки (ЕЕДОП)</w:t>
      </w:r>
    </w:p>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Calibri"/>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Calibri"/>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Информация за процедурата за възлагане на обществена поръчка</w:t>
      </w:r>
    </w:p>
    <w:p w:rsidR="00121605" w:rsidRPr="004314E5"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rPr>
          <w:trHeight w:val="349"/>
        </w:trPr>
        <w:tc>
          <w:tcPr>
            <w:tcW w:w="4644" w:type="dxa"/>
            <w:shd w:val="clear" w:color="auto" w:fill="auto"/>
          </w:tcPr>
          <w:p w:rsidR="00121605" w:rsidRPr="00D17798" w:rsidRDefault="00121605" w:rsidP="0075571D">
            <w:pPr>
              <w:rPr>
                <w:b/>
                <w:i/>
              </w:rPr>
            </w:pPr>
            <w:r w:rsidRPr="00D17798">
              <w:rPr>
                <w:b/>
                <w:i/>
                <w:sz w:val="22"/>
              </w:rPr>
              <w:t>Идентифициране на възложителя</w:t>
            </w:r>
            <w:r w:rsidRPr="00D17798">
              <w:rPr>
                <w:rStyle w:val="FootnoteReference"/>
                <w:rFonts w:eastAsia="Calibri"/>
                <w:b/>
                <w:i/>
                <w:sz w:val="22"/>
              </w:rPr>
              <w:footnoteReference w:id="3"/>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349"/>
        </w:trPr>
        <w:tc>
          <w:tcPr>
            <w:tcW w:w="4644" w:type="dxa"/>
            <w:shd w:val="clear" w:color="auto" w:fill="auto"/>
          </w:tcPr>
          <w:p w:rsidR="00121605" w:rsidRPr="00D17798" w:rsidRDefault="00121605" w:rsidP="0075571D">
            <w:r w:rsidRPr="00D17798">
              <w:rPr>
                <w:sz w:val="22"/>
              </w:rPr>
              <w:t xml:space="preserve">Име: </w:t>
            </w:r>
          </w:p>
        </w:tc>
        <w:tc>
          <w:tcPr>
            <w:tcW w:w="4645" w:type="dxa"/>
            <w:shd w:val="clear" w:color="auto" w:fill="auto"/>
          </w:tcPr>
          <w:p w:rsidR="00121605" w:rsidRPr="00D17798" w:rsidRDefault="00121605" w:rsidP="0075571D">
            <w:r w:rsidRPr="00D17798">
              <w:rPr>
                <w:sz w:val="22"/>
              </w:rPr>
              <w:t>[   ]</w:t>
            </w:r>
          </w:p>
        </w:tc>
      </w:tr>
      <w:tr w:rsidR="00121605" w:rsidRPr="00D17798" w:rsidTr="0075571D">
        <w:trPr>
          <w:trHeight w:val="485"/>
        </w:trPr>
        <w:tc>
          <w:tcPr>
            <w:tcW w:w="4644" w:type="dxa"/>
            <w:shd w:val="clear" w:color="auto" w:fill="auto"/>
          </w:tcPr>
          <w:p w:rsidR="00121605" w:rsidRPr="00D17798" w:rsidRDefault="00121605" w:rsidP="0075571D">
            <w:pPr>
              <w:rPr>
                <w:b/>
                <w:i/>
              </w:rPr>
            </w:pPr>
            <w:r w:rsidRPr="00D17798">
              <w:rPr>
                <w:b/>
                <w:i/>
                <w:sz w:val="22"/>
              </w:rPr>
              <w:t>За коя обществена поръчки се отнася?</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484"/>
        </w:trPr>
        <w:tc>
          <w:tcPr>
            <w:tcW w:w="4644" w:type="dxa"/>
            <w:shd w:val="clear" w:color="auto" w:fill="auto"/>
          </w:tcPr>
          <w:p w:rsidR="00121605" w:rsidRPr="00D17798" w:rsidRDefault="00121605" w:rsidP="0075571D">
            <w:r w:rsidRPr="00D17798">
              <w:rPr>
                <w:sz w:val="22"/>
              </w:rPr>
              <w:t>Название или кратко описание на поръчката</w:t>
            </w:r>
            <w:r w:rsidRPr="00D17798">
              <w:rPr>
                <w:rStyle w:val="FootnoteReference"/>
                <w:rFonts w:eastAsia="Calibri"/>
                <w:sz w:val="22"/>
              </w:rPr>
              <w:footnoteReference w:id="4"/>
            </w:r>
            <w:r w:rsidRPr="00D17798">
              <w:rPr>
                <w:sz w:val="22"/>
              </w:rPr>
              <w:t>:</w:t>
            </w:r>
          </w:p>
        </w:tc>
        <w:tc>
          <w:tcPr>
            <w:tcW w:w="4645" w:type="dxa"/>
            <w:shd w:val="clear" w:color="auto" w:fill="auto"/>
          </w:tcPr>
          <w:p w:rsidR="00121605" w:rsidRPr="00D17798" w:rsidRDefault="00121605" w:rsidP="0075571D">
            <w:r w:rsidRPr="00D17798">
              <w:rPr>
                <w:sz w:val="22"/>
              </w:rPr>
              <w:t xml:space="preserve">[  </w:t>
            </w:r>
            <w:r w:rsidR="00963233" w:rsidRPr="00963233">
              <w:rPr>
                <w:sz w:val="24"/>
                <w:szCs w:val="24"/>
                <w:lang w:val="bg-BG"/>
              </w:rPr>
              <w:t>Доставка на пожаробезопасни кондензатори, сух тип, за електрически локомотиви серии 44 и 45</w:t>
            </w:r>
            <w:r w:rsidR="00963233">
              <w:rPr>
                <w:sz w:val="24"/>
                <w:szCs w:val="24"/>
                <w:lang w:val="bg-BG"/>
              </w:rPr>
              <w:t>.</w:t>
            </w:r>
            <w:r w:rsidRPr="00D17798">
              <w:rPr>
                <w:sz w:val="22"/>
              </w:rPr>
              <w:t xml:space="preserve"> ]</w:t>
            </w:r>
          </w:p>
        </w:tc>
      </w:tr>
      <w:tr w:rsidR="00121605" w:rsidRPr="00D17798" w:rsidTr="0075571D">
        <w:trPr>
          <w:trHeight w:val="484"/>
        </w:trPr>
        <w:tc>
          <w:tcPr>
            <w:tcW w:w="4644" w:type="dxa"/>
            <w:shd w:val="clear" w:color="auto" w:fill="auto"/>
          </w:tcPr>
          <w:p w:rsidR="00121605" w:rsidRPr="00D17798" w:rsidRDefault="00121605" w:rsidP="0075571D">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Calibri"/>
              </w:rPr>
              <w:footnoteReference w:id="5"/>
            </w:r>
            <w:r w:rsidRPr="00D17798">
              <w:t>:</w:t>
            </w:r>
          </w:p>
        </w:tc>
        <w:tc>
          <w:tcPr>
            <w:tcW w:w="4645" w:type="dxa"/>
            <w:shd w:val="clear" w:color="auto" w:fill="auto"/>
          </w:tcPr>
          <w:p w:rsidR="00121605" w:rsidRPr="00FF6482" w:rsidRDefault="00121605" w:rsidP="008F507D">
            <w:pPr>
              <w:rPr>
                <w:lang w:val="en-US"/>
              </w:rPr>
            </w:pPr>
            <w:r w:rsidRPr="00D17798">
              <w:rPr>
                <w:sz w:val="22"/>
              </w:rPr>
              <w:t xml:space="preserve">[  </w:t>
            </w:r>
            <w:r w:rsidRPr="008F507D">
              <w:rPr>
                <w:sz w:val="22"/>
              </w:rPr>
              <w:t>01605-2018-00</w:t>
            </w:r>
            <w:r w:rsidR="008F507D" w:rsidRPr="008F507D">
              <w:rPr>
                <w:sz w:val="22"/>
              </w:rPr>
              <w:t>02</w:t>
            </w:r>
            <w:r w:rsidRPr="008F507D">
              <w:rPr>
                <w:sz w:val="22"/>
              </w:rPr>
              <w:t>]</w:t>
            </w:r>
          </w:p>
        </w:tc>
      </w:tr>
    </w:tbl>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II: Информация за икономическия оператор</w:t>
      </w:r>
    </w:p>
    <w:p w:rsidR="00121605" w:rsidRPr="00D17798" w:rsidRDefault="00121605" w:rsidP="00121605">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Идентификация:</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NumPar1"/>
              <w:numPr>
                <w:ilvl w:val="0"/>
                <w:numId w:val="0"/>
              </w:numPr>
              <w:ind w:left="850" w:hanging="850"/>
            </w:pPr>
            <w:r w:rsidRPr="00D17798">
              <w:rPr>
                <w:sz w:val="22"/>
              </w:rPr>
              <w:t>Име:</w:t>
            </w:r>
          </w:p>
        </w:tc>
        <w:tc>
          <w:tcPr>
            <w:tcW w:w="4645" w:type="dxa"/>
            <w:shd w:val="clear" w:color="auto" w:fill="auto"/>
          </w:tcPr>
          <w:p w:rsidR="00121605" w:rsidRPr="00D17798" w:rsidRDefault="00121605" w:rsidP="0075571D">
            <w:pPr>
              <w:pStyle w:val="Text1"/>
              <w:ind w:left="0"/>
            </w:pPr>
            <w:r w:rsidRPr="00D17798">
              <w:rPr>
                <w:sz w:val="22"/>
              </w:rPr>
              <w:t>[   ]</w:t>
            </w:r>
          </w:p>
        </w:tc>
      </w:tr>
      <w:tr w:rsidR="00121605" w:rsidRPr="00D17798" w:rsidTr="0075571D">
        <w:trPr>
          <w:trHeight w:val="1372"/>
        </w:trPr>
        <w:tc>
          <w:tcPr>
            <w:tcW w:w="4644" w:type="dxa"/>
            <w:shd w:val="clear" w:color="auto" w:fill="auto"/>
          </w:tcPr>
          <w:p w:rsidR="00121605" w:rsidRPr="00D17798" w:rsidRDefault="00121605" w:rsidP="0075571D">
            <w:pPr>
              <w:pStyle w:val="Text1"/>
              <w:ind w:left="0"/>
            </w:pPr>
            <w:r w:rsidRPr="00D17798">
              <w:rPr>
                <w:sz w:val="22"/>
              </w:rPr>
              <w:t>Идентификационен номер по ДДС, ако е приложимо:</w:t>
            </w:r>
          </w:p>
          <w:p w:rsidR="00121605" w:rsidRPr="00D17798" w:rsidRDefault="00121605" w:rsidP="0075571D">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21605" w:rsidRPr="00D17798" w:rsidRDefault="00121605" w:rsidP="0075571D">
            <w:pPr>
              <w:pStyle w:val="Text1"/>
              <w:ind w:left="0"/>
            </w:pPr>
            <w:r w:rsidRPr="00D17798">
              <w:rPr>
                <w:sz w:val="22"/>
              </w:rPr>
              <w:t>[   ]</w:t>
            </w:r>
          </w:p>
          <w:p w:rsidR="00121605" w:rsidRPr="00D17798" w:rsidRDefault="00121605" w:rsidP="0075571D">
            <w:pPr>
              <w:pStyle w:val="Text1"/>
              <w:ind w:left="0"/>
            </w:pPr>
            <w:r w:rsidRPr="00D17798">
              <w:rPr>
                <w:sz w:val="22"/>
              </w:rPr>
              <w:t>[   ]</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 xml:space="preserve">Пощенски адрес: </w:t>
            </w:r>
          </w:p>
        </w:tc>
        <w:tc>
          <w:tcPr>
            <w:tcW w:w="4645" w:type="dxa"/>
            <w:shd w:val="clear" w:color="auto" w:fill="auto"/>
          </w:tcPr>
          <w:p w:rsidR="00121605" w:rsidRPr="00D17798" w:rsidRDefault="00121605" w:rsidP="0075571D">
            <w:pPr>
              <w:pStyle w:val="Text1"/>
              <w:ind w:left="0"/>
            </w:pPr>
            <w:r w:rsidRPr="00D17798">
              <w:rPr>
                <w:sz w:val="22"/>
              </w:rPr>
              <w:t>[……]</w:t>
            </w:r>
          </w:p>
        </w:tc>
      </w:tr>
      <w:tr w:rsidR="00121605" w:rsidRPr="00D17798" w:rsidTr="0075571D">
        <w:trPr>
          <w:trHeight w:val="2002"/>
        </w:trPr>
        <w:tc>
          <w:tcPr>
            <w:tcW w:w="4644" w:type="dxa"/>
            <w:shd w:val="clear" w:color="auto" w:fill="auto"/>
          </w:tcPr>
          <w:p w:rsidR="00121605" w:rsidRPr="00D17798" w:rsidRDefault="00121605" w:rsidP="0075571D">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21605" w:rsidRPr="00D17798" w:rsidRDefault="00121605" w:rsidP="0075571D">
            <w:pPr>
              <w:pStyle w:val="Text1"/>
              <w:ind w:left="0"/>
            </w:pPr>
            <w:r w:rsidRPr="00D17798">
              <w:rPr>
                <w:sz w:val="22"/>
              </w:rPr>
              <w:t>Телефон:</w:t>
            </w:r>
          </w:p>
          <w:p w:rsidR="00121605" w:rsidRPr="00D17798" w:rsidRDefault="00121605" w:rsidP="0075571D">
            <w:pPr>
              <w:pStyle w:val="Text1"/>
              <w:ind w:left="0"/>
            </w:pPr>
            <w:r w:rsidRPr="00D17798">
              <w:rPr>
                <w:sz w:val="22"/>
              </w:rPr>
              <w:t>Ел. поща:</w:t>
            </w:r>
          </w:p>
          <w:p w:rsidR="00121605" w:rsidRPr="00D17798" w:rsidRDefault="00121605" w:rsidP="0075571D">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p w:rsidR="00121605" w:rsidRPr="00D17798" w:rsidRDefault="00121605" w:rsidP="0075571D">
            <w:pPr>
              <w:pStyle w:val="Text1"/>
              <w:ind w:left="0"/>
            </w:pPr>
            <w:r w:rsidRPr="00D17798">
              <w:rPr>
                <w:sz w:val="22"/>
              </w:rPr>
              <w:t>[……]</w:t>
            </w:r>
          </w:p>
        </w:tc>
      </w:tr>
      <w:tr w:rsidR="00121605" w:rsidRPr="00D17798" w:rsidTr="0075571D">
        <w:tc>
          <w:tcPr>
            <w:tcW w:w="4644" w:type="dxa"/>
            <w:shd w:val="clear" w:color="auto" w:fill="auto"/>
          </w:tcPr>
          <w:p w:rsidR="00121605" w:rsidRPr="00D17798" w:rsidRDefault="00121605" w:rsidP="0075571D">
            <w:pPr>
              <w:pStyle w:val="Text1"/>
              <w:ind w:left="0"/>
              <w:rPr>
                <w:b/>
                <w:i/>
              </w:rPr>
            </w:pPr>
            <w:r w:rsidRPr="00D17798">
              <w:rPr>
                <w:b/>
                <w:i/>
                <w:sz w:val="22"/>
              </w:rPr>
              <w:t>Обща информация:</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Икономическият оператор микро-,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21605" w:rsidRPr="00D17798" w:rsidRDefault="00121605" w:rsidP="0075571D">
            <w:pPr>
              <w:pStyle w:val="Text1"/>
              <w:ind w:left="0"/>
            </w:pPr>
            <w:r w:rsidRPr="00D17798">
              <w:rPr>
                <w:sz w:val="22"/>
              </w:rPr>
              <w:t>[] Да [] Не</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21605" w:rsidRPr="00D17798" w:rsidRDefault="00121605" w:rsidP="0075571D">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lastRenderedPageBreak/>
              <w:t>[….]</w:t>
            </w:r>
            <w:r w:rsidRPr="00D17798">
              <w:br/>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21605" w:rsidRPr="00D17798" w:rsidRDefault="00121605" w:rsidP="0075571D">
            <w:pPr>
              <w:pStyle w:val="Text1"/>
              <w:ind w:left="0"/>
            </w:pPr>
            <w:r w:rsidRPr="00D17798">
              <w:rPr>
                <w:sz w:val="22"/>
              </w:rPr>
              <w:t>[] Да [] Не [] Не се прилага</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b/>
              </w:rPr>
              <w:t>Ако „да“</w:t>
            </w:r>
            <w:r w:rsidRPr="00D17798">
              <w:t>:</w:t>
            </w:r>
          </w:p>
          <w:p w:rsidR="00121605" w:rsidRPr="00D17798" w:rsidRDefault="00121605" w:rsidP="0075571D">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21605" w:rsidRPr="00D17798" w:rsidRDefault="00121605" w:rsidP="0075571D">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21605" w:rsidRPr="00D17798" w:rsidRDefault="00121605" w:rsidP="0075571D">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21605" w:rsidRPr="00D17798" w:rsidTr="0075571D">
        <w:tc>
          <w:tcPr>
            <w:tcW w:w="4644" w:type="dxa"/>
            <w:shd w:val="clear" w:color="auto" w:fill="auto"/>
          </w:tcPr>
          <w:p w:rsidR="00121605" w:rsidRPr="00D17798" w:rsidRDefault="00121605" w:rsidP="0075571D">
            <w:pPr>
              <w:rPr>
                <w:b/>
                <w:i/>
              </w:rPr>
            </w:pPr>
            <w:r w:rsidRPr="00D17798">
              <w:rPr>
                <w:b/>
                <w:i/>
                <w:sz w:val="22"/>
              </w:rPr>
              <w:lastRenderedPageBreak/>
              <w:t>Форма на участие:</w:t>
            </w:r>
          </w:p>
        </w:tc>
        <w:tc>
          <w:tcPr>
            <w:tcW w:w="4645" w:type="dxa"/>
            <w:shd w:val="clear" w:color="auto" w:fill="auto"/>
          </w:tcPr>
          <w:p w:rsidR="00121605" w:rsidRPr="00D17798" w:rsidRDefault="00121605" w:rsidP="0075571D">
            <w:pPr>
              <w:pStyle w:val="Text1"/>
              <w:ind w:left="0"/>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21605" w:rsidRPr="00D17798" w:rsidRDefault="00121605" w:rsidP="0075571D">
            <w:pPr>
              <w:pStyle w:val="Text1"/>
              <w:ind w:left="0"/>
            </w:pPr>
            <w:r w:rsidRPr="00D17798">
              <w:rPr>
                <w:sz w:val="22"/>
              </w:rPr>
              <w:t>[] Да [] Не</w:t>
            </w:r>
          </w:p>
        </w:tc>
      </w:tr>
      <w:tr w:rsidR="00121605" w:rsidRPr="00D17798" w:rsidTr="0075571D">
        <w:tc>
          <w:tcPr>
            <w:tcW w:w="9289" w:type="dxa"/>
            <w:gridSpan w:val="2"/>
            <w:shd w:val="clear" w:color="auto" w:fill="BFBFBF"/>
          </w:tcPr>
          <w:p w:rsidR="00121605" w:rsidRPr="00D17798" w:rsidRDefault="00121605" w:rsidP="0075571D">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21605" w:rsidRPr="00D17798" w:rsidTr="0075571D">
        <w:tc>
          <w:tcPr>
            <w:tcW w:w="4644" w:type="dxa"/>
            <w:shd w:val="clear" w:color="auto" w:fill="auto"/>
          </w:tcPr>
          <w:p w:rsidR="00121605" w:rsidRPr="00D17798" w:rsidRDefault="00121605" w:rsidP="0075571D">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21605" w:rsidRPr="00D17798" w:rsidRDefault="00121605" w:rsidP="0075571D">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21605" w:rsidRPr="00D17798" w:rsidTr="0075571D">
        <w:tc>
          <w:tcPr>
            <w:tcW w:w="4644" w:type="dxa"/>
            <w:shd w:val="clear" w:color="auto" w:fill="auto"/>
          </w:tcPr>
          <w:p w:rsidR="00121605" w:rsidRPr="00D17798" w:rsidRDefault="00121605" w:rsidP="0075571D">
            <w:pPr>
              <w:pStyle w:val="Text1"/>
              <w:ind w:left="0"/>
              <w:jc w:val="left"/>
              <w:rPr>
                <w:b/>
                <w:i/>
              </w:rPr>
            </w:pPr>
            <w:r w:rsidRPr="00D17798">
              <w:rPr>
                <w:b/>
                <w:i/>
                <w:sz w:val="22"/>
              </w:rPr>
              <w:t>Обособени позиции</w:t>
            </w:r>
          </w:p>
        </w:tc>
        <w:tc>
          <w:tcPr>
            <w:tcW w:w="4645" w:type="dxa"/>
            <w:shd w:val="clear" w:color="auto" w:fill="auto"/>
          </w:tcPr>
          <w:p w:rsidR="00121605" w:rsidRPr="00D17798" w:rsidRDefault="00121605" w:rsidP="0075571D">
            <w:pPr>
              <w:pStyle w:val="Text1"/>
              <w:ind w:left="0"/>
              <w:jc w:val="left"/>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pPr>
              <w:pStyle w:val="Text1"/>
              <w:ind w:left="0"/>
              <w:jc w:val="left"/>
              <w:rPr>
                <w:b/>
                <w:i/>
              </w:rPr>
            </w:pPr>
            <w:r w:rsidRPr="00D17798">
              <w:rPr>
                <w:sz w:val="22"/>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121605" w:rsidRPr="00D17798" w:rsidRDefault="00121605" w:rsidP="0075571D">
            <w:pPr>
              <w:pStyle w:val="Text1"/>
              <w:ind w:left="0"/>
              <w:jc w:val="left"/>
              <w:rPr>
                <w:b/>
                <w:i/>
              </w:rPr>
            </w:pPr>
            <w:r w:rsidRPr="00D17798">
              <w:rPr>
                <w:sz w:val="22"/>
              </w:rPr>
              <w:t>[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Б: Информация за представителите на икономическия оператор</w:t>
      </w:r>
    </w:p>
    <w:p w:rsidR="00121605" w:rsidRPr="00D17798" w:rsidRDefault="00121605" w:rsidP="00121605">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Представителство, ако има такива:</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21605" w:rsidRPr="00D17798" w:rsidRDefault="00121605" w:rsidP="0075571D">
            <w:r w:rsidRPr="00D17798">
              <w:rPr>
                <w:sz w:val="22"/>
              </w:rPr>
              <w:t>[……];</w:t>
            </w:r>
            <w:r w:rsidRPr="00D17798">
              <w:br/>
            </w:r>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Длъжност/Действащ в качеството си на: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Пощенски адрес:</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Телефон:</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Ел. поща: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21605" w:rsidRPr="00D17798" w:rsidRDefault="00121605" w:rsidP="0075571D">
            <w:r w:rsidRPr="00D17798">
              <w:rPr>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Използване на чужд капацитет:</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D17798">
              <w:rPr>
                <w:sz w:val="22"/>
              </w:rPr>
              <w:t xml:space="preserve">Икономическият оператор ще използва ли </w:t>
            </w:r>
            <w:r w:rsidRPr="00D17798">
              <w:rPr>
                <w:sz w:val="22"/>
              </w:rPr>
              <w:lastRenderedPageBreak/>
              <w:t xml:space="preserve">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21605" w:rsidRPr="00D17798" w:rsidRDefault="00121605" w:rsidP="0075571D">
            <w:r w:rsidRPr="00D17798">
              <w:rPr>
                <w:sz w:val="22"/>
              </w:rPr>
              <w:lastRenderedPageBreak/>
              <w:t>[]Да []Не</w:t>
            </w:r>
          </w:p>
        </w:tc>
      </w:tr>
    </w:tbl>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lastRenderedPageBreak/>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Calibri"/>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21605" w:rsidRDefault="00121605" w:rsidP="00121605">
      <w:pPr>
        <w:pStyle w:val="ChapterTitle"/>
        <w:rPr>
          <w:sz w:val="22"/>
          <w:lang w:val="en-US"/>
        </w:rPr>
      </w:pPr>
    </w:p>
    <w:p w:rsidR="00121605" w:rsidRPr="00D17798" w:rsidRDefault="00121605" w:rsidP="00121605">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21605" w:rsidRPr="00D17798" w:rsidRDefault="00121605" w:rsidP="001216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rPr>
              <w:t>Възлагане на подизпълнители:</w:t>
            </w:r>
          </w:p>
        </w:tc>
        <w:tc>
          <w:tcPr>
            <w:tcW w:w="4645" w:type="dxa"/>
            <w:shd w:val="clear" w:color="auto" w:fill="auto"/>
          </w:tcPr>
          <w:p w:rsidR="00121605" w:rsidRPr="00D17798" w:rsidRDefault="00121605" w:rsidP="0075571D">
            <w:pPr>
              <w:rPr>
                <w:b/>
                <w:i/>
              </w:rPr>
            </w:pPr>
            <w:r w:rsidRPr="00D17798">
              <w:rPr>
                <w:b/>
                <w:i/>
              </w:rPr>
              <w:t>Отговор:</w:t>
            </w:r>
          </w:p>
        </w:tc>
      </w:tr>
      <w:tr w:rsidR="00121605" w:rsidRPr="00D17798" w:rsidTr="0075571D">
        <w:tc>
          <w:tcPr>
            <w:tcW w:w="4644" w:type="dxa"/>
            <w:shd w:val="clear" w:color="auto" w:fill="auto"/>
          </w:tcPr>
          <w:p w:rsidR="00121605" w:rsidRPr="00D17798" w:rsidRDefault="00121605" w:rsidP="0075571D">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21605" w:rsidRPr="00D17798" w:rsidRDefault="00121605" w:rsidP="0075571D">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21605" w:rsidRPr="00D17798" w:rsidRDefault="00121605" w:rsidP="0075571D">
            <w:r w:rsidRPr="00D17798">
              <w:t>[……]</w:t>
            </w:r>
          </w:p>
        </w:tc>
      </w:tr>
    </w:tbl>
    <w:p w:rsidR="00121605" w:rsidRPr="00440C60" w:rsidRDefault="00121605" w:rsidP="00121605">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III: Основания за изключване</w:t>
      </w:r>
    </w:p>
    <w:p w:rsidR="00121605" w:rsidRPr="00D17798" w:rsidRDefault="00121605" w:rsidP="00121605">
      <w:pPr>
        <w:pStyle w:val="SectionTitle"/>
        <w:rPr>
          <w:sz w:val="22"/>
        </w:rPr>
      </w:pPr>
      <w:r w:rsidRPr="00D17798">
        <w:rPr>
          <w:sz w:val="22"/>
        </w:rPr>
        <w:t>А: Основания, свързани с наказателни присъди</w:t>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21605" w:rsidRPr="00C757DA" w:rsidRDefault="00121605" w:rsidP="00121605">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FootnoteReference"/>
          <w:b/>
          <w:i/>
          <w:sz w:val="22"/>
        </w:rPr>
        <w:footnoteReference w:id="15"/>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21605" w:rsidRPr="00C757DA" w:rsidRDefault="00121605" w:rsidP="00121605">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E72373" w:rsidRDefault="00121605" w:rsidP="0075571D">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21605" w:rsidRPr="00D17798" w:rsidRDefault="00121605" w:rsidP="0075571D">
            <w:r w:rsidRPr="00D17798">
              <w:rPr>
                <w:sz w:val="22"/>
              </w:rPr>
              <w:t>[] Да [] Не</w:t>
            </w:r>
          </w:p>
          <w:p w:rsidR="00121605" w:rsidRPr="00D17798" w:rsidRDefault="00121605" w:rsidP="0075571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Calibri"/>
                <w:i/>
                <w:sz w:val="22"/>
              </w:rPr>
              <w:footnoteReference w:id="19"/>
            </w:r>
          </w:p>
        </w:tc>
      </w:tr>
      <w:tr w:rsidR="00121605" w:rsidRPr="00D17798" w:rsidTr="0075571D">
        <w:tc>
          <w:tcPr>
            <w:tcW w:w="4644" w:type="dxa"/>
            <w:shd w:val="clear" w:color="auto" w:fill="auto"/>
          </w:tcPr>
          <w:p w:rsidR="00121605" w:rsidRPr="00E72373" w:rsidRDefault="00121605" w:rsidP="0075571D">
            <w:r w:rsidRPr="00E72373">
              <w:rPr>
                <w:b/>
                <w:sz w:val="22"/>
              </w:rPr>
              <w:t>Ако „да“,</w:t>
            </w:r>
            <w:r w:rsidRPr="00E72373">
              <w:rPr>
                <w:sz w:val="22"/>
              </w:rPr>
              <w:t xml:space="preserve"> моля посочете</w:t>
            </w:r>
            <w:r w:rsidRPr="00E72373">
              <w:rPr>
                <w:rStyle w:val="FootnoteReference"/>
                <w:rFonts w:eastAsia="Calibri"/>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21605" w:rsidRPr="00D17798" w:rsidRDefault="00121605" w:rsidP="0075571D">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21605" w:rsidRPr="00D17798" w:rsidRDefault="00121605" w:rsidP="0075571D">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съответната(ите) точка(и) [   ]</w:t>
            </w:r>
          </w:p>
          <w:p w:rsidR="00121605" w:rsidRPr="00D17798" w:rsidRDefault="00121605" w:rsidP="0075571D">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Calibri"/>
                <w:i/>
                <w:sz w:val="22"/>
              </w:rPr>
              <w:footnoteReference w:id="21"/>
            </w:r>
          </w:p>
        </w:tc>
      </w:tr>
      <w:tr w:rsidR="00121605" w:rsidRPr="00D17798" w:rsidTr="0075571D">
        <w:tc>
          <w:tcPr>
            <w:tcW w:w="4644" w:type="dxa"/>
            <w:shd w:val="clear" w:color="auto" w:fill="auto"/>
          </w:tcPr>
          <w:p w:rsidR="00121605" w:rsidRPr="008D0657" w:rsidRDefault="00121605" w:rsidP="0075571D">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Calibri"/>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21605" w:rsidRPr="00D17798" w:rsidRDefault="00121605" w:rsidP="0075571D">
            <w:r w:rsidRPr="00D17798">
              <w:rPr>
                <w:sz w:val="22"/>
              </w:rPr>
              <w:t xml:space="preserve">[] Да [] Не </w:t>
            </w:r>
          </w:p>
        </w:tc>
      </w:tr>
      <w:tr w:rsidR="00121605" w:rsidRPr="00D17798" w:rsidTr="0075571D">
        <w:tc>
          <w:tcPr>
            <w:tcW w:w="4644" w:type="dxa"/>
            <w:shd w:val="clear" w:color="auto" w:fill="auto"/>
          </w:tcPr>
          <w:p w:rsidR="00121605" w:rsidRPr="008D0657" w:rsidRDefault="00121605" w:rsidP="0075571D">
            <w:r w:rsidRPr="008D0657">
              <w:rPr>
                <w:b/>
                <w:sz w:val="22"/>
              </w:rPr>
              <w:t>Ако „да“</w:t>
            </w:r>
            <w:r w:rsidRPr="008D0657">
              <w:rPr>
                <w:sz w:val="22"/>
              </w:rPr>
              <w:t>, моля опишете предприетите мерки</w:t>
            </w:r>
            <w:r w:rsidRPr="008D0657">
              <w:rPr>
                <w:rStyle w:val="FootnoteReference"/>
                <w:rFonts w:eastAsia="Calibri"/>
                <w:sz w:val="22"/>
              </w:rPr>
              <w:footnoteReference w:id="23"/>
            </w:r>
            <w:r w:rsidRPr="008D0657">
              <w:rPr>
                <w:sz w:val="22"/>
              </w:rPr>
              <w:t>:</w:t>
            </w:r>
          </w:p>
        </w:tc>
        <w:tc>
          <w:tcPr>
            <w:tcW w:w="4645" w:type="dxa"/>
            <w:shd w:val="clear" w:color="auto" w:fill="auto"/>
          </w:tcPr>
          <w:p w:rsidR="00121605" w:rsidRPr="00D17798" w:rsidRDefault="00121605" w:rsidP="0075571D">
            <w:r w:rsidRPr="00D17798">
              <w:rPr>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21605" w:rsidRPr="00D17798" w:rsidTr="0075571D">
        <w:tc>
          <w:tcPr>
            <w:tcW w:w="4480" w:type="dxa"/>
            <w:shd w:val="clear" w:color="auto" w:fill="auto"/>
          </w:tcPr>
          <w:p w:rsidR="00121605" w:rsidRPr="00D17798" w:rsidRDefault="00121605" w:rsidP="0075571D">
            <w:pPr>
              <w:rPr>
                <w:b/>
                <w:i/>
              </w:rPr>
            </w:pPr>
            <w:r w:rsidRPr="00D17798">
              <w:rPr>
                <w:b/>
                <w:i/>
                <w:sz w:val="22"/>
              </w:rPr>
              <w:t>Плащане на данъци или социалноосигурителни вноски:</w:t>
            </w:r>
          </w:p>
        </w:tc>
        <w:tc>
          <w:tcPr>
            <w:tcW w:w="4809" w:type="dxa"/>
            <w:gridSpan w:val="2"/>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480" w:type="dxa"/>
            <w:shd w:val="clear" w:color="auto" w:fill="auto"/>
          </w:tcPr>
          <w:p w:rsidR="00121605" w:rsidRPr="008D0657" w:rsidRDefault="00121605" w:rsidP="0075571D">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задължения, свързани с плащането на данъци или социалноосигурителни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21605" w:rsidRPr="00D17798" w:rsidRDefault="00121605" w:rsidP="0075571D">
            <w:r w:rsidRPr="00D17798">
              <w:rPr>
                <w:sz w:val="22"/>
              </w:rPr>
              <w:t>[] Да [] Не</w:t>
            </w:r>
          </w:p>
        </w:tc>
      </w:tr>
      <w:tr w:rsidR="00121605" w:rsidRPr="00D17798" w:rsidTr="0075571D">
        <w:trPr>
          <w:trHeight w:val="470"/>
        </w:trPr>
        <w:tc>
          <w:tcPr>
            <w:tcW w:w="4480" w:type="dxa"/>
            <w:vMerge w:val="restart"/>
            <w:shd w:val="clear" w:color="auto" w:fill="auto"/>
          </w:tcPr>
          <w:p w:rsidR="00121605" w:rsidRDefault="00121605" w:rsidP="0075571D">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21605" w:rsidRPr="008D0657" w:rsidRDefault="00121605" w:rsidP="0075571D">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21605" w:rsidRPr="008D0657" w:rsidRDefault="00121605" w:rsidP="00121605">
            <w:pPr>
              <w:pStyle w:val="Tiret1"/>
              <w:numPr>
                <w:ilvl w:val="0"/>
                <w:numId w:val="5"/>
              </w:numPr>
            </w:pPr>
            <w:r w:rsidRPr="008D0657">
              <w:rPr>
                <w:sz w:val="22"/>
              </w:rPr>
              <w:tab/>
              <w:t>Решението или актът с окончателен и обвързващ характер ли е?</w:t>
            </w:r>
          </w:p>
          <w:p w:rsidR="00121605" w:rsidRPr="008D0657" w:rsidRDefault="00121605" w:rsidP="00121605">
            <w:pPr>
              <w:pStyle w:val="Tiret1"/>
            </w:pPr>
            <w:r w:rsidRPr="008D0657">
              <w:rPr>
                <w:sz w:val="22"/>
              </w:rPr>
              <w:t>Моля, посочете датата на присъдата или решението/акта.</w:t>
            </w:r>
          </w:p>
          <w:p w:rsidR="00121605" w:rsidRPr="008D0657" w:rsidRDefault="00121605" w:rsidP="00121605">
            <w:pPr>
              <w:pStyle w:val="Tiret1"/>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21605" w:rsidRPr="008D0657" w:rsidRDefault="00121605" w:rsidP="0075571D">
            <w:r w:rsidRPr="008D0657">
              <w:rPr>
                <w:sz w:val="22"/>
              </w:rPr>
              <w:t xml:space="preserve">2) по </w:t>
            </w:r>
            <w:r w:rsidRPr="008D0657">
              <w:rPr>
                <w:b/>
                <w:sz w:val="22"/>
              </w:rPr>
              <w:t>друг начин</w:t>
            </w:r>
            <w:r w:rsidRPr="008D0657">
              <w:rPr>
                <w:sz w:val="22"/>
              </w:rPr>
              <w:t>? Моля, уточнете:</w:t>
            </w:r>
          </w:p>
          <w:p w:rsidR="00121605" w:rsidRPr="00D17798" w:rsidRDefault="00121605" w:rsidP="0075571D">
            <w:r w:rsidRPr="00D17798">
              <w:rPr>
                <w:sz w:val="22"/>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121605" w:rsidRPr="00D17798" w:rsidRDefault="00121605" w:rsidP="0075571D">
            <w:pPr>
              <w:pStyle w:val="Tiret1"/>
              <w:numPr>
                <w:ilvl w:val="0"/>
                <w:numId w:val="0"/>
              </w:numPr>
              <w:jc w:val="left"/>
              <w:rPr>
                <w:b/>
              </w:rPr>
            </w:pPr>
            <w:r w:rsidRPr="00D17798">
              <w:rPr>
                <w:b/>
                <w:sz w:val="22"/>
              </w:rPr>
              <w:t>Данъци</w:t>
            </w:r>
          </w:p>
        </w:tc>
        <w:tc>
          <w:tcPr>
            <w:tcW w:w="2585" w:type="dxa"/>
            <w:shd w:val="clear" w:color="auto" w:fill="auto"/>
          </w:tcPr>
          <w:p w:rsidR="00121605" w:rsidRPr="00D17798" w:rsidRDefault="00121605" w:rsidP="0075571D">
            <w:pPr>
              <w:rPr>
                <w:b/>
              </w:rPr>
            </w:pPr>
            <w:r w:rsidRPr="00D17798">
              <w:rPr>
                <w:b/>
                <w:sz w:val="22"/>
              </w:rPr>
              <w:t>Социалноосигурителни вноски</w:t>
            </w:r>
          </w:p>
        </w:tc>
      </w:tr>
      <w:tr w:rsidR="00121605" w:rsidRPr="00D17798" w:rsidTr="0075571D">
        <w:trPr>
          <w:trHeight w:val="1977"/>
        </w:trPr>
        <w:tc>
          <w:tcPr>
            <w:tcW w:w="4480" w:type="dxa"/>
            <w:vMerge/>
            <w:shd w:val="clear" w:color="auto" w:fill="auto"/>
          </w:tcPr>
          <w:p w:rsidR="00121605" w:rsidRPr="00D17798" w:rsidRDefault="00121605" w:rsidP="0075571D">
            <w:pPr>
              <w:rPr>
                <w:b/>
              </w:rPr>
            </w:pPr>
          </w:p>
        </w:tc>
        <w:tc>
          <w:tcPr>
            <w:tcW w:w="2224" w:type="dxa"/>
            <w:shd w:val="clear" w:color="auto" w:fill="auto"/>
          </w:tcPr>
          <w:p w:rsidR="00121605" w:rsidRPr="00D17798" w:rsidRDefault="00121605" w:rsidP="0075571D">
            <w:r w:rsidRPr="00D17798">
              <w:br/>
            </w:r>
            <w:r w:rsidRPr="00D17798">
              <w:rPr>
                <w:sz w:val="22"/>
              </w:rPr>
              <w:t>a) [……]</w:t>
            </w:r>
            <w:r w:rsidRPr="00D17798">
              <w:br/>
            </w:r>
            <w:r w:rsidRPr="00D17798">
              <w:rPr>
                <w:sz w:val="22"/>
              </w:rPr>
              <w:t>б) [……]</w:t>
            </w:r>
            <w:r w:rsidRPr="00D17798">
              <w:br/>
            </w:r>
            <w:r w:rsidRPr="00D17798">
              <w:rPr>
                <w:sz w:val="22"/>
              </w:rPr>
              <w:t>в1) [] Да [] Не</w:t>
            </w:r>
          </w:p>
          <w:p w:rsidR="00121605" w:rsidRPr="00D17798" w:rsidRDefault="00121605" w:rsidP="00121605">
            <w:pPr>
              <w:pStyle w:val="Tiret0"/>
              <w:numPr>
                <w:ilvl w:val="0"/>
                <w:numId w:val="4"/>
              </w:numPr>
            </w:pPr>
            <w:r w:rsidRPr="00D17798">
              <w:rPr>
                <w:sz w:val="22"/>
              </w:rPr>
              <w:t>[] Да [] Не</w:t>
            </w:r>
          </w:p>
          <w:p w:rsidR="00121605" w:rsidRPr="00D17798" w:rsidRDefault="00121605" w:rsidP="00121605">
            <w:pPr>
              <w:pStyle w:val="Tiret0"/>
            </w:pPr>
            <w:r w:rsidRPr="00D17798">
              <w:rPr>
                <w:sz w:val="22"/>
              </w:rPr>
              <w:t>[……]</w:t>
            </w:r>
            <w:r w:rsidRPr="00D17798">
              <w:br/>
            </w:r>
          </w:p>
          <w:p w:rsidR="00121605" w:rsidRPr="00D17798" w:rsidRDefault="00121605" w:rsidP="00121605">
            <w:pPr>
              <w:pStyle w:val="Tiret0"/>
            </w:pPr>
            <w:r w:rsidRPr="00D17798">
              <w:rPr>
                <w:sz w:val="22"/>
              </w:rPr>
              <w:t>[……]</w:t>
            </w:r>
            <w:r w:rsidRPr="00D17798">
              <w:br/>
            </w:r>
            <w:r w:rsidRPr="00D17798">
              <w:br/>
            </w:r>
          </w:p>
          <w:p w:rsidR="00121605" w:rsidRPr="00D17798" w:rsidRDefault="00121605" w:rsidP="0075571D"/>
          <w:p w:rsidR="00121605" w:rsidRPr="00D17798" w:rsidRDefault="00121605" w:rsidP="0075571D"/>
          <w:p w:rsidR="00121605" w:rsidRPr="00D17798" w:rsidRDefault="00121605" w:rsidP="0075571D"/>
          <w:p w:rsidR="00121605" w:rsidRPr="00D17798" w:rsidRDefault="00121605" w:rsidP="0075571D">
            <w:r w:rsidRPr="00D17798">
              <w:rPr>
                <w:sz w:val="22"/>
              </w:rPr>
              <w:t>в2) [ …]</w:t>
            </w:r>
            <w:r w:rsidRPr="00D17798">
              <w:br/>
            </w:r>
          </w:p>
          <w:p w:rsidR="00121605" w:rsidRPr="00D17798" w:rsidRDefault="00121605" w:rsidP="0075571D">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21605" w:rsidRPr="00D17798" w:rsidRDefault="00121605" w:rsidP="0075571D">
            <w:r w:rsidRPr="00D17798">
              <w:br/>
            </w:r>
            <w:r w:rsidRPr="00D17798">
              <w:rPr>
                <w:sz w:val="22"/>
              </w:rPr>
              <w:t>a) [……]б) [……]</w:t>
            </w:r>
            <w:r w:rsidRPr="00D17798">
              <w:br/>
            </w:r>
            <w:r w:rsidRPr="00D17798">
              <w:br/>
            </w:r>
            <w:r w:rsidRPr="00D17798">
              <w:rPr>
                <w:sz w:val="22"/>
              </w:rPr>
              <w:t>в1) [] Да [] Не</w:t>
            </w:r>
          </w:p>
          <w:p w:rsidR="00121605" w:rsidRPr="00D17798" w:rsidRDefault="00121605" w:rsidP="00121605">
            <w:pPr>
              <w:pStyle w:val="Tiret0"/>
            </w:pPr>
            <w:r w:rsidRPr="00D17798">
              <w:rPr>
                <w:sz w:val="22"/>
              </w:rPr>
              <w:t>[] Да [] Не</w:t>
            </w:r>
          </w:p>
          <w:p w:rsidR="00121605" w:rsidRPr="00D17798" w:rsidRDefault="00121605" w:rsidP="00121605">
            <w:pPr>
              <w:pStyle w:val="Tiret0"/>
            </w:pPr>
            <w:r w:rsidRPr="00D17798">
              <w:rPr>
                <w:sz w:val="22"/>
              </w:rPr>
              <w:t>[……]</w:t>
            </w:r>
            <w:r w:rsidRPr="00D17798">
              <w:br/>
            </w:r>
          </w:p>
          <w:p w:rsidR="00121605" w:rsidRPr="00D17798" w:rsidRDefault="00121605" w:rsidP="00121605">
            <w:pPr>
              <w:pStyle w:val="Tiret0"/>
            </w:pPr>
            <w:r w:rsidRPr="00D17798">
              <w:rPr>
                <w:sz w:val="22"/>
              </w:rPr>
              <w:t>[……]</w:t>
            </w:r>
            <w:r w:rsidRPr="00D17798">
              <w:br/>
            </w:r>
            <w:r w:rsidRPr="00D17798">
              <w:br/>
            </w:r>
          </w:p>
          <w:p w:rsidR="00121605" w:rsidRPr="00D17798" w:rsidRDefault="00121605" w:rsidP="0075571D"/>
          <w:p w:rsidR="00121605" w:rsidRPr="00D17798" w:rsidRDefault="00121605" w:rsidP="0075571D"/>
          <w:p w:rsidR="00121605" w:rsidRPr="00D17798" w:rsidRDefault="00121605" w:rsidP="0075571D"/>
          <w:p w:rsidR="00121605" w:rsidRPr="00D17798" w:rsidRDefault="00121605" w:rsidP="0075571D">
            <w:r w:rsidRPr="00D17798">
              <w:rPr>
                <w:sz w:val="22"/>
              </w:rPr>
              <w:t>в2) [ …]</w:t>
            </w:r>
            <w:r w:rsidRPr="00D17798">
              <w:br/>
            </w:r>
          </w:p>
          <w:p w:rsidR="00121605" w:rsidRPr="00D17798" w:rsidRDefault="00121605" w:rsidP="0075571D">
            <w:r w:rsidRPr="00D17798">
              <w:rPr>
                <w:sz w:val="22"/>
              </w:rPr>
              <w:t>г) [] Да [] Не</w:t>
            </w:r>
          </w:p>
          <w:p w:rsidR="00121605" w:rsidRPr="00D17798" w:rsidRDefault="00121605" w:rsidP="0075571D">
            <w:r w:rsidRPr="00D17798">
              <w:rPr>
                <w:b/>
              </w:rPr>
              <w:t>Ако „да“</w:t>
            </w:r>
            <w:r w:rsidRPr="00D17798">
              <w:t>, моля, опишете подробно:</w:t>
            </w:r>
            <w:r w:rsidRPr="00D17798">
              <w:rPr>
                <w:sz w:val="22"/>
              </w:rPr>
              <w:t xml:space="preserve"> [……]</w:t>
            </w:r>
          </w:p>
        </w:tc>
      </w:tr>
      <w:tr w:rsidR="00121605" w:rsidRPr="00D17798" w:rsidTr="0075571D">
        <w:tc>
          <w:tcPr>
            <w:tcW w:w="4480" w:type="dxa"/>
            <w:shd w:val="clear" w:color="auto" w:fill="auto"/>
          </w:tcPr>
          <w:p w:rsidR="00121605" w:rsidRPr="00D17798" w:rsidRDefault="00121605" w:rsidP="0075571D">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121605" w:rsidRPr="00D17798" w:rsidRDefault="00121605" w:rsidP="0075571D">
            <w:pPr>
              <w:rPr>
                <w:i/>
              </w:rPr>
            </w:pPr>
            <w:r w:rsidRPr="00D17798">
              <w:rPr>
                <w:i/>
                <w:sz w:val="22"/>
              </w:rPr>
              <w:t>(уеб адрес, орган или служба, издаващи документа, точно позоваване на документа):</w:t>
            </w:r>
            <w:r w:rsidRPr="00D17798">
              <w:rPr>
                <w:rStyle w:val="FootnoteReference"/>
                <w:rFonts w:eastAsia="Calibri"/>
                <w:i/>
                <w:sz w:val="22"/>
              </w:rPr>
              <w:t xml:space="preserve"> </w:t>
            </w:r>
            <w:r w:rsidRPr="00D17798">
              <w:rPr>
                <w:rStyle w:val="FootnoteReference"/>
                <w:rFonts w:eastAsia="Calibri"/>
                <w:i/>
                <w:sz w:val="22"/>
              </w:rPr>
              <w:footnoteReference w:id="24"/>
            </w:r>
            <w:r w:rsidRPr="00D17798">
              <w:br/>
            </w:r>
            <w:r w:rsidRPr="00D17798">
              <w:rPr>
                <w:i/>
                <w:sz w:val="22"/>
              </w:rPr>
              <w:t>[……][……][……][……]</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rPr>
          <w:trHeight w:val="406"/>
        </w:trPr>
        <w:tc>
          <w:tcPr>
            <w:tcW w:w="4644" w:type="dxa"/>
            <w:vMerge w:val="restart"/>
            <w:shd w:val="clear" w:color="auto" w:fill="auto"/>
          </w:tcPr>
          <w:p w:rsidR="00121605" w:rsidRPr="00A3003C" w:rsidRDefault="00121605" w:rsidP="0075571D">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Calibri"/>
                <w:b/>
                <w:sz w:val="22"/>
              </w:rPr>
              <w:footnoteReference w:id="26"/>
            </w:r>
            <w:r w:rsidRPr="00A3003C">
              <w:rPr>
                <w:sz w:val="22"/>
              </w:rPr>
              <w:t>?</w:t>
            </w:r>
          </w:p>
        </w:tc>
        <w:tc>
          <w:tcPr>
            <w:tcW w:w="4645" w:type="dxa"/>
            <w:shd w:val="clear" w:color="auto" w:fill="auto"/>
          </w:tcPr>
          <w:p w:rsidR="00121605" w:rsidRPr="00D17798" w:rsidRDefault="00121605" w:rsidP="0075571D">
            <w:r w:rsidRPr="00D17798">
              <w:rPr>
                <w:sz w:val="22"/>
              </w:rPr>
              <w:t>[] Да [] Не</w:t>
            </w:r>
          </w:p>
        </w:tc>
      </w:tr>
      <w:tr w:rsidR="00121605" w:rsidRPr="00D17798" w:rsidTr="0075571D">
        <w:trPr>
          <w:trHeight w:val="405"/>
        </w:trPr>
        <w:tc>
          <w:tcPr>
            <w:tcW w:w="4644" w:type="dxa"/>
            <w:vMerge/>
            <w:shd w:val="clear" w:color="auto" w:fill="auto"/>
          </w:tcPr>
          <w:p w:rsidR="00121605" w:rsidRPr="00D17798" w:rsidRDefault="00121605" w:rsidP="0075571D"/>
        </w:tc>
        <w:tc>
          <w:tcPr>
            <w:tcW w:w="4645" w:type="dxa"/>
            <w:shd w:val="clear" w:color="auto" w:fill="auto"/>
          </w:tcPr>
          <w:p w:rsidR="00121605" w:rsidRDefault="00121605" w:rsidP="0075571D">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21605" w:rsidRPr="00D17798" w:rsidRDefault="00121605" w:rsidP="0075571D">
            <w:r w:rsidRPr="00D17798">
              <w:rPr>
                <w:b/>
              </w:rPr>
              <w:t>Ако да“</w:t>
            </w:r>
            <w:r w:rsidRPr="00D17798">
              <w:t>, моля опишете предприетите мерки:</w:t>
            </w:r>
            <w:r w:rsidRPr="00D17798">
              <w:rPr>
                <w:sz w:val="22"/>
              </w:rPr>
              <w:t xml:space="preserve"> [……]</w:t>
            </w:r>
          </w:p>
        </w:tc>
      </w:tr>
      <w:tr w:rsidR="00121605" w:rsidRPr="00D17798" w:rsidTr="0075571D">
        <w:tc>
          <w:tcPr>
            <w:tcW w:w="4644" w:type="dxa"/>
            <w:shd w:val="clear" w:color="auto" w:fill="auto"/>
          </w:tcPr>
          <w:p w:rsidR="00121605" w:rsidRPr="00A3003C" w:rsidRDefault="00121605" w:rsidP="0075571D">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21605" w:rsidRPr="00A3003C" w:rsidRDefault="00121605" w:rsidP="0075571D">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21605" w:rsidRPr="00A3003C" w:rsidRDefault="00121605" w:rsidP="0075571D">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21605" w:rsidRPr="00A3003C" w:rsidRDefault="00121605" w:rsidP="0075571D">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21605" w:rsidRPr="00A3003C" w:rsidRDefault="00121605" w:rsidP="00121605">
            <w:pPr>
              <w:pStyle w:val="Tiret0"/>
            </w:pPr>
            <w:r w:rsidRPr="00A3003C">
              <w:rPr>
                <w:sz w:val="22"/>
              </w:rPr>
              <w:t>Моля представете подробности:</w:t>
            </w:r>
          </w:p>
          <w:p w:rsidR="00121605" w:rsidRPr="00A3003C" w:rsidRDefault="00121605" w:rsidP="00121605">
            <w:pPr>
              <w:pStyle w:val="Tiret0"/>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21605" w:rsidRPr="00A3003C" w:rsidRDefault="00121605" w:rsidP="0075571D">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21605" w:rsidRPr="00D17798" w:rsidRDefault="00121605" w:rsidP="00121605">
            <w:pPr>
              <w:pStyle w:val="Tiret0"/>
            </w:pPr>
            <w:r w:rsidRPr="00D17798">
              <w:rPr>
                <w:sz w:val="22"/>
              </w:rPr>
              <w:t>[……]</w:t>
            </w:r>
          </w:p>
          <w:p w:rsidR="00121605" w:rsidRPr="00D17798" w:rsidRDefault="00121605" w:rsidP="00121605">
            <w:pPr>
              <w:pStyle w:val="Tiret0"/>
            </w:pPr>
            <w:r w:rsidRPr="00D17798">
              <w:rPr>
                <w:sz w:val="22"/>
              </w:rPr>
              <w:t>[……]</w:t>
            </w:r>
            <w:r w:rsidRPr="00D17798">
              <w:br/>
            </w:r>
            <w:r w:rsidRPr="00D17798">
              <w:br/>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pPr>
              <w:rPr>
                <w:i/>
              </w:rPr>
            </w:pPr>
          </w:p>
          <w:p w:rsidR="00121605" w:rsidRPr="00D17798" w:rsidRDefault="00121605" w:rsidP="0075571D">
            <w:pPr>
              <w:rPr>
                <w:i/>
              </w:rPr>
            </w:pPr>
            <w:r w:rsidRPr="00D17798">
              <w:rPr>
                <w:i/>
                <w:sz w:val="22"/>
              </w:rPr>
              <w:t>(уеб адрес, орган или служба, издаващи документа, точно позоваване на документа): [……][……][……][……]</w:t>
            </w:r>
          </w:p>
        </w:tc>
      </w:tr>
      <w:tr w:rsidR="00121605" w:rsidRPr="00D17798" w:rsidTr="0075571D">
        <w:trPr>
          <w:trHeight w:val="303"/>
        </w:trPr>
        <w:tc>
          <w:tcPr>
            <w:tcW w:w="4644" w:type="dxa"/>
            <w:vMerge w:val="restart"/>
            <w:shd w:val="clear" w:color="auto" w:fill="auto"/>
          </w:tcPr>
          <w:p w:rsidR="00121605" w:rsidRPr="00D17798" w:rsidRDefault="00121605" w:rsidP="0075571D">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21605" w:rsidRPr="00D17798" w:rsidRDefault="00121605" w:rsidP="0075571D">
            <w:r w:rsidRPr="00D17798">
              <w:rPr>
                <w:sz w:val="22"/>
              </w:rPr>
              <w:t>[] Да [] Не,</w:t>
            </w:r>
            <w:r w:rsidRPr="00D17798">
              <w:br/>
            </w:r>
            <w:r w:rsidRPr="00D17798">
              <w:br/>
            </w:r>
            <w:r w:rsidRPr="00D17798">
              <w:rPr>
                <w:sz w:val="22"/>
              </w:rPr>
              <w:t xml:space="preserve"> [……]</w:t>
            </w:r>
          </w:p>
        </w:tc>
      </w:tr>
      <w:tr w:rsidR="00121605" w:rsidRPr="00D17798" w:rsidTr="0075571D">
        <w:trPr>
          <w:trHeight w:val="303"/>
        </w:trPr>
        <w:tc>
          <w:tcPr>
            <w:tcW w:w="4644" w:type="dxa"/>
            <w:vMerge/>
            <w:shd w:val="clear" w:color="auto" w:fill="auto"/>
          </w:tcPr>
          <w:p w:rsidR="00121605" w:rsidRPr="00D17798" w:rsidRDefault="00121605" w:rsidP="0075571D">
            <w:pPr>
              <w:pStyle w:val="NormalLeft"/>
            </w:pPr>
          </w:p>
        </w:tc>
        <w:tc>
          <w:tcPr>
            <w:tcW w:w="4645" w:type="dxa"/>
            <w:shd w:val="clear" w:color="auto" w:fill="auto"/>
          </w:tcPr>
          <w:p w:rsidR="00121605" w:rsidRPr="008D68EC" w:rsidRDefault="00121605" w:rsidP="0075571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1605" w:rsidRPr="00D17798" w:rsidRDefault="00121605" w:rsidP="0075571D">
            <w:r w:rsidRPr="008D68EC">
              <w:rPr>
                <w:b/>
                <w:sz w:val="22"/>
              </w:rPr>
              <w:t>Ако „да“</w:t>
            </w:r>
            <w:r w:rsidRPr="008D68EC">
              <w:rPr>
                <w:sz w:val="22"/>
              </w:rPr>
              <w:t>, моля опишете предприетите мерки: [……]</w:t>
            </w:r>
          </w:p>
        </w:tc>
      </w:tr>
      <w:tr w:rsidR="00121605" w:rsidRPr="00D17798" w:rsidTr="0075571D">
        <w:trPr>
          <w:trHeight w:val="515"/>
        </w:trPr>
        <w:tc>
          <w:tcPr>
            <w:tcW w:w="4644" w:type="dxa"/>
            <w:vMerge w:val="restart"/>
            <w:shd w:val="clear" w:color="auto" w:fill="auto"/>
          </w:tcPr>
          <w:p w:rsidR="00121605" w:rsidRPr="008D68EC" w:rsidRDefault="00121605" w:rsidP="0075571D">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t>[…]</w:t>
            </w:r>
          </w:p>
        </w:tc>
      </w:tr>
      <w:tr w:rsidR="00121605" w:rsidRPr="00D17798" w:rsidTr="0075571D">
        <w:trPr>
          <w:trHeight w:val="514"/>
        </w:trPr>
        <w:tc>
          <w:tcPr>
            <w:tcW w:w="4644" w:type="dxa"/>
            <w:vMerge/>
            <w:shd w:val="clear" w:color="auto" w:fill="auto"/>
          </w:tcPr>
          <w:p w:rsidR="00121605" w:rsidRPr="00D17798" w:rsidRDefault="00121605" w:rsidP="0075571D">
            <w:pPr>
              <w:pStyle w:val="NormalLeft"/>
              <w:rPr>
                <w:rStyle w:val="NormalBoldChar"/>
                <w:rFonts w:eastAsia="Calibri"/>
                <w:b w:val="0"/>
                <w:sz w:val="22"/>
              </w:rPr>
            </w:pPr>
          </w:p>
        </w:tc>
        <w:tc>
          <w:tcPr>
            <w:tcW w:w="4645" w:type="dxa"/>
            <w:shd w:val="clear" w:color="auto" w:fill="auto"/>
          </w:tcPr>
          <w:p w:rsidR="00121605" w:rsidRDefault="00121605" w:rsidP="0075571D">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21605" w:rsidRPr="008D68EC" w:rsidRDefault="00121605" w:rsidP="0075571D">
            <w:r w:rsidRPr="008D68EC">
              <w:rPr>
                <w:b/>
                <w:sz w:val="22"/>
              </w:rPr>
              <w:t>Ако „да“</w:t>
            </w:r>
            <w:r w:rsidRPr="008D68EC">
              <w:rPr>
                <w:sz w:val="22"/>
              </w:rPr>
              <w:t>, моля опишете предприетите мерки: [……]</w:t>
            </w:r>
          </w:p>
        </w:tc>
      </w:tr>
      <w:tr w:rsidR="00121605" w:rsidRPr="00D17798" w:rsidTr="0075571D">
        <w:trPr>
          <w:trHeight w:val="1316"/>
        </w:trPr>
        <w:tc>
          <w:tcPr>
            <w:tcW w:w="4644" w:type="dxa"/>
            <w:shd w:val="clear" w:color="auto" w:fill="auto"/>
          </w:tcPr>
          <w:p w:rsidR="00121605" w:rsidRPr="008D68EC" w:rsidRDefault="00121605" w:rsidP="0075571D">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t>[…]</w:t>
            </w:r>
          </w:p>
        </w:tc>
      </w:tr>
      <w:tr w:rsidR="00121605" w:rsidRPr="00D17798" w:rsidTr="0075571D">
        <w:trPr>
          <w:trHeight w:val="1544"/>
        </w:trPr>
        <w:tc>
          <w:tcPr>
            <w:tcW w:w="4644" w:type="dxa"/>
            <w:shd w:val="clear" w:color="auto" w:fill="auto"/>
          </w:tcPr>
          <w:p w:rsidR="00121605" w:rsidRPr="008D68EC" w:rsidRDefault="00121605" w:rsidP="0075571D">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21605" w:rsidRPr="00D17798" w:rsidTr="0075571D">
        <w:trPr>
          <w:trHeight w:val="932"/>
        </w:trPr>
        <w:tc>
          <w:tcPr>
            <w:tcW w:w="4644" w:type="dxa"/>
            <w:vMerge w:val="restart"/>
            <w:shd w:val="clear" w:color="auto" w:fill="auto"/>
          </w:tcPr>
          <w:p w:rsidR="00121605" w:rsidRPr="008D68EC" w:rsidRDefault="00121605" w:rsidP="0075571D">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21605" w:rsidRPr="008D68EC" w:rsidRDefault="00121605" w:rsidP="0075571D">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21605" w:rsidRPr="00D17798" w:rsidTr="0075571D">
        <w:trPr>
          <w:trHeight w:val="931"/>
        </w:trPr>
        <w:tc>
          <w:tcPr>
            <w:tcW w:w="4644" w:type="dxa"/>
            <w:vMerge/>
            <w:shd w:val="clear" w:color="auto" w:fill="auto"/>
          </w:tcPr>
          <w:p w:rsidR="00121605" w:rsidRPr="00D17798" w:rsidRDefault="00121605" w:rsidP="0075571D">
            <w:pPr>
              <w:pStyle w:val="NormalLeft"/>
            </w:pPr>
          </w:p>
        </w:tc>
        <w:tc>
          <w:tcPr>
            <w:tcW w:w="4645" w:type="dxa"/>
            <w:shd w:val="clear" w:color="auto" w:fill="auto"/>
          </w:tcPr>
          <w:p w:rsidR="00121605" w:rsidRPr="008D68EC" w:rsidRDefault="00121605" w:rsidP="0075571D">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21605" w:rsidRPr="008D68EC" w:rsidRDefault="00121605" w:rsidP="0075571D">
            <w:r w:rsidRPr="008D68EC">
              <w:rPr>
                <w:b/>
                <w:sz w:val="22"/>
              </w:rPr>
              <w:t>Ако „да“</w:t>
            </w:r>
            <w:r w:rsidRPr="008D68EC">
              <w:rPr>
                <w:sz w:val="22"/>
              </w:rPr>
              <w:t>, моля опишете предприетите мерки: [……]</w:t>
            </w:r>
          </w:p>
        </w:tc>
      </w:tr>
      <w:tr w:rsidR="00121605" w:rsidRPr="00D17798" w:rsidTr="0075571D">
        <w:tc>
          <w:tcPr>
            <w:tcW w:w="4644" w:type="dxa"/>
            <w:shd w:val="clear" w:color="auto" w:fill="auto"/>
          </w:tcPr>
          <w:p w:rsidR="00121605" w:rsidRPr="008D68EC" w:rsidRDefault="00121605" w:rsidP="0075571D">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w:t>
            </w:r>
            <w:r w:rsidRPr="008D68EC">
              <w:rPr>
                <w:sz w:val="22"/>
              </w:rPr>
              <w:lastRenderedPageBreak/>
              <w:t>основания за изключване или за изпълнението на критериите за подбор;</w:t>
            </w:r>
          </w:p>
          <w:p w:rsidR="00121605" w:rsidRPr="008D68EC" w:rsidRDefault="00121605" w:rsidP="0075571D">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21605" w:rsidRPr="008D68EC" w:rsidRDefault="00121605" w:rsidP="0075571D">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21605" w:rsidRPr="00D17798" w:rsidRDefault="00121605" w:rsidP="0075571D">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21605" w:rsidRPr="008D68EC" w:rsidRDefault="00121605" w:rsidP="0075571D">
            <w:r w:rsidRPr="008D68EC">
              <w:rPr>
                <w:sz w:val="22"/>
              </w:rPr>
              <w:lastRenderedPageBreak/>
              <w:t>[] Да [] Не</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21605" w:rsidRPr="00D17798" w:rsidRDefault="00121605" w:rsidP="0075571D">
            <w:r w:rsidRPr="00D17798">
              <w:rPr>
                <w:sz w:val="22"/>
              </w:rPr>
              <w:t>[…]</w:t>
            </w:r>
            <w:r w:rsidRPr="00D17798">
              <w:t xml:space="preserve"> </w:t>
            </w:r>
            <w:r w:rsidRPr="00D17798">
              <w:rPr>
                <w:sz w:val="22"/>
              </w:rPr>
              <w:t>[] Да [] Не</w:t>
            </w:r>
            <w:r w:rsidRPr="00D17798">
              <w:br/>
            </w:r>
            <w:r w:rsidRPr="00D17798">
              <w:br/>
            </w:r>
            <w:r w:rsidRPr="00D17798">
              <w:br/>
              <w:t xml:space="preserve"> </w:t>
            </w:r>
          </w:p>
          <w:p w:rsidR="00121605" w:rsidRPr="008D68EC" w:rsidRDefault="00121605" w:rsidP="0075571D">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Calibri"/>
                <w:i/>
                <w:sz w:val="22"/>
              </w:rPr>
              <w:footnoteReference w:id="31"/>
            </w:r>
          </w:p>
        </w:tc>
      </w:tr>
      <w:tr w:rsidR="00121605" w:rsidRPr="00D17798" w:rsidTr="0075571D">
        <w:tc>
          <w:tcPr>
            <w:tcW w:w="4644" w:type="dxa"/>
            <w:shd w:val="clear" w:color="auto" w:fill="auto"/>
          </w:tcPr>
          <w:p w:rsidR="00121605" w:rsidRPr="008D68EC" w:rsidRDefault="00121605" w:rsidP="0075571D">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21605" w:rsidRPr="00D17798" w:rsidRDefault="00121605" w:rsidP="0075571D">
            <w:r w:rsidRPr="00D17798">
              <w:rPr>
                <w:sz w:val="22"/>
              </w:rPr>
              <w:t>[] Да [] Не</w:t>
            </w:r>
            <w:r w:rsidRPr="00D17798">
              <w:br/>
            </w:r>
            <w:r w:rsidRPr="00D17798">
              <w:br/>
            </w:r>
            <w:r w:rsidRPr="00D17798">
              <w:br/>
            </w:r>
            <w:r w:rsidRPr="00D17798">
              <w:rPr>
                <w:sz w:val="22"/>
              </w:rPr>
              <w:t>[…]</w:t>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IV: Критерии за подбор</w:t>
      </w:r>
    </w:p>
    <w:p w:rsidR="00121605" w:rsidRPr="00780AF7" w:rsidRDefault="00121605" w:rsidP="00121605">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илираздели А—Г от настоящата част) икономическият оператор заявява, че</w:t>
      </w:r>
    </w:p>
    <w:p w:rsidR="00121605" w:rsidRPr="00D17798" w:rsidRDefault="00121605" w:rsidP="00121605">
      <w:pPr>
        <w:pStyle w:val="SectionTitle"/>
        <w:rPr>
          <w:sz w:val="22"/>
        </w:rPr>
      </w:pPr>
      <w:r w:rsidRPr="00D17798">
        <w:rPr>
          <w:sz w:val="22"/>
        </w:rPr>
        <w:sym w:font="Symbol" w:char="F061"/>
      </w:r>
      <w:r w:rsidRPr="00D17798">
        <w:rPr>
          <w:sz w:val="22"/>
        </w:rPr>
        <w:t>: Общо указание за всички критерии за подбор</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21605" w:rsidRPr="00D17798" w:rsidTr="0075571D">
        <w:tc>
          <w:tcPr>
            <w:tcW w:w="4606" w:type="dxa"/>
            <w:shd w:val="clear" w:color="auto" w:fill="auto"/>
          </w:tcPr>
          <w:p w:rsidR="00121605" w:rsidRPr="00D17798" w:rsidRDefault="00121605" w:rsidP="0075571D">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06" w:type="dxa"/>
            <w:shd w:val="clear" w:color="auto" w:fill="auto"/>
          </w:tcPr>
          <w:p w:rsidR="00121605" w:rsidRPr="00D17798" w:rsidRDefault="00121605" w:rsidP="0075571D">
            <w:r w:rsidRPr="00D17798">
              <w:rPr>
                <w:sz w:val="22"/>
              </w:rPr>
              <w:t>Той отговаря на изискваните критерии за подбор:</w:t>
            </w:r>
          </w:p>
        </w:tc>
        <w:tc>
          <w:tcPr>
            <w:tcW w:w="4607" w:type="dxa"/>
            <w:shd w:val="clear" w:color="auto" w:fill="auto"/>
          </w:tcPr>
          <w:p w:rsidR="00121605" w:rsidRPr="00D17798" w:rsidRDefault="00121605" w:rsidP="0075571D">
            <w:r w:rsidRPr="00D17798">
              <w:rPr>
                <w:sz w:val="22"/>
              </w:rPr>
              <w:t>[] Да [] Не</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Pr>
          <w:sz w:val="22"/>
        </w:rPr>
        <w:t>А: Г</w:t>
      </w:r>
      <w:r w:rsidRPr="00D17798">
        <w:rPr>
          <w:sz w:val="22"/>
        </w:rPr>
        <w:t>одност</w:t>
      </w:r>
    </w:p>
    <w:p w:rsidR="00121605" w:rsidRPr="00D17798"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Pr>
                <w:b/>
                <w:i/>
                <w:sz w:val="22"/>
              </w:rPr>
              <w:t>Г</w:t>
            </w:r>
            <w:r w:rsidRPr="00D17798">
              <w:rPr>
                <w:b/>
                <w:i/>
                <w:sz w:val="22"/>
              </w:rPr>
              <w:t>одност</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Calibri"/>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t>[…]</w:t>
            </w:r>
            <w:r w:rsidRPr="00827C5F">
              <w:rPr>
                <w:sz w:val="22"/>
              </w:rPr>
              <w:br/>
              <w:t xml:space="preserve"> </w:t>
            </w:r>
          </w:p>
          <w:p w:rsidR="00121605" w:rsidRPr="00827C5F" w:rsidRDefault="00121605" w:rsidP="0075571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1605" w:rsidRPr="00D17798" w:rsidTr="0075571D">
        <w:tc>
          <w:tcPr>
            <w:tcW w:w="4644" w:type="dxa"/>
            <w:shd w:val="clear" w:color="auto" w:fill="auto"/>
          </w:tcPr>
          <w:p w:rsidR="00121605" w:rsidRPr="00D17798" w:rsidRDefault="00121605" w:rsidP="0075571D">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21605" w:rsidRPr="00827C5F" w:rsidRDefault="00121605" w:rsidP="0075571D">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Б: икономическо и финансово състояние</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Икономическо и финансово състояние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Calibri"/>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827C5F" w:rsidRDefault="00121605" w:rsidP="0075571D">
            <w:pPr>
              <w:rPr>
                <w:b/>
                <w:i/>
                <w:u w:val="single"/>
              </w:rPr>
            </w:pPr>
            <w:r w:rsidRPr="00827C5F">
              <w:rPr>
                <w:sz w:val="22"/>
              </w:rPr>
              <w:t xml:space="preserve">2а) Неговият („конкретен“) годишен </w:t>
            </w:r>
            <w:r w:rsidRPr="00827C5F">
              <w:rPr>
                <w:b/>
                <w:sz w:val="22"/>
              </w:rPr>
              <w:t xml:space="preserve">оборот в </w:t>
            </w:r>
            <w:r w:rsidRPr="00827C5F">
              <w:rPr>
                <w:b/>
                <w:sz w:val="22"/>
              </w:rPr>
              <w:lastRenderedPageBreak/>
              <w:t>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21605" w:rsidRPr="00D17798" w:rsidRDefault="00121605" w:rsidP="0075571D">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Calibri"/>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lastRenderedPageBreak/>
              <w:t>година: [……] оборот:[……][…]валута</w:t>
            </w:r>
          </w:p>
          <w:p w:rsidR="00121605" w:rsidRPr="00D17798" w:rsidRDefault="00121605" w:rsidP="0075571D">
            <w:r w:rsidRPr="00D17798">
              <w:rPr>
                <w:sz w:val="22"/>
              </w:rPr>
              <w:lastRenderedPageBreak/>
              <w:t>година: [……] оборот:[……][…]валута</w:t>
            </w:r>
          </w:p>
          <w:p w:rsidR="00121605" w:rsidRPr="00D17798" w:rsidRDefault="00121605" w:rsidP="0075571D">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21605" w:rsidRPr="00D17798" w:rsidRDefault="00121605" w:rsidP="0075571D"/>
          <w:p w:rsidR="00121605" w:rsidRPr="00D17798" w:rsidRDefault="00121605" w:rsidP="0075571D"/>
          <w:p w:rsidR="00121605" w:rsidRPr="00D17798" w:rsidRDefault="00121605" w:rsidP="0075571D">
            <w:r w:rsidRPr="00D17798">
              <w:rPr>
                <w:i/>
                <w:sz w:val="22"/>
              </w:rPr>
              <w:t>(уеб адрес, орган или служба, издаващи документа, точно позоваване на документацията): [……][……][……][……]</w:t>
            </w:r>
          </w:p>
        </w:tc>
      </w:tr>
      <w:tr w:rsidR="00121605" w:rsidRPr="00D17798" w:rsidTr="0075571D">
        <w:tc>
          <w:tcPr>
            <w:tcW w:w="4644" w:type="dxa"/>
            <w:shd w:val="clear" w:color="auto" w:fill="auto"/>
          </w:tcPr>
          <w:p w:rsidR="00121605" w:rsidRPr="00D17798" w:rsidRDefault="00121605" w:rsidP="0075571D">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827C5F">
              <w:rPr>
                <w:sz w:val="22"/>
              </w:rPr>
              <w:t xml:space="preserve">4) Що се отнася до </w:t>
            </w:r>
            <w:r w:rsidRPr="00827C5F">
              <w:rPr>
                <w:b/>
                <w:sz w:val="22"/>
              </w:rPr>
              <w:t>финансовите съотношения</w:t>
            </w:r>
            <w:r w:rsidRPr="00827C5F">
              <w:rPr>
                <w:rStyle w:val="FootnoteReference"/>
                <w:rFonts w:eastAsia="Calibri"/>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827C5F" w:rsidRDefault="00121605" w:rsidP="0075571D">
            <w:r w:rsidRPr="00827C5F">
              <w:rPr>
                <w:sz w:val="22"/>
              </w:rPr>
              <w:t>(посочване на изискваното съотношение — съотношение между х и у</w:t>
            </w:r>
            <w:r w:rsidRPr="00827C5F">
              <w:rPr>
                <w:rStyle w:val="FootnoteReference"/>
                <w:rFonts w:eastAsia="Calibri"/>
                <w:sz w:val="22"/>
              </w:rPr>
              <w:footnoteReference w:id="36"/>
            </w:r>
            <w:r w:rsidRPr="00827C5F">
              <w:rPr>
                <w:sz w:val="22"/>
              </w:rPr>
              <w:t xml:space="preserve"> — и стойността):</w:t>
            </w:r>
            <w:r w:rsidRPr="00827C5F">
              <w:rPr>
                <w:sz w:val="22"/>
              </w:rPr>
              <w:br/>
              <w:t>[…], [……]</w:t>
            </w:r>
            <w:r w:rsidRPr="00827C5F">
              <w:rPr>
                <w:rStyle w:val="FootnoteReference"/>
                <w:rFonts w:eastAsia="Calibri"/>
                <w:sz w:val="22"/>
              </w:rPr>
              <w:footnoteReference w:id="37"/>
            </w:r>
            <w:r w:rsidRPr="00827C5F">
              <w:rPr>
                <w:sz w:val="22"/>
              </w:rPr>
              <w:br/>
            </w:r>
          </w:p>
          <w:p w:rsidR="00121605" w:rsidRPr="00D17798" w:rsidRDefault="00121605" w:rsidP="0075571D">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21605" w:rsidRPr="00D17798" w:rsidTr="0075571D">
        <w:tc>
          <w:tcPr>
            <w:tcW w:w="4644" w:type="dxa"/>
            <w:shd w:val="clear" w:color="auto" w:fill="auto"/>
          </w:tcPr>
          <w:p w:rsidR="00121605" w:rsidRPr="00D17798" w:rsidRDefault="00121605" w:rsidP="0075571D">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[……],[……][…]валута</w:t>
            </w:r>
          </w:p>
          <w:p w:rsidR="00121605" w:rsidRPr="00D17798" w:rsidRDefault="00121605" w:rsidP="0075571D"/>
          <w:p w:rsidR="00121605" w:rsidRPr="00D17798" w:rsidRDefault="00121605" w:rsidP="0075571D">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21605" w:rsidRPr="00D17798" w:rsidTr="0075571D">
        <w:tc>
          <w:tcPr>
            <w:tcW w:w="4644" w:type="dxa"/>
            <w:shd w:val="clear" w:color="auto" w:fill="auto"/>
          </w:tcPr>
          <w:p w:rsidR="00121605" w:rsidRPr="00827C5F" w:rsidRDefault="00121605" w:rsidP="0075571D">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21605" w:rsidRPr="00827C5F" w:rsidRDefault="00121605" w:rsidP="0075571D">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21605" w:rsidRPr="00827C5F" w:rsidRDefault="00121605" w:rsidP="0075571D"/>
          <w:p w:rsidR="00121605" w:rsidRPr="00D17798" w:rsidRDefault="00121605" w:rsidP="0075571D">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В: Технически и професионални способности</w:t>
      </w:r>
    </w:p>
    <w:p w:rsidR="00121605" w:rsidRPr="00780AF7"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Технически и професионални способности</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D17798" w:rsidRDefault="00121605" w:rsidP="0075571D">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Calibri"/>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21605" w:rsidRPr="00D17798" w:rsidRDefault="00121605" w:rsidP="0075571D">
            <w:r w:rsidRPr="00D17798">
              <w:rPr>
                <w:sz w:val="22"/>
              </w:rPr>
              <w:t xml:space="preserve">Строителни работи:  </w:t>
            </w:r>
            <w:r w:rsidRPr="00D17798">
              <w:t>[……]</w:t>
            </w:r>
          </w:p>
          <w:p w:rsidR="00121605" w:rsidRPr="00D17798" w:rsidRDefault="00121605" w:rsidP="0075571D"/>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D17798" w:rsidRDefault="00121605" w:rsidP="0075571D">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Calibri"/>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Calibri"/>
                <w:sz w:val="22"/>
              </w:rPr>
              <w:footnoteReference w:id="40"/>
            </w:r>
            <w:r w:rsidRPr="00827C5F">
              <w:rPr>
                <w:sz w:val="22"/>
              </w:rPr>
              <w:t>:</w:t>
            </w:r>
          </w:p>
        </w:tc>
        <w:tc>
          <w:tcPr>
            <w:tcW w:w="4645" w:type="dxa"/>
            <w:shd w:val="clear" w:color="auto" w:fill="auto"/>
          </w:tcPr>
          <w:p w:rsidR="00121605" w:rsidRPr="00D17798" w:rsidRDefault="00121605" w:rsidP="0075571D">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21605" w:rsidRPr="00D17798" w:rsidTr="0075571D">
              <w:tc>
                <w:tcPr>
                  <w:tcW w:w="1336" w:type="dxa"/>
                  <w:shd w:val="clear" w:color="auto" w:fill="auto"/>
                </w:tcPr>
                <w:p w:rsidR="00121605" w:rsidRPr="00D17798" w:rsidRDefault="00121605" w:rsidP="0075571D">
                  <w:r w:rsidRPr="00D17798">
                    <w:rPr>
                      <w:sz w:val="22"/>
                    </w:rPr>
                    <w:t>Описание</w:t>
                  </w:r>
                </w:p>
              </w:tc>
              <w:tc>
                <w:tcPr>
                  <w:tcW w:w="936" w:type="dxa"/>
                  <w:shd w:val="clear" w:color="auto" w:fill="auto"/>
                </w:tcPr>
                <w:p w:rsidR="00121605" w:rsidRPr="00D17798" w:rsidRDefault="00121605" w:rsidP="0075571D">
                  <w:r w:rsidRPr="00D17798">
                    <w:rPr>
                      <w:sz w:val="22"/>
                    </w:rPr>
                    <w:t>Суми</w:t>
                  </w:r>
                </w:p>
              </w:tc>
              <w:tc>
                <w:tcPr>
                  <w:tcW w:w="724" w:type="dxa"/>
                  <w:shd w:val="clear" w:color="auto" w:fill="auto"/>
                </w:tcPr>
                <w:p w:rsidR="00121605" w:rsidRPr="00D17798" w:rsidRDefault="00121605" w:rsidP="0075571D">
                  <w:r w:rsidRPr="00D17798">
                    <w:rPr>
                      <w:sz w:val="22"/>
                    </w:rPr>
                    <w:t>Дати</w:t>
                  </w:r>
                </w:p>
              </w:tc>
              <w:tc>
                <w:tcPr>
                  <w:tcW w:w="1149" w:type="dxa"/>
                  <w:shd w:val="clear" w:color="auto" w:fill="auto"/>
                </w:tcPr>
                <w:p w:rsidR="00121605" w:rsidRPr="00D17798" w:rsidRDefault="00121605" w:rsidP="0075571D">
                  <w:r w:rsidRPr="00D17798">
                    <w:rPr>
                      <w:sz w:val="22"/>
                    </w:rPr>
                    <w:t>Получатели</w:t>
                  </w:r>
                </w:p>
              </w:tc>
            </w:tr>
            <w:tr w:rsidR="00121605" w:rsidRPr="00D17798" w:rsidTr="0075571D">
              <w:tc>
                <w:tcPr>
                  <w:tcW w:w="1336" w:type="dxa"/>
                  <w:shd w:val="clear" w:color="auto" w:fill="auto"/>
                </w:tcPr>
                <w:p w:rsidR="00121605" w:rsidRPr="00D17798" w:rsidRDefault="00121605" w:rsidP="0075571D"/>
              </w:tc>
              <w:tc>
                <w:tcPr>
                  <w:tcW w:w="936" w:type="dxa"/>
                  <w:shd w:val="clear" w:color="auto" w:fill="auto"/>
                </w:tcPr>
                <w:p w:rsidR="00121605" w:rsidRPr="00D17798" w:rsidRDefault="00121605" w:rsidP="0075571D"/>
              </w:tc>
              <w:tc>
                <w:tcPr>
                  <w:tcW w:w="724" w:type="dxa"/>
                  <w:shd w:val="clear" w:color="auto" w:fill="auto"/>
                </w:tcPr>
                <w:p w:rsidR="00121605" w:rsidRPr="00D17798" w:rsidRDefault="00121605" w:rsidP="0075571D"/>
              </w:tc>
              <w:tc>
                <w:tcPr>
                  <w:tcW w:w="1149" w:type="dxa"/>
                  <w:shd w:val="clear" w:color="auto" w:fill="auto"/>
                </w:tcPr>
                <w:p w:rsidR="00121605" w:rsidRPr="00D17798" w:rsidRDefault="00121605" w:rsidP="0075571D"/>
              </w:tc>
            </w:tr>
          </w:tbl>
          <w:p w:rsidR="00121605" w:rsidRPr="00D17798" w:rsidRDefault="00121605" w:rsidP="0075571D"/>
        </w:tc>
      </w:tr>
      <w:tr w:rsidR="00121605" w:rsidRPr="00D17798" w:rsidTr="0075571D">
        <w:tc>
          <w:tcPr>
            <w:tcW w:w="4644" w:type="dxa"/>
            <w:shd w:val="clear" w:color="auto" w:fill="auto"/>
          </w:tcPr>
          <w:p w:rsidR="00121605" w:rsidRPr="00827C5F" w:rsidRDefault="00121605" w:rsidP="0075571D">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Calibri"/>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21605" w:rsidRPr="00D17798" w:rsidRDefault="00121605" w:rsidP="0075571D">
            <w:r w:rsidRPr="00D17798">
              <w:rPr>
                <w:sz w:val="22"/>
              </w:rPr>
              <w:t>[……]</w:t>
            </w:r>
            <w:r w:rsidRPr="00D17798">
              <w:br/>
            </w:r>
            <w:r w:rsidRPr="00D17798">
              <w:br/>
            </w:r>
            <w:r w:rsidRPr="00D17798">
              <w:br/>
            </w:r>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D17798" w:rsidRDefault="00121605" w:rsidP="0075571D">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lastRenderedPageBreak/>
              <w:t xml:space="preserve">Икономическият оператор </w:t>
            </w:r>
            <w:r w:rsidRPr="00827C5F">
              <w:rPr>
                <w:b/>
                <w:sz w:val="22"/>
              </w:rPr>
              <w:t>ще</w:t>
            </w:r>
            <w:r w:rsidRPr="00827C5F">
              <w:rPr>
                <w:sz w:val="22"/>
              </w:rPr>
              <w:t xml:space="preserve"> позволи ли извършването на </w:t>
            </w:r>
            <w:r w:rsidRPr="00827C5F">
              <w:rPr>
                <w:b/>
                <w:sz w:val="22"/>
              </w:rPr>
              <w:t>проверки</w:t>
            </w:r>
            <w:r w:rsidRPr="00827C5F">
              <w:rPr>
                <w:rStyle w:val="FootnoteReference"/>
                <w:rFonts w:eastAsia="Calibri"/>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21605" w:rsidRPr="00D17798" w:rsidRDefault="00121605" w:rsidP="0075571D">
            <w:r w:rsidRPr="00D17798">
              <w:lastRenderedPageBreak/>
              <w:br/>
            </w:r>
            <w:r w:rsidRPr="00D17798">
              <w:br/>
            </w:r>
            <w:r w:rsidRPr="00D17798">
              <w:br/>
            </w:r>
            <w:r w:rsidRPr="00D17798">
              <w:rPr>
                <w:sz w:val="22"/>
              </w:rPr>
              <w:t>[] Да [] Не</w:t>
            </w:r>
          </w:p>
        </w:tc>
      </w:tr>
      <w:tr w:rsidR="00121605" w:rsidRPr="00D17798" w:rsidTr="0075571D">
        <w:tc>
          <w:tcPr>
            <w:tcW w:w="4644" w:type="dxa"/>
            <w:shd w:val="clear" w:color="auto" w:fill="auto"/>
          </w:tcPr>
          <w:p w:rsidR="00121605" w:rsidRPr="00827C5F" w:rsidRDefault="00121605" w:rsidP="0075571D">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21605" w:rsidRPr="00D17798" w:rsidRDefault="00121605" w:rsidP="0075571D">
            <w:pPr>
              <w:rPr>
                <w:b/>
                <w:shd w:val="clear" w:color="000000" w:fill="auto"/>
              </w:rPr>
            </w:pPr>
            <w:r w:rsidRPr="00827C5F">
              <w:rPr>
                <w:sz w:val="22"/>
              </w:rPr>
              <w:t>б) неговия ръководен състав:</w:t>
            </w:r>
          </w:p>
        </w:tc>
        <w:tc>
          <w:tcPr>
            <w:tcW w:w="4645" w:type="dxa"/>
            <w:shd w:val="clear" w:color="auto" w:fill="auto"/>
          </w:tcPr>
          <w:p w:rsidR="00121605" w:rsidRPr="00D17798" w:rsidRDefault="00121605" w:rsidP="0075571D">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21605" w:rsidRPr="00D17798" w:rsidTr="0075571D">
        <w:tc>
          <w:tcPr>
            <w:tcW w:w="4644" w:type="dxa"/>
            <w:shd w:val="clear" w:color="auto" w:fill="auto"/>
          </w:tcPr>
          <w:p w:rsidR="00121605" w:rsidRPr="00827C5F" w:rsidRDefault="00121605" w:rsidP="0075571D">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21605" w:rsidRDefault="00121605" w:rsidP="0075571D">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21605" w:rsidRPr="00D17798" w:rsidRDefault="00121605" w:rsidP="0075571D">
            <w:r w:rsidRPr="00D17798">
              <w:rPr>
                <w:sz w:val="22"/>
              </w:rPr>
              <w:t>[……],[……],</w:t>
            </w:r>
          </w:p>
          <w:p w:rsidR="00121605" w:rsidRDefault="00121605" w:rsidP="0075571D">
            <w:r w:rsidRPr="00D17798">
              <w:rPr>
                <w:sz w:val="22"/>
              </w:rPr>
              <w:t>Година, брой на ръководните кадри:</w:t>
            </w:r>
            <w:r w:rsidRPr="00D17798">
              <w:br/>
            </w:r>
            <w:r w:rsidRPr="00D17798">
              <w:rPr>
                <w:sz w:val="22"/>
              </w:rPr>
              <w:t>[……],[……],</w:t>
            </w:r>
          </w:p>
          <w:p w:rsidR="00121605" w:rsidRDefault="00121605" w:rsidP="0075571D">
            <w:r w:rsidRPr="00D17798">
              <w:rPr>
                <w:sz w:val="22"/>
              </w:rPr>
              <w:t>[……],[……],</w:t>
            </w:r>
          </w:p>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Calibri"/>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21605" w:rsidRPr="00D17798" w:rsidRDefault="00121605" w:rsidP="0075571D">
            <w:r w:rsidRPr="00D17798">
              <w:rPr>
                <w:sz w:val="22"/>
              </w:rPr>
              <w:t>[……]</w:t>
            </w:r>
          </w:p>
        </w:tc>
      </w:tr>
      <w:tr w:rsidR="00121605" w:rsidRPr="00D17798" w:rsidTr="0075571D">
        <w:tc>
          <w:tcPr>
            <w:tcW w:w="4644" w:type="dxa"/>
            <w:shd w:val="clear" w:color="auto" w:fill="auto"/>
          </w:tcPr>
          <w:p w:rsidR="00121605" w:rsidRPr="00827C5F" w:rsidRDefault="00121605" w:rsidP="0075571D">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21605" w:rsidRPr="00D17798" w:rsidRDefault="00121605" w:rsidP="0075571D">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21605" w:rsidRPr="00D17798" w:rsidTr="0075571D">
        <w:tc>
          <w:tcPr>
            <w:tcW w:w="4644" w:type="dxa"/>
            <w:shd w:val="clear" w:color="auto" w:fill="auto"/>
          </w:tcPr>
          <w:p w:rsidR="00121605" w:rsidRPr="00D17798" w:rsidRDefault="00121605" w:rsidP="0075571D">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w:t>
            </w:r>
            <w:r w:rsidRPr="00827C5F">
              <w:rPr>
                <w:sz w:val="22"/>
              </w:rPr>
              <w:lastRenderedPageBreak/>
              <w:t>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lastRenderedPageBreak/>
              <w:br/>
            </w:r>
            <w:r w:rsidRPr="00D17798">
              <w:br/>
            </w:r>
            <w:r w:rsidRPr="00D17798">
              <w:rPr>
                <w:sz w:val="22"/>
              </w:rPr>
              <w:t>[…]</w:t>
            </w:r>
            <w:r w:rsidRPr="00D17798">
              <w:br/>
            </w: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bl>
    <w:p w:rsidR="00121605" w:rsidRDefault="00121605" w:rsidP="00121605">
      <w:pPr>
        <w:pStyle w:val="SectionTitle"/>
        <w:rPr>
          <w:sz w:val="22"/>
          <w:lang w:val="en-US"/>
        </w:rPr>
      </w:pPr>
    </w:p>
    <w:p w:rsidR="00121605" w:rsidRPr="00D17798" w:rsidRDefault="00121605" w:rsidP="00121605">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21605" w:rsidRPr="00827C5F" w:rsidRDefault="00121605" w:rsidP="00121605">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r w:rsidR="00121605" w:rsidRPr="00D17798" w:rsidTr="0075571D">
        <w:tc>
          <w:tcPr>
            <w:tcW w:w="4644" w:type="dxa"/>
            <w:shd w:val="clear" w:color="auto" w:fill="auto"/>
          </w:tcPr>
          <w:p w:rsidR="00121605" w:rsidRPr="00D17798" w:rsidRDefault="00121605" w:rsidP="0075571D">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21605" w:rsidRPr="00D17798" w:rsidRDefault="00121605" w:rsidP="0075571D">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21605" w:rsidRPr="00D17798" w:rsidRDefault="00121605" w:rsidP="0075571D">
            <w:pPr>
              <w:rPr>
                <w:i/>
              </w:rPr>
            </w:pPr>
          </w:p>
          <w:p w:rsidR="00121605" w:rsidRPr="00D17798" w:rsidRDefault="00121605" w:rsidP="0075571D">
            <w:pPr>
              <w:rPr>
                <w:i/>
              </w:rPr>
            </w:pPr>
          </w:p>
          <w:p w:rsidR="00121605" w:rsidRPr="00D17798" w:rsidRDefault="00121605" w:rsidP="0075571D">
            <w:r w:rsidRPr="00D17798">
              <w:rPr>
                <w:i/>
                <w:sz w:val="22"/>
              </w:rPr>
              <w:t>(уеб адрес, орган или служба, издаващи документа, точно позоваване на документа): [……][……][……][……]</w:t>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V: Намаляване на броя на квалифицираните кандидати</w:t>
      </w:r>
    </w:p>
    <w:p w:rsidR="00121605" w:rsidRPr="00827C5F" w:rsidRDefault="00121605" w:rsidP="00121605">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w:t>
      </w:r>
      <w:r w:rsidRPr="00827C5F">
        <w:rPr>
          <w:b/>
          <w:i/>
          <w:sz w:val="22"/>
        </w:rPr>
        <w:lastRenderedPageBreak/>
        <w:t xml:space="preserve">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21605" w:rsidRPr="00D17798" w:rsidRDefault="00121605" w:rsidP="00121605">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21605" w:rsidRPr="00D17798" w:rsidTr="0075571D">
        <w:tc>
          <w:tcPr>
            <w:tcW w:w="4644" w:type="dxa"/>
            <w:shd w:val="clear" w:color="auto" w:fill="auto"/>
          </w:tcPr>
          <w:p w:rsidR="00121605" w:rsidRPr="00D17798" w:rsidRDefault="00121605" w:rsidP="0075571D">
            <w:pPr>
              <w:rPr>
                <w:b/>
                <w:i/>
              </w:rPr>
            </w:pPr>
            <w:r w:rsidRPr="00D17798">
              <w:rPr>
                <w:b/>
                <w:i/>
                <w:sz w:val="22"/>
              </w:rPr>
              <w:t>Намаляване на броя</w:t>
            </w:r>
          </w:p>
        </w:tc>
        <w:tc>
          <w:tcPr>
            <w:tcW w:w="4645" w:type="dxa"/>
            <w:shd w:val="clear" w:color="auto" w:fill="auto"/>
          </w:tcPr>
          <w:p w:rsidR="00121605" w:rsidRPr="00D17798" w:rsidRDefault="00121605" w:rsidP="0075571D">
            <w:pPr>
              <w:rPr>
                <w:b/>
                <w:i/>
              </w:rPr>
            </w:pPr>
            <w:r w:rsidRPr="00D17798">
              <w:rPr>
                <w:b/>
                <w:i/>
                <w:sz w:val="22"/>
              </w:rPr>
              <w:t>Отговор:</w:t>
            </w:r>
          </w:p>
        </w:tc>
      </w:tr>
      <w:tr w:rsidR="00121605" w:rsidRPr="00D17798" w:rsidTr="0075571D">
        <w:tc>
          <w:tcPr>
            <w:tcW w:w="4644" w:type="dxa"/>
            <w:shd w:val="clear" w:color="auto" w:fill="auto"/>
          </w:tcPr>
          <w:p w:rsidR="00121605" w:rsidRPr="00827C5F" w:rsidRDefault="00121605" w:rsidP="0075571D">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Calibri"/>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21605" w:rsidRPr="00D17798" w:rsidRDefault="00121605" w:rsidP="0075571D">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Calibri"/>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Calibri"/>
                <w:i/>
                <w:sz w:val="22"/>
              </w:rPr>
              <w:footnoteReference w:id="46"/>
            </w:r>
          </w:p>
        </w:tc>
      </w:tr>
    </w:tbl>
    <w:p w:rsidR="00121605" w:rsidRDefault="00121605" w:rsidP="00121605">
      <w:pPr>
        <w:pStyle w:val="ChapterTitle"/>
        <w:rPr>
          <w:sz w:val="22"/>
          <w:lang w:val="en-US"/>
        </w:rPr>
      </w:pPr>
    </w:p>
    <w:p w:rsidR="00121605" w:rsidRPr="00D17798" w:rsidRDefault="00121605" w:rsidP="00121605">
      <w:pPr>
        <w:pStyle w:val="ChapterTitle"/>
        <w:rPr>
          <w:sz w:val="22"/>
        </w:rPr>
      </w:pPr>
      <w:r w:rsidRPr="00D17798">
        <w:rPr>
          <w:sz w:val="22"/>
        </w:rPr>
        <w:t>Част VI: Заключителни положения</w:t>
      </w:r>
    </w:p>
    <w:p w:rsidR="00121605" w:rsidRPr="00D17798" w:rsidRDefault="00121605" w:rsidP="00121605">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21605" w:rsidRPr="00D17798" w:rsidRDefault="00121605" w:rsidP="00121605">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21605" w:rsidRPr="00D17798" w:rsidRDefault="00121605" w:rsidP="00121605">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Calibri"/>
          <w:i/>
          <w:sz w:val="22"/>
        </w:rPr>
        <w:footnoteReference w:id="47"/>
      </w:r>
      <w:r w:rsidRPr="00D17798">
        <w:rPr>
          <w:i/>
          <w:sz w:val="22"/>
        </w:rPr>
        <w:t>; или</w:t>
      </w:r>
    </w:p>
    <w:p w:rsidR="00121605" w:rsidRPr="00D17798" w:rsidRDefault="00121605" w:rsidP="00121605">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Calibri"/>
          <w:i/>
        </w:rPr>
        <w:footnoteReference w:id="48"/>
      </w:r>
      <w:r w:rsidRPr="00D17798">
        <w:rPr>
          <w:i/>
        </w:rPr>
        <w:t>, възлагащият орган или възложителят вече притежава съответната документация</w:t>
      </w:r>
      <w:r w:rsidRPr="00D17798">
        <w:t>.</w:t>
      </w:r>
    </w:p>
    <w:p w:rsidR="00121605" w:rsidRPr="00D17798" w:rsidRDefault="00121605" w:rsidP="00121605">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21605" w:rsidRPr="00D17798" w:rsidRDefault="00121605" w:rsidP="00121605">
      <w:pPr>
        <w:rPr>
          <w:i/>
          <w:sz w:val="22"/>
        </w:rPr>
      </w:pPr>
    </w:p>
    <w:p w:rsidR="00121605" w:rsidRPr="0087012C" w:rsidRDefault="00121605" w:rsidP="00121605">
      <w:pPr>
        <w:rPr>
          <w:sz w:val="22"/>
        </w:rPr>
      </w:pPr>
      <w:r w:rsidRPr="00D17798">
        <w:rPr>
          <w:sz w:val="22"/>
        </w:rPr>
        <w:t>Дата, място и, когато се изисква или</w:t>
      </w:r>
      <w:r>
        <w:rPr>
          <w:sz w:val="22"/>
        </w:rPr>
        <w:t xml:space="preserve"> е необходимо, подпис(и):  [……]</w:t>
      </w:r>
    </w:p>
    <w:p w:rsidR="0003143D" w:rsidRDefault="0003143D"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121605" w:rsidRDefault="00121605" w:rsidP="007067E0">
      <w:pPr>
        <w:shd w:val="clear" w:color="auto" w:fill="FFFFFF"/>
        <w:tabs>
          <w:tab w:val="left" w:pos="284"/>
        </w:tabs>
        <w:jc w:val="right"/>
        <w:rPr>
          <w:b/>
          <w:bCs/>
          <w:sz w:val="24"/>
          <w:szCs w:val="24"/>
          <w:lang w:val="en-US"/>
        </w:rPr>
      </w:pPr>
    </w:p>
    <w:p w:rsidR="007067E0" w:rsidRPr="002B512D" w:rsidRDefault="002B512D" w:rsidP="007067E0">
      <w:pPr>
        <w:shd w:val="clear" w:color="auto" w:fill="FFFFFF"/>
        <w:tabs>
          <w:tab w:val="left" w:pos="284"/>
        </w:tabs>
        <w:jc w:val="right"/>
        <w:rPr>
          <w:b/>
          <w:bCs/>
          <w:sz w:val="24"/>
          <w:szCs w:val="24"/>
          <w:lang w:val="en-US"/>
        </w:rPr>
      </w:pPr>
      <w:r>
        <w:rPr>
          <w:b/>
          <w:bCs/>
          <w:sz w:val="24"/>
          <w:szCs w:val="24"/>
          <w:lang w:val="bg-BG"/>
        </w:rPr>
        <w:lastRenderedPageBreak/>
        <w:t>Приложение № 2</w:t>
      </w:r>
    </w:p>
    <w:p w:rsidR="007067E0" w:rsidRPr="00C20C2F" w:rsidRDefault="007067E0" w:rsidP="007067E0">
      <w:pPr>
        <w:shd w:val="clear" w:color="auto" w:fill="FFFFFF"/>
        <w:tabs>
          <w:tab w:val="left" w:pos="284"/>
        </w:tabs>
        <w:jc w:val="right"/>
        <w:rPr>
          <w:b/>
          <w:sz w:val="24"/>
          <w:szCs w:val="24"/>
          <w:lang w:val="bg-BG"/>
        </w:rPr>
      </w:pP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r>
      <w:r w:rsidRPr="00C20C2F">
        <w:rPr>
          <w:bCs/>
          <w:sz w:val="24"/>
          <w:szCs w:val="24"/>
          <w:lang w:val="bg-BG"/>
        </w:rPr>
        <w:tab/>
        <w:t xml:space="preserve">                   /</w:t>
      </w:r>
      <w:r w:rsidRPr="00C20C2F">
        <w:rPr>
          <w:spacing w:val="-5"/>
          <w:sz w:val="24"/>
          <w:szCs w:val="24"/>
          <w:lang w:val="bg-BG"/>
        </w:rPr>
        <w:t>Образец /</w:t>
      </w:r>
      <w:r w:rsidRPr="00C20C2F">
        <w:rPr>
          <w:b/>
          <w:spacing w:val="-5"/>
          <w:sz w:val="24"/>
          <w:szCs w:val="24"/>
          <w:lang w:val="bg-BG"/>
        </w:rPr>
        <w:t xml:space="preserve">         </w:t>
      </w:r>
    </w:p>
    <w:p w:rsidR="00520513" w:rsidRDefault="007067E0" w:rsidP="007067E0">
      <w:pPr>
        <w:ind w:left="5040"/>
        <w:jc w:val="both"/>
        <w:rPr>
          <w:b/>
          <w:sz w:val="24"/>
          <w:szCs w:val="24"/>
          <w:lang w:val="bg-BG"/>
        </w:rPr>
      </w:pPr>
      <w:r w:rsidRPr="00C20C2F">
        <w:rPr>
          <w:b/>
          <w:sz w:val="24"/>
          <w:szCs w:val="24"/>
          <w:lang w:val="bg-BG"/>
        </w:rPr>
        <w:tab/>
      </w:r>
    </w:p>
    <w:p w:rsidR="007067E0" w:rsidRPr="00C20C2F" w:rsidRDefault="007067E0" w:rsidP="007067E0">
      <w:pPr>
        <w:ind w:left="5040"/>
        <w:jc w:val="both"/>
        <w:rPr>
          <w:b/>
          <w:sz w:val="24"/>
          <w:szCs w:val="24"/>
          <w:lang w:val="bg-BG"/>
        </w:rPr>
      </w:pP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r w:rsidRPr="00C20C2F">
        <w:rPr>
          <w:b/>
          <w:sz w:val="24"/>
          <w:szCs w:val="24"/>
          <w:lang w:val="bg-BG"/>
        </w:rPr>
        <w:tab/>
      </w:r>
    </w:p>
    <w:p w:rsidR="007067E0" w:rsidRPr="00C20C2F" w:rsidRDefault="007067E0" w:rsidP="007067E0">
      <w:pPr>
        <w:ind w:left="3600"/>
        <w:rPr>
          <w:b/>
          <w:sz w:val="24"/>
          <w:szCs w:val="24"/>
          <w:lang w:val="bg-BG"/>
        </w:rPr>
      </w:pPr>
      <w:r w:rsidRPr="00C20C2F">
        <w:rPr>
          <w:sz w:val="24"/>
          <w:szCs w:val="24"/>
          <w:lang w:val="ru-RU"/>
        </w:rPr>
        <w:t xml:space="preserve">        </w:t>
      </w:r>
      <w:r w:rsidRPr="00C20C2F">
        <w:rPr>
          <w:sz w:val="24"/>
          <w:szCs w:val="24"/>
          <w:lang w:val="bg-BG"/>
        </w:rPr>
        <w:t xml:space="preserve">    </w:t>
      </w:r>
      <w:r w:rsidRPr="00C20C2F">
        <w:rPr>
          <w:sz w:val="24"/>
          <w:szCs w:val="24"/>
          <w:lang w:val="ru-RU"/>
        </w:rPr>
        <w:t xml:space="preserve"> </w:t>
      </w:r>
      <w:r w:rsidRPr="00C20C2F">
        <w:rPr>
          <w:b/>
          <w:sz w:val="24"/>
          <w:szCs w:val="24"/>
          <w:lang w:val="bg-BG"/>
        </w:rPr>
        <w:t xml:space="preserve">ДО </w:t>
      </w:r>
    </w:p>
    <w:p w:rsidR="007067E0" w:rsidRPr="00C20C2F" w:rsidRDefault="007067E0" w:rsidP="007067E0">
      <w:pPr>
        <w:ind w:left="3600"/>
        <w:rPr>
          <w:b/>
          <w:sz w:val="24"/>
          <w:szCs w:val="24"/>
          <w:lang w:val="bg-BG"/>
        </w:rPr>
      </w:pPr>
      <w:r w:rsidRPr="00C20C2F">
        <w:rPr>
          <w:b/>
          <w:sz w:val="24"/>
          <w:szCs w:val="24"/>
          <w:lang w:val="bg-BG"/>
        </w:rPr>
        <w:tab/>
        <w:t>“БДЖ- ПЪТНИЧЕСКИ ПРЕВОЗИ” ЕООД</w:t>
      </w:r>
    </w:p>
    <w:p w:rsidR="007067E0" w:rsidRPr="00C20C2F" w:rsidRDefault="007067E0" w:rsidP="007067E0">
      <w:pPr>
        <w:ind w:left="500"/>
        <w:rPr>
          <w:b/>
          <w:sz w:val="24"/>
          <w:szCs w:val="24"/>
          <w:lang w:val="bg-BG"/>
        </w:rPr>
      </w:pPr>
      <w:r w:rsidRPr="00C20C2F">
        <w:rPr>
          <w:b/>
          <w:sz w:val="24"/>
          <w:szCs w:val="24"/>
          <w:lang w:val="bg-BG"/>
        </w:rPr>
        <w:t xml:space="preserve">                                                 </w:t>
      </w:r>
      <w:r w:rsidRPr="00C20C2F">
        <w:rPr>
          <w:b/>
          <w:sz w:val="24"/>
          <w:szCs w:val="24"/>
          <w:lang w:val="bg-BG"/>
        </w:rPr>
        <w:tab/>
      </w:r>
      <w:r w:rsidRPr="00C20C2F">
        <w:rPr>
          <w:b/>
          <w:sz w:val="24"/>
          <w:szCs w:val="24"/>
          <w:lang w:val="bg-BG"/>
        </w:rPr>
        <w:tab/>
        <w:t xml:space="preserve">  УЛ.”ИВАН ВАЗОВ” №  3</w:t>
      </w:r>
    </w:p>
    <w:p w:rsidR="007067E0" w:rsidRPr="00C20C2F" w:rsidRDefault="007067E0" w:rsidP="007067E0">
      <w:pPr>
        <w:ind w:left="500"/>
        <w:rPr>
          <w:b/>
          <w:sz w:val="24"/>
          <w:szCs w:val="24"/>
          <w:lang w:val="bg-BG"/>
        </w:rPr>
      </w:pPr>
      <w:r w:rsidRPr="00C20C2F">
        <w:rPr>
          <w:b/>
          <w:sz w:val="24"/>
          <w:szCs w:val="24"/>
          <w:lang w:val="bg-BG"/>
        </w:rPr>
        <w:t xml:space="preserve">                                                                  1080 ГР. СОФИЯ</w:t>
      </w:r>
    </w:p>
    <w:p w:rsidR="007067E0" w:rsidRDefault="007067E0" w:rsidP="007067E0">
      <w:pPr>
        <w:jc w:val="both"/>
        <w:rPr>
          <w:b/>
          <w:bCs/>
          <w:sz w:val="24"/>
          <w:szCs w:val="24"/>
          <w:lang w:val="bg-BG"/>
        </w:rPr>
      </w:pPr>
    </w:p>
    <w:p w:rsidR="00520513" w:rsidRDefault="00520513" w:rsidP="007067E0">
      <w:pPr>
        <w:jc w:val="both"/>
        <w:rPr>
          <w:b/>
          <w:bCs/>
          <w:sz w:val="24"/>
          <w:szCs w:val="24"/>
          <w:lang w:val="bg-BG"/>
        </w:rPr>
      </w:pPr>
    </w:p>
    <w:p w:rsidR="00E57E85" w:rsidRPr="00C20C2F" w:rsidRDefault="00E57E85" w:rsidP="007067E0">
      <w:pPr>
        <w:jc w:val="both"/>
        <w:rPr>
          <w:b/>
          <w:bCs/>
          <w:sz w:val="24"/>
          <w:szCs w:val="24"/>
          <w:lang w:val="bg-BG"/>
        </w:rPr>
      </w:pPr>
    </w:p>
    <w:p w:rsidR="007067E0" w:rsidRPr="00C20C2F" w:rsidRDefault="007067E0" w:rsidP="007067E0">
      <w:pPr>
        <w:jc w:val="center"/>
        <w:rPr>
          <w:b/>
          <w:sz w:val="24"/>
          <w:szCs w:val="24"/>
          <w:lang w:val="bg-BG"/>
        </w:rPr>
      </w:pPr>
      <w:r w:rsidRPr="00C20C2F">
        <w:rPr>
          <w:b/>
          <w:sz w:val="24"/>
          <w:szCs w:val="24"/>
          <w:lang w:val="bg-BG"/>
        </w:rPr>
        <w:t xml:space="preserve"> ТЕХНИЧЕСКО ПРЕДЛОЖЕНИЕ</w:t>
      </w:r>
    </w:p>
    <w:p w:rsidR="007067E0" w:rsidRPr="00C20C2F" w:rsidRDefault="007067E0" w:rsidP="007067E0">
      <w:pPr>
        <w:jc w:val="center"/>
        <w:rPr>
          <w:b/>
          <w:sz w:val="24"/>
          <w:szCs w:val="24"/>
          <w:lang w:val="bg-BG"/>
        </w:rPr>
      </w:pPr>
    </w:p>
    <w:p w:rsidR="00E57E85" w:rsidRPr="00E57E85" w:rsidRDefault="00E57E85" w:rsidP="007067E0">
      <w:pPr>
        <w:jc w:val="center"/>
        <w:rPr>
          <w:b/>
          <w:sz w:val="24"/>
          <w:szCs w:val="24"/>
          <w:lang w:val="bg-BG"/>
        </w:rPr>
      </w:pPr>
    </w:p>
    <w:p w:rsidR="00CF2D5A" w:rsidRPr="0054525D" w:rsidRDefault="007067E0" w:rsidP="00CF2D5A">
      <w:pPr>
        <w:ind w:firstLine="720"/>
        <w:jc w:val="both"/>
        <w:rPr>
          <w:sz w:val="24"/>
          <w:szCs w:val="24"/>
          <w:lang w:val="bg-BG"/>
        </w:rPr>
      </w:pPr>
      <w:r w:rsidRPr="00C20C2F">
        <w:rPr>
          <w:sz w:val="24"/>
          <w:szCs w:val="24"/>
          <w:lang w:val="bg-BG"/>
        </w:rPr>
        <w:t xml:space="preserve">От ....................................................................(наименование на участника),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w:t>
      </w:r>
      <w:r w:rsidRPr="0054525D">
        <w:rPr>
          <w:sz w:val="24"/>
          <w:szCs w:val="24"/>
          <w:lang w:val="bg-BG"/>
        </w:rPr>
        <w:t>(длъжност, или друго качество</w:t>
      </w:r>
      <w:r w:rsidR="00CF2D5A" w:rsidRPr="0054525D">
        <w:rPr>
          <w:sz w:val="24"/>
          <w:szCs w:val="24"/>
        </w:rPr>
        <w:t>, съгласно чл. 40, ал. 2 от ППЗОП</w:t>
      </w:r>
      <w:r w:rsidR="00CF2D5A" w:rsidRPr="0054525D">
        <w:rPr>
          <w:sz w:val="24"/>
          <w:szCs w:val="24"/>
          <w:lang w:val="bg-BG"/>
        </w:rPr>
        <w:t>)</w:t>
      </w:r>
    </w:p>
    <w:p w:rsidR="007067E0" w:rsidRPr="00C20C2F" w:rsidRDefault="007067E0" w:rsidP="007067E0">
      <w:pPr>
        <w:rPr>
          <w:b/>
          <w:bCs/>
          <w:sz w:val="24"/>
          <w:szCs w:val="24"/>
          <w:lang w:val="en-US"/>
        </w:rPr>
      </w:pPr>
    </w:p>
    <w:p w:rsidR="00CF2D5A" w:rsidRPr="00C20C2F" w:rsidRDefault="00CF2D5A" w:rsidP="007067E0">
      <w:pPr>
        <w:rPr>
          <w:b/>
          <w:bCs/>
          <w:sz w:val="24"/>
          <w:szCs w:val="24"/>
          <w:lang w:val="en-US"/>
        </w:rPr>
      </w:pPr>
    </w:p>
    <w:p w:rsidR="007067E0" w:rsidRPr="00C20C2F" w:rsidRDefault="007067E0" w:rsidP="006F374E">
      <w:pPr>
        <w:tabs>
          <w:tab w:val="left" w:pos="851"/>
        </w:tabs>
        <w:ind w:firstLine="851"/>
        <w:rPr>
          <w:b/>
          <w:bCs/>
          <w:sz w:val="24"/>
          <w:szCs w:val="24"/>
          <w:lang w:val="bg-BG"/>
        </w:rPr>
      </w:pPr>
      <w:r w:rsidRPr="00C20C2F">
        <w:rPr>
          <w:b/>
          <w:bCs/>
          <w:sz w:val="24"/>
          <w:szCs w:val="24"/>
          <w:lang w:val="ru-RU"/>
        </w:rPr>
        <w:t>УВАЖАЕМИ ГОСПОДИН УПРАВИТЕЛ,</w:t>
      </w:r>
    </w:p>
    <w:p w:rsidR="007067E0" w:rsidRPr="00520513" w:rsidRDefault="007067E0" w:rsidP="007067E0">
      <w:pPr>
        <w:tabs>
          <w:tab w:val="left" w:pos="1080"/>
        </w:tabs>
        <w:ind w:firstLine="720"/>
        <w:jc w:val="both"/>
        <w:rPr>
          <w:b/>
          <w:sz w:val="24"/>
          <w:szCs w:val="24"/>
          <w:lang w:val="bg-BG"/>
        </w:rPr>
      </w:pPr>
    </w:p>
    <w:p w:rsidR="007067E0" w:rsidRPr="00C20C2F" w:rsidRDefault="007067E0" w:rsidP="00093AB3">
      <w:pPr>
        <w:ind w:firstLine="851"/>
        <w:jc w:val="both"/>
        <w:rPr>
          <w:sz w:val="24"/>
          <w:szCs w:val="24"/>
          <w:lang w:val="bg-BG"/>
        </w:rPr>
      </w:pPr>
      <w:r w:rsidRPr="00C20C2F">
        <w:rPr>
          <w:sz w:val="24"/>
          <w:szCs w:val="24"/>
          <w:lang w:val="bg-BG"/>
        </w:rPr>
        <w:t xml:space="preserve">Представяме нашето техническо предложение  за изпълнение на </w:t>
      </w:r>
      <w:r w:rsidRPr="00C20C2F">
        <w:rPr>
          <w:sz w:val="24"/>
          <w:szCs w:val="24"/>
          <w:lang w:val="ru-RU"/>
        </w:rPr>
        <w:t>обществена поръчка</w:t>
      </w:r>
      <w:r w:rsidRPr="00C20C2F">
        <w:rPr>
          <w:b/>
          <w:sz w:val="24"/>
          <w:szCs w:val="24"/>
          <w:lang w:val="ru-RU"/>
        </w:rPr>
        <w:t xml:space="preserve"> </w:t>
      </w:r>
      <w:r w:rsidRPr="00C20C2F">
        <w:rPr>
          <w:sz w:val="24"/>
          <w:szCs w:val="24"/>
          <w:lang w:val="ru-RU"/>
        </w:rPr>
        <w:t>с предмет:</w:t>
      </w:r>
      <w:r w:rsidRPr="00C20C2F">
        <w:rPr>
          <w:b/>
          <w:sz w:val="24"/>
          <w:szCs w:val="24"/>
          <w:lang w:val="ru-RU"/>
        </w:rPr>
        <w:t xml:space="preserve"> </w:t>
      </w:r>
      <w:r w:rsidR="002F59CD" w:rsidRPr="00C20C2F">
        <w:rPr>
          <w:sz w:val="24"/>
          <w:szCs w:val="24"/>
          <w:lang w:val="bg-BG"/>
        </w:rPr>
        <w:t>„</w:t>
      </w:r>
      <w:r w:rsidR="00714A63" w:rsidRPr="003B5C92">
        <w:rPr>
          <w:sz w:val="24"/>
          <w:szCs w:val="24"/>
          <w:lang w:val="bg-BG"/>
        </w:rPr>
        <w:t>Доставка на пожаробезопасни кондензатори, сух тип</w:t>
      </w:r>
      <w:r w:rsidR="00D44900">
        <w:rPr>
          <w:sz w:val="24"/>
          <w:szCs w:val="24"/>
          <w:lang w:val="bg-BG"/>
        </w:rPr>
        <w:t>,</w:t>
      </w:r>
      <w:r w:rsidR="00714A63" w:rsidRPr="003B5C92">
        <w:rPr>
          <w:sz w:val="24"/>
          <w:szCs w:val="24"/>
          <w:lang w:val="bg-BG"/>
        </w:rPr>
        <w:t xml:space="preserve"> за електр</w:t>
      </w:r>
      <w:r w:rsidR="00714A63">
        <w:rPr>
          <w:sz w:val="24"/>
          <w:szCs w:val="24"/>
          <w:lang w:val="bg-BG"/>
        </w:rPr>
        <w:t>ически локомотиви серии 44 и 45</w:t>
      </w:r>
      <w:r w:rsidR="002F59CD" w:rsidRPr="00C20C2F">
        <w:rPr>
          <w:sz w:val="24"/>
          <w:szCs w:val="24"/>
          <w:lang w:val="bg-BG"/>
        </w:rPr>
        <w:t>”</w:t>
      </w:r>
      <w:r w:rsidR="00313029" w:rsidRPr="00C20C2F">
        <w:rPr>
          <w:sz w:val="24"/>
          <w:szCs w:val="24"/>
          <w:lang w:val="bg-BG"/>
        </w:rPr>
        <w:t>,</w:t>
      </w:r>
      <w:r w:rsidRPr="00C20C2F">
        <w:rPr>
          <w:b/>
          <w:bCs/>
          <w:sz w:val="24"/>
          <w:szCs w:val="24"/>
          <w:lang w:val="bg-BG"/>
        </w:rPr>
        <w:t xml:space="preserve"> </w:t>
      </w:r>
      <w:r w:rsidRPr="00C20C2F">
        <w:rPr>
          <w:sz w:val="24"/>
          <w:szCs w:val="24"/>
          <w:lang w:val="bg-BG"/>
        </w:rPr>
        <w:t xml:space="preserve"> ка</w:t>
      </w:r>
      <w:r w:rsidR="00E87AF0" w:rsidRPr="00C20C2F">
        <w:rPr>
          <w:sz w:val="24"/>
          <w:szCs w:val="24"/>
          <w:lang w:val="bg-BG"/>
        </w:rPr>
        <w:t>кто следва</w:t>
      </w:r>
      <w:r w:rsidRPr="00C20C2F">
        <w:rPr>
          <w:sz w:val="24"/>
          <w:szCs w:val="24"/>
          <w:lang w:val="bg-BG"/>
        </w:rPr>
        <w:t>:</w:t>
      </w:r>
    </w:p>
    <w:p w:rsidR="00E87AF0" w:rsidRPr="00C20C2F" w:rsidRDefault="00E87AF0" w:rsidP="00093AB3">
      <w:pPr>
        <w:ind w:firstLine="720"/>
        <w:jc w:val="both"/>
        <w:rPr>
          <w:sz w:val="16"/>
          <w:szCs w:val="16"/>
          <w:lang w:val="ru-RU"/>
        </w:rPr>
      </w:pPr>
    </w:p>
    <w:p w:rsidR="0017159F" w:rsidRPr="00C20C2F" w:rsidRDefault="006F374E" w:rsidP="006F374E">
      <w:pPr>
        <w:tabs>
          <w:tab w:val="left" w:pos="851"/>
        </w:tabs>
        <w:jc w:val="both"/>
        <w:rPr>
          <w:sz w:val="24"/>
          <w:szCs w:val="24"/>
          <w:lang w:val="bg-BG"/>
        </w:rPr>
      </w:pPr>
      <w:r w:rsidRPr="00C20C2F">
        <w:rPr>
          <w:b/>
          <w:sz w:val="24"/>
          <w:szCs w:val="24"/>
          <w:lang w:val="bg-BG"/>
        </w:rPr>
        <w:tab/>
      </w:r>
      <w:r w:rsidR="00E87AF0" w:rsidRPr="00C20C2F">
        <w:rPr>
          <w:b/>
          <w:sz w:val="24"/>
          <w:szCs w:val="24"/>
        </w:rPr>
        <w:t>1.</w:t>
      </w:r>
      <w:r w:rsidR="005E17C3" w:rsidRPr="00C20C2F">
        <w:rPr>
          <w:sz w:val="24"/>
          <w:szCs w:val="24"/>
          <w:lang w:val="bg-BG"/>
        </w:rPr>
        <w:t xml:space="preserve"> </w:t>
      </w:r>
      <w:r w:rsidR="00E87AF0" w:rsidRPr="00C20C2F">
        <w:rPr>
          <w:b/>
          <w:sz w:val="24"/>
          <w:szCs w:val="24"/>
        </w:rPr>
        <w:t>Декларирам</w:t>
      </w:r>
      <w:r w:rsidR="007467B2" w:rsidRPr="00C20C2F">
        <w:rPr>
          <w:b/>
          <w:sz w:val="24"/>
          <w:szCs w:val="24"/>
          <w:lang w:val="bg-BG"/>
        </w:rPr>
        <w:t>(</w:t>
      </w:r>
      <w:r w:rsidR="00E87AF0" w:rsidRPr="00C20C2F">
        <w:rPr>
          <w:b/>
          <w:sz w:val="24"/>
          <w:szCs w:val="24"/>
        </w:rPr>
        <w:t>е</w:t>
      </w:r>
      <w:r w:rsidR="00305629" w:rsidRPr="00C20C2F">
        <w:rPr>
          <w:b/>
          <w:sz w:val="24"/>
          <w:szCs w:val="24"/>
          <w:lang w:val="bg-BG"/>
        </w:rPr>
        <w:t xml:space="preserve">), </w:t>
      </w:r>
      <w:r w:rsidR="00305629" w:rsidRPr="00C20C2F">
        <w:rPr>
          <w:sz w:val="24"/>
          <w:szCs w:val="24"/>
          <w:lang w:val="bg-BG"/>
        </w:rPr>
        <w:t>ч</w:t>
      </w:r>
      <w:r w:rsidR="00E87AF0" w:rsidRPr="00C20C2F">
        <w:rPr>
          <w:sz w:val="24"/>
          <w:szCs w:val="24"/>
        </w:rPr>
        <w:t xml:space="preserve">е сме запознати с обявлението за обществената поръчка и документацията за участие в обявената от Вас процедура и изискванията на Закона за обществените поръчки и Правилника за прилагането му.   </w:t>
      </w:r>
    </w:p>
    <w:p w:rsidR="007A6993" w:rsidRPr="00C20C2F" w:rsidRDefault="007A6993" w:rsidP="005E17C3">
      <w:pPr>
        <w:tabs>
          <w:tab w:val="left" w:pos="1134"/>
        </w:tabs>
        <w:ind w:firstLine="851"/>
        <w:jc w:val="both"/>
        <w:rPr>
          <w:sz w:val="16"/>
          <w:szCs w:val="16"/>
          <w:lang w:val="bg-BG"/>
        </w:rPr>
      </w:pPr>
    </w:p>
    <w:p w:rsidR="00467AB6" w:rsidRPr="00C20C2F" w:rsidRDefault="007A6993" w:rsidP="006F374E">
      <w:pPr>
        <w:tabs>
          <w:tab w:val="left" w:pos="1276"/>
        </w:tabs>
        <w:ind w:firstLine="851"/>
        <w:jc w:val="both"/>
        <w:rPr>
          <w:bCs/>
          <w:sz w:val="24"/>
          <w:szCs w:val="24"/>
          <w:lang w:val="bg-BG"/>
        </w:rPr>
      </w:pPr>
      <w:r w:rsidRPr="00E62549">
        <w:rPr>
          <w:b/>
          <w:sz w:val="24"/>
          <w:szCs w:val="24"/>
          <w:lang w:val="bg-BG"/>
        </w:rPr>
        <w:t>2.</w:t>
      </w:r>
      <w:r w:rsidRPr="00E62549">
        <w:rPr>
          <w:sz w:val="24"/>
          <w:szCs w:val="24"/>
          <w:lang w:val="bg-BG"/>
        </w:rPr>
        <w:t xml:space="preserve"> </w:t>
      </w:r>
      <w:r w:rsidRPr="00E62549">
        <w:rPr>
          <w:b/>
          <w:bCs/>
          <w:sz w:val="24"/>
          <w:szCs w:val="24"/>
          <w:lang w:val="bg-BG"/>
        </w:rPr>
        <w:t>Декларирам(е),</w:t>
      </w:r>
      <w:r w:rsidRPr="00E62549">
        <w:rPr>
          <w:bCs/>
          <w:sz w:val="24"/>
          <w:szCs w:val="24"/>
          <w:lang w:val="bg-BG"/>
        </w:rPr>
        <w:t xml:space="preserve"> че предлаганите от нас </w:t>
      </w:r>
      <w:r w:rsidR="00714A63">
        <w:rPr>
          <w:bCs/>
          <w:sz w:val="24"/>
          <w:szCs w:val="24"/>
          <w:lang w:val="bg-BG"/>
        </w:rPr>
        <w:t>кондензатори</w:t>
      </w:r>
      <w:r w:rsidR="00850215" w:rsidRPr="00E62549">
        <w:rPr>
          <w:rStyle w:val="FontStyle92"/>
          <w:sz w:val="24"/>
          <w:szCs w:val="24"/>
          <w:lang w:val="bg-BG"/>
        </w:rPr>
        <w:t>,</w:t>
      </w:r>
      <w:r w:rsidR="00501D1C" w:rsidRPr="00E62549">
        <w:rPr>
          <w:rStyle w:val="FontStyle92"/>
          <w:sz w:val="24"/>
          <w:szCs w:val="24"/>
          <w:lang w:val="bg-BG"/>
        </w:rPr>
        <w:t xml:space="preserve"> </w:t>
      </w:r>
      <w:r w:rsidRPr="00E62549">
        <w:rPr>
          <w:bCs/>
          <w:sz w:val="24"/>
          <w:szCs w:val="24"/>
          <w:lang w:val="bg-BG"/>
        </w:rPr>
        <w:t xml:space="preserve"> </w:t>
      </w:r>
      <w:r w:rsidR="00B6334C">
        <w:rPr>
          <w:bCs/>
          <w:sz w:val="24"/>
          <w:szCs w:val="24"/>
          <w:lang w:val="bg-BG"/>
        </w:rPr>
        <w:t>съответстват</w:t>
      </w:r>
      <w:r w:rsidR="00467AB6" w:rsidRPr="00E62549">
        <w:rPr>
          <w:bCs/>
          <w:sz w:val="24"/>
          <w:szCs w:val="24"/>
          <w:lang w:val="bg-BG"/>
        </w:rPr>
        <w:t xml:space="preserve"> по вид</w:t>
      </w:r>
      <w:r w:rsidR="00923A2C" w:rsidRPr="00E62549">
        <w:rPr>
          <w:bCs/>
          <w:sz w:val="24"/>
          <w:szCs w:val="24"/>
          <w:lang w:val="bg-BG"/>
        </w:rPr>
        <w:t xml:space="preserve">, размери и качество на посочените </w:t>
      </w:r>
      <w:r w:rsidR="00571BE4">
        <w:rPr>
          <w:bCs/>
          <w:sz w:val="24"/>
          <w:szCs w:val="24"/>
          <w:lang w:val="bg-BG"/>
        </w:rPr>
        <w:t>в</w:t>
      </w:r>
      <w:r w:rsidR="00B30F10" w:rsidRPr="00E62549">
        <w:rPr>
          <w:bCs/>
          <w:sz w:val="24"/>
          <w:szCs w:val="24"/>
          <w:lang w:val="bg-BG"/>
        </w:rPr>
        <w:t xml:space="preserve"> </w:t>
      </w:r>
      <w:r w:rsidR="0027204C" w:rsidRPr="00E62549">
        <w:rPr>
          <w:bCs/>
          <w:sz w:val="24"/>
          <w:szCs w:val="24"/>
          <w:lang w:val="bg-BG"/>
        </w:rPr>
        <w:t>Техниче</w:t>
      </w:r>
      <w:r w:rsidR="0075571D">
        <w:rPr>
          <w:bCs/>
          <w:sz w:val="24"/>
          <w:szCs w:val="24"/>
          <w:lang w:val="bg-BG"/>
        </w:rPr>
        <w:t>ска</w:t>
      </w:r>
      <w:r w:rsidR="0027204C" w:rsidRPr="00E62549">
        <w:rPr>
          <w:bCs/>
          <w:sz w:val="24"/>
          <w:szCs w:val="24"/>
          <w:lang w:val="bg-BG"/>
        </w:rPr>
        <w:t xml:space="preserve"> спецификация </w:t>
      </w:r>
      <w:r w:rsidR="00571BE4">
        <w:rPr>
          <w:bCs/>
          <w:sz w:val="24"/>
          <w:szCs w:val="24"/>
          <w:lang w:val="bg-BG"/>
        </w:rPr>
        <w:t xml:space="preserve">и Технически изисквания </w:t>
      </w:r>
      <w:r w:rsidR="0075571D">
        <w:rPr>
          <w:bCs/>
          <w:sz w:val="24"/>
          <w:szCs w:val="24"/>
          <w:lang w:val="bg-BG"/>
        </w:rPr>
        <w:t xml:space="preserve"> за доставка на пожаробезопасни кондензатори, сух тип, предназначени за електрически локомотиви серии 44 и 45 </w:t>
      </w:r>
      <w:r w:rsidR="0027204C" w:rsidRPr="00E62549">
        <w:rPr>
          <w:bCs/>
          <w:sz w:val="24"/>
          <w:szCs w:val="24"/>
          <w:lang w:val="bg-BG"/>
        </w:rPr>
        <w:t xml:space="preserve">на </w:t>
      </w:r>
      <w:r w:rsidR="00B30F10" w:rsidRPr="00E62549">
        <w:rPr>
          <w:bCs/>
          <w:sz w:val="24"/>
          <w:szCs w:val="24"/>
          <w:lang w:val="bg-BG"/>
        </w:rPr>
        <w:t>Възложителя</w:t>
      </w:r>
      <w:r w:rsidR="000265AF">
        <w:rPr>
          <w:bCs/>
          <w:sz w:val="24"/>
          <w:szCs w:val="24"/>
          <w:lang w:val="en-US"/>
        </w:rPr>
        <w:t xml:space="preserve"> </w:t>
      </w:r>
      <w:r w:rsidR="000265AF">
        <w:rPr>
          <w:bCs/>
          <w:sz w:val="24"/>
          <w:szCs w:val="24"/>
          <w:lang w:val="bg-BG"/>
        </w:rPr>
        <w:t>от документацията за участие.</w:t>
      </w:r>
      <w:r w:rsidR="00B30F10" w:rsidRPr="00C20C2F">
        <w:rPr>
          <w:bCs/>
          <w:sz w:val="24"/>
          <w:szCs w:val="24"/>
          <w:lang w:val="bg-BG"/>
        </w:rPr>
        <w:t xml:space="preserve"> </w:t>
      </w:r>
      <w:r w:rsidR="00467AB6" w:rsidRPr="00C20C2F">
        <w:rPr>
          <w:bCs/>
          <w:sz w:val="24"/>
          <w:szCs w:val="24"/>
          <w:lang w:val="bg-BG"/>
        </w:rPr>
        <w:t xml:space="preserve"> </w:t>
      </w:r>
    </w:p>
    <w:p w:rsidR="0027204C" w:rsidRDefault="0027204C" w:rsidP="00E87AF0">
      <w:pPr>
        <w:ind w:firstLine="851"/>
        <w:jc w:val="both"/>
        <w:rPr>
          <w:b/>
          <w:color w:val="FF0000"/>
          <w:sz w:val="24"/>
          <w:szCs w:val="24"/>
          <w:lang w:val="bg-BG"/>
        </w:rPr>
      </w:pPr>
    </w:p>
    <w:p w:rsidR="005E17C3" w:rsidRPr="007561AE" w:rsidRDefault="00170E9F" w:rsidP="00E87AF0">
      <w:pPr>
        <w:ind w:firstLine="851"/>
        <w:jc w:val="both"/>
        <w:rPr>
          <w:b/>
          <w:sz w:val="24"/>
          <w:szCs w:val="24"/>
          <w:lang w:val="bg-BG"/>
        </w:rPr>
      </w:pPr>
      <w:r w:rsidRPr="007561AE">
        <w:rPr>
          <w:b/>
          <w:sz w:val="24"/>
          <w:szCs w:val="24"/>
          <w:lang w:val="bg-BG"/>
        </w:rPr>
        <w:t>3</w:t>
      </w:r>
      <w:r w:rsidR="0017159F" w:rsidRPr="007561AE">
        <w:rPr>
          <w:b/>
          <w:sz w:val="24"/>
          <w:szCs w:val="24"/>
          <w:lang w:val="bg-BG"/>
        </w:rPr>
        <w:t>. Предлагаме:</w:t>
      </w:r>
    </w:p>
    <w:p w:rsidR="007067E0" w:rsidRPr="007561AE" w:rsidRDefault="00170E9F" w:rsidP="005E17C3">
      <w:pPr>
        <w:ind w:firstLine="851"/>
        <w:jc w:val="both"/>
        <w:rPr>
          <w:b/>
          <w:sz w:val="24"/>
          <w:szCs w:val="24"/>
          <w:lang w:val="bg-BG"/>
        </w:rPr>
      </w:pPr>
      <w:r w:rsidRPr="007561AE">
        <w:rPr>
          <w:b/>
          <w:sz w:val="24"/>
          <w:szCs w:val="24"/>
          <w:lang w:val="bg-BG"/>
        </w:rPr>
        <w:t>3</w:t>
      </w:r>
      <w:r w:rsidR="005E17C3" w:rsidRPr="007561AE">
        <w:rPr>
          <w:b/>
          <w:sz w:val="24"/>
          <w:szCs w:val="24"/>
          <w:lang w:val="bg-BG"/>
        </w:rPr>
        <w:t xml:space="preserve">.1. </w:t>
      </w:r>
      <w:r w:rsidR="007067E0" w:rsidRPr="007561AE">
        <w:rPr>
          <w:b/>
          <w:sz w:val="24"/>
          <w:szCs w:val="24"/>
        </w:rPr>
        <w:t>Партиди, срок на изпълнение и място на доставка</w:t>
      </w:r>
      <w:r w:rsidR="007A6B7C" w:rsidRPr="007561AE">
        <w:rPr>
          <w:b/>
          <w:sz w:val="24"/>
          <w:szCs w:val="24"/>
          <w:lang w:val="bg-BG"/>
        </w:rPr>
        <w:t>:</w:t>
      </w:r>
    </w:p>
    <w:p w:rsidR="004362C0" w:rsidRPr="007561AE" w:rsidRDefault="00170E9F" w:rsidP="004131F6">
      <w:pPr>
        <w:ind w:firstLine="851"/>
        <w:jc w:val="both"/>
        <w:rPr>
          <w:sz w:val="24"/>
          <w:szCs w:val="24"/>
          <w:lang w:val="ru-RU"/>
        </w:rPr>
      </w:pPr>
      <w:r w:rsidRPr="007561AE">
        <w:rPr>
          <w:i/>
          <w:sz w:val="24"/>
          <w:szCs w:val="24"/>
          <w:lang w:val="bg-BG"/>
        </w:rPr>
        <w:t>3</w:t>
      </w:r>
      <w:r w:rsidR="0003384F" w:rsidRPr="007561AE">
        <w:rPr>
          <w:i/>
          <w:sz w:val="24"/>
          <w:szCs w:val="24"/>
          <w:lang w:val="bg-BG"/>
        </w:rPr>
        <w:t>.1.1.</w:t>
      </w:r>
      <w:r w:rsidR="0003384F" w:rsidRPr="007561AE">
        <w:rPr>
          <w:b/>
          <w:sz w:val="24"/>
          <w:szCs w:val="24"/>
          <w:lang w:val="bg-BG"/>
        </w:rPr>
        <w:t xml:space="preserve"> </w:t>
      </w:r>
      <w:r w:rsidR="007067E0" w:rsidRPr="007561AE">
        <w:rPr>
          <w:i/>
          <w:sz w:val="24"/>
          <w:szCs w:val="24"/>
        </w:rPr>
        <w:t xml:space="preserve">Партиди: </w:t>
      </w:r>
      <w:r w:rsidR="007067E0" w:rsidRPr="007561AE">
        <w:rPr>
          <w:sz w:val="24"/>
          <w:szCs w:val="24"/>
        </w:rPr>
        <w:t xml:space="preserve"> на </w:t>
      </w:r>
      <w:r w:rsidR="00597D4F">
        <w:rPr>
          <w:sz w:val="24"/>
          <w:szCs w:val="24"/>
          <w:lang w:val="bg-BG"/>
        </w:rPr>
        <w:t>две</w:t>
      </w:r>
      <w:r w:rsidR="007067E0" w:rsidRPr="007561AE">
        <w:rPr>
          <w:sz w:val="24"/>
          <w:szCs w:val="24"/>
        </w:rPr>
        <w:t xml:space="preserve"> партид</w:t>
      </w:r>
      <w:r w:rsidR="00597D4F">
        <w:rPr>
          <w:sz w:val="24"/>
          <w:szCs w:val="24"/>
          <w:lang w:val="bg-BG"/>
        </w:rPr>
        <w:t>и</w:t>
      </w:r>
      <w:r w:rsidR="0003384F" w:rsidRPr="007561AE">
        <w:rPr>
          <w:sz w:val="24"/>
          <w:szCs w:val="24"/>
          <w:lang w:val="bg-BG"/>
        </w:rPr>
        <w:t xml:space="preserve">, </w:t>
      </w:r>
      <w:r w:rsidR="004362C0" w:rsidRPr="007561AE">
        <w:rPr>
          <w:sz w:val="24"/>
          <w:szCs w:val="24"/>
          <w:lang w:val="bg-BG"/>
        </w:rPr>
        <w:t xml:space="preserve">по </w:t>
      </w:r>
      <w:r w:rsidR="00CE2D20" w:rsidRPr="00CE047F">
        <w:rPr>
          <w:sz w:val="24"/>
          <w:szCs w:val="24"/>
          <w:lang w:val="bg-BG"/>
        </w:rPr>
        <w:t>вид</w:t>
      </w:r>
      <w:r w:rsidR="002D5E76" w:rsidRPr="007561AE">
        <w:rPr>
          <w:sz w:val="24"/>
          <w:szCs w:val="24"/>
          <w:lang w:val="bg-BG"/>
        </w:rPr>
        <w:t xml:space="preserve"> и </w:t>
      </w:r>
      <w:r w:rsidR="004362C0" w:rsidRPr="007561AE">
        <w:rPr>
          <w:sz w:val="24"/>
          <w:szCs w:val="24"/>
          <w:lang w:val="bg-BG"/>
        </w:rPr>
        <w:t>количеств</w:t>
      </w:r>
      <w:r w:rsidR="0078348E" w:rsidRPr="007561AE">
        <w:rPr>
          <w:sz w:val="24"/>
          <w:szCs w:val="24"/>
          <w:lang w:val="bg-BG"/>
        </w:rPr>
        <w:t>о</w:t>
      </w:r>
      <w:r w:rsidR="004362C0" w:rsidRPr="007561AE">
        <w:rPr>
          <w:sz w:val="24"/>
          <w:szCs w:val="24"/>
          <w:lang w:val="bg-BG"/>
        </w:rPr>
        <w:t xml:space="preserve">, съгласно </w:t>
      </w:r>
      <w:r w:rsidR="00CE047F">
        <w:rPr>
          <w:sz w:val="24"/>
          <w:szCs w:val="24"/>
          <w:lang w:val="ru-RU"/>
        </w:rPr>
        <w:t>Техническа</w:t>
      </w:r>
      <w:r w:rsidR="004131F6" w:rsidRPr="007561AE">
        <w:rPr>
          <w:sz w:val="24"/>
          <w:szCs w:val="24"/>
          <w:lang w:val="ru-RU"/>
        </w:rPr>
        <w:t xml:space="preserve"> спецификация </w:t>
      </w:r>
      <w:r w:rsidR="0024689B">
        <w:rPr>
          <w:sz w:val="24"/>
          <w:szCs w:val="24"/>
          <w:lang w:val="ru-RU"/>
        </w:rPr>
        <w:t xml:space="preserve">и Технически изисквания </w:t>
      </w:r>
      <w:r w:rsidR="004131F6" w:rsidRPr="007561AE">
        <w:rPr>
          <w:sz w:val="24"/>
          <w:szCs w:val="24"/>
          <w:lang w:val="ru-RU"/>
        </w:rPr>
        <w:t>на Възложителя</w:t>
      </w:r>
      <w:r w:rsidR="008344D3" w:rsidRPr="007561AE">
        <w:rPr>
          <w:sz w:val="24"/>
          <w:szCs w:val="24"/>
          <w:lang w:val="ru-RU"/>
        </w:rPr>
        <w:t>, приложена към документацията за участие</w:t>
      </w:r>
      <w:r w:rsidR="001B1D1B" w:rsidRPr="007561AE">
        <w:rPr>
          <w:sz w:val="24"/>
          <w:szCs w:val="24"/>
          <w:lang w:val="ru-RU"/>
        </w:rPr>
        <w:t xml:space="preserve"> в обществената поръчка.</w:t>
      </w:r>
    </w:p>
    <w:p w:rsidR="00162DB3" w:rsidRDefault="00170E9F" w:rsidP="004131F6">
      <w:pPr>
        <w:ind w:firstLine="851"/>
        <w:jc w:val="both"/>
        <w:rPr>
          <w:sz w:val="24"/>
          <w:szCs w:val="24"/>
          <w:lang w:val="bg-BG"/>
        </w:rPr>
      </w:pPr>
      <w:r w:rsidRPr="007561AE">
        <w:rPr>
          <w:i/>
          <w:sz w:val="24"/>
          <w:szCs w:val="24"/>
          <w:lang w:val="ru-RU"/>
        </w:rPr>
        <w:t>3</w:t>
      </w:r>
      <w:r w:rsidR="004131F6" w:rsidRPr="007561AE">
        <w:rPr>
          <w:i/>
          <w:sz w:val="24"/>
          <w:szCs w:val="24"/>
          <w:lang w:val="ru-RU"/>
        </w:rPr>
        <w:t>.</w:t>
      </w:r>
      <w:r w:rsidR="00C265EE" w:rsidRPr="007561AE">
        <w:rPr>
          <w:i/>
          <w:sz w:val="24"/>
          <w:szCs w:val="24"/>
          <w:lang w:val="ru-RU"/>
        </w:rPr>
        <w:t>1</w:t>
      </w:r>
      <w:r w:rsidR="004131F6" w:rsidRPr="007561AE">
        <w:rPr>
          <w:i/>
          <w:sz w:val="24"/>
          <w:szCs w:val="24"/>
          <w:lang w:val="ru-RU"/>
        </w:rPr>
        <w:t>.2.</w:t>
      </w:r>
      <w:r w:rsidR="004131F6" w:rsidRPr="007561AE">
        <w:rPr>
          <w:sz w:val="24"/>
          <w:szCs w:val="24"/>
          <w:lang w:val="ru-RU"/>
        </w:rPr>
        <w:t xml:space="preserve"> </w:t>
      </w:r>
      <w:r w:rsidR="004131F6" w:rsidRPr="007561AE">
        <w:rPr>
          <w:i/>
          <w:sz w:val="24"/>
          <w:szCs w:val="24"/>
        </w:rPr>
        <w:t>Срок на изпълнение</w:t>
      </w:r>
      <w:r w:rsidR="00EC4674" w:rsidRPr="007561AE">
        <w:rPr>
          <w:i/>
          <w:sz w:val="24"/>
          <w:szCs w:val="24"/>
          <w:lang w:val="bg-BG"/>
        </w:rPr>
        <w:t xml:space="preserve"> на доставката</w:t>
      </w:r>
      <w:r w:rsidR="004131F6" w:rsidRPr="007561AE">
        <w:rPr>
          <w:i/>
          <w:sz w:val="24"/>
          <w:szCs w:val="24"/>
        </w:rPr>
        <w:t>:</w:t>
      </w:r>
      <w:r w:rsidR="00A170EA" w:rsidRPr="007561AE">
        <w:rPr>
          <w:i/>
          <w:sz w:val="24"/>
          <w:szCs w:val="24"/>
          <w:lang w:val="bg-BG"/>
        </w:rPr>
        <w:t xml:space="preserve"> </w:t>
      </w:r>
      <w:r w:rsidR="004362C0" w:rsidRPr="007561AE">
        <w:rPr>
          <w:sz w:val="24"/>
          <w:szCs w:val="24"/>
          <w:lang w:val="bg-BG"/>
        </w:rPr>
        <w:t xml:space="preserve"> </w:t>
      </w:r>
    </w:p>
    <w:p w:rsidR="00E67E3E" w:rsidRDefault="00162DB3" w:rsidP="004131F6">
      <w:pPr>
        <w:ind w:firstLine="851"/>
        <w:jc w:val="both"/>
        <w:rPr>
          <w:sz w:val="24"/>
          <w:szCs w:val="24"/>
          <w:lang w:val="bg-BG"/>
        </w:rPr>
      </w:pPr>
      <w:r>
        <w:rPr>
          <w:sz w:val="24"/>
          <w:szCs w:val="24"/>
          <w:lang w:val="bg-BG"/>
        </w:rPr>
        <w:t xml:space="preserve">- първа партида </w:t>
      </w:r>
      <w:r w:rsidR="004362C0" w:rsidRPr="007561AE">
        <w:rPr>
          <w:sz w:val="24"/>
          <w:szCs w:val="24"/>
          <w:lang w:val="bg-BG"/>
        </w:rPr>
        <w:t xml:space="preserve">в срок до ……… </w:t>
      </w:r>
      <w:r>
        <w:rPr>
          <w:sz w:val="24"/>
          <w:szCs w:val="24"/>
          <w:lang w:val="bg-BG"/>
        </w:rPr>
        <w:t xml:space="preserve">календарни </w:t>
      </w:r>
      <w:r w:rsidR="004362C0" w:rsidRPr="007561AE">
        <w:rPr>
          <w:sz w:val="24"/>
          <w:szCs w:val="24"/>
          <w:lang w:val="bg-BG"/>
        </w:rPr>
        <w:t xml:space="preserve">дни /не по-дълъг от </w:t>
      </w:r>
      <w:r w:rsidR="00F6478B" w:rsidRPr="007561AE">
        <w:rPr>
          <w:sz w:val="24"/>
          <w:szCs w:val="24"/>
          <w:lang w:val="bg-BG"/>
        </w:rPr>
        <w:t>6</w:t>
      </w:r>
      <w:r w:rsidR="004362C0" w:rsidRPr="007561AE">
        <w:rPr>
          <w:sz w:val="24"/>
          <w:szCs w:val="24"/>
          <w:lang w:val="bg-BG"/>
        </w:rPr>
        <w:t>0 (</w:t>
      </w:r>
      <w:r w:rsidR="00F6478B" w:rsidRPr="007561AE">
        <w:rPr>
          <w:sz w:val="24"/>
          <w:szCs w:val="24"/>
          <w:lang w:val="bg-BG"/>
        </w:rPr>
        <w:t>шестдесет</w:t>
      </w:r>
      <w:r w:rsidR="004362C0" w:rsidRPr="007561AE">
        <w:rPr>
          <w:sz w:val="24"/>
          <w:szCs w:val="24"/>
          <w:lang w:val="bg-BG"/>
        </w:rPr>
        <w:t xml:space="preserve">) </w:t>
      </w:r>
      <w:r>
        <w:rPr>
          <w:sz w:val="24"/>
          <w:szCs w:val="24"/>
          <w:lang w:val="bg-BG"/>
        </w:rPr>
        <w:t xml:space="preserve">календарни </w:t>
      </w:r>
      <w:r w:rsidR="004362C0" w:rsidRPr="007561AE">
        <w:rPr>
          <w:sz w:val="24"/>
          <w:szCs w:val="24"/>
          <w:lang w:val="bg-BG"/>
        </w:rPr>
        <w:t>дни/</w:t>
      </w:r>
      <w:r w:rsidR="00E67E3E" w:rsidRPr="007561AE">
        <w:rPr>
          <w:sz w:val="24"/>
          <w:szCs w:val="24"/>
          <w:lang w:val="bg-BG"/>
        </w:rPr>
        <w:t xml:space="preserve">, </w:t>
      </w:r>
      <w:r w:rsidR="00F6478B" w:rsidRPr="007561AE">
        <w:rPr>
          <w:sz w:val="24"/>
          <w:szCs w:val="24"/>
          <w:lang w:val="bg-BG"/>
        </w:rPr>
        <w:t>от датата на</w:t>
      </w:r>
      <w:r w:rsidR="00E67E3E" w:rsidRPr="007561AE">
        <w:rPr>
          <w:sz w:val="24"/>
          <w:szCs w:val="24"/>
          <w:lang w:val="bg-BG"/>
        </w:rPr>
        <w:t xml:space="preserve"> сключване на договора;</w:t>
      </w:r>
    </w:p>
    <w:p w:rsidR="008A1B36" w:rsidRDefault="008A1B36" w:rsidP="008A1B36">
      <w:pPr>
        <w:ind w:firstLine="851"/>
        <w:jc w:val="both"/>
        <w:rPr>
          <w:sz w:val="24"/>
          <w:szCs w:val="24"/>
          <w:lang w:val="bg-BG"/>
        </w:rPr>
      </w:pPr>
      <w:r>
        <w:rPr>
          <w:sz w:val="24"/>
          <w:szCs w:val="24"/>
          <w:lang w:val="bg-BG"/>
        </w:rPr>
        <w:t xml:space="preserve">- втора партида </w:t>
      </w:r>
      <w:r w:rsidRPr="007561AE">
        <w:rPr>
          <w:sz w:val="24"/>
          <w:szCs w:val="24"/>
          <w:lang w:val="bg-BG"/>
        </w:rPr>
        <w:t xml:space="preserve">в срок до ……… </w:t>
      </w:r>
      <w:r>
        <w:rPr>
          <w:sz w:val="24"/>
          <w:szCs w:val="24"/>
          <w:lang w:val="bg-BG"/>
        </w:rPr>
        <w:t xml:space="preserve">календарни </w:t>
      </w:r>
      <w:r w:rsidRPr="007561AE">
        <w:rPr>
          <w:sz w:val="24"/>
          <w:szCs w:val="24"/>
          <w:lang w:val="bg-BG"/>
        </w:rPr>
        <w:t xml:space="preserve">дни /не по-дълъг от </w:t>
      </w:r>
      <w:r>
        <w:rPr>
          <w:sz w:val="24"/>
          <w:szCs w:val="24"/>
          <w:lang w:val="bg-BG"/>
        </w:rPr>
        <w:t>9</w:t>
      </w:r>
      <w:r w:rsidRPr="007561AE">
        <w:rPr>
          <w:sz w:val="24"/>
          <w:szCs w:val="24"/>
          <w:lang w:val="bg-BG"/>
        </w:rPr>
        <w:t>0 (</w:t>
      </w:r>
      <w:r>
        <w:rPr>
          <w:sz w:val="24"/>
          <w:szCs w:val="24"/>
          <w:lang w:val="bg-BG"/>
        </w:rPr>
        <w:t>деветдесет</w:t>
      </w:r>
      <w:r w:rsidRPr="007561AE">
        <w:rPr>
          <w:sz w:val="24"/>
          <w:szCs w:val="24"/>
          <w:lang w:val="bg-BG"/>
        </w:rPr>
        <w:t xml:space="preserve">) </w:t>
      </w:r>
      <w:r>
        <w:rPr>
          <w:sz w:val="24"/>
          <w:szCs w:val="24"/>
          <w:lang w:val="bg-BG"/>
        </w:rPr>
        <w:t xml:space="preserve">календарни </w:t>
      </w:r>
      <w:r w:rsidRPr="007561AE">
        <w:rPr>
          <w:sz w:val="24"/>
          <w:szCs w:val="24"/>
          <w:lang w:val="bg-BG"/>
        </w:rPr>
        <w:t>дни/, от датата на сключване на договора;</w:t>
      </w:r>
    </w:p>
    <w:p w:rsidR="008A1B36" w:rsidRDefault="00170E9F" w:rsidP="00AD1002">
      <w:pPr>
        <w:ind w:firstLine="851"/>
        <w:jc w:val="both"/>
        <w:rPr>
          <w:sz w:val="24"/>
          <w:szCs w:val="24"/>
          <w:lang w:val="bg-BG"/>
        </w:rPr>
      </w:pPr>
      <w:r w:rsidRPr="007561AE">
        <w:rPr>
          <w:i/>
          <w:sz w:val="24"/>
          <w:szCs w:val="24"/>
          <w:lang w:val="bg-BG"/>
        </w:rPr>
        <w:t>3</w:t>
      </w:r>
      <w:r w:rsidR="00E67E3E" w:rsidRPr="007561AE">
        <w:rPr>
          <w:i/>
          <w:sz w:val="24"/>
          <w:szCs w:val="24"/>
          <w:lang w:val="bg-BG"/>
        </w:rPr>
        <w:t>.</w:t>
      </w:r>
      <w:r w:rsidR="00C265EE" w:rsidRPr="007561AE">
        <w:rPr>
          <w:i/>
          <w:sz w:val="24"/>
          <w:szCs w:val="24"/>
          <w:lang w:val="bg-BG"/>
        </w:rPr>
        <w:t>1</w:t>
      </w:r>
      <w:r w:rsidR="00E67E3E" w:rsidRPr="007561AE">
        <w:rPr>
          <w:i/>
          <w:sz w:val="24"/>
          <w:szCs w:val="24"/>
          <w:lang w:val="bg-BG"/>
        </w:rPr>
        <w:t>.3.</w:t>
      </w:r>
      <w:r w:rsidR="00A80DD1" w:rsidRPr="007561AE">
        <w:rPr>
          <w:i/>
          <w:sz w:val="24"/>
          <w:szCs w:val="24"/>
          <w:lang w:val="bg-BG"/>
        </w:rPr>
        <w:t xml:space="preserve"> </w:t>
      </w:r>
      <w:r w:rsidR="007067E0" w:rsidRPr="007561AE">
        <w:rPr>
          <w:i/>
          <w:sz w:val="24"/>
          <w:szCs w:val="24"/>
        </w:rPr>
        <w:t>Място на доставка:</w:t>
      </w:r>
      <w:r w:rsidR="007067E0" w:rsidRPr="007561AE">
        <w:rPr>
          <w:sz w:val="24"/>
          <w:szCs w:val="24"/>
          <w:lang w:val="bg-BG"/>
        </w:rPr>
        <w:t xml:space="preserve"> </w:t>
      </w:r>
    </w:p>
    <w:p w:rsidR="007067E0" w:rsidRDefault="008A1B36" w:rsidP="00AD1002">
      <w:pPr>
        <w:ind w:firstLine="851"/>
        <w:jc w:val="both"/>
        <w:rPr>
          <w:sz w:val="24"/>
          <w:szCs w:val="24"/>
          <w:lang w:val="bg-BG"/>
        </w:rPr>
      </w:pPr>
      <w:r>
        <w:rPr>
          <w:sz w:val="24"/>
          <w:szCs w:val="24"/>
          <w:lang w:val="bg-BG"/>
        </w:rPr>
        <w:t xml:space="preserve">- първа партида се доставя в </w:t>
      </w:r>
      <w:r w:rsidR="007067E0" w:rsidRPr="007561AE">
        <w:rPr>
          <w:sz w:val="24"/>
          <w:szCs w:val="24"/>
          <w:lang w:val="bg-BG"/>
        </w:rPr>
        <w:t xml:space="preserve">Локомотивно депо </w:t>
      </w:r>
      <w:r w:rsidR="0035314A" w:rsidRPr="007561AE">
        <w:rPr>
          <w:sz w:val="24"/>
          <w:szCs w:val="24"/>
          <w:lang w:val="bg-BG"/>
        </w:rPr>
        <w:t>Горна Оряховица</w:t>
      </w:r>
      <w:r>
        <w:rPr>
          <w:sz w:val="24"/>
          <w:szCs w:val="24"/>
          <w:lang w:val="bg-BG"/>
        </w:rPr>
        <w:t>,</w:t>
      </w:r>
      <w:r w:rsidRPr="008A1B36">
        <w:rPr>
          <w:sz w:val="24"/>
          <w:szCs w:val="24"/>
          <w:lang w:val="bg-BG"/>
        </w:rPr>
        <w:t xml:space="preserve"> </w:t>
      </w:r>
      <w:r w:rsidRPr="007561AE">
        <w:rPr>
          <w:sz w:val="24"/>
          <w:szCs w:val="24"/>
          <w:lang w:val="bg-BG"/>
        </w:rPr>
        <w:t>гр. Горна Оряховица, ул. „Съединение” №46</w:t>
      </w:r>
      <w:r w:rsidR="007843CD">
        <w:rPr>
          <w:sz w:val="24"/>
          <w:szCs w:val="24"/>
          <w:lang w:val="bg-BG"/>
        </w:rPr>
        <w:t>;</w:t>
      </w:r>
    </w:p>
    <w:p w:rsidR="007843CD" w:rsidRPr="007561AE" w:rsidRDefault="007843CD" w:rsidP="00AD1002">
      <w:pPr>
        <w:ind w:firstLine="851"/>
        <w:jc w:val="both"/>
        <w:rPr>
          <w:sz w:val="24"/>
          <w:szCs w:val="24"/>
          <w:lang w:val="bg-BG"/>
        </w:rPr>
      </w:pPr>
      <w:r>
        <w:rPr>
          <w:sz w:val="24"/>
          <w:szCs w:val="24"/>
          <w:lang w:val="bg-BG"/>
        </w:rPr>
        <w:t>- втора партида се доставя в Локомотивно депо София, район Подуяне, гр. София, ул. „Майчина слава” №2.</w:t>
      </w:r>
    </w:p>
    <w:p w:rsidR="00A25FA5" w:rsidRPr="007561AE" w:rsidRDefault="00A25FA5" w:rsidP="007A6B7C">
      <w:pPr>
        <w:ind w:left="131" w:right="-1" w:firstLine="720"/>
        <w:jc w:val="both"/>
        <w:rPr>
          <w:b/>
          <w:sz w:val="24"/>
          <w:szCs w:val="24"/>
          <w:lang w:val="bg-BG"/>
        </w:rPr>
      </w:pPr>
    </w:p>
    <w:p w:rsidR="0024689B" w:rsidRDefault="00C9770E" w:rsidP="0026583C">
      <w:pPr>
        <w:ind w:left="131" w:right="-1" w:firstLine="720"/>
        <w:jc w:val="both"/>
        <w:rPr>
          <w:sz w:val="24"/>
          <w:szCs w:val="24"/>
          <w:lang w:val="bg-BG"/>
        </w:rPr>
      </w:pPr>
      <w:r>
        <w:rPr>
          <w:b/>
          <w:sz w:val="24"/>
          <w:szCs w:val="24"/>
          <w:lang w:val="bg-BG"/>
        </w:rPr>
        <w:t xml:space="preserve">3.2. </w:t>
      </w:r>
      <w:r w:rsidR="007067E0" w:rsidRPr="007561AE">
        <w:rPr>
          <w:b/>
          <w:sz w:val="24"/>
          <w:szCs w:val="24"/>
          <w:lang w:val="bg-BG"/>
        </w:rPr>
        <w:t>Гаранцион</w:t>
      </w:r>
      <w:r w:rsidR="00973072">
        <w:rPr>
          <w:b/>
          <w:sz w:val="24"/>
          <w:szCs w:val="24"/>
          <w:lang w:val="bg-BG"/>
        </w:rPr>
        <w:t>е</w:t>
      </w:r>
      <w:r w:rsidR="006F04D2" w:rsidRPr="007561AE">
        <w:rPr>
          <w:b/>
          <w:sz w:val="24"/>
          <w:szCs w:val="24"/>
          <w:lang w:val="bg-BG"/>
        </w:rPr>
        <w:t xml:space="preserve">н </w:t>
      </w:r>
      <w:r w:rsidR="007067E0" w:rsidRPr="007561AE">
        <w:rPr>
          <w:b/>
          <w:sz w:val="24"/>
          <w:szCs w:val="24"/>
          <w:lang w:val="bg-BG"/>
        </w:rPr>
        <w:t>срок</w:t>
      </w:r>
      <w:r w:rsidR="0026583C">
        <w:rPr>
          <w:b/>
          <w:sz w:val="24"/>
          <w:szCs w:val="24"/>
          <w:lang w:val="bg-BG"/>
        </w:rPr>
        <w:t xml:space="preserve"> на съхранение  </w:t>
      </w:r>
      <w:r w:rsidR="0024689B">
        <w:rPr>
          <w:b/>
          <w:sz w:val="24"/>
          <w:szCs w:val="24"/>
          <w:lang w:val="bg-BG"/>
        </w:rPr>
        <w:t xml:space="preserve">- </w:t>
      </w:r>
      <w:r w:rsidR="0024689B" w:rsidRPr="007561AE">
        <w:rPr>
          <w:sz w:val="24"/>
          <w:szCs w:val="24"/>
          <w:lang w:val="bg-BG"/>
        </w:rPr>
        <w:t xml:space="preserve">……………… месеца /не по-кратък от </w:t>
      </w:r>
      <w:r w:rsidR="0024689B">
        <w:rPr>
          <w:sz w:val="24"/>
          <w:szCs w:val="24"/>
          <w:lang w:val="bg-BG"/>
        </w:rPr>
        <w:t>12</w:t>
      </w:r>
      <w:r w:rsidR="0024689B" w:rsidRPr="007561AE">
        <w:rPr>
          <w:sz w:val="24"/>
          <w:szCs w:val="24"/>
          <w:lang w:val="bg-BG"/>
        </w:rPr>
        <w:t xml:space="preserve"> месеца/</w:t>
      </w:r>
      <w:r w:rsidR="0024689B">
        <w:rPr>
          <w:sz w:val="24"/>
          <w:szCs w:val="24"/>
          <w:lang w:val="bg-BG"/>
        </w:rPr>
        <w:t>.</w:t>
      </w:r>
    </w:p>
    <w:p w:rsidR="00122345" w:rsidRDefault="00122345" w:rsidP="00DC5423">
      <w:pPr>
        <w:tabs>
          <w:tab w:val="left" w:pos="284"/>
          <w:tab w:val="left" w:pos="1134"/>
        </w:tabs>
        <w:ind w:firstLine="851"/>
        <w:jc w:val="both"/>
        <w:rPr>
          <w:b/>
          <w:sz w:val="24"/>
          <w:szCs w:val="24"/>
          <w:lang w:val="en-US"/>
        </w:rPr>
      </w:pPr>
    </w:p>
    <w:p w:rsidR="00B73B38" w:rsidRPr="00231E5A" w:rsidRDefault="00170E9F" w:rsidP="00DC5423">
      <w:pPr>
        <w:tabs>
          <w:tab w:val="left" w:pos="284"/>
          <w:tab w:val="left" w:pos="1134"/>
        </w:tabs>
        <w:ind w:firstLine="851"/>
        <w:jc w:val="both"/>
        <w:rPr>
          <w:b/>
          <w:sz w:val="24"/>
          <w:szCs w:val="24"/>
          <w:lang w:val="bg-BG"/>
        </w:rPr>
      </w:pPr>
      <w:r w:rsidRPr="00231E5A">
        <w:rPr>
          <w:b/>
          <w:sz w:val="24"/>
          <w:szCs w:val="24"/>
          <w:lang w:val="bg-BG"/>
        </w:rPr>
        <w:t>3</w:t>
      </w:r>
      <w:r w:rsidR="00742D1E" w:rsidRPr="00231E5A">
        <w:rPr>
          <w:b/>
          <w:sz w:val="24"/>
          <w:szCs w:val="24"/>
          <w:lang w:val="bg-BG"/>
        </w:rPr>
        <w:t>.3.</w:t>
      </w:r>
      <w:r w:rsidR="00742D1E" w:rsidRPr="00231E5A">
        <w:rPr>
          <w:b/>
          <w:sz w:val="24"/>
          <w:szCs w:val="24"/>
        </w:rPr>
        <w:t xml:space="preserve"> </w:t>
      </w:r>
      <w:r w:rsidR="00B73B38" w:rsidRPr="00231E5A">
        <w:rPr>
          <w:b/>
          <w:sz w:val="24"/>
          <w:szCs w:val="24"/>
          <w:lang w:val="bg-BG"/>
        </w:rPr>
        <w:t>Маркировка и о</w:t>
      </w:r>
      <w:r w:rsidR="00742D1E" w:rsidRPr="00231E5A">
        <w:rPr>
          <w:b/>
          <w:sz w:val="24"/>
          <w:szCs w:val="24"/>
        </w:rPr>
        <w:t xml:space="preserve">паковка: </w:t>
      </w:r>
      <w:r w:rsidR="001B1D1B" w:rsidRPr="00231E5A">
        <w:rPr>
          <w:sz w:val="24"/>
          <w:szCs w:val="24"/>
        </w:rPr>
        <w:t xml:space="preserve">Запознати сме с </w:t>
      </w:r>
      <w:r w:rsidR="00116C83">
        <w:rPr>
          <w:rStyle w:val="FontStyle37"/>
          <w:sz w:val="24"/>
          <w:szCs w:val="24"/>
          <w:lang w:val="bg-BG"/>
        </w:rPr>
        <w:t>Техническа спецификация и Технически изисквания на Възложителя</w:t>
      </w:r>
      <w:r w:rsidR="001B1D1B" w:rsidRPr="00231E5A">
        <w:rPr>
          <w:sz w:val="24"/>
          <w:szCs w:val="24"/>
        </w:rPr>
        <w:t xml:space="preserve">, визирани в документацията за участие в обществената поръчка </w:t>
      </w:r>
      <w:r w:rsidR="001B1D1B" w:rsidRPr="00231E5A">
        <w:rPr>
          <w:b/>
          <w:sz w:val="24"/>
          <w:szCs w:val="24"/>
        </w:rPr>
        <w:t>и декларирам</w:t>
      </w:r>
      <w:r w:rsidR="00484891" w:rsidRPr="00231E5A">
        <w:rPr>
          <w:b/>
          <w:sz w:val="24"/>
          <w:szCs w:val="24"/>
          <w:lang w:val="bg-BG"/>
        </w:rPr>
        <w:t>(</w:t>
      </w:r>
      <w:r w:rsidR="001B1D1B" w:rsidRPr="00231E5A">
        <w:rPr>
          <w:b/>
          <w:sz w:val="24"/>
          <w:szCs w:val="24"/>
        </w:rPr>
        <w:t>е</w:t>
      </w:r>
      <w:r w:rsidR="00484891" w:rsidRPr="00231E5A">
        <w:rPr>
          <w:b/>
          <w:sz w:val="24"/>
          <w:szCs w:val="24"/>
          <w:lang w:val="bg-BG"/>
        </w:rPr>
        <w:t>)</w:t>
      </w:r>
      <w:r w:rsidR="001B1D1B" w:rsidRPr="00231E5A">
        <w:rPr>
          <w:b/>
          <w:sz w:val="24"/>
          <w:szCs w:val="24"/>
        </w:rPr>
        <w:t xml:space="preserve">, </w:t>
      </w:r>
      <w:r w:rsidR="00085749" w:rsidRPr="00231E5A">
        <w:rPr>
          <w:b/>
          <w:sz w:val="24"/>
          <w:szCs w:val="24"/>
          <w:lang w:val="bg-BG"/>
        </w:rPr>
        <w:t>че</w:t>
      </w:r>
      <w:r w:rsidR="006A2600" w:rsidRPr="00231E5A">
        <w:rPr>
          <w:b/>
          <w:sz w:val="24"/>
          <w:szCs w:val="24"/>
          <w:lang w:val="bg-BG"/>
        </w:rPr>
        <w:t xml:space="preserve"> ще изпълним следното</w:t>
      </w:r>
      <w:r w:rsidR="00B73B38" w:rsidRPr="00231E5A">
        <w:rPr>
          <w:b/>
          <w:sz w:val="24"/>
          <w:szCs w:val="24"/>
          <w:lang w:val="bg-BG"/>
        </w:rPr>
        <w:t>:</w:t>
      </w:r>
    </w:p>
    <w:p w:rsidR="005D4A0B" w:rsidRDefault="00E6112D" w:rsidP="00A42242">
      <w:pPr>
        <w:tabs>
          <w:tab w:val="left" w:pos="284"/>
          <w:tab w:val="left" w:pos="1134"/>
        </w:tabs>
        <w:ind w:firstLine="851"/>
        <w:jc w:val="both"/>
        <w:rPr>
          <w:sz w:val="24"/>
          <w:szCs w:val="24"/>
          <w:lang w:val="bg-BG"/>
        </w:rPr>
      </w:pPr>
      <w:r>
        <w:rPr>
          <w:sz w:val="24"/>
          <w:szCs w:val="24"/>
          <w:lang w:val="bg-BG"/>
        </w:rPr>
        <w:t>3.3.1.</w:t>
      </w:r>
      <w:r w:rsidR="00810860">
        <w:rPr>
          <w:sz w:val="24"/>
          <w:szCs w:val="24"/>
          <w:lang w:val="bg-BG"/>
        </w:rPr>
        <w:t xml:space="preserve"> Н</w:t>
      </w:r>
      <w:r w:rsidR="00866302" w:rsidRPr="00231E5A">
        <w:rPr>
          <w:sz w:val="24"/>
          <w:szCs w:val="24"/>
          <w:lang w:val="bg-BG"/>
        </w:rPr>
        <w:t xml:space="preserve">а всеки </w:t>
      </w:r>
      <w:r w:rsidR="004A1A89">
        <w:rPr>
          <w:sz w:val="24"/>
          <w:szCs w:val="24"/>
          <w:lang w:val="bg-BG"/>
        </w:rPr>
        <w:t xml:space="preserve">кондензатор </w:t>
      </w:r>
      <w:r w:rsidR="00FA416B">
        <w:rPr>
          <w:sz w:val="24"/>
          <w:szCs w:val="24"/>
          <w:lang w:val="bg-BG"/>
        </w:rPr>
        <w:t>да бъде нанесена тр</w:t>
      </w:r>
      <w:r w:rsidR="00866302" w:rsidRPr="00231E5A">
        <w:rPr>
          <w:sz w:val="24"/>
          <w:szCs w:val="24"/>
          <w:lang w:val="bg-BG"/>
        </w:rPr>
        <w:t xml:space="preserve">айна маркировка, която да съдържа </w:t>
      </w:r>
      <w:r w:rsidR="005D4A0B">
        <w:rPr>
          <w:sz w:val="24"/>
          <w:szCs w:val="24"/>
          <w:lang w:val="bg-BG"/>
        </w:rPr>
        <w:t>следната информация:</w:t>
      </w:r>
    </w:p>
    <w:p w:rsidR="005D4A0B" w:rsidRPr="005D4A0B" w:rsidRDefault="005D4A0B" w:rsidP="00E83E0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тип, основни параметри (характеристики);</w:t>
      </w:r>
    </w:p>
    <w:p w:rsidR="005D4A0B" w:rsidRPr="005D4A0B" w:rsidRDefault="005D4A0B" w:rsidP="00E83E06">
      <w:pPr>
        <w:pStyle w:val="Style23"/>
        <w:widowControl/>
        <w:numPr>
          <w:ilvl w:val="0"/>
          <w:numId w:val="7"/>
        </w:numPr>
        <w:tabs>
          <w:tab w:val="left" w:pos="626"/>
        </w:tabs>
        <w:spacing w:line="281" w:lineRule="exact"/>
        <w:ind w:left="346"/>
        <w:jc w:val="left"/>
        <w:rPr>
          <w:rStyle w:val="FontStyle37"/>
          <w:sz w:val="24"/>
          <w:szCs w:val="24"/>
          <w:lang w:val="bg-BG" w:eastAsia="bg-BG"/>
        </w:rPr>
      </w:pPr>
      <w:r w:rsidRPr="005D4A0B">
        <w:rPr>
          <w:rStyle w:val="FontStyle37"/>
          <w:sz w:val="24"/>
          <w:szCs w:val="24"/>
          <w:lang w:val="bg-BG" w:eastAsia="bg-BG"/>
        </w:rPr>
        <w:t>стойност на капацитета на кондензатора;</w:t>
      </w:r>
    </w:p>
    <w:p w:rsidR="005D4A0B" w:rsidRPr="005D4A0B" w:rsidRDefault="005D4A0B" w:rsidP="00E83E0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номинално напрежение;</w:t>
      </w:r>
    </w:p>
    <w:p w:rsidR="005D4A0B" w:rsidRDefault="005D4A0B" w:rsidP="00E83E06">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5D4A0B">
        <w:rPr>
          <w:rStyle w:val="FontStyle37"/>
          <w:sz w:val="24"/>
          <w:szCs w:val="24"/>
          <w:lang w:val="bg-BG" w:eastAsia="bg-BG"/>
        </w:rPr>
        <w:t>знак на завода - производител;</w:t>
      </w:r>
    </w:p>
    <w:p w:rsidR="005D4A0B" w:rsidRPr="00C67E3E" w:rsidRDefault="00E56DFA" w:rsidP="00C67E3E">
      <w:pPr>
        <w:pStyle w:val="Style23"/>
        <w:widowControl/>
        <w:numPr>
          <w:ilvl w:val="0"/>
          <w:numId w:val="7"/>
        </w:numPr>
        <w:tabs>
          <w:tab w:val="left" w:pos="626"/>
        </w:tabs>
        <w:spacing w:before="7" w:line="281" w:lineRule="exact"/>
        <w:ind w:left="346"/>
        <w:jc w:val="left"/>
        <w:rPr>
          <w:rStyle w:val="FontStyle37"/>
          <w:sz w:val="24"/>
          <w:szCs w:val="24"/>
          <w:lang w:val="bg-BG" w:eastAsia="bg-BG"/>
        </w:rPr>
      </w:pPr>
      <w:r w:rsidRPr="00C67E3E">
        <w:rPr>
          <w:rStyle w:val="FontStyle37"/>
          <w:sz w:val="24"/>
          <w:szCs w:val="24"/>
          <w:lang w:val="bg-BG" w:eastAsia="bg-BG"/>
        </w:rPr>
        <w:t>година и месец на производство</w:t>
      </w:r>
      <w:r w:rsidR="00131829" w:rsidRPr="00C67E3E">
        <w:rPr>
          <w:rStyle w:val="FontStyle37"/>
          <w:sz w:val="24"/>
          <w:szCs w:val="24"/>
          <w:lang w:val="bg-BG" w:eastAsia="bg-BG"/>
        </w:rPr>
        <w:t xml:space="preserve">, </w:t>
      </w:r>
    </w:p>
    <w:p w:rsidR="00131829" w:rsidRPr="005D4A0B" w:rsidRDefault="00131829" w:rsidP="00131829">
      <w:pPr>
        <w:pStyle w:val="Style23"/>
        <w:widowControl/>
        <w:tabs>
          <w:tab w:val="left" w:pos="626"/>
        </w:tabs>
        <w:spacing w:line="281" w:lineRule="exact"/>
        <w:ind w:firstLine="0"/>
        <w:jc w:val="left"/>
        <w:rPr>
          <w:rStyle w:val="FontStyle37"/>
          <w:sz w:val="24"/>
          <w:szCs w:val="24"/>
          <w:lang w:val="bg-BG" w:eastAsia="bg-BG"/>
        </w:rPr>
      </w:pPr>
      <w:r>
        <w:rPr>
          <w:rStyle w:val="FontStyle37"/>
          <w:sz w:val="24"/>
          <w:szCs w:val="24"/>
          <w:lang w:val="bg-BG" w:eastAsia="bg-BG"/>
        </w:rPr>
        <w:t>съгласно</w:t>
      </w:r>
      <w:r w:rsidR="005E3B6A">
        <w:rPr>
          <w:rStyle w:val="FontStyle37"/>
          <w:sz w:val="24"/>
          <w:szCs w:val="24"/>
          <w:lang w:val="bg-BG" w:eastAsia="bg-BG"/>
        </w:rPr>
        <w:t xml:space="preserve"> Техническа спецификация и Технически изисквания на Възложителя.</w:t>
      </w:r>
    </w:p>
    <w:p w:rsidR="00710E37" w:rsidRPr="0009613C" w:rsidRDefault="0009613C" w:rsidP="005E3B6A">
      <w:pPr>
        <w:pStyle w:val="Style16"/>
        <w:widowControl/>
        <w:ind w:firstLine="720"/>
        <w:rPr>
          <w:rStyle w:val="FontStyle37"/>
          <w:sz w:val="24"/>
          <w:szCs w:val="24"/>
          <w:lang w:val="bg-BG" w:eastAsia="bg-BG"/>
        </w:rPr>
      </w:pPr>
      <w:r w:rsidRPr="0009613C">
        <w:rPr>
          <w:rStyle w:val="FontStyle37"/>
          <w:sz w:val="24"/>
          <w:szCs w:val="24"/>
          <w:lang w:val="bg-BG" w:eastAsia="bg-BG"/>
        </w:rPr>
        <w:t>3.3.1.1.</w:t>
      </w:r>
      <w:r w:rsidR="005E3B6A" w:rsidRPr="0009613C">
        <w:rPr>
          <w:rStyle w:val="FontStyle37"/>
          <w:sz w:val="24"/>
          <w:szCs w:val="24"/>
          <w:lang w:val="bg-BG" w:eastAsia="bg-BG"/>
        </w:rPr>
        <w:t xml:space="preserve"> </w:t>
      </w:r>
      <w:r w:rsidR="00710E37" w:rsidRPr="0009613C">
        <w:rPr>
          <w:rStyle w:val="FontStyle37"/>
          <w:sz w:val="24"/>
          <w:szCs w:val="24"/>
          <w:lang w:val="bg-BG" w:eastAsia="bg-BG"/>
        </w:rPr>
        <w:t>Маркировката да бъде нанесена по начин, гарантиращ нейната трайност за целия период на експлоатация.</w:t>
      </w:r>
    </w:p>
    <w:p w:rsidR="00390DBF" w:rsidRPr="0009613C" w:rsidRDefault="0009613C" w:rsidP="005F4AC1">
      <w:pPr>
        <w:pStyle w:val="Style16"/>
        <w:widowControl/>
        <w:ind w:firstLine="709"/>
        <w:rPr>
          <w:rStyle w:val="FontStyle37"/>
          <w:sz w:val="24"/>
          <w:szCs w:val="24"/>
          <w:lang w:val="bg-BG" w:eastAsia="bg-BG"/>
        </w:rPr>
      </w:pPr>
      <w:r w:rsidRPr="0009613C">
        <w:rPr>
          <w:rStyle w:val="FontStyle37"/>
          <w:sz w:val="24"/>
          <w:szCs w:val="24"/>
          <w:lang w:val="bg-BG" w:eastAsia="bg-BG"/>
        </w:rPr>
        <w:t>3.3.2.</w:t>
      </w:r>
      <w:r w:rsidR="00390DBF" w:rsidRPr="0009613C">
        <w:rPr>
          <w:rStyle w:val="FontStyle37"/>
          <w:sz w:val="24"/>
          <w:szCs w:val="24"/>
          <w:lang w:val="bg-BG" w:eastAsia="bg-BG"/>
        </w:rPr>
        <w:t xml:space="preserve"> Опаковката на кондензаторите ще запазва тяхната цялост и надеждност при транспортиране и през целия период на съхранение</w:t>
      </w:r>
      <w:r w:rsidR="00C67E3E" w:rsidRPr="0009613C">
        <w:rPr>
          <w:rStyle w:val="FontStyle37"/>
          <w:sz w:val="24"/>
          <w:szCs w:val="24"/>
          <w:lang w:val="bg-BG" w:eastAsia="bg-BG"/>
        </w:rPr>
        <w:t>.</w:t>
      </w:r>
    </w:p>
    <w:p w:rsidR="000446CD" w:rsidRPr="006E3095" w:rsidRDefault="00DD6C39" w:rsidP="00891CF8">
      <w:pPr>
        <w:pStyle w:val="Style12"/>
        <w:widowControl/>
        <w:tabs>
          <w:tab w:val="left" w:pos="936"/>
        </w:tabs>
        <w:spacing w:before="302" w:line="240" w:lineRule="auto"/>
        <w:rPr>
          <w:rStyle w:val="FontStyle28"/>
          <w:sz w:val="24"/>
          <w:szCs w:val="24"/>
          <w:lang w:val="bg-BG" w:eastAsia="bg-BG"/>
        </w:rPr>
      </w:pPr>
      <w:r w:rsidRPr="006E3095">
        <w:rPr>
          <w:b/>
          <w:bCs/>
          <w:lang w:val="bg-BG"/>
        </w:rPr>
        <w:t>3.4.</w:t>
      </w:r>
      <w:r w:rsidRPr="006E3095">
        <w:rPr>
          <w:bCs/>
          <w:lang w:val="bg-BG"/>
        </w:rPr>
        <w:t xml:space="preserve"> Всяка една партида кондензатори </w:t>
      </w:r>
      <w:r w:rsidR="004A0AEA" w:rsidRPr="006E3095">
        <w:rPr>
          <w:bCs/>
          <w:lang w:val="bg-BG"/>
        </w:rPr>
        <w:t>ще бъде придружена от сертификати за качество и произход</w:t>
      </w:r>
      <w:r w:rsidR="00080E1E" w:rsidRPr="006E3095">
        <w:rPr>
          <w:bCs/>
          <w:lang w:val="bg-BG"/>
        </w:rPr>
        <w:t>, с изписване на данните от маркировката на всеки един от тя</w:t>
      </w:r>
      <w:r w:rsidR="00CC1DDE">
        <w:rPr>
          <w:bCs/>
          <w:lang w:val="bg-BG"/>
        </w:rPr>
        <w:t>х</w:t>
      </w:r>
      <w:r w:rsidR="003C15CB" w:rsidRPr="006E3095">
        <w:rPr>
          <w:bCs/>
          <w:lang w:val="bg-BG"/>
        </w:rPr>
        <w:t xml:space="preserve">, оформена с оригинален подпис и печат на производителя. </w:t>
      </w:r>
    </w:p>
    <w:p w:rsidR="003E33CA" w:rsidRPr="00760AAC" w:rsidRDefault="006E3095" w:rsidP="00D35FE9">
      <w:pPr>
        <w:pStyle w:val="Style12"/>
        <w:widowControl/>
        <w:tabs>
          <w:tab w:val="left" w:pos="709"/>
        </w:tabs>
        <w:spacing w:before="302" w:line="240" w:lineRule="auto"/>
        <w:ind w:firstLine="0"/>
        <w:rPr>
          <w:rStyle w:val="FontStyle28"/>
          <w:sz w:val="24"/>
          <w:szCs w:val="24"/>
          <w:lang w:val="bg-BG" w:eastAsia="bg-BG"/>
        </w:rPr>
      </w:pPr>
      <w:r w:rsidRPr="007B0382">
        <w:rPr>
          <w:b/>
          <w:bCs/>
          <w:lang w:val="bg-BG"/>
        </w:rPr>
        <w:tab/>
      </w:r>
      <w:r w:rsidR="004F17EC" w:rsidRPr="003E33CA">
        <w:rPr>
          <w:b/>
          <w:bCs/>
          <w:lang w:val="bg-BG"/>
        </w:rPr>
        <w:t>4. Декларирам</w:t>
      </w:r>
      <w:r w:rsidR="004F17EC" w:rsidRPr="003E33CA">
        <w:rPr>
          <w:b/>
          <w:bCs/>
        </w:rPr>
        <w:t>(</w:t>
      </w:r>
      <w:r w:rsidR="004F17EC" w:rsidRPr="003E33CA">
        <w:rPr>
          <w:b/>
          <w:bCs/>
          <w:lang w:val="bg-BG"/>
        </w:rPr>
        <w:t>е</w:t>
      </w:r>
      <w:r w:rsidR="004F17EC" w:rsidRPr="003E33CA">
        <w:rPr>
          <w:b/>
          <w:bCs/>
        </w:rPr>
        <w:t>)</w:t>
      </w:r>
      <w:r w:rsidR="004F17EC" w:rsidRPr="003E33CA">
        <w:rPr>
          <w:b/>
          <w:bCs/>
          <w:lang w:val="bg-BG"/>
        </w:rPr>
        <w:t>,</w:t>
      </w:r>
      <w:r w:rsidR="004F17EC" w:rsidRPr="003E33CA">
        <w:rPr>
          <w:b/>
          <w:lang w:val="bg-BG"/>
        </w:rPr>
        <w:t xml:space="preserve"> че</w:t>
      </w:r>
      <w:r w:rsidR="004F17EC" w:rsidRPr="003E33CA">
        <w:rPr>
          <w:lang w:val="bg-BG"/>
        </w:rPr>
        <w:t xml:space="preserve"> </w:t>
      </w:r>
      <w:r w:rsidR="004F17EC" w:rsidRPr="003E33CA">
        <w:rPr>
          <w:rStyle w:val="FontStyle26"/>
          <w:sz w:val="24"/>
          <w:szCs w:val="24"/>
          <w:lang w:val="bg-BG"/>
        </w:rPr>
        <w:t xml:space="preserve">предлаганите от нас </w:t>
      </w:r>
      <w:r w:rsidR="00D35FE9" w:rsidRPr="003E33CA">
        <w:rPr>
          <w:rStyle w:val="FontStyle26"/>
          <w:b w:val="0"/>
          <w:sz w:val="24"/>
          <w:szCs w:val="24"/>
          <w:lang w:val="bg-BG"/>
        </w:rPr>
        <w:t>пожаробезопасни</w:t>
      </w:r>
      <w:r w:rsidR="00D35FE9" w:rsidRPr="003E33CA">
        <w:rPr>
          <w:rStyle w:val="FontStyle26"/>
          <w:sz w:val="24"/>
          <w:szCs w:val="24"/>
          <w:lang w:val="bg-BG"/>
        </w:rPr>
        <w:t xml:space="preserve"> </w:t>
      </w:r>
      <w:r w:rsidR="004F17EC" w:rsidRPr="003E33CA">
        <w:rPr>
          <w:rStyle w:val="FontStyle28"/>
          <w:sz w:val="24"/>
          <w:szCs w:val="24"/>
          <w:lang w:val="bg-BG" w:eastAsia="bg-BG"/>
        </w:rPr>
        <w:t xml:space="preserve">кондензатори не съдържат полихлорирани </w:t>
      </w:r>
      <w:r w:rsidR="00715094">
        <w:rPr>
          <w:rStyle w:val="FontStyle28"/>
          <w:sz w:val="24"/>
          <w:szCs w:val="24"/>
          <w:lang w:val="bg-BG" w:eastAsia="bg-BG"/>
        </w:rPr>
        <w:t>бифе</w:t>
      </w:r>
      <w:r w:rsidR="004F17EC" w:rsidRPr="003E33CA">
        <w:rPr>
          <w:rStyle w:val="FontStyle28"/>
          <w:sz w:val="24"/>
          <w:szCs w:val="24"/>
          <w:lang w:val="bg-BG" w:eastAsia="bg-BG"/>
        </w:rPr>
        <w:t>нили /</w:t>
      </w:r>
      <w:r w:rsidR="004F17EC" w:rsidRPr="00936BAF">
        <w:rPr>
          <w:rStyle w:val="FontStyle28"/>
          <w:sz w:val="24"/>
          <w:szCs w:val="24"/>
          <w:lang w:val="bg-BG" w:eastAsia="bg-BG"/>
        </w:rPr>
        <w:t>ПХБ/</w:t>
      </w:r>
      <w:r w:rsidR="00715094" w:rsidRPr="00936BAF">
        <w:rPr>
          <w:rStyle w:val="FontStyle28"/>
          <w:sz w:val="24"/>
          <w:szCs w:val="24"/>
          <w:lang w:val="bg-BG" w:eastAsia="bg-BG"/>
        </w:rPr>
        <w:t xml:space="preserve">, за което ще представим </w:t>
      </w:r>
      <w:r w:rsidR="00175981" w:rsidRPr="00936BAF">
        <w:rPr>
          <w:rStyle w:val="FontStyle28"/>
          <w:sz w:val="24"/>
          <w:szCs w:val="24"/>
          <w:lang w:val="bg-BG"/>
        </w:rPr>
        <w:t>сертификат на продукта/декларация от предлагащия продукта</w:t>
      </w:r>
      <w:r w:rsidR="00175981" w:rsidRPr="00936BAF">
        <w:rPr>
          <w:rStyle w:val="FontStyle28"/>
          <w:b/>
          <w:i/>
          <w:sz w:val="24"/>
          <w:szCs w:val="24"/>
          <w:lang w:val="bg-BG"/>
        </w:rPr>
        <w:t>(посочва се вярното обстоятелство)</w:t>
      </w:r>
      <w:r w:rsidR="00760AAC" w:rsidRPr="00936BAF">
        <w:rPr>
          <w:rStyle w:val="FontStyle28"/>
          <w:b/>
          <w:i/>
          <w:sz w:val="24"/>
          <w:szCs w:val="24"/>
          <w:lang w:val="bg-BG"/>
        </w:rPr>
        <w:t xml:space="preserve"> </w:t>
      </w:r>
      <w:r w:rsidR="00BC067E" w:rsidRPr="00936BAF">
        <w:rPr>
          <w:rStyle w:val="FontStyle28"/>
          <w:sz w:val="24"/>
          <w:szCs w:val="24"/>
          <w:lang w:val="bg-BG"/>
        </w:rPr>
        <w:t>при доставката</w:t>
      </w:r>
      <w:r w:rsidR="00BC067E" w:rsidRPr="00936BAF">
        <w:rPr>
          <w:rStyle w:val="FontStyle28"/>
          <w:b/>
          <w:i/>
          <w:sz w:val="24"/>
          <w:szCs w:val="24"/>
          <w:lang w:val="bg-BG"/>
        </w:rPr>
        <w:t xml:space="preserve"> </w:t>
      </w:r>
      <w:r w:rsidR="00760AAC" w:rsidRPr="00936BAF">
        <w:rPr>
          <w:rStyle w:val="FontStyle28"/>
          <w:sz w:val="24"/>
          <w:szCs w:val="24"/>
          <w:lang w:val="bg-BG"/>
        </w:rPr>
        <w:t>в случай, че бъдем определени за изпълнителни на обществената поръчка.</w:t>
      </w:r>
    </w:p>
    <w:p w:rsidR="00D40640" w:rsidRPr="00B26CF8" w:rsidRDefault="00F207C3" w:rsidP="00D35FE9">
      <w:pPr>
        <w:pStyle w:val="Style12"/>
        <w:widowControl/>
        <w:tabs>
          <w:tab w:val="left" w:pos="709"/>
        </w:tabs>
        <w:spacing w:before="302" w:line="240" w:lineRule="auto"/>
        <w:ind w:firstLine="0"/>
        <w:rPr>
          <w:rStyle w:val="FontStyle28"/>
          <w:sz w:val="24"/>
          <w:szCs w:val="24"/>
          <w:lang w:val="bg-BG" w:eastAsia="bg-BG"/>
        </w:rPr>
      </w:pPr>
      <w:r w:rsidRPr="007B0382">
        <w:rPr>
          <w:b/>
          <w:bCs/>
          <w:lang w:val="bg-BG"/>
        </w:rPr>
        <w:tab/>
      </w:r>
      <w:r w:rsidR="00D35FE9" w:rsidRPr="007B0382">
        <w:rPr>
          <w:b/>
          <w:bCs/>
          <w:lang w:val="bg-BG"/>
        </w:rPr>
        <w:t>5</w:t>
      </w:r>
      <w:r w:rsidRPr="007B0382">
        <w:rPr>
          <w:b/>
          <w:bCs/>
          <w:lang w:val="bg-BG"/>
        </w:rPr>
        <w:t xml:space="preserve">. </w:t>
      </w:r>
      <w:r w:rsidR="00D40640" w:rsidRPr="007B0382">
        <w:rPr>
          <w:b/>
          <w:bCs/>
          <w:lang w:val="bg-BG"/>
        </w:rPr>
        <w:t>Декларирам</w:t>
      </w:r>
      <w:r w:rsidR="00D40640" w:rsidRPr="007B0382">
        <w:rPr>
          <w:b/>
          <w:bCs/>
        </w:rPr>
        <w:t>(</w:t>
      </w:r>
      <w:r w:rsidR="00D40640" w:rsidRPr="007B0382">
        <w:rPr>
          <w:b/>
          <w:bCs/>
          <w:lang w:val="bg-BG"/>
        </w:rPr>
        <w:t>е</w:t>
      </w:r>
      <w:r w:rsidR="00D40640" w:rsidRPr="007B0382">
        <w:rPr>
          <w:b/>
          <w:bCs/>
        </w:rPr>
        <w:t>)</w:t>
      </w:r>
      <w:r w:rsidR="00D40640" w:rsidRPr="007B0382">
        <w:rPr>
          <w:b/>
          <w:bCs/>
          <w:lang w:val="bg-BG"/>
        </w:rPr>
        <w:t>,</w:t>
      </w:r>
      <w:r w:rsidR="00D40640" w:rsidRPr="007B0382">
        <w:rPr>
          <w:b/>
          <w:lang w:val="bg-BG"/>
        </w:rPr>
        <w:t xml:space="preserve"> че</w:t>
      </w:r>
      <w:r w:rsidR="00D40640" w:rsidRPr="007B0382">
        <w:rPr>
          <w:lang w:val="bg-BG"/>
        </w:rPr>
        <w:t xml:space="preserve"> </w:t>
      </w:r>
      <w:r w:rsidR="00D40640" w:rsidRPr="007B0382">
        <w:rPr>
          <w:rStyle w:val="FontStyle26"/>
          <w:sz w:val="24"/>
          <w:szCs w:val="24"/>
          <w:lang w:val="bg-BG"/>
        </w:rPr>
        <w:t xml:space="preserve">предлаганите </w:t>
      </w:r>
      <w:r w:rsidR="00B26CF8" w:rsidRPr="007B0382">
        <w:rPr>
          <w:rStyle w:val="FontStyle26"/>
          <w:sz w:val="24"/>
          <w:szCs w:val="24"/>
          <w:lang w:val="bg-BG"/>
        </w:rPr>
        <w:t xml:space="preserve">от нас </w:t>
      </w:r>
      <w:r w:rsidRPr="007B0382">
        <w:rPr>
          <w:rStyle w:val="FontStyle26"/>
          <w:b w:val="0"/>
          <w:sz w:val="24"/>
          <w:szCs w:val="24"/>
          <w:lang w:val="bg-BG"/>
        </w:rPr>
        <w:t>пожаробезопасни кондензатори</w:t>
      </w:r>
      <w:r w:rsidR="004F17EC" w:rsidRPr="007B0382">
        <w:rPr>
          <w:rStyle w:val="FontStyle26"/>
          <w:sz w:val="24"/>
          <w:szCs w:val="24"/>
          <w:lang w:val="bg-BG"/>
        </w:rPr>
        <w:t xml:space="preserve"> </w:t>
      </w:r>
      <w:r w:rsidR="00B26CF8" w:rsidRPr="007B0382">
        <w:rPr>
          <w:rStyle w:val="FontStyle28"/>
          <w:sz w:val="24"/>
          <w:szCs w:val="24"/>
          <w:lang w:val="bg-BG" w:eastAsia="bg-BG"/>
        </w:rPr>
        <w:t>ще бъдат</w:t>
      </w:r>
      <w:r w:rsidR="00D40640" w:rsidRPr="007B0382">
        <w:rPr>
          <w:rStyle w:val="FontStyle28"/>
          <w:sz w:val="24"/>
          <w:szCs w:val="24"/>
          <w:lang w:val="bg-BG" w:eastAsia="bg-BG"/>
        </w:rPr>
        <w:t xml:space="preserve"> произведени след 2016 г.</w:t>
      </w:r>
      <w:r w:rsidR="00B26CF8">
        <w:rPr>
          <w:rStyle w:val="FontStyle28"/>
          <w:sz w:val="24"/>
          <w:szCs w:val="24"/>
          <w:lang w:val="bg-BG" w:eastAsia="bg-BG"/>
        </w:rPr>
        <w:t xml:space="preserve"> </w:t>
      </w:r>
    </w:p>
    <w:p w:rsidR="005F4AC1" w:rsidRDefault="005F4AC1" w:rsidP="00D35FE9">
      <w:pPr>
        <w:ind w:firstLine="567"/>
        <w:jc w:val="both"/>
        <w:rPr>
          <w:bCs/>
          <w:sz w:val="24"/>
          <w:szCs w:val="24"/>
          <w:lang w:val="bg-BG"/>
        </w:rPr>
      </w:pPr>
    </w:p>
    <w:p w:rsidR="007067E0" w:rsidRPr="00A0665C" w:rsidRDefault="006E3095" w:rsidP="000409BF">
      <w:pPr>
        <w:ind w:firstLine="720"/>
        <w:jc w:val="both"/>
        <w:rPr>
          <w:sz w:val="24"/>
          <w:szCs w:val="24"/>
          <w:lang w:val="bg-BG"/>
        </w:rPr>
      </w:pPr>
      <w:r>
        <w:rPr>
          <w:b/>
          <w:bCs/>
          <w:sz w:val="24"/>
          <w:szCs w:val="24"/>
          <w:lang w:val="bg-BG"/>
        </w:rPr>
        <w:t>6</w:t>
      </w:r>
      <w:r w:rsidR="007067E0" w:rsidRPr="00A0665C">
        <w:rPr>
          <w:b/>
          <w:bCs/>
          <w:sz w:val="24"/>
          <w:szCs w:val="24"/>
          <w:lang w:val="bg-BG"/>
        </w:rPr>
        <w:t>.</w:t>
      </w:r>
      <w:r w:rsidR="007067E0" w:rsidRPr="00A0665C">
        <w:rPr>
          <w:bCs/>
          <w:sz w:val="24"/>
          <w:szCs w:val="24"/>
          <w:lang w:val="bg-BG"/>
        </w:rPr>
        <w:t xml:space="preserve"> </w:t>
      </w:r>
      <w:r w:rsidR="007067E0" w:rsidRPr="00A0665C">
        <w:rPr>
          <w:b/>
          <w:bCs/>
          <w:sz w:val="24"/>
          <w:szCs w:val="24"/>
          <w:lang w:val="bg-BG"/>
        </w:rPr>
        <w:t>Декларирам</w:t>
      </w:r>
      <w:r w:rsidR="007067E0" w:rsidRPr="00A0665C">
        <w:rPr>
          <w:b/>
          <w:bCs/>
          <w:sz w:val="24"/>
          <w:szCs w:val="24"/>
        </w:rPr>
        <w:t>(</w:t>
      </w:r>
      <w:r w:rsidR="007067E0" w:rsidRPr="00A0665C">
        <w:rPr>
          <w:b/>
          <w:bCs/>
          <w:sz w:val="24"/>
          <w:szCs w:val="24"/>
          <w:lang w:val="bg-BG"/>
        </w:rPr>
        <w:t>е</w:t>
      </w:r>
      <w:r w:rsidR="007067E0" w:rsidRPr="00A0665C">
        <w:rPr>
          <w:b/>
          <w:bCs/>
          <w:sz w:val="24"/>
          <w:szCs w:val="24"/>
        </w:rPr>
        <w:t>)</w:t>
      </w:r>
      <w:r w:rsidR="007067E0" w:rsidRPr="00A0665C">
        <w:rPr>
          <w:b/>
          <w:bCs/>
          <w:sz w:val="24"/>
          <w:szCs w:val="24"/>
          <w:lang w:val="bg-BG"/>
        </w:rPr>
        <w:t>,</w:t>
      </w:r>
      <w:r w:rsidR="007067E0" w:rsidRPr="00A0665C">
        <w:rPr>
          <w:b/>
          <w:sz w:val="24"/>
          <w:szCs w:val="24"/>
          <w:lang w:val="bg-BG"/>
        </w:rPr>
        <w:t xml:space="preserve"> че</w:t>
      </w:r>
      <w:r w:rsidR="007067E0" w:rsidRPr="00A0665C">
        <w:rPr>
          <w:sz w:val="24"/>
          <w:szCs w:val="24"/>
          <w:lang w:val="bg-BG"/>
        </w:rPr>
        <w:t xml:space="preserve"> приемам</w:t>
      </w:r>
      <w:r w:rsidR="007067E0" w:rsidRPr="00A0665C">
        <w:rPr>
          <w:sz w:val="24"/>
          <w:szCs w:val="24"/>
        </w:rPr>
        <w:t>(</w:t>
      </w:r>
      <w:r w:rsidR="007067E0" w:rsidRPr="00A0665C">
        <w:rPr>
          <w:sz w:val="24"/>
          <w:szCs w:val="24"/>
          <w:lang w:val="bg-BG"/>
        </w:rPr>
        <w:t>е</w:t>
      </w:r>
      <w:r w:rsidR="007067E0" w:rsidRPr="00A0665C">
        <w:rPr>
          <w:sz w:val="24"/>
          <w:szCs w:val="24"/>
        </w:rPr>
        <w:t>)</w:t>
      </w:r>
      <w:r w:rsidR="007067E0" w:rsidRPr="00A0665C">
        <w:rPr>
          <w:sz w:val="24"/>
          <w:szCs w:val="24"/>
          <w:lang w:val="bg-BG"/>
        </w:rPr>
        <w:t xml:space="preserve"> клаузите в проекта на договор, приложен към документацията за участие.</w:t>
      </w:r>
    </w:p>
    <w:p w:rsidR="000409BF" w:rsidRPr="00A0665C" w:rsidRDefault="000409BF" w:rsidP="000409BF">
      <w:pPr>
        <w:ind w:firstLine="720"/>
        <w:jc w:val="both"/>
        <w:rPr>
          <w:color w:val="FF0000"/>
          <w:sz w:val="24"/>
          <w:szCs w:val="24"/>
          <w:lang w:val="bg-BG"/>
        </w:rPr>
      </w:pPr>
    </w:p>
    <w:p w:rsidR="007067E0" w:rsidRPr="00A0665C" w:rsidRDefault="006E3095" w:rsidP="000409BF">
      <w:pPr>
        <w:ind w:firstLine="720"/>
        <w:jc w:val="both"/>
        <w:rPr>
          <w:sz w:val="24"/>
          <w:szCs w:val="24"/>
          <w:lang w:val="ru-RU"/>
        </w:rPr>
      </w:pPr>
      <w:r>
        <w:rPr>
          <w:b/>
          <w:sz w:val="24"/>
          <w:szCs w:val="24"/>
          <w:lang w:val="ru-RU"/>
        </w:rPr>
        <w:t>7</w:t>
      </w:r>
      <w:r w:rsidR="007067E0" w:rsidRPr="00A0665C">
        <w:rPr>
          <w:b/>
          <w:sz w:val="24"/>
          <w:szCs w:val="24"/>
          <w:lang w:val="ru-RU"/>
        </w:rPr>
        <w:t>. Декла</w:t>
      </w:r>
      <w:r w:rsidR="00E2258D" w:rsidRPr="00A0665C">
        <w:rPr>
          <w:b/>
          <w:sz w:val="24"/>
          <w:szCs w:val="24"/>
          <w:lang w:val="ru-RU"/>
        </w:rPr>
        <w:t>рирам</w:t>
      </w:r>
      <w:r w:rsidR="00484891" w:rsidRPr="00A0665C">
        <w:rPr>
          <w:b/>
          <w:sz w:val="24"/>
          <w:szCs w:val="24"/>
          <w:lang w:val="ru-RU"/>
        </w:rPr>
        <w:t>(</w:t>
      </w:r>
      <w:r w:rsidR="00E2258D" w:rsidRPr="00A0665C">
        <w:rPr>
          <w:b/>
          <w:sz w:val="24"/>
          <w:szCs w:val="24"/>
          <w:lang w:val="ru-RU"/>
        </w:rPr>
        <w:t>е</w:t>
      </w:r>
      <w:r w:rsidR="00484891" w:rsidRPr="00A0665C">
        <w:rPr>
          <w:b/>
          <w:sz w:val="24"/>
          <w:szCs w:val="24"/>
          <w:lang w:val="ru-RU"/>
        </w:rPr>
        <w:t>)</w:t>
      </w:r>
      <w:r w:rsidR="00E2258D" w:rsidRPr="00A0665C">
        <w:rPr>
          <w:b/>
          <w:sz w:val="24"/>
          <w:szCs w:val="24"/>
          <w:lang w:val="ru-RU"/>
        </w:rPr>
        <w:t>, че</w:t>
      </w:r>
      <w:r w:rsidR="00E2258D" w:rsidRPr="00A0665C">
        <w:rPr>
          <w:sz w:val="24"/>
          <w:szCs w:val="24"/>
          <w:lang w:val="ru-RU"/>
        </w:rPr>
        <w:t xml:space="preserve"> срокът на валидност</w:t>
      </w:r>
      <w:r w:rsidR="00D50F96" w:rsidRPr="00A0665C">
        <w:rPr>
          <w:sz w:val="24"/>
          <w:szCs w:val="24"/>
          <w:lang w:val="ru-RU"/>
        </w:rPr>
        <w:t>та</w:t>
      </w:r>
      <w:r w:rsidR="007067E0" w:rsidRPr="00A0665C">
        <w:rPr>
          <w:sz w:val="24"/>
          <w:szCs w:val="24"/>
          <w:lang w:val="ru-RU"/>
        </w:rPr>
        <w:t xml:space="preserve"> на нашата оферта е 5 месеца, от датата която е посочена  за дата на получаване на офертите в обявлението за обществената поръчка. </w:t>
      </w:r>
    </w:p>
    <w:p w:rsidR="000409BF" w:rsidRPr="00A0665C" w:rsidRDefault="000409BF" w:rsidP="000409BF">
      <w:pPr>
        <w:ind w:firstLine="720"/>
        <w:jc w:val="both"/>
        <w:rPr>
          <w:sz w:val="24"/>
          <w:szCs w:val="24"/>
          <w:lang w:val="ru-RU"/>
        </w:rPr>
      </w:pPr>
    </w:p>
    <w:p w:rsidR="007067E0" w:rsidRPr="00A0665C" w:rsidRDefault="00571F61" w:rsidP="000409BF">
      <w:pPr>
        <w:ind w:firstLine="720"/>
        <w:jc w:val="both"/>
        <w:rPr>
          <w:sz w:val="24"/>
          <w:szCs w:val="24"/>
          <w:lang w:val="bg-BG"/>
        </w:rPr>
      </w:pPr>
      <w:r>
        <w:rPr>
          <w:sz w:val="24"/>
          <w:szCs w:val="24"/>
          <w:lang w:val="ru-RU"/>
        </w:rPr>
        <w:t>8</w:t>
      </w:r>
      <w:r w:rsidR="007067E0" w:rsidRPr="00A0665C">
        <w:rPr>
          <w:sz w:val="24"/>
          <w:szCs w:val="24"/>
          <w:lang w:val="ru-RU"/>
        </w:rPr>
        <w:t>. В случай, че бъда</w:t>
      </w:r>
      <w:r w:rsidR="007067E0" w:rsidRPr="00A0665C">
        <w:rPr>
          <w:sz w:val="24"/>
          <w:szCs w:val="24"/>
        </w:rPr>
        <w:t>(</w:t>
      </w:r>
      <w:r w:rsidR="007067E0" w:rsidRPr="00A0665C">
        <w:rPr>
          <w:sz w:val="24"/>
          <w:szCs w:val="24"/>
          <w:lang w:val="bg-BG"/>
        </w:rPr>
        <w:t>ем</w:t>
      </w:r>
      <w:r w:rsidR="007067E0" w:rsidRPr="00A0665C">
        <w:rPr>
          <w:sz w:val="24"/>
          <w:szCs w:val="24"/>
        </w:rPr>
        <w:t>)</w:t>
      </w:r>
      <w:r w:rsidR="007067E0" w:rsidRPr="00A0665C">
        <w:rPr>
          <w:sz w:val="24"/>
          <w:szCs w:val="24"/>
          <w:lang w:val="bg-BG"/>
        </w:rPr>
        <w:t xml:space="preserve"> избран</w:t>
      </w:r>
      <w:r w:rsidR="007067E0" w:rsidRPr="00A0665C">
        <w:rPr>
          <w:sz w:val="24"/>
          <w:szCs w:val="24"/>
        </w:rPr>
        <w:t>(</w:t>
      </w:r>
      <w:r w:rsidR="007067E0" w:rsidRPr="00A0665C">
        <w:rPr>
          <w:sz w:val="24"/>
          <w:szCs w:val="24"/>
          <w:lang w:val="bg-BG"/>
        </w:rPr>
        <w:t>и</w:t>
      </w:r>
      <w:r w:rsidR="007067E0" w:rsidRPr="00A0665C">
        <w:rPr>
          <w:sz w:val="24"/>
          <w:szCs w:val="24"/>
        </w:rPr>
        <w:t>)</w:t>
      </w:r>
      <w:r w:rsidR="007067E0" w:rsidRPr="00A0665C">
        <w:rPr>
          <w:sz w:val="24"/>
          <w:szCs w:val="24"/>
          <w:lang w:val="bg-BG"/>
        </w:rPr>
        <w:t xml:space="preserve"> за изпълнител на обществената поръчка се задължавам(е) да представя(им) при сключване на договора гаранция за изпълнението му съгласно условията на документацията, както и документите съгласно изискванията на чл. 112, ал. 1 </w:t>
      </w:r>
      <w:r w:rsidR="00B85051" w:rsidRPr="00A0665C">
        <w:rPr>
          <w:sz w:val="24"/>
          <w:szCs w:val="24"/>
          <w:lang w:val="bg-BG"/>
        </w:rPr>
        <w:t xml:space="preserve">от </w:t>
      </w:r>
      <w:r w:rsidR="007067E0" w:rsidRPr="00A0665C">
        <w:rPr>
          <w:sz w:val="24"/>
          <w:szCs w:val="24"/>
          <w:lang w:val="bg-BG"/>
        </w:rPr>
        <w:t>ЗОП.</w:t>
      </w:r>
    </w:p>
    <w:p w:rsidR="007067E0" w:rsidRPr="00A0665C" w:rsidRDefault="007067E0" w:rsidP="007067E0">
      <w:pPr>
        <w:ind w:firstLine="720"/>
        <w:rPr>
          <w:color w:val="FF0000"/>
          <w:sz w:val="24"/>
          <w:szCs w:val="24"/>
          <w:lang w:val="bg-BG"/>
        </w:rPr>
      </w:pPr>
    </w:p>
    <w:p w:rsidR="007067E0" w:rsidRPr="00A0665C" w:rsidRDefault="006E3095" w:rsidP="007067E0">
      <w:pPr>
        <w:ind w:firstLine="720"/>
        <w:rPr>
          <w:bCs/>
          <w:sz w:val="24"/>
          <w:szCs w:val="24"/>
          <w:lang w:val="bg-BG"/>
        </w:rPr>
      </w:pPr>
      <w:r>
        <w:rPr>
          <w:sz w:val="24"/>
          <w:szCs w:val="24"/>
          <w:lang w:val="bg-BG"/>
        </w:rPr>
        <w:t>9</w:t>
      </w:r>
      <w:r w:rsidR="00E20173" w:rsidRPr="00A0665C">
        <w:rPr>
          <w:sz w:val="24"/>
          <w:szCs w:val="24"/>
          <w:lang w:val="bg-BG"/>
        </w:rPr>
        <w:t xml:space="preserve">. </w:t>
      </w:r>
      <w:r w:rsidR="00954A57" w:rsidRPr="00A0665C">
        <w:rPr>
          <w:sz w:val="24"/>
          <w:szCs w:val="24"/>
          <w:lang w:val="bg-BG"/>
        </w:rPr>
        <w:t>Приложения към техническот</w:t>
      </w:r>
      <w:r w:rsidR="00E20173" w:rsidRPr="00A0665C">
        <w:rPr>
          <w:sz w:val="24"/>
          <w:szCs w:val="24"/>
          <w:lang w:val="bg-BG"/>
        </w:rPr>
        <w:t>о</w:t>
      </w:r>
      <w:r w:rsidR="00954A57" w:rsidRPr="00A0665C">
        <w:rPr>
          <w:sz w:val="24"/>
          <w:szCs w:val="24"/>
          <w:lang w:val="bg-BG"/>
        </w:rPr>
        <w:t xml:space="preserve"> предложение</w:t>
      </w:r>
      <w:r w:rsidR="007067E0" w:rsidRPr="00A0665C">
        <w:rPr>
          <w:bCs/>
          <w:sz w:val="24"/>
          <w:szCs w:val="24"/>
          <w:lang w:val="bg-BG"/>
        </w:rPr>
        <w:t>:</w:t>
      </w:r>
      <w:r w:rsidR="007067E0" w:rsidRPr="00A0665C">
        <w:rPr>
          <w:bCs/>
          <w:sz w:val="24"/>
          <w:szCs w:val="24"/>
        </w:rPr>
        <w:t xml:space="preserve"> </w:t>
      </w:r>
    </w:p>
    <w:p w:rsidR="00C9770E" w:rsidRDefault="00571F61" w:rsidP="00571F61">
      <w:pPr>
        <w:pStyle w:val="NoSpacing"/>
        <w:ind w:firstLine="720"/>
        <w:jc w:val="both"/>
        <w:rPr>
          <w:sz w:val="24"/>
          <w:szCs w:val="24"/>
        </w:rPr>
      </w:pPr>
      <w:r>
        <w:rPr>
          <w:sz w:val="24"/>
          <w:szCs w:val="24"/>
        </w:rPr>
        <w:t xml:space="preserve">1) </w:t>
      </w:r>
      <w:r w:rsidR="00F4622C" w:rsidRPr="00A0665C">
        <w:rPr>
          <w:sz w:val="24"/>
          <w:szCs w:val="24"/>
        </w:rPr>
        <w:t xml:space="preserve"> </w:t>
      </w:r>
      <w:r>
        <w:rPr>
          <w:sz w:val="24"/>
          <w:szCs w:val="24"/>
        </w:rPr>
        <w:t>………………</w:t>
      </w:r>
    </w:p>
    <w:p w:rsidR="00571F61" w:rsidRDefault="00571F61" w:rsidP="00571F61">
      <w:pPr>
        <w:pStyle w:val="NoSpacing"/>
        <w:ind w:firstLine="720"/>
        <w:jc w:val="both"/>
        <w:rPr>
          <w:sz w:val="24"/>
          <w:szCs w:val="24"/>
        </w:rPr>
      </w:pPr>
      <w:r>
        <w:rPr>
          <w:sz w:val="24"/>
          <w:szCs w:val="24"/>
        </w:rPr>
        <w:t>2) ………………</w:t>
      </w:r>
    </w:p>
    <w:p w:rsidR="00571F61" w:rsidRDefault="00571F61" w:rsidP="00571F61">
      <w:pPr>
        <w:pStyle w:val="NoSpacing"/>
        <w:ind w:firstLine="720"/>
        <w:jc w:val="both"/>
        <w:rPr>
          <w:sz w:val="24"/>
          <w:szCs w:val="24"/>
        </w:rPr>
      </w:pPr>
      <w:r>
        <w:rPr>
          <w:sz w:val="24"/>
          <w:szCs w:val="24"/>
        </w:rPr>
        <w:t>3) ………</w:t>
      </w:r>
      <w:r w:rsidR="00F252AD">
        <w:rPr>
          <w:sz w:val="24"/>
          <w:szCs w:val="24"/>
        </w:rPr>
        <w:t>………</w:t>
      </w:r>
    </w:p>
    <w:p w:rsidR="00CE77DF" w:rsidRDefault="00CE77DF" w:rsidP="00571F61">
      <w:pPr>
        <w:pStyle w:val="NoSpacing"/>
        <w:ind w:firstLine="720"/>
        <w:jc w:val="both"/>
        <w:rPr>
          <w:sz w:val="24"/>
          <w:szCs w:val="24"/>
        </w:rPr>
      </w:pPr>
      <w:r>
        <w:rPr>
          <w:sz w:val="24"/>
          <w:szCs w:val="24"/>
        </w:rPr>
        <w:t>………………...</w:t>
      </w:r>
    </w:p>
    <w:p w:rsidR="00571F61" w:rsidRPr="00BF5548" w:rsidRDefault="00571F61" w:rsidP="00571F61">
      <w:pPr>
        <w:pStyle w:val="NoSpacing"/>
        <w:ind w:firstLine="720"/>
        <w:jc w:val="both"/>
        <w:rPr>
          <w:bCs/>
          <w:sz w:val="24"/>
          <w:szCs w:val="24"/>
        </w:rPr>
      </w:pPr>
    </w:p>
    <w:p w:rsidR="00AA264A" w:rsidRPr="00AA7003" w:rsidRDefault="00AA264A" w:rsidP="00AA264A">
      <w:pPr>
        <w:ind w:right="-221" w:firstLine="567"/>
        <w:jc w:val="both"/>
        <w:rPr>
          <w:b/>
          <w:color w:val="000000" w:themeColor="text1"/>
          <w:sz w:val="24"/>
          <w:szCs w:val="24"/>
          <w:lang w:val="bg-BG"/>
        </w:rPr>
      </w:pPr>
      <w:r w:rsidRPr="000E7180">
        <w:rPr>
          <w:b/>
          <w:color w:val="000000" w:themeColor="text1"/>
          <w:sz w:val="24"/>
          <w:szCs w:val="24"/>
          <w:lang w:val="bg-BG"/>
        </w:rPr>
        <w:t>Забележка: Участник</w:t>
      </w:r>
      <w:r w:rsidR="00C2598A" w:rsidRPr="000E7180">
        <w:rPr>
          <w:b/>
          <w:color w:val="000000" w:themeColor="text1"/>
          <w:sz w:val="24"/>
          <w:szCs w:val="24"/>
          <w:lang w:val="bg-BG"/>
        </w:rPr>
        <w:t>ът</w:t>
      </w:r>
      <w:r w:rsidRPr="000E7180">
        <w:rPr>
          <w:b/>
          <w:color w:val="000000" w:themeColor="text1"/>
          <w:sz w:val="24"/>
          <w:szCs w:val="24"/>
          <w:lang w:val="bg-BG"/>
        </w:rPr>
        <w:t xml:space="preserve"> описва</w:t>
      </w:r>
      <w:r w:rsidR="00E2409B" w:rsidRPr="000E7180">
        <w:rPr>
          <w:b/>
          <w:color w:val="000000" w:themeColor="text1"/>
          <w:sz w:val="24"/>
          <w:szCs w:val="24"/>
          <w:lang w:val="bg-BG"/>
        </w:rPr>
        <w:t xml:space="preserve"> като приложения към</w:t>
      </w:r>
      <w:r w:rsidRPr="000E7180">
        <w:rPr>
          <w:b/>
          <w:color w:val="000000" w:themeColor="text1"/>
          <w:sz w:val="24"/>
          <w:szCs w:val="24"/>
          <w:lang w:val="bg-BG"/>
        </w:rPr>
        <w:t xml:space="preserve"> техническото си предложение</w:t>
      </w:r>
      <w:r w:rsidR="00BF08C0" w:rsidRPr="000E7180">
        <w:rPr>
          <w:b/>
          <w:color w:val="000000" w:themeColor="text1"/>
          <w:sz w:val="24"/>
          <w:szCs w:val="24"/>
          <w:lang w:val="bg-BG"/>
        </w:rPr>
        <w:t>, конкретните документи</w:t>
      </w:r>
      <w:r w:rsidR="0040670F" w:rsidRPr="000E7180">
        <w:rPr>
          <w:b/>
          <w:color w:val="000000" w:themeColor="text1"/>
          <w:sz w:val="24"/>
          <w:szCs w:val="24"/>
          <w:lang w:val="bg-BG"/>
        </w:rPr>
        <w:t xml:space="preserve"> и информация</w:t>
      </w:r>
      <w:r w:rsidR="00704BFA" w:rsidRPr="000E7180">
        <w:rPr>
          <w:b/>
          <w:color w:val="000000" w:themeColor="text1"/>
          <w:sz w:val="24"/>
          <w:szCs w:val="24"/>
          <w:lang w:val="bg-BG"/>
        </w:rPr>
        <w:t>,</w:t>
      </w:r>
      <w:r w:rsidR="00BF08C0" w:rsidRPr="000E7180">
        <w:rPr>
          <w:b/>
          <w:color w:val="000000" w:themeColor="text1"/>
          <w:sz w:val="24"/>
          <w:szCs w:val="24"/>
          <w:lang w:val="bg-BG"/>
        </w:rPr>
        <w:t xml:space="preserve"> кои</w:t>
      </w:r>
      <w:r w:rsidR="00E2409B" w:rsidRPr="000E7180">
        <w:rPr>
          <w:b/>
          <w:color w:val="000000" w:themeColor="text1"/>
          <w:sz w:val="24"/>
          <w:szCs w:val="24"/>
          <w:lang w:val="bg-BG"/>
        </w:rPr>
        <w:t>то прилага</w:t>
      </w:r>
      <w:r w:rsidR="008D6396" w:rsidRPr="000E7180">
        <w:rPr>
          <w:b/>
          <w:color w:val="000000" w:themeColor="text1"/>
          <w:sz w:val="24"/>
          <w:szCs w:val="24"/>
          <w:lang w:val="bg-BG"/>
        </w:rPr>
        <w:t xml:space="preserve"> </w:t>
      </w:r>
      <w:r w:rsidR="00047677" w:rsidRPr="000E7180">
        <w:rPr>
          <w:b/>
          <w:color w:val="000000" w:themeColor="text1"/>
          <w:sz w:val="24"/>
          <w:szCs w:val="24"/>
          <w:lang w:val="bg-BG"/>
        </w:rPr>
        <w:t>/</w:t>
      </w:r>
      <w:r w:rsidR="008D6396" w:rsidRPr="000E7180">
        <w:rPr>
          <w:b/>
          <w:color w:val="000000" w:themeColor="text1"/>
          <w:sz w:val="24"/>
          <w:szCs w:val="24"/>
          <w:lang w:val="bg-BG"/>
        </w:rPr>
        <w:t>с точното им наименовмание</w:t>
      </w:r>
      <w:r w:rsidR="00047677" w:rsidRPr="000E7180">
        <w:rPr>
          <w:b/>
          <w:color w:val="000000" w:themeColor="text1"/>
          <w:sz w:val="24"/>
          <w:szCs w:val="24"/>
          <w:lang w:val="bg-BG"/>
        </w:rPr>
        <w:t>/</w:t>
      </w:r>
      <w:r w:rsidR="00A506BF" w:rsidRPr="000E7180">
        <w:rPr>
          <w:b/>
          <w:color w:val="000000" w:themeColor="text1"/>
          <w:sz w:val="24"/>
          <w:szCs w:val="24"/>
          <w:lang w:val="bg-BG"/>
        </w:rPr>
        <w:t xml:space="preserve">, </w:t>
      </w:r>
      <w:r w:rsidRPr="000E7180">
        <w:rPr>
          <w:b/>
          <w:color w:val="000000" w:themeColor="text1"/>
          <w:sz w:val="24"/>
          <w:szCs w:val="24"/>
          <w:lang w:val="bg-BG"/>
        </w:rPr>
        <w:t xml:space="preserve"> </w:t>
      </w:r>
      <w:r w:rsidR="008F33D8" w:rsidRPr="000E7180">
        <w:rPr>
          <w:b/>
          <w:color w:val="000000" w:themeColor="text1"/>
          <w:sz w:val="24"/>
          <w:szCs w:val="24"/>
          <w:lang w:val="bg-BG"/>
        </w:rPr>
        <w:t>съгласно указани</w:t>
      </w:r>
      <w:r w:rsidR="00ED429D">
        <w:rPr>
          <w:b/>
          <w:color w:val="000000" w:themeColor="text1"/>
          <w:sz w:val="24"/>
          <w:szCs w:val="24"/>
          <w:lang w:val="bg-BG"/>
        </w:rPr>
        <w:t>ята</w:t>
      </w:r>
      <w:r w:rsidR="008F33D8" w:rsidRPr="000E7180">
        <w:rPr>
          <w:b/>
          <w:color w:val="000000" w:themeColor="text1"/>
          <w:sz w:val="24"/>
          <w:szCs w:val="24"/>
          <w:lang w:val="bg-BG"/>
        </w:rPr>
        <w:t xml:space="preserve"> </w:t>
      </w:r>
      <w:r w:rsidR="004151BA">
        <w:rPr>
          <w:b/>
          <w:color w:val="000000" w:themeColor="text1"/>
          <w:sz w:val="24"/>
          <w:szCs w:val="24"/>
          <w:lang w:val="bg-BG"/>
        </w:rPr>
        <w:t xml:space="preserve">посочени </w:t>
      </w:r>
      <w:r w:rsidR="003061AB" w:rsidRPr="000E7180">
        <w:rPr>
          <w:b/>
          <w:color w:val="000000" w:themeColor="text1"/>
          <w:sz w:val="24"/>
          <w:szCs w:val="24"/>
          <w:lang w:val="bg-BG"/>
        </w:rPr>
        <w:t xml:space="preserve">в </w:t>
      </w:r>
      <w:r w:rsidR="0084455D" w:rsidRPr="000E7180">
        <w:rPr>
          <w:b/>
          <w:color w:val="000000" w:themeColor="text1"/>
          <w:sz w:val="24"/>
          <w:szCs w:val="24"/>
          <w:lang w:val="bg-BG"/>
        </w:rPr>
        <w:t>т.</w:t>
      </w:r>
      <w:r w:rsidR="0084455D">
        <w:rPr>
          <w:b/>
          <w:color w:val="000000" w:themeColor="text1"/>
          <w:sz w:val="24"/>
          <w:szCs w:val="24"/>
          <w:lang w:val="bg-BG"/>
        </w:rPr>
        <w:t xml:space="preserve"> </w:t>
      </w:r>
      <w:r w:rsidR="0084455D">
        <w:rPr>
          <w:b/>
          <w:color w:val="000000" w:themeColor="text1"/>
          <w:sz w:val="24"/>
          <w:szCs w:val="24"/>
          <w:lang w:val="en-US"/>
        </w:rPr>
        <w:t xml:space="preserve">II. </w:t>
      </w:r>
      <w:r w:rsidR="0084455D" w:rsidRPr="000E7180">
        <w:rPr>
          <w:b/>
          <w:color w:val="000000" w:themeColor="text1"/>
          <w:sz w:val="24"/>
          <w:szCs w:val="24"/>
          <w:lang w:val="bg-BG"/>
        </w:rPr>
        <w:t xml:space="preserve">3.2. </w:t>
      </w:r>
      <w:r w:rsidR="0084455D">
        <w:rPr>
          <w:b/>
          <w:color w:val="000000" w:themeColor="text1"/>
          <w:sz w:val="24"/>
          <w:szCs w:val="24"/>
          <w:lang w:val="en-US"/>
        </w:rPr>
        <w:t xml:space="preserve"> </w:t>
      </w:r>
      <w:r w:rsidR="0084455D">
        <w:rPr>
          <w:b/>
          <w:color w:val="000000" w:themeColor="text1"/>
          <w:sz w:val="24"/>
          <w:szCs w:val="24"/>
          <w:lang w:val="bg-BG"/>
        </w:rPr>
        <w:t xml:space="preserve">на </w:t>
      </w:r>
      <w:r w:rsidR="00403E19" w:rsidRPr="000E7180">
        <w:rPr>
          <w:b/>
          <w:color w:val="000000" w:themeColor="text1"/>
          <w:sz w:val="24"/>
          <w:szCs w:val="24"/>
          <w:lang w:val="bg-BG"/>
        </w:rPr>
        <w:t xml:space="preserve">раздел Б. Подготовка и съдържание на офертата. </w:t>
      </w:r>
      <w:r w:rsidR="00403E19" w:rsidRPr="000E7180">
        <w:rPr>
          <w:b/>
          <w:color w:val="000000" w:themeColor="text1"/>
          <w:sz w:val="24"/>
          <w:szCs w:val="24"/>
          <w:lang w:val="bg-BG"/>
        </w:rPr>
        <w:lastRenderedPageBreak/>
        <w:t>Из</w:t>
      </w:r>
      <w:r w:rsidR="00064E3C">
        <w:rPr>
          <w:b/>
          <w:color w:val="000000" w:themeColor="text1"/>
          <w:sz w:val="24"/>
          <w:szCs w:val="24"/>
          <w:lang w:val="bg-BG"/>
        </w:rPr>
        <w:t>искуеми документи и информация</w:t>
      </w:r>
      <w:r w:rsidR="00403E19" w:rsidRPr="000E7180">
        <w:rPr>
          <w:b/>
          <w:color w:val="000000" w:themeColor="text1"/>
          <w:sz w:val="24"/>
          <w:szCs w:val="24"/>
          <w:lang w:val="bg-BG"/>
        </w:rPr>
        <w:t xml:space="preserve">  </w:t>
      </w:r>
      <w:r w:rsidR="0030279D" w:rsidRPr="000E7180">
        <w:rPr>
          <w:b/>
          <w:color w:val="000000" w:themeColor="text1"/>
          <w:sz w:val="24"/>
          <w:szCs w:val="24"/>
          <w:lang w:val="bg-BG"/>
        </w:rPr>
        <w:t xml:space="preserve">от </w:t>
      </w:r>
      <w:r w:rsidR="00326CD9">
        <w:rPr>
          <w:b/>
          <w:color w:val="000000" w:themeColor="text1"/>
          <w:sz w:val="24"/>
          <w:szCs w:val="24"/>
          <w:lang w:val="bg-BG"/>
        </w:rPr>
        <w:t xml:space="preserve">условия за участие в процедура публично състезание по реда на ЗОП и указания за подготовка на офертата от </w:t>
      </w:r>
      <w:r w:rsidR="00AA7003" w:rsidRPr="000E7180">
        <w:rPr>
          <w:b/>
          <w:color w:val="000000" w:themeColor="text1"/>
          <w:sz w:val="24"/>
          <w:szCs w:val="24"/>
          <w:lang w:val="bg-BG"/>
        </w:rPr>
        <w:t xml:space="preserve">документацията </w:t>
      </w:r>
      <w:r w:rsidR="00BA26F0" w:rsidRPr="000E7180">
        <w:rPr>
          <w:b/>
          <w:color w:val="000000" w:themeColor="text1"/>
          <w:sz w:val="24"/>
          <w:szCs w:val="24"/>
          <w:lang w:val="bg-BG"/>
        </w:rPr>
        <w:t xml:space="preserve">за </w:t>
      </w:r>
      <w:r w:rsidR="00ED429D">
        <w:rPr>
          <w:b/>
          <w:color w:val="000000" w:themeColor="text1"/>
          <w:sz w:val="24"/>
          <w:szCs w:val="24"/>
          <w:lang w:val="bg-BG"/>
        </w:rPr>
        <w:t>обществената поръчка</w:t>
      </w:r>
      <w:r w:rsidR="00BA26F0" w:rsidRPr="000E7180">
        <w:rPr>
          <w:b/>
          <w:color w:val="000000" w:themeColor="text1"/>
          <w:sz w:val="24"/>
          <w:szCs w:val="24"/>
          <w:lang w:val="bg-BG"/>
        </w:rPr>
        <w:t>.</w:t>
      </w:r>
    </w:p>
    <w:p w:rsidR="007067E0" w:rsidRPr="00D87FA2" w:rsidRDefault="007067E0" w:rsidP="007067E0">
      <w:pPr>
        <w:ind w:right="-221" w:firstLine="567"/>
        <w:jc w:val="both"/>
        <w:rPr>
          <w:color w:val="FF0000"/>
          <w:sz w:val="24"/>
          <w:szCs w:val="24"/>
          <w:lang w:val="bg-BG"/>
        </w:rPr>
      </w:pPr>
    </w:p>
    <w:p w:rsidR="007067E0" w:rsidRPr="00D87FA2" w:rsidRDefault="007067E0" w:rsidP="007067E0">
      <w:pPr>
        <w:ind w:right="-221" w:firstLine="567"/>
        <w:jc w:val="both"/>
        <w:rPr>
          <w:color w:val="FF0000"/>
          <w:sz w:val="24"/>
          <w:szCs w:val="24"/>
          <w:lang w:val="bg-BG"/>
        </w:rPr>
      </w:pPr>
    </w:p>
    <w:p w:rsidR="003D09C2" w:rsidRDefault="007067E0" w:rsidP="003D09C2">
      <w:pPr>
        <w:rPr>
          <w:spacing w:val="2"/>
          <w:sz w:val="24"/>
          <w:szCs w:val="24"/>
          <w:lang w:val="bg-BG"/>
        </w:rPr>
      </w:pPr>
      <w:r w:rsidRPr="003D09C2">
        <w:rPr>
          <w:spacing w:val="2"/>
          <w:sz w:val="24"/>
          <w:szCs w:val="24"/>
        </w:rPr>
        <w:t xml:space="preserve">Дата ....... / ........ / </w:t>
      </w:r>
      <w:r w:rsidRPr="003D09C2">
        <w:rPr>
          <w:spacing w:val="2"/>
          <w:sz w:val="24"/>
          <w:szCs w:val="24"/>
          <w:lang w:val="bg-BG"/>
        </w:rPr>
        <w:t>……..</w:t>
      </w:r>
      <w:r w:rsidR="003D09C2">
        <w:rPr>
          <w:spacing w:val="2"/>
          <w:sz w:val="24"/>
          <w:szCs w:val="24"/>
        </w:rPr>
        <w:t xml:space="preserve"> г.</w:t>
      </w:r>
      <w:r w:rsidR="003D09C2">
        <w:rPr>
          <w:spacing w:val="2"/>
          <w:sz w:val="24"/>
          <w:szCs w:val="24"/>
        </w:rPr>
        <w:tab/>
      </w:r>
      <w:r w:rsidR="003D09C2">
        <w:rPr>
          <w:spacing w:val="2"/>
          <w:sz w:val="24"/>
          <w:szCs w:val="24"/>
        </w:rPr>
        <w:tab/>
        <w:t xml:space="preserve">            </w:t>
      </w:r>
      <w:r w:rsidRPr="003D09C2">
        <w:rPr>
          <w:spacing w:val="2"/>
          <w:sz w:val="24"/>
          <w:szCs w:val="24"/>
        </w:rPr>
        <w:t>Подпис: ................................</w:t>
      </w:r>
    </w:p>
    <w:p w:rsidR="007067E0" w:rsidRPr="003D09C2" w:rsidRDefault="007067E0" w:rsidP="003D09C2">
      <w:pPr>
        <w:ind w:left="4320"/>
        <w:rPr>
          <w:sz w:val="24"/>
          <w:szCs w:val="24"/>
        </w:rPr>
      </w:pPr>
      <w:r w:rsidRPr="003D09C2">
        <w:rPr>
          <w:sz w:val="24"/>
          <w:szCs w:val="24"/>
        </w:rPr>
        <w:t>Печат</w:t>
      </w:r>
    </w:p>
    <w:p w:rsidR="007067E0" w:rsidRPr="003D09C2" w:rsidRDefault="007067E0" w:rsidP="007067E0">
      <w:pPr>
        <w:ind w:firstLine="4320"/>
        <w:rPr>
          <w:i/>
          <w:sz w:val="24"/>
          <w:szCs w:val="24"/>
        </w:rPr>
      </w:pPr>
      <w:r w:rsidRPr="003D09C2">
        <w:rPr>
          <w:i/>
          <w:sz w:val="24"/>
          <w:szCs w:val="24"/>
        </w:rPr>
        <w:t>(име и фамилия)</w:t>
      </w:r>
    </w:p>
    <w:p w:rsidR="007067E0" w:rsidRPr="003D09C2" w:rsidRDefault="007067E0" w:rsidP="007067E0">
      <w:pPr>
        <w:ind w:firstLine="4320"/>
        <w:rPr>
          <w:i/>
          <w:sz w:val="24"/>
          <w:szCs w:val="24"/>
        </w:rPr>
      </w:pPr>
      <w:r w:rsidRPr="003D09C2">
        <w:rPr>
          <w:i/>
          <w:sz w:val="24"/>
          <w:szCs w:val="24"/>
        </w:rPr>
        <w:t>(качество на представляващия участника)</w:t>
      </w:r>
    </w:p>
    <w:p w:rsidR="007067E0" w:rsidRPr="003D09C2" w:rsidRDefault="007067E0" w:rsidP="007067E0">
      <w:pPr>
        <w:shd w:val="clear" w:color="auto" w:fill="FFFFFF"/>
        <w:rPr>
          <w:i/>
          <w:spacing w:val="4"/>
          <w:sz w:val="24"/>
          <w:szCs w:val="24"/>
        </w:rPr>
      </w:pPr>
    </w:p>
    <w:p w:rsidR="007067E0" w:rsidRPr="003D09C2" w:rsidRDefault="007067E0" w:rsidP="007067E0">
      <w:pPr>
        <w:shd w:val="clear" w:color="auto" w:fill="FFFFFF"/>
        <w:ind w:left="19"/>
        <w:rPr>
          <w:spacing w:val="4"/>
        </w:rPr>
      </w:pPr>
    </w:p>
    <w:p w:rsidR="007067E0" w:rsidRPr="003D09C2" w:rsidRDefault="007067E0" w:rsidP="007067E0">
      <w:pPr>
        <w:shd w:val="clear" w:color="auto" w:fill="FFFFFF"/>
        <w:ind w:left="19"/>
      </w:pPr>
      <w:r w:rsidRPr="003D09C2">
        <w:rPr>
          <w:spacing w:val="4"/>
        </w:rPr>
        <w:t>Упълномощен да подпише предложението</w:t>
      </w:r>
      <w:r w:rsidRPr="003D09C2">
        <w:t xml:space="preserve"> </w:t>
      </w:r>
      <w:r w:rsidRPr="003D09C2">
        <w:rPr>
          <w:spacing w:val="6"/>
        </w:rPr>
        <w:t xml:space="preserve">от името на: </w:t>
      </w:r>
    </w:p>
    <w:p w:rsidR="007067E0" w:rsidRPr="003D09C2" w:rsidRDefault="007067E0" w:rsidP="007067E0">
      <w:pPr>
        <w:shd w:val="clear" w:color="auto" w:fill="FFFFFF"/>
        <w:tabs>
          <w:tab w:val="left" w:leader="dot" w:pos="7848"/>
        </w:tabs>
        <w:ind w:left="24"/>
      </w:pPr>
      <w:r w:rsidRPr="003D09C2">
        <w:t>......................................................................................................................................................</w:t>
      </w:r>
    </w:p>
    <w:p w:rsidR="007067E0" w:rsidRPr="003D09C2" w:rsidRDefault="007067E0" w:rsidP="007067E0">
      <w:pPr>
        <w:shd w:val="clear" w:color="auto" w:fill="FFFFFF"/>
        <w:tabs>
          <w:tab w:val="left" w:leader="dot" w:pos="7848"/>
        </w:tabs>
        <w:ind w:left="24"/>
        <w:jc w:val="center"/>
        <w:rPr>
          <w:i/>
          <w:spacing w:val="2"/>
        </w:rPr>
      </w:pPr>
      <w:r w:rsidRPr="003D09C2">
        <w:rPr>
          <w:i/>
          <w:spacing w:val="4"/>
        </w:rPr>
        <w:t>/изписва се името на</w:t>
      </w:r>
      <w:r w:rsidRPr="003D09C2">
        <w:rPr>
          <w:i/>
        </w:rPr>
        <w:t xml:space="preserve"> </w:t>
      </w:r>
      <w:r w:rsidRPr="003D09C2">
        <w:rPr>
          <w:i/>
          <w:spacing w:val="2"/>
        </w:rPr>
        <w:t>участника/</w:t>
      </w:r>
    </w:p>
    <w:p w:rsidR="007067E0" w:rsidRPr="003D09C2" w:rsidRDefault="007067E0" w:rsidP="007067E0">
      <w:pPr>
        <w:shd w:val="clear" w:color="auto" w:fill="FFFFFF"/>
        <w:tabs>
          <w:tab w:val="left" w:leader="dot" w:pos="7848"/>
        </w:tabs>
        <w:ind w:left="24"/>
      </w:pPr>
      <w:r w:rsidRPr="003D09C2">
        <w:t>......................................................................................................................................................</w:t>
      </w:r>
    </w:p>
    <w:p w:rsidR="007067E0" w:rsidRPr="003D09C2" w:rsidRDefault="007067E0" w:rsidP="007067E0">
      <w:pPr>
        <w:shd w:val="clear" w:color="auto" w:fill="FFFFFF"/>
        <w:tabs>
          <w:tab w:val="left" w:leader="dot" w:pos="7848"/>
        </w:tabs>
        <w:ind w:left="24"/>
        <w:jc w:val="center"/>
        <w:rPr>
          <w:i/>
          <w:spacing w:val="4"/>
        </w:rPr>
      </w:pPr>
      <w:r w:rsidRPr="003D09C2">
        <w:rPr>
          <w:i/>
          <w:spacing w:val="4"/>
        </w:rPr>
        <w:t>/изписва се името на упълномощеното лице и длъжността</w:t>
      </w:r>
    </w:p>
    <w:p w:rsidR="007067E0" w:rsidRPr="003D09C2" w:rsidRDefault="007067E0" w:rsidP="007067E0">
      <w:pPr>
        <w:shd w:val="clear" w:color="auto" w:fill="FFFFFF"/>
        <w:ind w:left="7200"/>
        <w:rPr>
          <w:b/>
          <w:spacing w:val="-5"/>
          <w:lang w:val="en-US"/>
        </w:rPr>
      </w:pPr>
    </w:p>
    <w:p w:rsidR="007067E0" w:rsidRDefault="007067E0" w:rsidP="007067E0">
      <w:pPr>
        <w:shd w:val="clear" w:color="auto" w:fill="FFFFFF"/>
        <w:ind w:left="7200"/>
        <w:rPr>
          <w:b/>
          <w:spacing w:val="-5"/>
          <w:sz w:val="24"/>
          <w:szCs w:val="24"/>
          <w:lang w:val="bg-BG"/>
        </w:rPr>
      </w:pPr>
    </w:p>
    <w:p w:rsidR="00530077" w:rsidRDefault="00530077" w:rsidP="007067E0">
      <w:pPr>
        <w:shd w:val="clear" w:color="auto" w:fill="FFFFFF"/>
        <w:ind w:left="7200"/>
        <w:rPr>
          <w:b/>
          <w:spacing w:val="-5"/>
          <w:sz w:val="24"/>
          <w:szCs w:val="24"/>
          <w:lang w:val="bg-BG"/>
        </w:rPr>
      </w:pPr>
    </w:p>
    <w:p w:rsidR="00530077" w:rsidRDefault="00530077" w:rsidP="007067E0">
      <w:pPr>
        <w:shd w:val="clear" w:color="auto" w:fill="FFFFFF"/>
        <w:ind w:left="7200"/>
        <w:rPr>
          <w:b/>
          <w:spacing w:val="-5"/>
          <w:sz w:val="24"/>
          <w:szCs w:val="24"/>
          <w:lang w:val="bg-BG"/>
        </w:rPr>
      </w:pPr>
    </w:p>
    <w:p w:rsidR="00530077" w:rsidRPr="00530077" w:rsidRDefault="00530077" w:rsidP="007067E0">
      <w:pPr>
        <w:shd w:val="clear" w:color="auto" w:fill="FFFFFF"/>
        <w:ind w:left="7200"/>
        <w:rPr>
          <w:b/>
          <w:spacing w:val="-5"/>
          <w:sz w:val="24"/>
          <w:szCs w:val="24"/>
          <w:lang w:val="bg-BG"/>
        </w:rPr>
      </w:pPr>
    </w:p>
    <w:p w:rsidR="007067E0" w:rsidRPr="003D09C2" w:rsidRDefault="007067E0" w:rsidP="007067E0">
      <w:pPr>
        <w:shd w:val="clear" w:color="auto" w:fill="FFFFFF"/>
        <w:ind w:left="7200"/>
        <w:rPr>
          <w:b/>
          <w:spacing w:val="-5"/>
          <w:sz w:val="24"/>
          <w:szCs w:val="24"/>
          <w:lang w:val="en-US"/>
        </w:rPr>
      </w:pPr>
    </w:p>
    <w:p w:rsidR="007067E0" w:rsidRDefault="007067E0"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863025" w:rsidRDefault="00863025" w:rsidP="007067E0">
      <w:pPr>
        <w:shd w:val="clear" w:color="auto" w:fill="FFFFFF"/>
        <w:ind w:left="7200"/>
        <w:rPr>
          <w:b/>
          <w:spacing w:val="-5"/>
          <w:sz w:val="24"/>
          <w:szCs w:val="24"/>
          <w:lang w:val="bg-BG"/>
        </w:rPr>
      </w:pPr>
    </w:p>
    <w:p w:rsidR="00863025" w:rsidRDefault="00863025"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0E1AAC" w:rsidRDefault="000E1AAC" w:rsidP="007067E0">
      <w:pPr>
        <w:shd w:val="clear" w:color="auto" w:fill="FFFFFF"/>
        <w:ind w:left="7200"/>
        <w:rPr>
          <w:b/>
          <w:spacing w:val="-5"/>
          <w:sz w:val="24"/>
          <w:szCs w:val="24"/>
          <w:lang w:val="bg-BG"/>
        </w:rPr>
      </w:pPr>
    </w:p>
    <w:p w:rsidR="0074613F" w:rsidRDefault="0074613F" w:rsidP="007067E0">
      <w:pPr>
        <w:shd w:val="clear" w:color="auto" w:fill="FFFFFF"/>
        <w:ind w:left="7200"/>
        <w:rPr>
          <w:b/>
          <w:spacing w:val="-5"/>
          <w:sz w:val="24"/>
          <w:szCs w:val="24"/>
          <w:lang w:val="bg-BG"/>
        </w:rPr>
      </w:pPr>
    </w:p>
    <w:p w:rsidR="0074613F" w:rsidRPr="003D09C2" w:rsidRDefault="0074613F" w:rsidP="007067E0">
      <w:pPr>
        <w:shd w:val="clear" w:color="auto" w:fill="FFFFFF"/>
        <w:ind w:left="7200"/>
        <w:rPr>
          <w:b/>
          <w:spacing w:val="-5"/>
          <w:sz w:val="24"/>
          <w:szCs w:val="24"/>
          <w:lang w:val="bg-BG"/>
        </w:rPr>
      </w:pPr>
    </w:p>
    <w:p w:rsidR="007067E0" w:rsidRPr="002B512D" w:rsidRDefault="007067E0" w:rsidP="00AA2163">
      <w:pPr>
        <w:shd w:val="clear" w:color="auto" w:fill="FFFFFF"/>
        <w:ind w:left="7200" w:firstLine="720"/>
        <w:rPr>
          <w:b/>
          <w:spacing w:val="-5"/>
          <w:sz w:val="24"/>
          <w:szCs w:val="24"/>
          <w:lang w:val="en-US"/>
        </w:rPr>
      </w:pPr>
      <w:r w:rsidRPr="00880CE4">
        <w:rPr>
          <w:b/>
          <w:spacing w:val="-5"/>
          <w:sz w:val="24"/>
          <w:szCs w:val="24"/>
          <w:lang w:val="ru-RU"/>
        </w:rPr>
        <w:t>Приложение №</w:t>
      </w:r>
      <w:r w:rsidR="002B512D">
        <w:rPr>
          <w:b/>
          <w:spacing w:val="-5"/>
          <w:sz w:val="24"/>
          <w:szCs w:val="24"/>
          <w:lang w:val="bg-BG"/>
        </w:rPr>
        <w:t>3</w:t>
      </w:r>
    </w:p>
    <w:p w:rsidR="007067E0" w:rsidRPr="00880CE4" w:rsidRDefault="007067E0" w:rsidP="007067E0">
      <w:pPr>
        <w:shd w:val="clear" w:color="auto" w:fill="FFFFFF"/>
        <w:ind w:left="7200" w:firstLine="720"/>
        <w:rPr>
          <w:b/>
          <w:spacing w:val="-5"/>
          <w:sz w:val="24"/>
          <w:szCs w:val="24"/>
          <w:lang w:val="ru-RU"/>
        </w:rPr>
      </w:pPr>
      <w:r w:rsidRPr="00880CE4">
        <w:rPr>
          <w:i/>
          <w:spacing w:val="-5"/>
          <w:sz w:val="24"/>
          <w:szCs w:val="24"/>
          <w:lang w:val="ru-RU"/>
        </w:rPr>
        <w:t xml:space="preserve">/Образец /  </w:t>
      </w:r>
    </w:p>
    <w:p w:rsidR="007067E0" w:rsidRPr="00880CE4" w:rsidRDefault="007067E0" w:rsidP="007067E0">
      <w:pPr>
        <w:shd w:val="clear" w:color="auto" w:fill="FFFFFF"/>
        <w:tabs>
          <w:tab w:val="left" w:pos="4500"/>
        </w:tabs>
        <w:ind w:right="4342"/>
        <w:jc w:val="right"/>
        <w:rPr>
          <w:b/>
          <w:spacing w:val="-5"/>
          <w:sz w:val="24"/>
          <w:szCs w:val="24"/>
          <w:lang w:val="ru-RU"/>
        </w:rPr>
      </w:pPr>
      <w:r w:rsidRPr="00880CE4">
        <w:rPr>
          <w:b/>
          <w:spacing w:val="-5"/>
          <w:sz w:val="24"/>
          <w:szCs w:val="24"/>
          <w:lang w:val="ru-RU"/>
        </w:rPr>
        <w:t xml:space="preserve">                                       </w:t>
      </w:r>
      <w:r w:rsidRPr="00880CE4">
        <w:rPr>
          <w:b/>
          <w:spacing w:val="-5"/>
          <w:sz w:val="24"/>
          <w:szCs w:val="24"/>
          <w:lang w:val="ru-RU"/>
        </w:rPr>
        <w:tab/>
      </w:r>
    </w:p>
    <w:p w:rsidR="007067E0" w:rsidRPr="00880CE4" w:rsidRDefault="007067E0" w:rsidP="007067E0">
      <w:pPr>
        <w:shd w:val="clear" w:color="auto" w:fill="FFFFFF"/>
        <w:tabs>
          <w:tab w:val="left" w:pos="4500"/>
        </w:tabs>
        <w:ind w:right="4342"/>
        <w:jc w:val="right"/>
        <w:rPr>
          <w:b/>
          <w:bCs/>
          <w:spacing w:val="-3"/>
          <w:sz w:val="24"/>
          <w:szCs w:val="24"/>
          <w:lang w:val="ru-RU"/>
        </w:rPr>
      </w:pPr>
      <w:r w:rsidRPr="00880CE4">
        <w:rPr>
          <w:b/>
          <w:spacing w:val="-5"/>
          <w:sz w:val="24"/>
          <w:szCs w:val="24"/>
          <w:lang w:val="ru-RU"/>
        </w:rPr>
        <w:t xml:space="preserve">  </w:t>
      </w:r>
      <w:r w:rsidRPr="00880CE4">
        <w:rPr>
          <w:b/>
          <w:bCs/>
          <w:spacing w:val="-3"/>
          <w:sz w:val="24"/>
          <w:szCs w:val="24"/>
          <w:lang w:val="ru-RU"/>
        </w:rPr>
        <w:t xml:space="preserve">ДО </w:t>
      </w:r>
    </w:p>
    <w:p w:rsidR="007067E0" w:rsidRPr="00880CE4" w:rsidRDefault="007067E0" w:rsidP="007067E0">
      <w:pPr>
        <w:shd w:val="clear" w:color="auto" w:fill="FFFFFF"/>
        <w:tabs>
          <w:tab w:val="left" w:pos="4500"/>
          <w:tab w:val="left" w:pos="5220"/>
          <w:tab w:val="left" w:pos="9720"/>
        </w:tabs>
        <w:ind w:right="22"/>
        <w:jc w:val="right"/>
        <w:rPr>
          <w:b/>
          <w:bCs/>
          <w:spacing w:val="-1"/>
          <w:sz w:val="24"/>
          <w:szCs w:val="24"/>
          <w:lang w:val="ru-RU"/>
        </w:rPr>
      </w:pPr>
      <w:r w:rsidRPr="00880CE4">
        <w:rPr>
          <w:b/>
          <w:bCs/>
          <w:spacing w:val="-1"/>
          <w:sz w:val="24"/>
          <w:szCs w:val="24"/>
          <w:lang w:val="ru-RU"/>
        </w:rPr>
        <w:t xml:space="preserve">    „БДЖ –ПЪТНИЧЕСКИ ПРЕВОЗИ” ЕООД</w:t>
      </w:r>
    </w:p>
    <w:p w:rsidR="007067E0" w:rsidRPr="00880CE4" w:rsidRDefault="007067E0" w:rsidP="007067E0">
      <w:pPr>
        <w:shd w:val="clear" w:color="auto" w:fill="FFFFFF"/>
        <w:tabs>
          <w:tab w:val="left" w:pos="7905"/>
        </w:tabs>
        <w:ind w:left="4962" w:hanging="4962"/>
        <w:rPr>
          <w:b/>
          <w:sz w:val="24"/>
          <w:szCs w:val="24"/>
          <w:lang w:val="ru-RU"/>
        </w:rPr>
      </w:pPr>
      <w:r w:rsidRPr="00880CE4">
        <w:rPr>
          <w:b/>
          <w:bCs/>
          <w:spacing w:val="-5"/>
          <w:sz w:val="24"/>
          <w:szCs w:val="24"/>
          <w:lang w:val="ru-RU"/>
        </w:rPr>
        <w:t xml:space="preserve">                                                                                    </w:t>
      </w:r>
      <w:r w:rsidR="003F622C" w:rsidRPr="00880CE4">
        <w:rPr>
          <w:b/>
          <w:bCs/>
          <w:spacing w:val="-5"/>
          <w:sz w:val="24"/>
          <w:szCs w:val="24"/>
          <w:lang w:val="ru-RU"/>
        </w:rPr>
        <w:tab/>
        <w:t xml:space="preserve">      </w:t>
      </w:r>
      <w:r w:rsidRPr="00880CE4">
        <w:rPr>
          <w:b/>
          <w:bCs/>
          <w:spacing w:val="-5"/>
          <w:sz w:val="24"/>
          <w:szCs w:val="24"/>
          <w:lang w:val="ru-RU"/>
        </w:rPr>
        <w:t xml:space="preserve"> ГР. СОФИЯ 1080</w:t>
      </w:r>
      <w:r w:rsidRPr="00880CE4">
        <w:rPr>
          <w:b/>
          <w:bCs/>
          <w:spacing w:val="-5"/>
          <w:sz w:val="24"/>
          <w:szCs w:val="24"/>
          <w:lang w:val="ru-RU"/>
        </w:rPr>
        <w:tab/>
      </w:r>
    </w:p>
    <w:p w:rsidR="007067E0" w:rsidRPr="00880CE4" w:rsidRDefault="007067E0" w:rsidP="007067E0">
      <w:pPr>
        <w:shd w:val="clear" w:color="auto" w:fill="FFFFFF"/>
        <w:rPr>
          <w:b/>
          <w:sz w:val="24"/>
          <w:szCs w:val="24"/>
          <w:lang w:val="ru-RU"/>
        </w:rPr>
      </w:pPr>
      <w:r w:rsidRPr="00880CE4">
        <w:rPr>
          <w:b/>
          <w:bCs/>
          <w:spacing w:val="-3"/>
          <w:sz w:val="24"/>
          <w:szCs w:val="24"/>
          <w:lang w:val="ru-RU"/>
        </w:rPr>
        <w:t xml:space="preserve">                                                                                 </w:t>
      </w:r>
      <w:r w:rsidR="003F622C" w:rsidRPr="00880CE4">
        <w:rPr>
          <w:b/>
          <w:bCs/>
          <w:spacing w:val="-3"/>
          <w:sz w:val="24"/>
          <w:szCs w:val="24"/>
          <w:lang w:val="ru-RU"/>
        </w:rPr>
        <w:t xml:space="preserve">            </w:t>
      </w:r>
      <w:r w:rsidRPr="00880CE4">
        <w:rPr>
          <w:b/>
          <w:bCs/>
          <w:spacing w:val="-3"/>
          <w:sz w:val="24"/>
          <w:szCs w:val="24"/>
          <w:lang w:val="ru-RU"/>
        </w:rPr>
        <w:t xml:space="preserve"> УЛ. "ИВАН ВАЗОВ" № 3 </w:t>
      </w:r>
    </w:p>
    <w:p w:rsidR="007067E0" w:rsidRPr="00880CE4" w:rsidRDefault="007067E0" w:rsidP="007067E0">
      <w:pPr>
        <w:shd w:val="clear" w:color="auto" w:fill="FFFFFF"/>
        <w:jc w:val="center"/>
        <w:rPr>
          <w:b/>
          <w:spacing w:val="-5"/>
          <w:sz w:val="24"/>
          <w:szCs w:val="24"/>
          <w:lang w:val="ru-RU"/>
        </w:rPr>
      </w:pPr>
    </w:p>
    <w:p w:rsidR="0002518C" w:rsidRPr="00880CE4" w:rsidRDefault="0002518C" w:rsidP="007067E0">
      <w:pPr>
        <w:shd w:val="clear" w:color="auto" w:fill="FFFFFF"/>
        <w:jc w:val="center"/>
        <w:rPr>
          <w:b/>
          <w:spacing w:val="-5"/>
          <w:sz w:val="24"/>
          <w:szCs w:val="24"/>
          <w:lang w:val="bg-BG"/>
        </w:rPr>
      </w:pPr>
    </w:p>
    <w:p w:rsidR="007067E0" w:rsidRPr="00880CE4" w:rsidRDefault="007067E0" w:rsidP="007067E0">
      <w:pPr>
        <w:shd w:val="clear" w:color="auto" w:fill="FFFFFF"/>
        <w:jc w:val="center"/>
        <w:rPr>
          <w:b/>
          <w:spacing w:val="-5"/>
          <w:sz w:val="24"/>
          <w:szCs w:val="24"/>
          <w:lang w:val="bg-BG"/>
        </w:rPr>
      </w:pPr>
      <w:r w:rsidRPr="00880CE4">
        <w:rPr>
          <w:b/>
          <w:spacing w:val="-5"/>
          <w:sz w:val="24"/>
          <w:szCs w:val="24"/>
          <w:lang w:val="bg-BG"/>
        </w:rPr>
        <w:t>ЦЕНОВО ПРЕДЛОЖЕНИЕ</w:t>
      </w:r>
    </w:p>
    <w:p w:rsidR="007067E0" w:rsidRPr="00880CE4" w:rsidRDefault="007067E0" w:rsidP="007067E0">
      <w:pPr>
        <w:shd w:val="clear" w:color="auto" w:fill="FFFFFF"/>
        <w:jc w:val="center"/>
        <w:rPr>
          <w:spacing w:val="-5"/>
          <w:sz w:val="16"/>
          <w:szCs w:val="16"/>
          <w:lang w:val="bg-BG"/>
        </w:rPr>
      </w:pPr>
    </w:p>
    <w:p w:rsidR="006A6DF1" w:rsidRPr="00880CE4" w:rsidRDefault="006A6DF1" w:rsidP="006A6DF1">
      <w:pPr>
        <w:jc w:val="center"/>
        <w:rPr>
          <w:b/>
          <w:sz w:val="24"/>
          <w:szCs w:val="24"/>
          <w:lang w:val="bg-BG"/>
        </w:rPr>
      </w:pPr>
    </w:p>
    <w:p w:rsidR="002B32D6" w:rsidRPr="00880CE4" w:rsidRDefault="002B32D6" w:rsidP="007067E0">
      <w:pPr>
        <w:jc w:val="center"/>
        <w:rPr>
          <w:b/>
          <w:bCs/>
          <w:spacing w:val="3"/>
          <w:sz w:val="8"/>
          <w:szCs w:val="8"/>
          <w:lang w:val="bg-BG"/>
        </w:rPr>
      </w:pPr>
    </w:p>
    <w:p w:rsidR="007067E0" w:rsidRPr="00880CE4" w:rsidRDefault="007067E0" w:rsidP="007067E0">
      <w:pPr>
        <w:shd w:val="clear" w:color="auto" w:fill="FFFFFF"/>
        <w:ind w:right="922" w:firstLine="720"/>
        <w:rPr>
          <w:b/>
          <w:bCs/>
          <w:spacing w:val="3"/>
          <w:sz w:val="24"/>
          <w:szCs w:val="24"/>
          <w:lang w:val="ru-RU"/>
        </w:rPr>
      </w:pPr>
      <w:r w:rsidRPr="00880CE4">
        <w:rPr>
          <w:b/>
          <w:bCs/>
          <w:spacing w:val="3"/>
          <w:sz w:val="24"/>
          <w:szCs w:val="24"/>
          <w:lang w:val="ru-RU"/>
        </w:rPr>
        <w:t>УВАЖАЕМИ ГОСПОДИН УПРАВИТЕЛ,</w:t>
      </w:r>
    </w:p>
    <w:p w:rsidR="007067E0" w:rsidRPr="00880CE4" w:rsidRDefault="007067E0" w:rsidP="007067E0">
      <w:pPr>
        <w:shd w:val="clear" w:color="auto" w:fill="FFFFFF"/>
        <w:ind w:right="922" w:firstLine="720"/>
        <w:rPr>
          <w:b/>
          <w:bCs/>
          <w:spacing w:val="3"/>
          <w:sz w:val="24"/>
          <w:szCs w:val="24"/>
          <w:lang w:val="ru-RU"/>
        </w:rPr>
      </w:pPr>
    </w:p>
    <w:p w:rsidR="00EA5E1D" w:rsidRPr="00880CE4" w:rsidRDefault="007067E0" w:rsidP="00EA5E1D">
      <w:pPr>
        <w:ind w:firstLine="720"/>
        <w:jc w:val="both"/>
        <w:rPr>
          <w:b/>
          <w:sz w:val="24"/>
          <w:szCs w:val="24"/>
          <w:lang w:val="en-US"/>
        </w:rPr>
      </w:pPr>
      <w:r w:rsidRPr="00880CE4">
        <w:rPr>
          <w:sz w:val="24"/>
          <w:szCs w:val="24"/>
          <w:lang w:val="bg-BG"/>
        </w:rPr>
        <w:t xml:space="preserve">Представяме нашето ценово предложение </w:t>
      </w:r>
      <w:r w:rsidR="0083409A" w:rsidRPr="00880CE4">
        <w:rPr>
          <w:sz w:val="24"/>
          <w:szCs w:val="24"/>
          <w:lang w:val="bg-BG"/>
        </w:rPr>
        <w:t xml:space="preserve">за </w:t>
      </w:r>
      <w:r w:rsidR="00502A79">
        <w:rPr>
          <w:sz w:val="24"/>
          <w:szCs w:val="24"/>
          <w:lang w:val="bg-BG"/>
        </w:rPr>
        <w:t>участие в</w:t>
      </w:r>
      <w:r w:rsidRPr="00880CE4">
        <w:rPr>
          <w:sz w:val="24"/>
          <w:szCs w:val="24"/>
          <w:lang w:val="bg-BG"/>
        </w:rPr>
        <w:t xml:space="preserve"> обявената от Вас, процедура </w:t>
      </w:r>
      <w:r w:rsidR="00860190">
        <w:rPr>
          <w:sz w:val="24"/>
          <w:szCs w:val="24"/>
          <w:lang w:val="bg-BG"/>
        </w:rPr>
        <w:t xml:space="preserve">публично състезание </w:t>
      </w:r>
      <w:r w:rsidRPr="00880CE4">
        <w:rPr>
          <w:sz w:val="24"/>
          <w:szCs w:val="24"/>
          <w:lang w:val="bg-BG"/>
        </w:rPr>
        <w:t>по реда на ЗОП за възлагане на обществена поръчка с предмет:</w:t>
      </w:r>
      <w:r w:rsidRPr="00880CE4">
        <w:rPr>
          <w:sz w:val="24"/>
          <w:szCs w:val="24"/>
          <w:lang w:val="en-US"/>
        </w:rPr>
        <w:t xml:space="preserve"> </w:t>
      </w:r>
      <w:r w:rsidR="00860190" w:rsidRPr="00C20C2F">
        <w:rPr>
          <w:sz w:val="24"/>
          <w:szCs w:val="24"/>
          <w:lang w:val="bg-BG"/>
        </w:rPr>
        <w:t>„</w:t>
      </w:r>
      <w:r w:rsidR="00860190" w:rsidRPr="003B5C92">
        <w:rPr>
          <w:sz w:val="24"/>
          <w:szCs w:val="24"/>
          <w:lang w:val="bg-BG"/>
        </w:rPr>
        <w:t>Доставка на пожаробезопасни кондензатори, сух тип</w:t>
      </w:r>
      <w:r w:rsidR="00863025">
        <w:rPr>
          <w:sz w:val="24"/>
          <w:szCs w:val="24"/>
          <w:lang w:val="bg-BG"/>
        </w:rPr>
        <w:t>,</w:t>
      </w:r>
      <w:r w:rsidR="00860190" w:rsidRPr="003B5C92">
        <w:rPr>
          <w:sz w:val="24"/>
          <w:szCs w:val="24"/>
          <w:lang w:val="bg-BG"/>
        </w:rPr>
        <w:t xml:space="preserve"> за електр</w:t>
      </w:r>
      <w:r w:rsidR="00860190">
        <w:rPr>
          <w:sz w:val="24"/>
          <w:szCs w:val="24"/>
          <w:lang w:val="bg-BG"/>
        </w:rPr>
        <w:t>ически локомотиви серии 44 и 45</w:t>
      </w:r>
      <w:r w:rsidR="00860190" w:rsidRPr="00C20C2F">
        <w:rPr>
          <w:sz w:val="24"/>
          <w:szCs w:val="24"/>
          <w:lang w:val="bg-BG"/>
        </w:rPr>
        <w:t>”</w:t>
      </w:r>
      <w:r w:rsidR="006A6DF1" w:rsidRPr="00880CE4">
        <w:rPr>
          <w:sz w:val="24"/>
          <w:szCs w:val="24"/>
          <w:lang w:val="bg-BG"/>
        </w:rPr>
        <w:t>,</w:t>
      </w:r>
      <w:r w:rsidR="006A6DF1" w:rsidRPr="00880CE4">
        <w:rPr>
          <w:b/>
          <w:bCs/>
          <w:sz w:val="24"/>
          <w:szCs w:val="24"/>
          <w:lang w:val="bg-BG"/>
        </w:rPr>
        <w:t xml:space="preserve"> </w:t>
      </w:r>
    </w:p>
    <w:p w:rsidR="007067E0" w:rsidRPr="00880CE4" w:rsidRDefault="0032040E" w:rsidP="0032040E">
      <w:pPr>
        <w:jc w:val="both"/>
        <w:rPr>
          <w:spacing w:val="4"/>
          <w:sz w:val="22"/>
          <w:szCs w:val="22"/>
        </w:rPr>
      </w:pPr>
      <w:r>
        <w:rPr>
          <w:sz w:val="22"/>
          <w:szCs w:val="22"/>
          <w:lang w:val="bg-BG"/>
        </w:rPr>
        <w:t xml:space="preserve">  </w:t>
      </w:r>
      <w:r w:rsidR="007067E0" w:rsidRPr="00880CE4">
        <w:rPr>
          <w:sz w:val="22"/>
          <w:szCs w:val="22"/>
        </w:rPr>
        <w:t>............</w:t>
      </w:r>
      <w:r w:rsidR="007067E0" w:rsidRPr="00880CE4">
        <w:rPr>
          <w:sz w:val="22"/>
          <w:szCs w:val="22"/>
          <w:lang w:val="bg-BG"/>
        </w:rPr>
        <w:t>...</w:t>
      </w:r>
      <w:r>
        <w:rPr>
          <w:sz w:val="22"/>
          <w:szCs w:val="22"/>
          <w:lang w:val="bg-BG"/>
        </w:rPr>
        <w:t>.</w:t>
      </w:r>
      <w:r w:rsidR="007067E0" w:rsidRPr="00880CE4">
        <w:rPr>
          <w:sz w:val="22"/>
          <w:szCs w:val="22"/>
          <w:lang w:val="bg-BG"/>
        </w:rPr>
        <w:t>.............................................................................................</w:t>
      </w:r>
      <w:r w:rsidR="007067E0" w:rsidRPr="00880CE4">
        <w:rPr>
          <w:sz w:val="22"/>
          <w:szCs w:val="22"/>
        </w:rPr>
        <w:t>...........................................................</w:t>
      </w:r>
    </w:p>
    <w:p w:rsidR="007067E0" w:rsidRPr="00880CE4" w:rsidRDefault="007067E0" w:rsidP="007067E0">
      <w:pPr>
        <w:ind w:firstLine="708"/>
        <w:jc w:val="center"/>
        <w:rPr>
          <w:i/>
          <w:spacing w:val="-9"/>
          <w:sz w:val="22"/>
          <w:szCs w:val="22"/>
          <w:lang w:val="ru-RU"/>
        </w:rPr>
      </w:pPr>
      <w:r w:rsidRPr="00880CE4">
        <w:rPr>
          <w:i/>
          <w:spacing w:val="-9"/>
          <w:sz w:val="22"/>
          <w:szCs w:val="22"/>
          <w:lang w:val="ru-RU"/>
        </w:rPr>
        <w:t>/изписва се името на участника/</w:t>
      </w:r>
    </w:p>
    <w:p w:rsidR="007067E0" w:rsidRPr="00880CE4" w:rsidRDefault="0032040E" w:rsidP="007067E0">
      <w:pPr>
        <w:shd w:val="clear" w:color="auto" w:fill="FFFFFF"/>
        <w:jc w:val="center"/>
        <w:rPr>
          <w:i/>
          <w:spacing w:val="-9"/>
          <w:sz w:val="22"/>
          <w:szCs w:val="22"/>
          <w:lang w:val="ru-RU"/>
        </w:rPr>
      </w:pPr>
      <w:r>
        <w:rPr>
          <w:sz w:val="22"/>
          <w:szCs w:val="22"/>
          <w:lang w:val="ru-RU"/>
        </w:rPr>
        <w:t xml:space="preserve"> </w:t>
      </w:r>
      <w:r w:rsidR="007067E0" w:rsidRPr="00880CE4">
        <w:rPr>
          <w:sz w:val="22"/>
          <w:szCs w:val="22"/>
          <w:lang w:val="ru-RU"/>
        </w:rPr>
        <w:t>.....................................................................................................................................................................</w:t>
      </w:r>
    </w:p>
    <w:p w:rsidR="007067E0" w:rsidRPr="00880CE4" w:rsidRDefault="007067E0" w:rsidP="007067E0">
      <w:pPr>
        <w:shd w:val="clear" w:color="auto" w:fill="FFFFFF"/>
        <w:tabs>
          <w:tab w:val="left" w:pos="7373"/>
        </w:tabs>
        <w:ind w:left="306"/>
        <w:rPr>
          <w:sz w:val="22"/>
          <w:szCs w:val="22"/>
          <w:lang w:val="ru-RU"/>
        </w:rPr>
      </w:pPr>
      <w:r w:rsidRPr="00880CE4">
        <w:rPr>
          <w:i/>
          <w:spacing w:val="-10"/>
          <w:sz w:val="22"/>
          <w:szCs w:val="22"/>
          <w:lang w:val="ru-RU"/>
        </w:rPr>
        <w:t xml:space="preserve">                                                                                               / ЕИК/</w:t>
      </w:r>
    </w:p>
    <w:p w:rsidR="007067E0" w:rsidRPr="00880CE4" w:rsidRDefault="007067E0" w:rsidP="007067E0">
      <w:pPr>
        <w:shd w:val="clear" w:color="auto" w:fill="FFFFFF"/>
        <w:ind w:left="79"/>
        <w:jc w:val="center"/>
        <w:rPr>
          <w:spacing w:val="-8"/>
          <w:sz w:val="22"/>
          <w:szCs w:val="22"/>
          <w:lang w:val="ru-RU"/>
        </w:rPr>
      </w:pPr>
      <w:r w:rsidRPr="00880CE4">
        <w:rPr>
          <w:spacing w:val="-8"/>
          <w:sz w:val="22"/>
          <w:szCs w:val="22"/>
          <w:lang w:val="ru-RU"/>
        </w:rPr>
        <w:t>...............</w:t>
      </w:r>
      <w:r w:rsidR="00AF6363" w:rsidRPr="00880CE4">
        <w:rPr>
          <w:spacing w:val="-8"/>
          <w:sz w:val="22"/>
          <w:szCs w:val="22"/>
          <w:lang w:val="ru-RU"/>
        </w:rPr>
        <w:t>................</w:t>
      </w:r>
      <w:r w:rsidRPr="00880CE4">
        <w:rPr>
          <w:spacing w:val="-8"/>
          <w:sz w:val="22"/>
          <w:szCs w:val="22"/>
          <w:lang w:val="ru-RU"/>
        </w:rPr>
        <w:t>.....................................................................................................................................................................................</w:t>
      </w:r>
    </w:p>
    <w:p w:rsidR="007067E0" w:rsidRPr="00880CE4" w:rsidRDefault="007067E0" w:rsidP="007067E0">
      <w:pPr>
        <w:shd w:val="clear" w:color="auto" w:fill="FFFFFF"/>
        <w:ind w:left="79"/>
        <w:jc w:val="center"/>
        <w:rPr>
          <w:i/>
          <w:spacing w:val="-8"/>
          <w:sz w:val="22"/>
          <w:szCs w:val="22"/>
          <w:lang w:val="ru-RU"/>
        </w:rPr>
      </w:pPr>
      <w:r w:rsidRPr="00880CE4">
        <w:rPr>
          <w:i/>
          <w:spacing w:val="-8"/>
          <w:sz w:val="22"/>
          <w:szCs w:val="22"/>
          <w:lang w:val="ru-RU"/>
        </w:rPr>
        <w:t>/адрес по регистрация/</w:t>
      </w:r>
    </w:p>
    <w:p w:rsidR="004E0BA1" w:rsidRPr="00880CE4" w:rsidRDefault="007067E0" w:rsidP="005F668D">
      <w:pPr>
        <w:jc w:val="both"/>
        <w:rPr>
          <w:sz w:val="24"/>
          <w:szCs w:val="24"/>
          <w:lang w:val="ru-RU"/>
        </w:rPr>
      </w:pPr>
      <w:r w:rsidRPr="00880CE4">
        <w:rPr>
          <w:sz w:val="24"/>
          <w:szCs w:val="24"/>
          <w:lang w:val="ru-RU"/>
        </w:rPr>
        <w:t>като предлагаме</w:t>
      </w:r>
      <w:r w:rsidR="004E0BA1" w:rsidRPr="00880CE4">
        <w:rPr>
          <w:sz w:val="24"/>
          <w:szCs w:val="24"/>
          <w:lang w:val="ru-RU"/>
        </w:rPr>
        <w:t>:</w:t>
      </w:r>
    </w:p>
    <w:p w:rsidR="007067E0" w:rsidRPr="00880CE4" w:rsidRDefault="004E0BA1" w:rsidP="0073528C">
      <w:pPr>
        <w:ind w:firstLine="720"/>
        <w:jc w:val="both"/>
        <w:rPr>
          <w:sz w:val="24"/>
          <w:szCs w:val="24"/>
          <w:lang w:val="bg-BG"/>
        </w:rPr>
      </w:pPr>
      <w:r w:rsidRPr="00880CE4">
        <w:rPr>
          <w:sz w:val="24"/>
          <w:szCs w:val="24"/>
          <w:lang w:val="ru-RU"/>
        </w:rPr>
        <w:t>1. Д</w:t>
      </w:r>
      <w:r w:rsidR="007067E0" w:rsidRPr="00880CE4">
        <w:rPr>
          <w:sz w:val="24"/>
          <w:szCs w:val="24"/>
          <w:lang w:val="ru-RU"/>
        </w:rPr>
        <w:t xml:space="preserve">а изпълним поръчката, </w:t>
      </w:r>
      <w:r w:rsidR="00690A41" w:rsidRPr="00880CE4">
        <w:rPr>
          <w:sz w:val="24"/>
          <w:szCs w:val="24"/>
          <w:lang w:val="ru-RU"/>
        </w:rPr>
        <w:t>съгласно документацията за участие, при следн</w:t>
      </w:r>
      <w:r w:rsidR="00B51C96">
        <w:rPr>
          <w:sz w:val="24"/>
          <w:szCs w:val="24"/>
          <w:lang w:val="ru-RU"/>
        </w:rPr>
        <w:t>ите</w:t>
      </w:r>
      <w:r w:rsidR="00A40D1D" w:rsidRPr="00880CE4">
        <w:rPr>
          <w:sz w:val="24"/>
          <w:szCs w:val="24"/>
          <w:lang w:val="ru-RU"/>
        </w:rPr>
        <w:t xml:space="preserve"> цен</w:t>
      </w:r>
      <w:r w:rsidR="00B51C96">
        <w:rPr>
          <w:sz w:val="24"/>
          <w:szCs w:val="24"/>
          <w:lang w:val="ru-RU"/>
        </w:rPr>
        <w:t>и</w:t>
      </w:r>
      <w:r w:rsidR="007067E0" w:rsidRPr="00880CE4">
        <w:rPr>
          <w:sz w:val="24"/>
          <w:szCs w:val="24"/>
        </w:rPr>
        <w:t>:</w:t>
      </w:r>
    </w:p>
    <w:p w:rsidR="003E20D7" w:rsidRPr="00880CE4" w:rsidRDefault="003E20D7" w:rsidP="0073528C">
      <w:pPr>
        <w:ind w:firstLine="720"/>
        <w:jc w:val="both"/>
        <w:rPr>
          <w:sz w:val="16"/>
          <w:szCs w:val="16"/>
          <w:lang w:val="bg-BG"/>
        </w:rPr>
      </w:pPr>
    </w:p>
    <w:tbl>
      <w:tblPr>
        <w:tblW w:w="11482" w:type="dxa"/>
        <w:tblInd w:w="-601" w:type="dxa"/>
        <w:tblLayout w:type="fixed"/>
        <w:tblLook w:val="04A0"/>
      </w:tblPr>
      <w:tblGrid>
        <w:gridCol w:w="425"/>
        <w:gridCol w:w="1843"/>
        <w:gridCol w:w="1276"/>
        <w:gridCol w:w="1276"/>
        <w:gridCol w:w="1258"/>
        <w:gridCol w:w="1276"/>
        <w:gridCol w:w="992"/>
        <w:gridCol w:w="992"/>
        <w:gridCol w:w="1010"/>
        <w:gridCol w:w="1134"/>
      </w:tblGrid>
      <w:tr w:rsidR="00BD4E72" w:rsidRPr="00880CE4" w:rsidTr="005D308B">
        <w:trPr>
          <w:cantSplit/>
          <w:trHeight w:val="144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4E72" w:rsidRPr="00880CE4" w:rsidRDefault="00BD4E72" w:rsidP="00300211">
            <w:pPr>
              <w:rPr>
                <w:b/>
                <w:bCs/>
                <w:sz w:val="18"/>
                <w:szCs w:val="18"/>
                <w:lang w:val="bg-BG" w:eastAsia="en-US"/>
              </w:rPr>
            </w:pPr>
            <w:r w:rsidRPr="00300211">
              <w:rPr>
                <w:b/>
                <w:bCs/>
                <w:sz w:val="18"/>
                <w:szCs w:val="18"/>
                <w:lang w:val="en-US" w:eastAsia="en-US"/>
              </w:rPr>
              <w:t>№</w:t>
            </w:r>
            <w:r w:rsidRPr="00880CE4">
              <w:rPr>
                <w:b/>
                <w:bCs/>
                <w:sz w:val="18"/>
                <w:szCs w:val="18"/>
                <w:lang w:val="bg-BG" w:eastAsia="en-US"/>
              </w:rPr>
              <w:t xml:space="preserve"> по ред </w:t>
            </w:r>
          </w:p>
          <w:p w:rsidR="00BD4E72" w:rsidRPr="00880CE4" w:rsidRDefault="00BD4E72" w:rsidP="00300211">
            <w:pPr>
              <w:rPr>
                <w:b/>
                <w:bCs/>
                <w:sz w:val="18"/>
                <w:szCs w:val="18"/>
                <w:lang w:val="bg-BG" w:eastAsia="en-US"/>
              </w:rPr>
            </w:pPr>
          </w:p>
          <w:p w:rsidR="00BD4E72" w:rsidRPr="00300211" w:rsidRDefault="00BD4E72" w:rsidP="00300211">
            <w:pPr>
              <w:rPr>
                <w:b/>
                <w:bCs/>
                <w:sz w:val="18"/>
                <w:szCs w:val="18"/>
                <w:lang w:val="bg-BG" w:eastAsia="en-US"/>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D4E72" w:rsidRPr="00BC2293" w:rsidRDefault="00BD4E72" w:rsidP="00906F04">
            <w:pPr>
              <w:jc w:val="center"/>
              <w:rPr>
                <w:b/>
                <w:bCs/>
                <w:sz w:val="18"/>
                <w:szCs w:val="18"/>
                <w:lang w:val="en-US" w:eastAsia="en-US"/>
              </w:rPr>
            </w:pPr>
            <w:r w:rsidRPr="00BC2293">
              <w:rPr>
                <w:rStyle w:val="FontStyle35"/>
                <w:sz w:val="18"/>
                <w:szCs w:val="18"/>
                <w:lang w:val="bg-BG"/>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4E72" w:rsidRPr="00BC2293" w:rsidRDefault="00BD4E72" w:rsidP="00044FC9">
            <w:pPr>
              <w:jc w:val="center"/>
              <w:rPr>
                <w:b/>
                <w:bCs/>
                <w:sz w:val="18"/>
                <w:szCs w:val="18"/>
                <w:lang w:val="en-US" w:eastAsia="en-US"/>
              </w:rPr>
            </w:pPr>
            <w:r w:rsidRPr="00BC2293">
              <w:rPr>
                <w:rStyle w:val="FontStyle35"/>
                <w:sz w:val="18"/>
                <w:szCs w:val="18"/>
                <w:lang w:val="bg-BG"/>
              </w:rPr>
              <w:t xml:space="preserve">Номинален капацитет </w:t>
            </w:r>
            <w:r w:rsidRPr="00637D1D">
              <w:rPr>
                <w:rStyle w:val="FontStyle37"/>
                <w:b/>
                <w:sz w:val="18"/>
                <w:szCs w:val="18"/>
              </w:rPr>
              <w:t>CN, µF</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4E72" w:rsidRPr="00044FC9" w:rsidRDefault="00BD4E72" w:rsidP="00300211">
            <w:pPr>
              <w:jc w:val="center"/>
              <w:rPr>
                <w:b/>
                <w:bCs/>
                <w:sz w:val="18"/>
                <w:szCs w:val="18"/>
                <w:lang w:val="en-US" w:eastAsia="en-US"/>
              </w:rPr>
            </w:pPr>
            <w:r w:rsidRPr="00044FC9">
              <w:rPr>
                <w:rStyle w:val="FontStyle35"/>
                <w:sz w:val="18"/>
                <w:szCs w:val="18"/>
                <w:lang w:val="bg-BG"/>
              </w:rPr>
              <w:t xml:space="preserve">Номинално напрежение </w:t>
            </w:r>
            <w:r w:rsidRPr="00637D1D">
              <w:rPr>
                <w:rStyle w:val="FontStyle37"/>
                <w:b/>
                <w:sz w:val="18"/>
                <w:szCs w:val="18"/>
              </w:rPr>
              <w:t>UN DC, V</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BD4E72" w:rsidRPr="00044FC9" w:rsidRDefault="00BD4E72" w:rsidP="000B1C97">
            <w:pPr>
              <w:jc w:val="center"/>
              <w:rPr>
                <w:b/>
                <w:bCs/>
                <w:sz w:val="18"/>
                <w:szCs w:val="18"/>
                <w:lang w:val="en-US" w:eastAsia="en-US"/>
              </w:rPr>
            </w:pPr>
            <w:r w:rsidRPr="00044FC9">
              <w:rPr>
                <w:rStyle w:val="FontStyle35"/>
                <w:sz w:val="18"/>
                <w:szCs w:val="18"/>
                <w:lang w:val="bg-BG"/>
              </w:rPr>
              <w:t xml:space="preserve">Изолац. напрежение </w:t>
            </w:r>
            <w:r w:rsidRPr="00637D1D">
              <w:rPr>
                <w:rStyle w:val="FontStyle37"/>
                <w:b/>
                <w:spacing w:val="30"/>
                <w:sz w:val="18"/>
                <w:szCs w:val="18"/>
              </w:rPr>
              <w:t>Ui,V</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D4E72" w:rsidRPr="00300211" w:rsidRDefault="00A84C7F" w:rsidP="00300211">
            <w:pPr>
              <w:jc w:val="center"/>
              <w:rPr>
                <w:b/>
                <w:bCs/>
                <w:sz w:val="18"/>
                <w:szCs w:val="18"/>
                <w:lang w:val="en-US" w:eastAsia="en-US"/>
              </w:rPr>
            </w:pPr>
            <w:r>
              <w:rPr>
                <w:b/>
                <w:bCs/>
                <w:sz w:val="18"/>
                <w:szCs w:val="18"/>
                <w:lang w:val="en-US" w:eastAsia="en-US"/>
              </w:rPr>
              <w:t>Общо количество (брой</w:t>
            </w:r>
            <w:r w:rsidR="00BD4E72" w:rsidRPr="00300211">
              <w:rPr>
                <w:b/>
                <w:bCs/>
                <w:sz w:val="18"/>
                <w:szCs w:val="18"/>
                <w:lang w:val="en-US" w:eastAsia="en-US"/>
              </w:rPr>
              <w:t>)</w:t>
            </w:r>
          </w:p>
        </w:tc>
        <w:tc>
          <w:tcPr>
            <w:tcW w:w="992" w:type="dxa"/>
            <w:tcBorders>
              <w:top w:val="single" w:sz="4" w:space="0" w:color="auto"/>
              <w:left w:val="nil"/>
              <w:bottom w:val="single" w:sz="4" w:space="0" w:color="auto"/>
              <w:right w:val="single" w:sz="4" w:space="0" w:color="auto"/>
            </w:tcBorders>
            <w:vAlign w:val="center"/>
          </w:tcPr>
          <w:p w:rsidR="00BD4E72" w:rsidRPr="005D308B" w:rsidRDefault="005D308B" w:rsidP="005D308B">
            <w:pPr>
              <w:jc w:val="center"/>
              <w:rPr>
                <w:b/>
                <w:bCs/>
                <w:sz w:val="18"/>
                <w:szCs w:val="18"/>
                <w:lang w:val="bg-BG" w:eastAsia="en-US"/>
              </w:rPr>
            </w:pPr>
            <w:r>
              <w:rPr>
                <w:b/>
                <w:bCs/>
                <w:sz w:val="18"/>
                <w:szCs w:val="18"/>
                <w:lang w:val="bg-BG" w:eastAsia="en-US"/>
              </w:rPr>
              <w:t>Първа партида</w:t>
            </w:r>
          </w:p>
        </w:tc>
        <w:tc>
          <w:tcPr>
            <w:tcW w:w="992" w:type="dxa"/>
            <w:tcBorders>
              <w:top w:val="single" w:sz="4" w:space="0" w:color="auto"/>
              <w:left w:val="single" w:sz="4" w:space="0" w:color="auto"/>
              <w:bottom w:val="single" w:sz="4" w:space="0" w:color="auto"/>
              <w:right w:val="single" w:sz="4" w:space="0" w:color="auto"/>
            </w:tcBorders>
            <w:vAlign w:val="center"/>
          </w:tcPr>
          <w:p w:rsidR="00BD4E72" w:rsidRPr="005D308B" w:rsidRDefault="005D308B" w:rsidP="005D308B">
            <w:pPr>
              <w:jc w:val="center"/>
              <w:rPr>
                <w:b/>
                <w:bCs/>
                <w:sz w:val="18"/>
                <w:szCs w:val="18"/>
                <w:lang w:val="bg-BG" w:eastAsia="en-US"/>
              </w:rPr>
            </w:pPr>
            <w:r>
              <w:rPr>
                <w:b/>
                <w:bCs/>
                <w:sz w:val="18"/>
                <w:szCs w:val="18"/>
                <w:lang w:val="bg-BG" w:eastAsia="en-US"/>
              </w:rPr>
              <w:t>Втора партида</w:t>
            </w: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4E72" w:rsidRPr="00300211" w:rsidRDefault="00BD4E72" w:rsidP="00300211">
            <w:pPr>
              <w:jc w:val="center"/>
              <w:rPr>
                <w:b/>
                <w:bCs/>
                <w:sz w:val="18"/>
                <w:szCs w:val="18"/>
                <w:lang w:val="en-US" w:eastAsia="en-US"/>
              </w:rPr>
            </w:pPr>
            <w:r w:rsidRPr="00300211">
              <w:rPr>
                <w:b/>
                <w:bCs/>
                <w:sz w:val="18"/>
                <w:szCs w:val="18"/>
                <w:lang w:val="en-US" w:eastAsia="en-US"/>
              </w:rPr>
              <w:t>Ед. цена в лв. без ДДС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D4E72" w:rsidRPr="00300211" w:rsidRDefault="00BD4E72" w:rsidP="00300211">
            <w:pPr>
              <w:jc w:val="center"/>
              <w:rPr>
                <w:b/>
                <w:bCs/>
                <w:sz w:val="18"/>
                <w:szCs w:val="18"/>
                <w:lang w:val="en-US" w:eastAsia="en-US"/>
              </w:rPr>
            </w:pPr>
            <w:r w:rsidRPr="00300211">
              <w:rPr>
                <w:b/>
                <w:bCs/>
                <w:sz w:val="18"/>
                <w:szCs w:val="18"/>
                <w:lang w:val="en-US" w:eastAsia="en-US"/>
              </w:rPr>
              <w:t>Обща с-ст в лв. без ДДС</w:t>
            </w:r>
          </w:p>
        </w:tc>
      </w:tr>
      <w:tr w:rsidR="00BD4E72" w:rsidRPr="00880CE4" w:rsidTr="00A84C7F">
        <w:trPr>
          <w:trHeight w:val="31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BD4E72" w:rsidRPr="00300211" w:rsidRDefault="00BD4E72" w:rsidP="00A84C7F">
            <w:pPr>
              <w:jc w:val="center"/>
              <w:rPr>
                <w:sz w:val="18"/>
                <w:szCs w:val="18"/>
                <w:lang w:val="en-US" w:eastAsia="en-US"/>
              </w:rPr>
            </w:pPr>
            <w:r w:rsidRPr="00300211">
              <w:rPr>
                <w:sz w:val="18"/>
                <w:szCs w:val="18"/>
                <w:lang w:val="en-US" w:eastAsia="en-US"/>
              </w:rPr>
              <w:t>1</w:t>
            </w:r>
          </w:p>
        </w:tc>
        <w:tc>
          <w:tcPr>
            <w:tcW w:w="1843" w:type="dxa"/>
            <w:tcBorders>
              <w:top w:val="nil"/>
              <w:left w:val="nil"/>
              <w:bottom w:val="single" w:sz="4" w:space="0" w:color="auto"/>
              <w:right w:val="single" w:sz="4" w:space="0" w:color="auto"/>
            </w:tcBorders>
            <w:shd w:val="clear" w:color="auto" w:fill="auto"/>
            <w:vAlign w:val="center"/>
            <w:hideMark/>
          </w:tcPr>
          <w:p w:rsidR="00BD4E72" w:rsidRPr="00300211" w:rsidRDefault="00BD4E72" w:rsidP="00A84C7F">
            <w:pPr>
              <w:jc w:val="center"/>
              <w:rPr>
                <w:sz w:val="18"/>
                <w:szCs w:val="18"/>
                <w:lang w:val="en-US" w:eastAsia="en-US"/>
              </w:rPr>
            </w:pPr>
            <w:r w:rsidRPr="00300211">
              <w:rPr>
                <w:sz w:val="18"/>
                <w:szCs w:val="18"/>
                <w:lang w:val="en-US" w:eastAsia="en-US"/>
              </w:rPr>
              <w:t>2</w:t>
            </w:r>
          </w:p>
        </w:tc>
        <w:tc>
          <w:tcPr>
            <w:tcW w:w="1276" w:type="dxa"/>
            <w:tcBorders>
              <w:top w:val="nil"/>
              <w:left w:val="nil"/>
              <w:bottom w:val="single" w:sz="4" w:space="0" w:color="auto"/>
              <w:right w:val="single" w:sz="4" w:space="0" w:color="auto"/>
            </w:tcBorders>
            <w:shd w:val="clear" w:color="auto" w:fill="auto"/>
            <w:vAlign w:val="center"/>
            <w:hideMark/>
          </w:tcPr>
          <w:p w:rsidR="00BD4E72" w:rsidRPr="00300211" w:rsidRDefault="00BD4E72" w:rsidP="00A84C7F">
            <w:pPr>
              <w:jc w:val="center"/>
              <w:rPr>
                <w:sz w:val="18"/>
                <w:szCs w:val="18"/>
                <w:lang w:val="en-US" w:eastAsia="en-US"/>
              </w:rPr>
            </w:pPr>
            <w:r w:rsidRPr="00300211">
              <w:rPr>
                <w:sz w:val="18"/>
                <w:szCs w:val="18"/>
                <w:lang w:val="en-US" w:eastAsia="en-US"/>
              </w:rPr>
              <w:t>3</w:t>
            </w:r>
          </w:p>
        </w:tc>
        <w:tc>
          <w:tcPr>
            <w:tcW w:w="1276" w:type="dxa"/>
            <w:tcBorders>
              <w:top w:val="nil"/>
              <w:left w:val="nil"/>
              <w:bottom w:val="single" w:sz="4" w:space="0" w:color="auto"/>
              <w:right w:val="single" w:sz="4" w:space="0" w:color="auto"/>
            </w:tcBorders>
            <w:shd w:val="clear" w:color="auto" w:fill="auto"/>
            <w:vAlign w:val="center"/>
            <w:hideMark/>
          </w:tcPr>
          <w:p w:rsidR="00BD4E72" w:rsidRPr="00300211" w:rsidRDefault="00BD4E72" w:rsidP="00A84C7F">
            <w:pPr>
              <w:jc w:val="center"/>
              <w:rPr>
                <w:sz w:val="18"/>
                <w:szCs w:val="18"/>
                <w:lang w:val="en-US" w:eastAsia="en-US"/>
              </w:rPr>
            </w:pPr>
            <w:r w:rsidRPr="00300211">
              <w:rPr>
                <w:sz w:val="18"/>
                <w:szCs w:val="18"/>
                <w:lang w:val="en-US" w:eastAsia="en-US"/>
              </w:rPr>
              <w:t>4</w:t>
            </w:r>
          </w:p>
        </w:tc>
        <w:tc>
          <w:tcPr>
            <w:tcW w:w="1258" w:type="dxa"/>
            <w:tcBorders>
              <w:top w:val="nil"/>
              <w:left w:val="nil"/>
              <w:bottom w:val="single" w:sz="4" w:space="0" w:color="auto"/>
              <w:right w:val="single" w:sz="4" w:space="0" w:color="auto"/>
            </w:tcBorders>
            <w:shd w:val="clear" w:color="auto" w:fill="auto"/>
            <w:vAlign w:val="center"/>
            <w:hideMark/>
          </w:tcPr>
          <w:p w:rsidR="00BD4E72" w:rsidRPr="00300211" w:rsidRDefault="00BD4E72" w:rsidP="00A84C7F">
            <w:pPr>
              <w:jc w:val="center"/>
              <w:rPr>
                <w:sz w:val="18"/>
                <w:szCs w:val="18"/>
                <w:lang w:val="bg-BG" w:eastAsia="en-US"/>
              </w:rPr>
            </w:pPr>
            <w:r w:rsidRPr="00880CE4">
              <w:rPr>
                <w:sz w:val="18"/>
                <w:szCs w:val="18"/>
                <w:lang w:val="bg-BG" w:eastAsia="en-US"/>
              </w:rPr>
              <w:t>5</w:t>
            </w:r>
          </w:p>
        </w:tc>
        <w:tc>
          <w:tcPr>
            <w:tcW w:w="1276" w:type="dxa"/>
            <w:tcBorders>
              <w:top w:val="nil"/>
              <w:left w:val="nil"/>
              <w:bottom w:val="single" w:sz="4" w:space="0" w:color="auto"/>
              <w:right w:val="single" w:sz="4" w:space="0" w:color="auto"/>
            </w:tcBorders>
            <w:shd w:val="clear" w:color="auto" w:fill="auto"/>
            <w:vAlign w:val="center"/>
            <w:hideMark/>
          </w:tcPr>
          <w:p w:rsidR="00BD4E72" w:rsidRPr="00300211" w:rsidRDefault="00BD4E72" w:rsidP="00A84C7F">
            <w:pPr>
              <w:jc w:val="center"/>
              <w:rPr>
                <w:sz w:val="18"/>
                <w:szCs w:val="18"/>
                <w:lang w:val="bg-BG" w:eastAsia="en-US"/>
              </w:rPr>
            </w:pPr>
            <w:r>
              <w:rPr>
                <w:sz w:val="18"/>
                <w:szCs w:val="18"/>
                <w:lang w:val="bg-BG" w:eastAsia="en-US"/>
              </w:rPr>
              <w:t>6</w:t>
            </w:r>
          </w:p>
        </w:tc>
        <w:tc>
          <w:tcPr>
            <w:tcW w:w="992" w:type="dxa"/>
            <w:tcBorders>
              <w:top w:val="single" w:sz="4" w:space="0" w:color="auto"/>
              <w:left w:val="nil"/>
              <w:bottom w:val="single" w:sz="4" w:space="0" w:color="auto"/>
              <w:right w:val="single" w:sz="4" w:space="0" w:color="auto"/>
            </w:tcBorders>
            <w:vAlign w:val="center"/>
          </w:tcPr>
          <w:p w:rsidR="00BD4E72" w:rsidRDefault="00A84C7F" w:rsidP="00A84C7F">
            <w:pPr>
              <w:jc w:val="center"/>
              <w:rPr>
                <w:sz w:val="18"/>
                <w:szCs w:val="18"/>
                <w:lang w:val="bg-BG" w:eastAsia="en-US"/>
              </w:rPr>
            </w:pPr>
            <w:r>
              <w:rPr>
                <w:sz w:val="18"/>
                <w:szCs w:val="18"/>
                <w:lang w:val="bg-BG" w:eastAsia="en-US"/>
              </w:rPr>
              <w:t>7</w:t>
            </w:r>
          </w:p>
        </w:tc>
        <w:tc>
          <w:tcPr>
            <w:tcW w:w="992" w:type="dxa"/>
            <w:tcBorders>
              <w:top w:val="single" w:sz="4" w:space="0" w:color="auto"/>
              <w:left w:val="single" w:sz="4" w:space="0" w:color="auto"/>
              <w:bottom w:val="single" w:sz="4" w:space="0" w:color="auto"/>
              <w:right w:val="single" w:sz="4" w:space="0" w:color="auto"/>
            </w:tcBorders>
            <w:vAlign w:val="center"/>
          </w:tcPr>
          <w:p w:rsidR="00BD4E72" w:rsidRDefault="00A84C7F" w:rsidP="00A84C7F">
            <w:pPr>
              <w:jc w:val="center"/>
              <w:rPr>
                <w:sz w:val="18"/>
                <w:szCs w:val="18"/>
                <w:lang w:val="bg-BG" w:eastAsia="en-US"/>
              </w:rPr>
            </w:pPr>
            <w:r>
              <w:rPr>
                <w:sz w:val="18"/>
                <w:szCs w:val="18"/>
                <w:lang w:val="bg-BG" w:eastAsia="en-US"/>
              </w:rPr>
              <w:t>8</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BD4E72" w:rsidRPr="00300211" w:rsidRDefault="00A84C7F" w:rsidP="00A84C7F">
            <w:pPr>
              <w:jc w:val="center"/>
              <w:rPr>
                <w:sz w:val="18"/>
                <w:szCs w:val="18"/>
                <w:lang w:val="bg-BG" w:eastAsia="en-US"/>
              </w:rPr>
            </w:pPr>
            <w:r>
              <w:rPr>
                <w:sz w:val="18"/>
                <w:szCs w:val="18"/>
                <w:lang w:val="bg-BG" w:eastAsia="en-US"/>
              </w:rPr>
              <w:t>9</w:t>
            </w:r>
          </w:p>
        </w:tc>
        <w:tc>
          <w:tcPr>
            <w:tcW w:w="1134" w:type="dxa"/>
            <w:tcBorders>
              <w:top w:val="nil"/>
              <w:left w:val="nil"/>
              <w:bottom w:val="single" w:sz="4" w:space="0" w:color="auto"/>
              <w:right w:val="single" w:sz="4" w:space="0" w:color="auto"/>
            </w:tcBorders>
            <w:shd w:val="clear" w:color="auto" w:fill="auto"/>
            <w:vAlign w:val="center"/>
            <w:hideMark/>
          </w:tcPr>
          <w:p w:rsidR="00BD4E72" w:rsidRPr="00300211" w:rsidRDefault="00A84C7F" w:rsidP="00A84C7F">
            <w:pPr>
              <w:jc w:val="center"/>
              <w:rPr>
                <w:sz w:val="18"/>
                <w:szCs w:val="18"/>
                <w:lang w:val="bg-BG" w:eastAsia="en-US"/>
              </w:rPr>
            </w:pPr>
            <w:r>
              <w:rPr>
                <w:sz w:val="18"/>
                <w:szCs w:val="18"/>
                <w:lang w:val="bg-BG" w:eastAsia="en-US"/>
              </w:rPr>
              <w:t>10</w:t>
            </w:r>
          </w:p>
        </w:tc>
      </w:tr>
      <w:tr w:rsidR="00A84C7F" w:rsidRPr="00880CE4" w:rsidTr="00BE2C12">
        <w:trPr>
          <w:trHeight w:val="2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84C7F" w:rsidRPr="00821521" w:rsidRDefault="00A84C7F" w:rsidP="00300211">
            <w:pPr>
              <w:jc w:val="center"/>
              <w:rPr>
                <w:lang w:val="en-US" w:eastAsia="en-US"/>
              </w:rPr>
            </w:pPr>
            <w:r w:rsidRPr="00821521">
              <w:rPr>
                <w:lang w:val="bg-BG"/>
              </w:rPr>
              <w:t>1</w:t>
            </w:r>
          </w:p>
        </w:tc>
        <w:tc>
          <w:tcPr>
            <w:tcW w:w="1843" w:type="dxa"/>
            <w:tcBorders>
              <w:top w:val="nil"/>
              <w:left w:val="nil"/>
              <w:bottom w:val="single" w:sz="4" w:space="0" w:color="auto"/>
              <w:right w:val="single" w:sz="4" w:space="0" w:color="auto"/>
            </w:tcBorders>
            <w:shd w:val="clear" w:color="auto" w:fill="auto"/>
            <w:vAlign w:val="center"/>
            <w:hideMark/>
          </w:tcPr>
          <w:p w:rsidR="00A84C7F" w:rsidRPr="00821521" w:rsidRDefault="00A84C7F" w:rsidP="00300211">
            <w:pPr>
              <w:rPr>
                <w:lang w:val="en-US" w:eastAsia="en-US"/>
              </w:rPr>
            </w:pPr>
            <w:r w:rsidRPr="00821521">
              <w:rPr>
                <w:rStyle w:val="FontStyle37"/>
                <w:sz w:val="20"/>
                <w:szCs w:val="20"/>
                <w:lang w:val="bg-BG"/>
              </w:rPr>
              <w:t xml:space="preserve">Кондензатор </w:t>
            </w:r>
            <w:r w:rsidRPr="00821521">
              <w:rPr>
                <w:rStyle w:val="FontStyle43"/>
                <w:sz w:val="20"/>
                <w:szCs w:val="20"/>
                <w:lang w:val="bg-BG"/>
              </w:rPr>
              <w:t>8</w:t>
            </w:r>
            <w:r w:rsidRPr="00821521">
              <w:rPr>
                <w:rStyle w:val="FontStyle43"/>
                <w:sz w:val="20"/>
                <w:szCs w:val="20"/>
              </w:rPr>
              <w:t xml:space="preserve"> µF </w:t>
            </w:r>
            <w:r w:rsidRPr="00821521">
              <w:rPr>
                <w:rStyle w:val="FontStyle43"/>
                <w:sz w:val="20"/>
                <w:szCs w:val="20"/>
                <w:lang w:val="bg-BG"/>
              </w:rPr>
              <w:t>/1600 v</w:t>
            </w:r>
            <w:r w:rsidRPr="00821521">
              <w:rPr>
                <w:rStyle w:val="FontStyle43"/>
                <w:sz w:val="20"/>
                <w:szCs w:val="20"/>
              </w:rPr>
              <w:t xml:space="preserve"> </w:t>
            </w:r>
            <w:r w:rsidR="00F031B4">
              <w:rPr>
                <w:rStyle w:val="FontStyle43"/>
                <w:sz w:val="20"/>
                <w:szCs w:val="20"/>
                <w:lang w:val="bg-BG"/>
              </w:rPr>
              <w:t xml:space="preserve"> </w:t>
            </w:r>
            <w:r w:rsidRPr="00821521">
              <w:rPr>
                <w:rStyle w:val="FontStyle43"/>
                <w:sz w:val="20"/>
                <w:szCs w:val="20"/>
              </w:rPr>
              <w:t>dc</w:t>
            </w:r>
            <w:r w:rsidRPr="00821521">
              <w:rPr>
                <w:rStyle w:val="FontStyle43"/>
                <w:sz w:val="20"/>
                <w:szCs w:val="20"/>
                <w:lang w:val="bg-BG"/>
              </w:rPr>
              <w:t xml:space="preserve"> </w:t>
            </w:r>
            <w:r w:rsidRPr="00821521">
              <w:rPr>
                <w:rStyle w:val="FontStyle43"/>
                <w:spacing w:val="30"/>
                <w:sz w:val="20"/>
                <w:szCs w:val="20"/>
                <w:lang w:val="bg-BG"/>
              </w:rPr>
              <w:t>±5%</w:t>
            </w:r>
          </w:p>
        </w:tc>
        <w:tc>
          <w:tcPr>
            <w:tcW w:w="1276"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A84C7F">
            <w:pPr>
              <w:pStyle w:val="Style18"/>
              <w:widowControl/>
              <w:spacing w:line="240" w:lineRule="auto"/>
              <w:jc w:val="center"/>
              <w:rPr>
                <w:rStyle w:val="FontStyle43"/>
                <w:sz w:val="20"/>
                <w:szCs w:val="20"/>
                <w:lang w:val="bg-BG" w:eastAsia="bg-BG"/>
              </w:rPr>
            </w:pPr>
            <w:r w:rsidRPr="00A84C7F">
              <w:rPr>
                <w:rStyle w:val="FontStyle43"/>
                <w:sz w:val="20"/>
                <w:szCs w:val="20"/>
                <w:lang w:val="bg-BG" w:eastAsia="bg-BG"/>
              </w:rPr>
              <w:t>8</w:t>
            </w:r>
            <w:r w:rsidRPr="00A84C7F">
              <w:rPr>
                <w:rStyle w:val="FontStyle43"/>
                <w:sz w:val="20"/>
                <w:szCs w:val="20"/>
                <w:lang w:eastAsia="bg-BG"/>
              </w:rPr>
              <w:t xml:space="preserve"> ±</w:t>
            </w:r>
            <w:r w:rsidRPr="00A84C7F">
              <w:rPr>
                <w:rStyle w:val="FontStyle43"/>
                <w:sz w:val="20"/>
                <w:szCs w:val="20"/>
                <w:lang w:val="bg-BG" w:eastAsia="bg-BG"/>
              </w:rPr>
              <w:t xml:space="preserve"> 5%</w:t>
            </w:r>
          </w:p>
        </w:tc>
        <w:tc>
          <w:tcPr>
            <w:tcW w:w="1276"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A84C7F">
            <w:pPr>
              <w:pStyle w:val="Style18"/>
              <w:widowControl/>
              <w:spacing w:line="240" w:lineRule="auto"/>
              <w:jc w:val="center"/>
              <w:rPr>
                <w:rStyle w:val="FontStyle43"/>
                <w:sz w:val="20"/>
                <w:szCs w:val="20"/>
                <w:lang w:val="bg-BG" w:eastAsia="bg-BG"/>
              </w:rPr>
            </w:pPr>
            <w:r w:rsidRPr="00A84C7F">
              <w:rPr>
                <w:rStyle w:val="FontStyle43"/>
                <w:sz w:val="20"/>
                <w:szCs w:val="20"/>
                <w:lang w:val="bg-BG" w:eastAsia="bg-BG"/>
              </w:rPr>
              <w:t>1 600</w:t>
            </w:r>
          </w:p>
        </w:tc>
        <w:tc>
          <w:tcPr>
            <w:tcW w:w="1258"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BE2C12">
            <w:pPr>
              <w:pStyle w:val="Style18"/>
              <w:widowControl/>
              <w:spacing w:line="240" w:lineRule="auto"/>
              <w:jc w:val="left"/>
              <w:rPr>
                <w:rStyle w:val="FontStyle43"/>
                <w:sz w:val="20"/>
                <w:szCs w:val="20"/>
                <w:lang w:val="bg-BG" w:eastAsia="bg-BG"/>
              </w:rPr>
            </w:pPr>
            <w:r w:rsidRPr="00A84C7F">
              <w:rPr>
                <w:rStyle w:val="FontStyle43"/>
                <w:sz w:val="20"/>
                <w:szCs w:val="20"/>
                <w:lang w:val="bg-BG" w:eastAsia="bg-BG"/>
              </w:rPr>
              <w:t>1 500</w:t>
            </w:r>
          </w:p>
        </w:tc>
        <w:tc>
          <w:tcPr>
            <w:tcW w:w="1276"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BE2C12">
            <w:pPr>
              <w:pStyle w:val="Style18"/>
              <w:widowControl/>
              <w:spacing w:line="240" w:lineRule="auto"/>
              <w:jc w:val="left"/>
              <w:rPr>
                <w:rStyle w:val="FontStyle43"/>
                <w:sz w:val="20"/>
                <w:szCs w:val="20"/>
                <w:lang w:val="bg-BG" w:eastAsia="bg-BG"/>
              </w:rPr>
            </w:pPr>
            <w:r w:rsidRPr="00A84C7F">
              <w:rPr>
                <w:rStyle w:val="FontStyle43"/>
                <w:sz w:val="20"/>
                <w:szCs w:val="20"/>
                <w:lang w:val="bg-BG" w:eastAsia="bg-BG"/>
              </w:rPr>
              <w:t>2 160</w:t>
            </w:r>
          </w:p>
        </w:tc>
        <w:tc>
          <w:tcPr>
            <w:tcW w:w="992" w:type="dxa"/>
            <w:tcBorders>
              <w:top w:val="single" w:sz="4" w:space="0" w:color="auto"/>
              <w:left w:val="nil"/>
              <w:bottom w:val="single" w:sz="4" w:space="0" w:color="auto"/>
              <w:right w:val="single" w:sz="4" w:space="0" w:color="auto"/>
            </w:tcBorders>
            <w:vAlign w:val="center"/>
          </w:tcPr>
          <w:p w:rsidR="00A84C7F" w:rsidRPr="00A84C7F" w:rsidRDefault="00BE2C12" w:rsidP="00BE2C12">
            <w:pPr>
              <w:pStyle w:val="Style18"/>
              <w:widowControl/>
              <w:spacing w:line="240" w:lineRule="auto"/>
              <w:ind w:firstLine="0"/>
              <w:rPr>
                <w:rStyle w:val="FontStyle43"/>
                <w:sz w:val="20"/>
                <w:szCs w:val="20"/>
                <w:lang w:val="bg-BG" w:eastAsia="bg-BG"/>
              </w:rPr>
            </w:pPr>
            <w:r>
              <w:rPr>
                <w:rStyle w:val="FontStyle43"/>
                <w:sz w:val="20"/>
                <w:szCs w:val="20"/>
                <w:lang w:val="bg-BG" w:eastAsia="bg-BG"/>
              </w:rPr>
              <w:t xml:space="preserve">     </w:t>
            </w:r>
            <w:r w:rsidR="00A84C7F" w:rsidRPr="00A84C7F">
              <w:rPr>
                <w:rStyle w:val="FontStyle43"/>
                <w:sz w:val="20"/>
                <w:szCs w:val="20"/>
                <w:lang w:val="bg-BG" w:eastAsia="bg-BG"/>
              </w:rPr>
              <w:t>1 080</w:t>
            </w:r>
          </w:p>
        </w:tc>
        <w:tc>
          <w:tcPr>
            <w:tcW w:w="992" w:type="dxa"/>
            <w:tcBorders>
              <w:top w:val="single" w:sz="4" w:space="0" w:color="auto"/>
              <w:left w:val="single" w:sz="4" w:space="0" w:color="auto"/>
              <w:bottom w:val="single" w:sz="4" w:space="0" w:color="auto"/>
              <w:right w:val="single" w:sz="4" w:space="0" w:color="auto"/>
            </w:tcBorders>
            <w:vAlign w:val="center"/>
          </w:tcPr>
          <w:p w:rsidR="00A84C7F" w:rsidRPr="00A84C7F" w:rsidRDefault="00BE2C12" w:rsidP="00BE2C12">
            <w:pPr>
              <w:pStyle w:val="Style18"/>
              <w:widowControl/>
              <w:spacing w:line="240" w:lineRule="auto"/>
              <w:ind w:firstLine="0"/>
              <w:jc w:val="left"/>
              <w:rPr>
                <w:rStyle w:val="FontStyle43"/>
                <w:sz w:val="20"/>
                <w:szCs w:val="20"/>
                <w:lang w:val="bg-BG" w:eastAsia="bg-BG"/>
              </w:rPr>
            </w:pPr>
            <w:r>
              <w:rPr>
                <w:rStyle w:val="FontStyle37"/>
                <w:sz w:val="20"/>
                <w:szCs w:val="20"/>
                <w:lang w:val="bg-BG" w:eastAsia="bg-BG"/>
              </w:rPr>
              <w:t xml:space="preserve">    </w:t>
            </w:r>
            <w:r w:rsidR="00A84C7F" w:rsidRPr="00A84C7F">
              <w:rPr>
                <w:rStyle w:val="FontStyle37"/>
                <w:sz w:val="20"/>
                <w:szCs w:val="20"/>
                <w:lang w:val="bg-BG" w:eastAsia="bg-BG"/>
              </w:rPr>
              <w:t xml:space="preserve">1 </w:t>
            </w:r>
            <w:r w:rsidR="00A84C7F" w:rsidRPr="00A84C7F">
              <w:rPr>
                <w:rStyle w:val="FontStyle43"/>
                <w:sz w:val="20"/>
                <w:szCs w:val="20"/>
                <w:lang w:val="bg-BG" w:eastAsia="bg-BG"/>
              </w:rPr>
              <w:t>080</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A84C7F" w:rsidRPr="00300211" w:rsidRDefault="00A84C7F" w:rsidP="00300211">
            <w:pPr>
              <w:rPr>
                <w:rFonts w:ascii="Calibri" w:hAnsi="Calibri"/>
                <w:sz w:val="18"/>
                <w:szCs w:val="18"/>
                <w:lang w:val="en-US" w:eastAsia="en-US"/>
              </w:rPr>
            </w:pPr>
            <w:r w:rsidRPr="00300211">
              <w:rPr>
                <w:rFonts w:ascii="Calibri" w:hAnsi="Calibri"/>
                <w:sz w:val="18"/>
                <w:szCs w:val="18"/>
                <w:lang w:val="en-US" w:eastAsia="en-US"/>
              </w:rPr>
              <w:t> </w:t>
            </w:r>
          </w:p>
        </w:tc>
        <w:tc>
          <w:tcPr>
            <w:tcW w:w="1134" w:type="dxa"/>
            <w:tcBorders>
              <w:top w:val="nil"/>
              <w:left w:val="nil"/>
              <w:bottom w:val="single" w:sz="4" w:space="0" w:color="auto"/>
              <w:right w:val="single" w:sz="4" w:space="0" w:color="auto"/>
            </w:tcBorders>
            <w:shd w:val="clear" w:color="auto" w:fill="auto"/>
            <w:vAlign w:val="center"/>
            <w:hideMark/>
          </w:tcPr>
          <w:p w:rsidR="00A84C7F" w:rsidRPr="00300211" w:rsidRDefault="00A84C7F" w:rsidP="00300211">
            <w:pPr>
              <w:rPr>
                <w:rFonts w:ascii="Calibri" w:hAnsi="Calibri"/>
                <w:sz w:val="18"/>
                <w:szCs w:val="18"/>
                <w:lang w:val="bg-BG" w:eastAsia="en-US"/>
              </w:rPr>
            </w:pPr>
            <w:r w:rsidRPr="00300211">
              <w:rPr>
                <w:rFonts w:ascii="Calibri" w:hAnsi="Calibri"/>
                <w:sz w:val="18"/>
                <w:szCs w:val="18"/>
                <w:lang w:val="en-US" w:eastAsia="en-US"/>
              </w:rPr>
              <w:t> </w:t>
            </w:r>
          </w:p>
        </w:tc>
      </w:tr>
      <w:tr w:rsidR="00A84C7F" w:rsidRPr="00880CE4" w:rsidTr="00BE2C12">
        <w:trPr>
          <w:trHeight w:val="625"/>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A84C7F" w:rsidRPr="00821521" w:rsidRDefault="00A84C7F" w:rsidP="00300211">
            <w:pPr>
              <w:jc w:val="center"/>
              <w:rPr>
                <w:lang w:val="en-US" w:eastAsia="en-US"/>
              </w:rPr>
            </w:pPr>
            <w:r w:rsidRPr="00821521">
              <w:rPr>
                <w:lang w:val="bg-BG"/>
              </w:rPr>
              <w:t>2</w:t>
            </w:r>
          </w:p>
        </w:tc>
        <w:tc>
          <w:tcPr>
            <w:tcW w:w="1843" w:type="dxa"/>
            <w:tcBorders>
              <w:top w:val="nil"/>
              <w:left w:val="nil"/>
              <w:bottom w:val="single" w:sz="4" w:space="0" w:color="auto"/>
              <w:right w:val="single" w:sz="4" w:space="0" w:color="auto"/>
            </w:tcBorders>
            <w:shd w:val="clear" w:color="auto" w:fill="auto"/>
            <w:vAlign w:val="center"/>
            <w:hideMark/>
          </w:tcPr>
          <w:p w:rsidR="00A84C7F" w:rsidRPr="00821521" w:rsidRDefault="00A84C7F" w:rsidP="00E004D4">
            <w:pPr>
              <w:rPr>
                <w:lang w:val="en-US" w:eastAsia="en-US"/>
              </w:rPr>
            </w:pPr>
            <w:r w:rsidRPr="00821521">
              <w:rPr>
                <w:rStyle w:val="FontStyle37"/>
                <w:sz w:val="20"/>
                <w:szCs w:val="20"/>
                <w:lang w:val="bg-BG"/>
              </w:rPr>
              <w:t xml:space="preserve">Кондензатор </w:t>
            </w:r>
            <w:r w:rsidRPr="00821521">
              <w:rPr>
                <w:rStyle w:val="FontStyle43"/>
                <w:sz w:val="20"/>
                <w:szCs w:val="20"/>
                <w:lang w:val="bg-BG"/>
              </w:rPr>
              <w:t>2</w:t>
            </w:r>
            <w:r w:rsidRPr="00821521">
              <w:rPr>
                <w:rStyle w:val="FontStyle43"/>
                <w:sz w:val="20"/>
                <w:szCs w:val="20"/>
              </w:rPr>
              <w:t xml:space="preserve"> µ</w:t>
            </w:r>
            <w:r w:rsidRPr="00821521">
              <w:rPr>
                <w:rStyle w:val="FontStyle37"/>
                <w:sz w:val="20"/>
                <w:szCs w:val="20"/>
              </w:rPr>
              <w:t xml:space="preserve">F </w:t>
            </w:r>
            <w:r w:rsidRPr="00821521">
              <w:rPr>
                <w:rStyle w:val="FontStyle43"/>
                <w:sz w:val="20"/>
                <w:szCs w:val="20"/>
              </w:rPr>
              <w:t xml:space="preserve">/1200 v </w:t>
            </w:r>
            <w:r w:rsidR="00F031B4">
              <w:rPr>
                <w:rStyle w:val="FontStyle43"/>
                <w:sz w:val="20"/>
                <w:szCs w:val="20"/>
                <w:lang w:val="bg-BG"/>
              </w:rPr>
              <w:t xml:space="preserve"> </w:t>
            </w:r>
            <w:r w:rsidRPr="00821521">
              <w:rPr>
                <w:rStyle w:val="FontStyle43"/>
                <w:sz w:val="20"/>
                <w:szCs w:val="20"/>
              </w:rPr>
              <w:t>dc</w:t>
            </w:r>
            <w:r w:rsidRPr="00821521">
              <w:rPr>
                <w:rStyle w:val="FontStyle43"/>
                <w:sz w:val="20"/>
                <w:szCs w:val="20"/>
                <w:lang w:val="bg-BG"/>
              </w:rPr>
              <w:t xml:space="preserve"> </w:t>
            </w:r>
            <w:r w:rsidRPr="00821521">
              <w:rPr>
                <w:rStyle w:val="FontStyle43"/>
                <w:spacing w:val="30"/>
                <w:sz w:val="20"/>
                <w:szCs w:val="20"/>
                <w:lang w:val="bg-BG"/>
              </w:rPr>
              <w:t>±5%</w:t>
            </w:r>
          </w:p>
        </w:tc>
        <w:tc>
          <w:tcPr>
            <w:tcW w:w="1276"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A84C7F">
            <w:pPr>
              <w:pStyle w:val="Style18"/>
              <w:widowControl/>
              <w:spacing w:line="240" w:lineRule="auto"/>
              <w:jc w:val="center"/>
              <w:rPr>
                <w:rStyle w:val="FontStyle43"/>
                <w:sz w:val="20"/>
                <w:szCs w:val="20"/>
                <w:lang w:val="bg-BG" w:eastAsia="bg-BG"/>
              </w:rPr>
            </w:pPr>
            <w:r w:rsidRPr="00A84C7F">
              <w:rPr>
                <w:rStyle w:val="FontStyle43"/>
                <w:sz w:val="20"/>
                <w:szCs w:val="20"/>
                <w:lang w:val="bg-BG" w:eastAsia="bg-BG"/>
              </w:rPr>
              <w:t>2</w:t>
            </w:r>
            <w:r w:rsidRPr="00A84C7F">
              <w:rPr>
                <w:rStyle w:val="FontStyle43"/>
                <w:sz w:val="20"/>
                <w:szCs w:val="20"/>
                <w:lang w:eastAsia="bg-BG"/>
              </w:rPr>
              <w:t xml:space="preserve"> ±</w:t>
            </w:r>
            <w:r w:rsidRPr="00A84C7F">
              <w:rPr>
                <w:rStyle w:val="FontStyle43"/>
                <w:sz w:val="20"/>
                <w:szCs w:val="20"/>
                <w:lang w:val="bg-BG" w:eastAsia="bg-BG"/>
              </w:rPr>
              <w:t xml:space="preserve"> 5%</w:t>
            </w:r>
          </w:p>
        </w:tc>
        <w:tc>
          <w:tcPr>
            <w:tcW w:w="1276"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A84C7F">
            <w:pPr>
              <w:pStyle w:val="Style18"/>
              <w:widowControl/>
              <w:spacing w:line="240" w:lineRule="auto"/>
              <w:jc w:val="center"/>
              <w:rPr>
                <w:rStyle w:val="FontStyle43"/>
                <w:sz w:val="20"/>
                <w:szCs w:val="20"/>
                <w:lang w:val="bg-BG" w:eastAsia="bg-BG"/>
              </w:rPr>
            </w:pPr>
            <w:r w:rsidRPr="00A84C7F">
              <w:rPr>
                <w:rStyle w:val="FontStyle37"/>
                <w:sz w:val="20"/>
                <w:szCs w:val="20"/>
                <w:lang w:val="bg-BG" w:eastAsia="bg-BG"/>
              </w:rPr>
              <w:t xml:space="preserve">1 </w:t>
            </w:r>
            <w:r w:rsidRPr="00A84C7F">
              <w:rPr>
                <w:rStyle w:val="FontStyle43"/>
                <w:sz w:val="20"/>
                <w:szCs w:val="20"/>
                <w:lang w:val="bg-BG" w:eastAsia="bg-BG"/>
              </w:rPr>
              <w:t>200</w:t>
            </w:r>
          </w:p>
        </w:tc>
        <w:tc>
          <w:tcPr>
            <w:tcW w:w="1258" w:type="dxa"/>
            <w:tcBorders>
              <w:top w:val="nil"/>
              <w:left w:val="nil"/>
              <w:bottom w:val="single" w:sz="4" w:space="0" w:color="auto"/>
              <w:right w:val="single" w:sz="4" w:space="0" w:color="auto"/>
            </w:tcBorders>
            <w:shd w:val="clear" w:color="auto" w:fill="auto"/>
            <w:vAlign w:val="center"/>
            <w:hideMark/>
          </w:tcPr>
          <w:p w:rsidR="00A84C7F" w:rsidRPr="00A84C7F" w:rsidRDefault="00A84C7F" w:rsidP="00BE2C12">
            <w:pPr>
              <w:pStyle w:val="Style18"/>
              <w:widowControl/>
              <w:spacing w:line="240" w:lineRule="auto"/>
              <w:jc w:val="left"/>
              <w:rPr>
                <w:rStyle w:val="FontStyle43"/>
                <w:sz w:val="20"/>
                <w:szCs w:val="20"/>
                <w:lang w:val="bg-BG" w:eastAsia="bg-BG"/>
              </w:rPr>
            </w:pPr>
            <w:r w:rsidRPr="00A84C7F">
              <w:rPr>
                <w:rStyle w:val="FontStyle43"/>
                <w:sz w:val="20"/>
                <w:szCs w:val="20"/>
                <w:lang w:val="bg-BG" w:eastAsia="bg-BG"/>
              </w:rPr>
              <w:t>1 500</w:t>
            </w:r>
          </w:p>
        </w:tc>
        <w:tc>
          <w:tcPr>
            <w:tcW w:w="1276" w:type="dxa"/>
            <w:tcBorders>
              <w:top w:val="nil"/>
              <w:left w:val="nil"/>
              <w:bottom w:val="single" w:sz="4" w:space="0" w:color="auto"/>
              <w:right w:val="single" w:sz="4" w:space="0" w:color="auto"/>
            </w:tcBorders>
            <w:shd w:val="clear" w:color="auto" w:fill="auto"/>
            <w:vAlign w:val="center"/>
            <w:hideMark/>
          </w:tcPr>
          <w:p w:rsidR="00A84C7F" w:rsidRPr="00A84C7F" w:rsidRDefault="00BE2C12" w:rsidP="00BE2C12">
            <w:pPr>
              <w:pStyle w:val="Style18"/>
              <w:widowControl/>
              <w:spacing w:line="240" w:lineRule="auto"/>
              <w:ind w:firstLine="0"/>
              <w:jc w:val="left"/>
              <w:rPr>
                <w:rStyle w:val="FontStyle43"/>
                <w:sz w:val="20"/>
                <w:szCs w:val="20"/>
                <w:lang w:val="bg-BG" w:eastAsia="bg-BG"/>
              </w:rPr>
            </w:pPr>
            <w:r>
              <w:rPr>
                <w:rStyle w:val="FontStyle43"/>
                <w:sz w:val="20"/>
                <w:szCs w:val="20"/>
                <w:lang w:val="bg-BG" w:eastAsia="bg-BG"/>
              </w:rPr>
              <w:t xml:space="preserve">         </w:t>
            </w:r>
            <w:r w:rsidR="00A84C7F" w:rsidRPr="00A84C7F">
              <w:rPr>
                <w:rStyle w:val="FontStyle43"/>
                <w:sz w:val="20"/>
                <w:szCs w:val="20"/>
                <w:lang w:val="bg-BG" w:eastAsia="bg-BG"/>
              </w:rPr>
              <w:t>960</w:t>
            </w:r>
          </w:p>
        </w:tc>
        <w:tc>
          <w:tcPr>
            <w:tcW w:w="992" w:type="dxa"/>
            <w:tcBorders>
              <w:top w:val="single" w:sz="4" w:space="0" w:color="auto"/>
              <w:left w:val="nil"/>
              <w:bottom w:val="single" w:sz="4" w:space="0" w:color="auto"/>
              <w:right w:val="single" w:sz="4" w:space="0" w:color="auto"/>
            </w:tcBorders>
            <w:vAlign w:val="center"/>
          </w:tcPr>
          <w:p w:rsidR="00A84C7F" w:rsidRPr="00A84C7F" w:rsidRDefault="00BE2C12" w:rsidP="00BE2C12">
            <w:pPr>
              <w:pStyle w:val="Style18"/>
              <w:widowControl/>
              <w:spacing w:line="240" w:lineRule="auto"/>
              <w:ind w:firstLine="0"/>
              <w:jc w:val="left"/>
              <w:rPr>
                <w:rStyle w:val="FontStyle43"/>
                <w:sz w:val="20"/>
                <w:szCs w:val="20"/>
                <w:lang w:val="bg-BG" w:eastAsia="bg-BG"/>
              </w:rPr>
            </w:pPr>
            <w:r>
              <w:rPr>
                <w:rStyle w:val="FontStyle43"/>
                <w:sz w:val="20"/>
                <w:szCs w:val="20"/>
                <w:lang w:val="bg-BG" w:eastAsia="bg-BG"/>
              </w:rPr>
              <w:t xml:space="preserve">       </w:t>
            </w:r>
            <w:r w:rsidR="00A84C7F" w:rsidRPr="00A84C7F">
              <w:rPr>
                <w:rStyle w:val="FontStyle43"/>
                <w:sz w:val="20"/>
                <w:szCs w:val="20"/>
                <w:lang w:val="bg-BG" w:eastAsia="bg-BG"/>
              </w:rPr>
              <w:t>480</w:t>
            </w:r>
          </w:p>
        </w:tc>
        <w:tc>
          <w:tcPr>
            <w:tcW w:w="992" w:type="dxa"/>
            <w:tcBorders>
              <w:top w:val="single" w:sz="4" w:space="0" w:color="auto"/>
              <w:left w:val="single" w:sz="4" w:space="0" w:color="auto"/>
              <w:bottom w:val="single" w:sz="4" w:space="0" w:color="auto"/>
              <w:right w:val="single" w:sz="4" w:space="0" w:color="auto"/>
            </w:tcBorders>
            <w:vAlign w:val="center"/>
          </w:tcPr>
          <w:p w:rsidR="00A84C7F" w:rsidRPr="00A84C7F" w:rsidRDefault="00BE2C12" w:rsidP="00BE2C12">
            <w:pPr>
              <w:pStyle w:val="Style18"/>
              <w:widowControl/>
              <w:spacing w:line="240" w:lineRule="auto"/>
              <w:ind w:firstLine="0"/>
              <w:jc w:val="left"/>
              <w:rPr>
                <w:rStyle w:val="FontStyle43"/>
                <w:sz w:val="20"/>
                <w:szCs w:val="20"/>
                <w:lang w:val="bg-BG" w:eastAsia="bg-BG"/>
              </w:rPr>
            </w:pPr>
            <w:r>
              <w:rPr>
                <w:rStyle w:val="FontStyle43"/>
                <w:sz w:val="20"/>
                <w:szCs w:val="20"/>
                <w:lang w:val="bg-BG" w:eastAsia="bg-BG"/>
              </w:rPr>
              <w:t xml:space="preserve">      </w:t>
            </w:r>
            <w:r w:rsidR="00A84C7F" w:rsidRPr="00A84C7F">
              <w:rPr>
                <w:rStyle w:val="FontStyle43"/>
                <w:sz w:val="20"/>
                <w:szCs w:val="20"/>
                <w:lang w:val="bg-BG" w:eastAsia="bg-BG"/>
              </w:rPr>
              <w:t>480</w:t>
            </w:r>
          </w:p>
        </w:tc>
        <w:tc>
          <w:tcPr>
            <w:tcW w:w="1010" w:type="dxa"/>
            <w:tcBorders>
              <w:top w:val="nil"/>
              <w:left w:val="single" w:sz="4" w:space="0" w:color="auto"/>
              <w:bottom w:val="single" w:sz="4" w:space="0" w:color="auto"/>
              <w:right w:val="single" w:sz="4" w:space="0" w:color="auto"/>
            </w:tcBorders>
            <w:shd w:val="clear" w:color="auto" w:fill="auto"/>
            <w:vAlign w:val="center"/>
            <w:hideMark/>
          </w:tcPr>
          <w:p w:rsidR="00A84C7F" w:rsidRPr="00300211" w:rsidRDefault="00A84C7F" w:rsidP="00300211">
            <w:pPr>
              <w:rPr>
                <w:rFonts w:ascii="Calibri" w:hAnsi="Calibri"/>
                <w:sz w:val="18"/>
                <w:szCs w:val="18"/>
                <w:lang w:val="en-US" w:eastAsia="en-US"/>
              </w:rPr>
            </w:pPr>
            <w:r w:rsidRPr="00300211">
              <w:rPr>
                <w:rFonts w:ascii="Calibri" w:hAnsi="Calibri"/>
                <w:sz w:val="18"/>
                <w:szCs w:val="18"/>
                <w:lang w:val="en-US" w:eastAsia="en-US"/>
              </w:rPr>
              <w:t> </w:t>
            </w:r>
          </w:p>
        </w:tc>
        <w:tc>
          <w:tcPr>
            <w:tcW w:w="1134" w:type="dxa"/>
            <w:tcBorders>
              <w:top w:val="nil"/>
              <w:left w:val="nil"/>
              <w:bottom w:val="single" w:sz="4" w:space="0" w:color="auto"/>
              <w:right w:val="single" w:sz="4" w:space="0" w:color="auto"/>
            </w:tcBorders>
            <w:shd w:val="clear" w:color="auto" w:fill="auto"/>
            <w:vAlign w:val="center"/>
            <w:hideMark/>
          </w:tcPr>
          <w:p w:rsidR="00A84C7F" w:rsidRPr="00300211" w:rsidRDefault="00A84C7F" w:rsidP="00300211">
            <w:pPr>
              <w:rPr>
                <w:rFonts w:ascii="Calibri" w:hAnsi="Calibri"/>
                <w:sz w:val="18"/>
                <w:szCs w:val="18"/>
                <w:lang w:val="en-US" w:eastAsia="en-US"/>
              </w:rPr>
            </w:pPr>
            <w:r w:rsidRPr="00300211">
              <w:rPr>
                <w:rFonts w:ascii="Calibri" w:hAnsi="Calibri"/>
                <w:sz w:val="18"/>
                <w:szCs w:val="18"/>
                <w:lang w:val="en-US" w:eastAsia="en-US"/>
              </w:rPr>
              <w:t> </w:t>
            </w:r>
          </w:p>
        </w:tc>
      </w:tr>
    </w:tbl>
    <w:p w:rsidR="00321E5E" w:rsidRDefault="00321E5E" w:rsidP="007067E0">
      <w:pPr>
        <w:shd w:val="clear" w:color="auto" w:fill="FFFFFF"/>
        <w:jc w:val="both"/>
        <w:rPr>
          <w:sz w:val="24"/>
          <w:szCs w:val="24"/>
          <w:lang w:val="bg-BG"/>
        </w:rPr>
      </w:pPr>
    </w:p>
    <w:p w:rsidR="004E0BA1" w:rsidRPr="00880CE4" w:rsidRDefault="004E0BA1" w:rsidP="007067E0">
      <w:pPr>
        <w:shd w:val="clear" w:color="auto" w:fill="FFFFFF"/>
        <w:jc w:val="both"/>
        <w:rPr>
          <w:rStyle w:val="FontStyle92"/>
          <w:b/>
          <w:sz w:val="24"/>
          <w:szCs w:val="24"/>
          <w:lang w:val="bg-BG"/>
        </w:rPr>
      </w:pPr>
      <w:r w:rsidRPr="00880CE4">
        <w:rPr>
          <w:sz w:val="24"/>
          <w:szCs w:val="24"/>
          <w:lang w:val="bg-BG"/>
        </w:rPr>
        <w:tab/>
      </w:r>
      <w:r w:rsidRPr="00880CE4">
        <w:rPr>
          <w:b/>
          <w:sz w:val="24"/>
          <w:szCs w:val="24"/>
          <w:lang w:val="bg-BG"/>
        </w:rPr>
        <w:t>Обща</w:t>
      </w:r>
      <w:r w:rsidR="00CF1E93" w:rsidRPr="00880CE4">
        <w:rPr>
          <w:b/>
          <w:sz w:val="24"/>
          <w:szCs w:val="24"/>
          <w:lang w:val="bg-BG"/>
        </w:rPr>
        <w:t>та</w:t>
      </w:r>
      <w:r w:rsidRPr="00880CE4">
        <w:rPr>
          <w:b/>
          <w:sz w:val="24"/>
          <w:szCs w:val="24"/>
          <w:lang w:val="bg-BG"/>
        </w:rPr>
        <w:t xml:space="preserve"> стойнос</w:t>
      </w:r>
      <w:r w:rsidR="00CF1E93" w:rsidRPr="00880CE4">
        <w:rPr>
          <w:b/>
          <w:sz w:val="24"/>
          <w:szCs w:val="24"/>
          <w:lang w:val="bg-BG"/>
        </w:rPr>
        <w:t>т</w:t>
      </w:r>
      <w:r w:rsidRPr="00880CE4">
        <w:rPr>
          <w:b/>
          <w:sz w:val="24"/>
          <w:szCs w:val="24"/>
          <w:lang w:val="bg-BG"/>
        </w:rPr>
        <w:t xml:space="preserve"> за изпълнение на поръчката </w:t>
      </w:r>
      <w:r w:rsidR="00CF1E93" w:rsidRPr="00880CE4">
        <w:rPr>
          <w:rStyle w:val="FontStyle92"/>
          <w:b/>
          <w:sz w:val="24"/>
          <w:szCs w:val="24"/>
          <w:lang w:val="bg-BG"/>
        </w:rPr>
        <w:t xml:space="preserve">възлиза на …………………лв. </w:t>
      </w:r>
      <w:r w:rsidR="00CC425F">
        <w:rPr>
          <w:rStyle w:val="FontStyle92"/>
          <w:b/>
          <w:sz w:val="24"/>
          <w:szCs w:val="24"/>
          <w:lang w:val="bg-BG"/>
        </w:rPr>
        <w:t xml:space="preserve">                        </w:t>
      </w:r>
      <w:r w:rsidR="000C4A7E" w:rsidRPr="00880CE4">
        <w:rPr>
          <w:rStyle w:val="FontStyle92"/>
          <w:b/>
          <w:sz w:val="24"/>
          <w:szCs w:val="24"/>
          <w:lang w:val="bg-BG"/>
        </w:rPr>
        <w:t>( словом</w:t>
      </w:r>
      <w:r w:rsidR="000C4A7E" w:rsidRPr="00880CE4">
        <w:rPr>
          <w:rStyle w:val="FontStyle92"/>
          <w:b/>
          <w:sz w:val="24"/>
          <w:szCs w:val="24"/>
          <w:lang w:val="en-US"/>
        </w:rPr>
        <w:t>……………………..</w:t>
      </w:r>
      <w:r w:rsidR="000C4A7E" w:rsidRPr="00880CE4">
        <w:rPr>
          <w:rStyle w:val="FontStyle92"/>
          <w:b/>
          <w:sz w:val="24"/>
          <w:szCs w:val="24"/>
          <w:lang w:val="bg-BG"/>
        </w:rPr>
        <w:t xml:space="preserve">) </w:t>
      </w:r>
      <w:r w:rsidR="00CF1E93" w:rsidRPr="00880CE4">
        <w:rPr>
          <w:rStyle w:val="FontStyle92"/>
          <w:b/>
          <w:sz w:val="24"/>
          <w:szCs w:val="24"/>
          <w:lang w:val="bg-BG"/>
        </w:rPr>
        <w:t>без ДДС</w:t>
      </w:r>
      <w:r w:rsidR="00906F04" w:rsidRPr="00880CE4">
        <w:rPr>
          <w:rStyle w:val="FontStyle92"/>
          <w:b/>
          <w:sz w:val="24"/>
          <w:szCs w:val="24"/>
          <w:lang w:val="bg-BG"/>
        </w:rPr>
        <w:t>.</w:t>
      </w:r>
    </w:p>
    <w:p w:rsidR="00CF1E93" w:rsidRPr="00880CE4" w:rsidRDefault="00CF1E93" w:rsidP="007067E0">
      <w:pPr>
        <w:shd w:val="clear" w:color="auto" w:fill="FFFFFF"/>
        <w:jc w:val="both"/>
        <w:rPr>
          <w:sz w:val="24"/>
          <w:szCs w:val="24"/>
          <w:lang w:val="bg-BG"/>
        </w:rPr>
      </w:pPr>
    </w:p>
    <w:p w:rsidR="007067E0" w:rsidRDefault="007067E0" w:rsidP="00F72CB0">
      <w:pPr>
        <w:ind w:left="-142" w:right="51"/>
        <w:jc w:val="both"/>
        <w:rPr>
          <w:sz w:val="24"/>
          <w:szCs w:val="24"/>
          <w:lang w:val="bg-BG"/>
        </w:rPr>
      </w:pPr>
      <w:r w:rsidRPr="00880CE4">
        <w:rPr>
          <w:sz w:val="24"/>
          <w:szCs w:val="24"/>
          <w:lang w:val="bg-BG"/>
        </w:rPr>
        <w:tab/>
      </w:r>
      <w:r w:rsidR="0002518C" w:rsidRPr="00880CE4">
        <w:rPr>
          <w:sz w:val="24"/>
          <w:szCs w:val="24"/>
          <w:lang w:val="bg-BG"/>
        </w:rPr>
        <w:tab/>
      </w:r>
      <w:r w:rsidRPr="00474129">
        <w:rPr>
          <w:sz w:val="24"/>
          <w:szCs w:val="24"/>
          <w:lang w:val="bg-BG"/>
        </w:rPr>
        <w:t>Декларираме, че предложен</w:t>
      </w:r>
      <w:r w:rsidR="003D207B" w:rsidRPr="00474129">
        <w:rPr>
          <w:sz w:val="24"/>
          <w:szCs w:val="24"/>
          <w:lang w:val="bg-BG"/>
        </w:rPr>
        <w:t>ите</w:t>
      </w:r>
      <w:r w:rsidRPr="00474129">
        <w:rPr>
          <w:sz w:val="24"/>
          <w:szCs w:val="24"/>
          <w:lang w:val="bg-BG"/>
        </w:rPr>
        <w:t xml:space="preserve"> цен</w:t>
      </w:r>
      <w:r w:rsidR="003D207B" w:rsidRPr="00474129">
        <w:rPr>
          <w:sz w:val="24"/>
          <w:szCs w:val="24"/>
          <w:lang w:val="bg-BG"/>
        </w:rPr>
        <w:t>и</w:t>
      </w:r>
      <w:r w:rsidRPr="00474129">
        <w:rPr>
          <w:sz w:val="24"/>
          <w:szCs w:val="24"/>
          <w:lang w:val="bg-BG"/>
        </w:rPr>
        <w:t xml:space="preserve"> </w:t>
      </w:r>
      <w:r w:rsidR="009558EF" w:rsidRPr="00474129">
        <w:rPr>
          <w:sz w:val="24"/>
          <w:szCs w:val="24"/>
          <w:lang w:val="bg-BG"/>
        </w:rPr>
        <w:t>са</w:t>
      </w:r>
      <w:r w:rsidRPr="00474129">
        <w:rPr>
          <w:sz w:val="24"/>
          <w:szCs w:val="24"/>
          <w:lang w:val="bg-BG"/>
        </w:rPr>
        <w:t xml:space="preserve"> </w:t>
      </w:r>
      <w:r w:rsidR="007D3FC3" w:rsidRPr="00474129">
        <w:rPr>
          <w:color w:val="000000"/>
          <w:sz w:val="24"/>
          <w:szCs w:val="24"/>
        </w:rPr>
        <w:t>DDP</w:t>
      </w:r>
      <w:r w:rsidR="007D3FC3" w:rsidRPr="00474129">
        <w:rPr>
          <w:color w:val="000000"/>
          <w:sz w:val="24"/>
          <w:szCs w:val="24"/>
          <w:lang w:val="bg-BG"/>
        </w:rPr>
        <w:t xml:space="preserve"> – Горна Оряховица – склад на Локомотивно депо Горна Оряховица, гр. Горна Оряховица, ул. „Съединение” №46 и </w:t>
      </w:r>
      <w:r w:rsidR="007D3FC3" w:rsidRPr="00474129">
        <w:rPr>
          <w:color w:val="000000"/>
          <w:sz w:val="24"/>
          <w:szCs w:val="24"/>
        </w:rPr>
        <w:t>DDP</w:t>
      </w:r>
      <w:r w:rsidR="007D3FC3" w:rsidRPr="00474129">
        <w:rPr>
          <w:color w:val="000000"/>
          <w:sz w:val="24"/>
          <w:szCs w:val="24"/>
          <w:lang w:val="bg-BG"/>
        </w:rPr>
        <w:t xml:space="preserve"> - София – склад на Локомотивно депо София, район Подуяне, гр. София, ул. Майчина слава” №2, съгласно “</w:t>
      </w:r>
      <w:r w:rsidR="007D3FC3" w:rsidRPr="00474129">
        <w:rPr>
          <w:color w:val="000000"/>
          <w:sz w:val="24"/>
          <w:szCs w:val="24"/>
        </w:rPr>
        <w:t>INCOTERMS</w:t>
      </w:r>
      <w:r w:rsidR="007D3FC3" w:rsidRPr="00474129">
        <w:rPr>
          <w:color w:val="000000"/>
          <w:sz w:val="24"/>
          <w:szCs w:val="24"/>
          <w:lang w:val="bg-BG"/>
        </w:rPr>
        <w:t xml:space="preserve"> 2010” /включително опаковка, маркировка, транспорт, застраховка, мито/ в български лева без ДДС</w:t>
      </w:r>
      <w:r w:rsidRPr="00474129">
        <w:rPr>
          <w:sz w:val="24"/>
          <w:szCs w:val="24"/>
          <w:lang w:val="bg-BG"/>
        </w:rPr>
        <w:t>.</w:t>
      </w:r>
    </w:p>
    <w:p w:rsidR="00335AF3" w:rsidRPr="00474129" w:rsidRDefault="00335AF3" w:rsidP="00F72CB0">
      <w:pPr>
        <w:ind w:left="-142" w:right="51"/>
        <w:jc w:val="both"/>
        <w:rPr>
          <w:sz w:val="24"/>
          <w:szCs w:val="24"/>
          <w:lang w:val="bg-BG"/>
        </w:rPr>
      </w:pPr>
    </w:p>
    <w:p w:rsidR="007067E0" w:rsidRPr="00335AF3" w:rsidRDefault="00335AF3" w:rsidP="007067E0">
      <w:pPr>
        <w:ind w:right="51" w:firstLine="708"/>
        <w:jc w:val="both"/>
        <w:rPr>
          <w:bCs/>
          <w:i/>
          <w:iCs/>
          <w:sz w:val="24"/>
          <w:szCs w:val="24"/>
          <w:lang w:val="bg-BG"/>
        </w:rPr>
      </w:pPr>
      <w:r w:rsidRPr="00335AF3">
        <w:rPr>
          <w:bCs/>
          <w:i/>
          <w:iCs/>
          <w:sz w:val="24"/>
          <w:szCs w:val="24"/>
          <w:lang w:val="bg-BG"/>
        </w:rPr>
        <w:t xml:space="preserve">Забележка: Цените трябва да се представят/посочват с точност до </w:t>
      </w:r>
      <w:r>
        <w:rPr>
          <w:bCs/>
          <w:i/>
          <w:iCs/>
          <w:sz w:val="24"/>
          <w:szCs w:val="24"/>
          <w:lang w:val="bg-BG"/>
        </w:rPr>
        <w:t>втория знак</w:t>
      </w:r>
      <w:r w:rsidRPr="00335AF3">
        <w:rPr>
          <w:bCs/>
          <w:i/>
          <w:iCs/>
          <w:sz w:val="24"/>
          <w:szCs w:val="24"/>
          <w:lang w:val="bg-BG"/>
        </w:rPr>
        <w:t xml:space="preserve"> след десетичната запетая. Оферта, в която са посочени цени със стойност повече от два знака след десетичната запетая, ще се счита, че не отговаря на предварително обявените условия и ще бъде отстранена от по-нататъшно участие в процедурата.</w:t>
      </w:r>
    </w:p>
    <w:p w:rsidR="00335AF3" w:rsidRDefault="00335AF3" w:rsidP="001A48F0">
      <w:pPr>
        <w:ind w:right="-221" w:firstLine="720"/>
        <w:jc w:val="both"/>
        <w:rPr>
          <w:sz w:val="24"/>
          <w:szCs w:val="24"/>
          <w:lang w:val="bg-BG"/>
        </w:rPr>
      </w:pPr>
    </w:p>
    <w:p w:rsidR="001A48F0" w:rsidRPr="00956F08" w:rsidRDefault="00157974" w:rsidP="001A48F0">
      <w:pPr>
        <w:ind w:right="-221" w:firstLine="720"/>
        <w:jc w:val="both"/>
        <w:rPr>
          <w:rStyle w:val="FontStyle26"/>
          <w:sz w:val="24"/>
          <w:szCs w:val="24"/>
          <w:lang w:val="bg-BG"/>
        </w:rPr>
      </w:pPr>
      <w:r w:rsidRPr="000C7CEC">
        <w:rPr>
          <w:sz w:val="24"/>
          <w:szCs w:val="24"/>
          <w:lang w:val="bg-BG"/>
        </w:rPr>
        <w:lastRenderedPageBreak/>
        <w:t>2</w:t>
      </w:r>
      <w:r w:rsidRPr="000C7CEC">
        <w:rPr>
          <w:sz w:val="24"/>
          <w:szCs w:val="24"/>
        </w:rPr>
        <w:t>. Условия</w:t>
      </w:r>
      <w:r w:rsidRPr="000C7CEC">
        <w:rPr>
          <w:sz w:val="24"/>
          <w:szCs w:val="24"/>
          <w:lang w:val="bg-BG"/>
        </w:rPr>
        <w:t>, срок</w:t>
      </w:r>
      <w:r w:rsidRPr="000C7CEC">
        <w:rPr>
          <w:sz w:val="24"/>
          <w:szCs w:val="24"/>
        </w:rPr>
        <w:t xml:space="preserve"> и начин на плащане</w:t>
      </w:r>
      <w:r w:rsidRPr="000C7CEC">
        <w:rPr>
          <w:b/>
          <w:sz w:val="24"/>
          <w:szCs w:val="24"/>
          <w:lang w:val="bg-BG"/>
        </w:rPr>
        <w:t xml:space="preserve"> - </w:t>
      </w:r>
      <w:r w:rsidRPr="000C7CEC">
        <w:rPr>
          <w:sz w:val="24"/>
          <w:szCs w:val="24"/>
          <w:lang w:val="bg-BG"/>
        </w:rPr>
        <w:t xml:space="preserve">плащането ще се извърши в лева, по банков път, в </w:t>
      </w:r>
      <w:r w:rsidR="002E5E8C" w:rsidRPr="000C7CEC">
        <w:rPr>
          <w:sz w:val="24"/>
          <w:szCs w:val="24"/>
          <w:lang w:val="bg-BG"/>
        </w:rPr>
        <w:t>срок до 30 (</w:t>
      </w:r>
      <w:r w:rsidRPr="000C7CEC">
        <w:rPr>
          <w:sz w:val="24"/>
          <w:szCs w:val="24"/>
          <w:lang w:val="bg-BG"/>
        </w:rPr>
        <w:t>тридесет</w:t>
      </w:r>
      <w:r w:rsidR="002E5E8C" w:rsidRPr="000C7CEC">
        <w:rPr>
          <w:sz w:val="24"/>
          <w:szCs w:val="24"/>
          <w:lang w:val="bg-BG"/>
        </w:rPr>
        <w:t>)</w:t>
      </w:r>
      <w:r w:rsidRPr="000C7CEC">
        <w:rPr>
          <w:sz w:val="24"/>
          <w:szCs w:val="24"/>
          <w:lang w:val="bg-BG"/>
        </w:rPr>
        <w:t>/ календарни дни след доставката на партида</w:t>
      </w:r>
      <w:r w:rsidR="00AB5D2C" w:rsidRPr="000C7CEC">
        <w:rPr>
          <w:sz w:val="24"/>
          <w:szCs w:val="24"/>
          <w:lang w:val="bg-BG"/>
        </w:rPr>
        <w:t>та</w:t>
      </w:r>
      <w:r w:rsidRPr="000C7CEC">
        <w:rPr>
          <w:sz w:val="24"/>
          <w:szCs w:val="24"/>
          <w:lang w:val="bg-BG"/>
        </w:rPr>
        <w:t xml:space="preserve"> и представяне от наша страна на необходимите документи</w:t>
      </w:r>
      <w:r w:rsidRPr="000C7CEC">
        <w:rPr>
          <w:sz w:val="24"/>
          <w:szCs w:val="24"/>
          <w:lang w:val="en-US"/>
        </w:rPr>
        <w:t xml:space="preserve">: </w:t>
      </w:r>
      <w:r w:rsidR="001A48F0" w:rsidRPr="00956F08">
        <w:rPr>
          <w:sz w:val="24"/>
          <w:szCs w:val="24"/>
          <w:lang w:val="bg-BG"/>
        </w:rPr>
        <w:t xml:space="preserve">приемо-предавателен протокол за извършената доставка, оригинална фактура, </w:t>
      </w:r>
      <w:r w:rsidR="001A48F0" w:rsidRPr="00956F08">
        <w:rPr>
          <w:rStyle w:val="FontStyle18"/>
          <w:lang w:val="bg-BG"/>
        </w:rPr>
        <w:t>сертификат</w:t>
      </w:r>
      <w:r w:rsidR="001A48F0">
        <w:rPr>
          <w:rStyle w:val="FontStyle18"/>
          <w:lang w:val="bg-BG"/>
        </w:rPr>
        <w:t>и</w:t>
      </w:r>
      <w:r w:rsidR="001A48F0" w:rsidRPr="00956F08">
        <w:rPr>
          <w:rStyle w:val="FontStyle18"/>
          <w:lang w:val="bg-BG"/>
        </w:rPr>
        <w:t xml:space="preserve"> за качество и </w:t>
      </w:r>
      <w:r w:rsidR="001A48F0">
        <w:rPr>
          <w:rStyle w:val="FontStyle18"/>
          <w:lang w:val="bg-BG"/>
        </w:rPr>
        <w:t xml:space="preserve">произход и </w:t>
      </w:r>
      <w:r w:rsidR="001A48F0" w:rsidRPr="00956F08">
        <w:rPr>
          <w:rStyle w:val="FontStyle28"/>
          <w:sz w:val="24"/>
          <w:szCs w:val="24"/>
          <w:lang w:val="bg-BG"/>
        </w:rPr>
        <w:t xml:space="preserve">за използваните материали, </w:t>
      </w:r>
      <w:r w:rsidR="001A48F0" w:rsidRPr="00956F08">
        <w:rPr>
          <w:rStyle w:val="FontStyle26"/>
          <w:b w:val="0"/>
          <w:sz w:val="24"/>
          <w:szCs w:val="24"/>
          <w:lang w:val="bg-BG"/>
        </w:rPr>
        <w:t xml:space="preserve">протоколи </w:t>
      </w:r>
      <w:r w:rsidR="001A48F0" w:rsidRPr="00956F08">
        <w:rPr>
          <w:rStyle w:val="FontStyle28"/>
          <w:sz w:val="24"/>
          <w:szCs w:val="24"/>
          <w:lang w:val="bg-BG"/>
        </w:rPr>
        <w:t>за проведени изпитвания, сертификат на продукта или декларация от предлагащия продукта, че кондензаторите не съдържат полихлорирани бифенили /ПХБ/ .</w:t>
      </w:r>
    </w:p>
    <w:p w:rsidR="002F7EF9" w:rsidRPr="00880CE4" w:rsidRDefault="002F7EF9" w:rsidP="00E57F58">
      <w:pPr>
        <w:ind w:right="-221" w:firstLine="720"/>
        <w:jc w:val="both"/>
        <w:rPr>
          <w:sz w:val="24"/>
          <w:szCs w:val="24"/>
          <w:lang w:val="bg-BG"/>
        </w:rPr>
      </w:pPr>
    </w:p>
    <w:p w:rsidR="00157974" w:rsidRPr="00880CE4" w:rsidRDefault="000A2146" w:rsidP="00157974">
      <w:pPr>
        <w:pStyle w:val="Footer"/>
        <w:tabs>
          <w:tab w:val="left" w:pos="540"/>
        </w:tabs>
        <w:jc w:val="both"/>
        <w:rPr>
          <w:rFonts w:ascii="Cambria" w:hAnsi="Cambria"/>
          <w:sz w:val="24"/>
          <w:szCs w:val="24"/>
          <w:lang w:val="bg-BG"/>
        </w:rPr>
      </w:pPr>
      <w:r w:rsidRPr="00880CE4">
        <w:rPr>
          <w:sz w:val="24"/>
          <w:szCs w:val="24"/>
          <w:lang w:val="bg-BG"/>
        </w:rPr>
        <w:tab/>
      </w:r>
      <w:r w:rsidR="00157974" w:rsidRPr="00880CE4">
        <w:rPr>
          <w:sz w:val="24"/>
          <w:szCs w:val="24"/>
          <w:lang w:val="bg-BG"/>
        </w:rPr>
        <w:t xml:space="preserve">   3. В случай, че ни бъде възложено изпълнението на обществената поръчка, плащанията следва да бъдат извършвани по банкова сметка,</w:t>
      </w:r>
      <w:r w:rsidR="00157974" w:rsidRPr="00880CE4">
        <w:rPr>
          <w:rFonts w:ascii="Cambria" w:hAnsi="Cambria"/>
          <w:sz w:val="24"/>
          <w:szCs w:val="24"/>
          <w:lang w:val="bg-BG"/>
        </w:rPr>
        <w:t xml:space="preserve"> </w:t>
      </w:r>
      <w:r w:rsidR="00157974" w:rsidRPr="00880CE4">
        <w:rPr>
          <w:sz w:val="24"/>
          <w:szCs w:val="24"/>
          <w:lang w:val="bg-BG"/>
        </w:rPr>
        <w:t>а именно:</w:t>
      </w:r>
    </w:p>
    <w:p w:rsidR="00157974" w:rsidRPr="00880CE4" w:rsidRDefault="00157974" w:rsidP="00157974">
      <w:pPr>
        <w:tabs>
          <w:tab w:val="left" w:pos="142"/>
        </w:tabs>
        <w:jc w:val="both"/>
        <w:rPr>
          <w:sz w:val="24"/>
          <w:szCs w:val="24"/>
          <w:lang w:val="bg-BG"/>
        </w:rPr>
      </w:pPr>
      <w:r w:rsidRPr="00880CE4">
        <w:rPr>
          <w:rFonts w:ascii="Cambria" w:hAnsi="Cambria"/>
          <w:sz w:val="24"/>
          <w:szCs w:val="24"/>
          <w:lang w:val="bg-BG"/>
        </w:rPr>
        <w:t xml:space="preserve">       </w:t>
      </w:r>
      <w:r w:rsidRPr="00880CE4">
        <w:rPr>
          <w:rFonts w:ascii="Cambria" w:hAnsi="Cambria"/>
          <w:sz w:val="24"/>
          <w:szCs w:val="24"/>
          <w:lang w:val="bg-BG"/>
        </w:rPr>
        <w:tab/>
      </w:r>
      <w:r w:rsidRPr="00880CE4">
        <w:rPr>
          <w:sz w:val="24"/>
          <w:szCs w:val="24"/>
          <w:lang w:val="bg-BG"/>
        </w:rPr>
        <w:t>БАНКА:…………………………… , клон/ офис „..........................”</w:t>
      </w:r>
    </w:p>
    <w:p w:rsidR="00157974" w:rsidRPr="00880CE4" w:rsidRDefault="00157974" w:rsidP="00157974">
      <w:pPr>
        <w:tabs>
          <w:tab w:val="left" w:pos="142"/>
        </w:tabs>
        <w:jc w:val="both"/>
        <w:rPr>
          <w:sz w:val="24"/>
          <w:szCs w:val="24"/>
          <w:lang w:val="bg-BG"/>
        </w:rPr>
      </w:pPr>
      <w:r w:rsidRPr="00880CE4">
        <w:rPr>
          <w:sz w:val="24"/>
          <w:szCs w:val="24"/>
          <w:lang w:val="bg-BG"/>
        </w:rPr>
        <w:t xml:space="preserve">       </w:t>
      </w:r>
      <w:r w:rsidRPr="00880CE4">
        <w:rPr>
          <w:sz w:val="24"/>
          <w:szCs w:val="24"/>
          <w:lang w:val="bg-BG"/>
        </w:rPr>
        <w:tab/>
        <w:t xml:space="preserve">BIC код на банката:...........................................................................   </w:t>
      </w:r>
    </w:p>
    <w:p w:rsidR="00157974" w:rsidRPr="00880CE4" w:rsidRDefault="00157974" w:rsidP="00157974">
      <w:pPr>
        <w:pStyle w:val="Footer"/>
        <w:tabs>
          <w:tab w:val="left" w:pos="540"/>
        </w:tabs>
        <w:ind w:firstLine="709"/>
        <w:jc w:val="both"/>
        <w:rPr>
          <w:sz w:val="24"/>
          <w:szCs w:val="24"/>
          <w:lang w:val="bg-BG"/>
        </w:rPr>
      </w:pPr>
      <w:r w:rsidRPr="00880CE4">
        <w:rPr>
          <w:sz w:val="24"/>
          <w:szCs w:val="24"/>
          <w:lang w:val="bg-BG"/>
        </w:rPr>
        <w:t xml:space="preserve">IBAN:..................................................................................................    </w:t>
      </w:r>
    </w:p>
    <w:p w:rsidR="00293432" w:rsidRPr="00880CE4" w:rsidRDefault="00293432" w:rsidP="007067E0">
      <w:pPr>
        <w:ind w:right="51" w:firstLine="708"/>
        <w:jc w:val="both"/>
        <w:rPr>
          <w:bCs/>
          <w:iCs/>
          <w:sz w:val="24"/>
          <w:szCs w:val="24"/>
          <w:lang w:val="bg-BG"/>
        </w:rPr>
      </w:pPr>
    </w:p>
    <w:p w:rsidR="007067E0" w:rsidRPr="00880CE4" w:rsidRDefault="007067E0" w:rsidP="007067E0">
      <w:pPr>
        <w:rPr>
          <w:spacing w:val="2"/>
          <w:sz w:val="24"/>
          <w:szCs w:val="24"/>
          <w:lang w:val="bg-BG"/>
        </w:rPr>
      </w:pPr>
    </w:p>
    <w:p w:rsidR="007067E0" w:rsidRPr="00880CE4" w:rsidRDefault="007067E0" w:rsidP="007067E0">
      <w:pPr>
        <w:tabs>
          <w:tab w:val="left" w:pos="7938"/>
        </w:tabs>
        <w:rPr>
          <w:sz w:val="24"/>
          <w:szCs w:val="24"/>
          <w:lang w:val="ru-RU"/>
        </w:rPr>
      </w:pPr>
      <w:r w:rsidRPr="00880CE4">
        <w:rPr>
          <w:spacing w:val="2"/>
          <w:sz w:val="24"/>
          <w:szCs w:val="24"/>
          <w:lang w:val="bg-BG"/>
        </w:rPr>
        <w:t>Дата ....... / ........ / .................. г.                       Подпис: ................................</w:t>
      </w:r>
      <w:r w:rsidRPr="00880CE4">
        <w:rPr>
          <w:sz w:val="24"/>
          <w:szCs w:val="24"/>
          <w:lang w:val="ru-RU"/>
        </w:rPr>
        <w:t xml:space="preserve"> </w:t>
      </w:r>
    </w:p>
    <w:p w:rsidR="007067E0" w:rsidRPr="00880CE4" w:rsidRDefault="007067E0" w:rsidP="007067E0">
      <w:pPr>
        <w:tabs>
          <w:tab w:val="left" w:pos="7938"/>
        </w:tabs>
        <w:rPr>
          <w:sz w:val="24"/>
          <w:szCs w:val="24"/>
          <w:lang w:val="ru-RU"/>
        </w:rPr>
      </w:pPr>
      <w:r w:rsidRPr="00880CE4">
        <w:rPr>
          <w:sz w:val="24"/>
          <w:szCs w:val="24"/>
          <w:lang w:val="ru-RU"/>
        </w:rPr>
        <w:t xml:space="preserve">                                                                                                    </w:t>
      </w:r>
      <w:r w:rsidRPr="00880CE4">
        <w:rPr>
          <w:sz w:val="24"/>
          <w:szCs w:val="24"/>
          <w:lang w:val="bg-BG"/>
        </w:rPr>
        <w:t>П</w:t>
      </w:r>
      <w:r w:rsidRPr="00880CE4">
        <w:rPr>
          <w:sz w:val="24"/>
          <w:szCs w:val="24"/>
          <w:lang w:val="ru-RU"/>
        </w:rPr>
        <w:t>ечат</w:t>
      </w:r>
    </w:p>
    <w:p w:rsidR="007067E0" w:rsidRPr="00880CE4" w:rsidRDefault="007067E0" w:rsidP="007067E0">
      <w:pPr>
        <w:tabs>
          <w:tab w:val="left" w:pos="7938"/>
        </w:tabs>
        <w:rPr>
          <w:sz w:val="24"/>
          <w:szCs w:val="24"/>
          <w:lang w:val="ru-RU"/>
        </w:rPr>
      </w:pPr>
      <w:r w:rsidRPr="00880CE4">
        <w:rPr>
          <w:sz w:val="24"/>
          <w:szCs w:val="24"/>
          <w:lang w:val="ru-RU"/>
        </w:rPr>
        <w:t xml:space="preserve">                                                                             (име и фамилия)</w:t>
      </w:r>
    </w:p>
    <w:p w:rsidR="007067E0" w:rsidRPr="00880CE4" w:rsidRDefault="007067E0" w:rsidP="007067E0">
      <w:pPr>
        <w:tabs>
          <w:tab w:val="left" w:pos="7938"/>
        </w:tabs>
        <w:ind w:firstLine="4320"/>
        <w:rPr>
          <w:sz w:val="24"/>
          <w:szCs w:val="24"/>
          <w:lang w:val="ru-RU"/>
        </w:rPr>
      </w:pPr>
      <w:r w:rsidRPr="00880CE4">
        <w:rPr>
          <w:sz w:val="24"/>
          <w:szCs w:val="24"/>
          <w:lang w:val="ru-RU"/>
        </w:rPr>
        <w:t xml:space="preserve">  </w:t>
      </w:r>
      <w:r w:rsidRPr="00880CE4">
        <w:rPr>
          <w:sz w:val="24"/>
          <w:szCs w:val="24"/>
          <w:lang w:val="bg-BG"/>
        </w:rPr>
        <w:t xml:space="preserve">   </w:t>
      </w:r>
      <w:r w:rsidRPr="00880CE4">
        <w:rPr>
          <w:sz w:val="24"/>
          <w:szCs w:val="24"/>
          <w:lang w:val="ru-RU"/>
        </w:rPr>
        <w:t>(качество на представляващия участника)</w:t>
      </w:r>
    </w:p>
    <w:p w:rsidR="007067E0" w:rsidRPr="00880CE4" w:rsidRDefault="007067E0" w:rsidP="007067E0">
      <w:pPr>
        <w:shd w:val="clear" w:color="auto" w:fill="FFFFFF"/>
        <w:tabs>
          <w:tab w:val="left" w:pos="7938"/>
        </w:tabs>
        <w:ind w:left="19"/>
        <w:rPr>
          <w:spacing w:val="4"/>
          <w:sz w:val="24"/>
          <w:szCs w:val="24"/>
          <w:lang w:val="ru-RU"/>
        </w:rPr>
      </w:pPr>
    </w:p>
    <w:p w:rsidR="007067E0" w:rsidRPr="00880CE4" w:rsidRDefault="007067E0" w:rsidP="007067E0">
      <w:pPr>
        <w:shd w:val="clear" w:color="auto" w:fill="FFFFFF"/>
        <w:ind w:left="19"/>
        <w:rPr>
          <w:lang w:val="ru-RU"/>
        </w:rPr>
      </w:pPr>
      <w:r w:rsidRPr="00880CE4">
        <w:rPr>
          <w:spacing w:val="4"/>
          <w:lang w:val="ru-RU"/>
        </w:rPr>
        <w:t>Упълномощен да подпише предложението</w:t>
      </w:r>
      <w:r w:rsidRPr="00880CE4">
        <w:rPr>
          <w:lang w:val="ru-RU"/>
        </w:rPr>
        <w:t xml:space="preserve"> </w:t>
      </w:r>
      <w:r w:rsidRPr="00880CE4">
        <w:rPr>
          <w:spacing w:val="6"/>
          <w:lang w:val="ru-RU"/>
        </w:rPr>
        <w:t xml:space="preserve">от името на: </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i/>
          <w:spacing w:val="2"/>
          <w:lang w:val="ru-RU"/>
        </w:rPr>
      </w:pPr>
      <w:r w:rsidRPr="00880CE4">
        <w:rPr>
          <w:i/>
          <w:spacing w:val="4"/>
          <w:lang w:val="ru-RU"/>
        </w:rPr>
        <w:t>/изписва се името на</w:t>
      </w:r>
      <w:r w:rsidRPr="00880CE4">
        <w:rPr>
          <w:i/>
          <w:lang w:val="ru-RU"/>
        </w:rPr>
        <w:t xml:space="preserve"> </w:t>
      </w:r>
      <w:r w:rsidRPr="00880CE4">
        <w:rPr>
          <w:i/>
          <w:spacing w:val="2"/>
          <w:lang w:val="ru-RU"/>
        </w:rPr>
        <w:t>участника/</w:t>
      </w:r>
    </w:p>
    <w:p w:rsidR="007067E0" w:rsidRPr="00880CE4" w:rsidRDefault="007067E0" w:rsidP="007067E0">
      <w:pPr>
        <w:shd w:val="clear" w:color="auto" w:fill="FFFFFF"/>
        <w:tabs>
          <w:tab w:val="left" w:leader="dot" w:pos="7848"/>
        </w:tabs>
        <w:ind w:left="24"/>
        <w:rPr>
          <w:lang w:val="en-US"/>
        </w:rPr>
      </w:pPr>
      <w:r w:rsidRPr="00880CE4">
        <w:rPr>
          <w:lang w:val="ru-RU"/>
        </w:rPr>
        <w:t>..........................................................................................................................</w:t>
      </w:r>
      <w:r w:rsidRPr="00880CE4">
        <w:rPr>
          <w:lang w:val="en-US"/>
        </w:rPr>
        <w:t>................................................................</w:t>
      </w:r>
    </w:p>
    <w:p w:rsidR="007067E0" w:rsidRPr="00880CE4" w:rsidRDefault="007067E0" w:rsidP="007067E0">
      <w:pPr>
        <w:shd w:val="clear" w:color="auto" w:fill="FFFFFF"/>
        <w:tabs>
          <w:tab w:val="left" w:leader="dot" w:pos="7848"/>
        </w:tabs>
        <w:ind w:left="24"/>
        <w:jc w:val="center"/>
        <w:rPr>
          <w:lang w:val="ru-RU"/>
        </w:rPr>
      </w:pPr>
      <w:r w:rsidRPr="00880CE4">
        <w:rPr>
          <w:i/>
          <w:lang w:val="ru-RU"/>
        </w:rPr>
        <w:t>/изписва се името на упълномощеното лице и длъжността/</w:t>
      </w:r>
      <w:r w:rsidRPr="00880CE4">
        <w:rPr>
          <w:lang w:val="ru-RU"/>
        </w:rPr>
        <w:t xml:space="preserve">                                    </w:t>
      </w:r>
    </w:p>
    <w:p w:rsidR="000453D1" w:rsidRPr="00880CE4" w:rsidRDefault="000453D1"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D406A0" w:rsidRPr="00880CE4" w:rsidRDefault="00D406A0" w:rsidP="00AA2163">
      <w:pPr>
        <w:shd w:val="clear" w:color="auto" w:fill="FFFFFF"/>
        <w:ind w:left="7200" w:firstLine="720"/>
        <w:rPr>
          <w:b/>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3449E5" w:rsidRPr="00D87FA2" w:rsidRDefault="003449E5"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860CAB" w:rsidRPr="00D87FA2" w:rsidRDefault="00860CAB" w:rsidP="00AA2163">
      <w:pPr>
        <w:shd w:val="clear" w:color="auto" w:fill="FFFFFF"/>
        <w:ind w:left="7200" w:firstLine="720"/>
        <w:rPr>
          <w:b/>
          <w:color w:val="FF0000"/>
          <w:spacing w:val="-5"/>
          <w:sz w:val="24"/>
          <w:szCs w:val="24"/>
          <w:lang w:val="ru-RU"/>
        </w:rPr>
      </w:pPr>
    </w:p>
    <w:p w:rsidR="00D406A0" w:rsidRPr="00D87FA2" w:rsidRDefault="00D406A0" w:rsidP="00AA2163">
      <w:pPr>
        <w:shd w:val="clear" w:color="auto" w:fill="FFFFFF"/>
        <w:ind w:left="7200" w:firstLine="720"/>
        <w:rPr>
          <w:b/>
          <w:color w:val="FF0000"/>
          <w:spacing w:val="-5"/>
          <w:sz w:val="24"/>
          <w:szCs w:val="24"/>
          <w:lang w:val="ru-RU"/>
        </w:rPr>
      </w:pPr>
    </w:p>
    <w:p w:rsidR="00B254F0" w:rsidRPr="00D87FA2" w:rsidRDefault="00B254F0"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AF6363" w:rsidRPr="00D87FA2" w:rsidRDefault="00AF6363" w:rsidP="00AA2163">
      <w:pPr>
        <w:shd w:val="clear" w:color="auto" w:fill="FFFFFF"/>
        <w:ind w:left="7200" w:firstLine="720"/>
        <w:rPr>
          <w:b/>
          <w:color w:val="FF0000"/>
          <w:spacing w:val="-5"/>
          <w:sz w:val="24"/>
          <w:szCs w:val="24"/>
          <w:lang w:val="ru-RU"/>
        </w:rPr>
      </w:pPr>
    </w:p>
    <w:p w:rsidR="002B4540" w:rsidRPr="00D87FA2" w:rsidRDefault="002B4540" w:rsidP="00AA2163">
      <w:pPr>
        <w:shd w:val="clear" w:color="auto" w:fill="FFFFFF"/>
        <w:ind w:left="7200" w:firstLine="720"/>
        <w:rPr>
          <w:b/>
          <w:color w:val="FF0000"/>
          <w:spacing w:val="-5"/>
          <w:sz w:val="24"/>
          <w:szCs w:val="24"/>
          <w:lang w:val="ru-RU"/>
        </w:rPr>
      </w:pPr>
    </w:p>
    <w:p w:rsidR="002B4540" w:rsidRDefault="002B4540"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A4385A" w:rsidRDefault="00A4385A" w:rsidP="00AA2163">
      <w:pPr>
        <w:shd w:val="clear" w:color="auto" w:fill="FFFFFF"/>
        <w:ind w:left="7200" w:firstLine="720"/>
        <w:rPr>
          <w:b/>
          <w:color w:val="FF0000"/>
          <w:spacing w:val="-5"/>
          <w:sz w:val="24"/>
          <w:szCs w:val="24"/>
          <w:lang w:val="ru-RU"/>
        </w:rPr>
      </w:pPr>
    </w:p>
    <w:p w:rsidR="002A41C6" w:rsidRDefault="002A41C6" w:rsidP="0002518C">
      <w:pPr>
        <w:shd w:val="clear" w:color="auto" w:fill="FFFFFF"/>
        <w:ind w:left="7200" w:firstLine="720"/>
        <w:rPr>
          <w:b/>
          <w:color w:val="FF0000"/>
          <w:spacing w:val="-5"/>
          <w:sz w:val="24"/>
          <w:szCs w:val="24"/>
          <w:lang w:val="ru-RU"/>
        </w:rPr>
      </w:pPr>
    </w:p>
    <w:p w:rsidR="00D5019D" w:rsidRDefault="00D5019D" w:rsidP="00412448">
      <w:pPr>
        <w:shd w:val="clear" w:color="auto" w:fill="FFFFFF"/>
        <w:ind w:left="7200" w:firstLine="720"/>
        <w:rPr>
          <w:b/>
          <w:color w:val="FF0000"/>
          <w:spacing w:val="-5"/>
          <w:sz w:val="24"/>
          <w:szCs w:val="24"/>
          <w:lang w:val="en-US"/>
        </w:rPr>
      </w:pPr>
    </w:p>
    <w:p w:rsidR="00F14FD6" w:rsidRPr="00F14FD6" w:rsidRDefault="00F14FD6" w:rsidP="00412448">
      <w:pPr>
        <w:shd w:val="clear" w:color="auto" w:fill="FFFFFF"/>
        <w:ind w:left="7200" w:firstLine="720"/>
        <w:rPr>
          <w:b/>
          <w:color w:val="FF0000"/>
          <w:spacing w:val="-5"/>
          <w:sz w:val="24"/>
          <w:szCs w:val="24"/>
          <w:lang w:val="en-US"/>
        </w:rPr>
      </w:pPr>
    </w:p>
    <w:p w:rsidR="009C47E0" w:rsidRDefault="009C47E0" w:rsidP="00412448">
      <w:pPr>
        <w:shd w:val="clear" w:color="auto" w:fill="FFFFFF"/>
        <w:ind w:left="7200" w:firstLine="720"/>
        <w:rPr>
          <w:b/>
          <w:color w:val="FF0000"/>
          <w:spacing w:val="-5"/>
          <w:sz w:val="24"/>
          <w:szCs w:val="24"/>
          <w:lang w:val="ru-RU"/>
        </w:rPr>
      </w:pPr>
    </w:p>
    <w:p w:rsidR="00BD1708" w:rsidRDefault="00BD1708" w:rsidP="00412448">
      <w:pPr>
        <w:shd w:val="clear" w:color="auto" w:fill="FFFFFF"/>
        <w:ind w:left="7200" w:firstLine="720"/>
        <w:rPr>
          <w:b/>
          <w:color w:val="FF0000"/>
          <w:spacing w:val="-5"/>
          <w:sz w:val="24"/>
          <w:szCs w:val="24"/>
          <w:lang w:val="ru-RU"/>
        </w:rPr>
      </w:pPr>
    </w:p>
    <w:p w:rsidR="007067E0" w:rsidRPr="00A67B3C" w:rsidRDefault="007067E0" w:rsidP="00412448">
      <w:pPr>
        <w:shd w:val="clear" w:color="auto" w:fill="FFFFFF"/>
        <w:ind w:left="7200" w:firstLine="720"/>
        <w:rPr>
          <w:b/>
          <w:spacing w:val="-5"/>
          <w:sz w:val="24"/>
          <w:szCs w:val="24"/>
          <w:lang w:val="en-US"/>
        </w:rPr>
      </w:pPr>
      <w:r w:rsidRPr="00A67B3C">
        <w:rPr>
          <w:b/>
          <w:spacing w:val="-5"/>
          <w:sz w:val="24"/>
          <w:szCs w:val="24"/>
          <w:lang w:val="ru-RU"/>
        </w:rPr>
        <w:lastRenderedPageBreak/>
        <w:t xml:space="preserve">Приложение № </w:t>
      </w:r>
      <w:r w:rsidRPr="00A67B3C">
        <w:rPr>
          <w:b/>
          <w:spacing w:val="-5"/>
          <w:sz w:val="24"/>
          <w:szCs w:val="24"/>
          <w:lang w:val="en-US"/>
        </w:rPr>
        <w:t>4</w:t>
      </w:r>
    </w:p>
    <w:p w:rsidR="007067E0" w:rsidRPr="00A67B3C" w:rsidRDefault="007067E0" w:rsidP="007067E0">
      <w:pPr>
        <w:ind w:left="6480" w:firstLine="720"/>
        <w:jc w:val="center"/>
        <w:rPr>
          <w:i/>
          <w:sz w:val="24"/>
          <w:szCs w:val="24"/>
          <w:lang w:val="bg-BG"/>
        </w:rPr>
      </w:pPr>
      <w:r w:rsidRPr="00A67B3C">
        <w:rPr>
          <w:i/>
          <w:sz w:val="24"/>
          <w:szCs w:val="24"/>
          <w:lang w:val="bg-BG"/>
        </w:rPr>
        <w:t xml:space="preserve">/Образец/                                                                                                                                                                                                                                                                                                                                                                                                                                                                                                                                                                                                                                                                                                                                                                                                                                                        </w:t>
      </w:r>
    </w:p>
    <w:p w:rsidR="007067E0" w:rsidRPr="00A67B3C" w:rsidRDefault="007067E0" w:rsidP="007067E0">
      <w:pPr>
        <w:pStyle w:val="BodyText"/>
        <w:ind w:left="3600" w:firstLine="720"/>
        <w:rPr>
          <w:sz w:val="24"/>
          <w:szCs w:val="24"/>
          <w:lang w:val="bg-BG"/>
        </w:rPr>
      </w:pPr>
    </w:p>
    <w:p w:rsidR="007067E0" w:rsidRPr="00A67B3C" w:rsidRDefault="007067E0" w:rsidP="007067E0">
      <w:pPr>
        <w:pStyle w:val="BodyText"/>
        <w:ind w:left="3600" w:firstLine="720"/>
        <w:rPr>
          <w:b/>
          <w:sz w:val="24"/>
          <w:szCs w:val="24"/>
          <w:lang w:val="bg-BG"/>
        </w:rPr>
      </w:pPr>
      <w:r w:rsidRPr="00A67B3C">
        <w:rPr>
          <w:b/>
          <w:sz w:val="24"/>
          <w:szCs w:val="24"/>
          <w:lang w:val="bg-BG"/>
        </w:rPr>
        <w:t>ДО</w:t>
      </w:r>
    </w:p>
    <w:p w:rsidR="007067E0" w:rsidRPr="00A67B3C" w:rsidRDefault="007067E0" w:rsidP="007067E0">
      <w:pPr>
        <w:pStyle w:val="BodyText"/>
        <w:jc w:val="both"/>
        <w:rPr>
          <w:b/>
          <w:sz w:val="24"/>
          <w:szCs w:val="24"/>
          <w:lang w:val="bg-BG"/>
        </w:rPr>
      </w:pPr>
      <w:r w:rsidRPr="00A67B3C">
        <w:rPr>
          <w:b/>
          <w:sz w:val="24"/>
          <w:szCs w:val="24"/>
          <w:lang w:val="bg-BG"/>
        </w:rPr>
        <w:t xml:space="preserve">  </w:t>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 xml:space="preserve">    </w:t>
      </w:r>
      <w:r w:rsidRPr="00A67B3C">
        <w:rPr>
          <w:b/>
          <w:sz w:val="24"/>
          <w:szCs w:val="24"/>
          <w:lang w:val="bg-BG"/>
        </w:rPr>
        <w:tab/>
        <w:t>„БДЖ – ПЪТНИЧЕСКИ ПРЕВОЗИ” ЕООД</w:t>
      </w:r>
    </w:p>
    <w:p w:rsidR="007067E0" w:rsidRPr="00A67B3C" w:rsidRDefault="007067E0" w:rsidP="007067E0">
      <w:pPr>
        <w:pStyle w:val="BodyText"/>
        <w:jc w:val="both"/>
        <w:rPr>
          <w:b/>
          <w:sz w:val="24"/>
          <w:szCs w:val="24"/>
          <w:lang w:val="bg-BG"/>
        </w:rPr>
      </w:pP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УЛ. ”ИВАН ВАЗОВ” № 3</w:t>
      </w:r>
    </w:p>
    <w:p w:rsidR="007067E0" w:rsidRPr="00A67B3C" w:rsidRDefault="007067E0" w:rsidP="007067E0">
      <w:pPr>
        <w:pStyle w:val="BodyText"/>
        <w:jc w:val="both"/>
        <w:rPr>
          <w:b/>
          <w:sz w:val="24"/>
          <w:szCs w:val="24"/>
          <w:lang w:val="bg-BG"/>
        </w:rPr>
      </w:pP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r>
      <w:r w:rsidRPr="00A67B3C">
        <w:rPr>
          <w:b/>
          <w:sz w:val="24"/>
          <w:szCs w:val="24"/>
          <w:lang w:val="bg-BG"/>
        </w:rPr>
        <w:tab/>
        <w:t>ГР. СОФИЯ</w:t>
      </w:r>
    </w:p>
    <w:p w:rsidR="007067E0" w:rsidRPr="00A67B3C" w:rsidRDefault="007067E0" w:rsidP="007067E0">
      <w:pPr>
        <w:pStyle w:val="BodyText"/>
        <w:jc w:val="both"/>
        <w:rPr>
          <w:sz w:val="24"/>
          <w:szCs w:val="24"/>
          <w:lang w:val="bg-BG"/>
        </w:rPr>
      </w:pPr>
    </w:p>
    <w:p w:rsidR="007067E0" w:rsidRPr="00A67B3C" w:rsidRDefault="007067E0" w:rsidP="007067E0">
      <w:pPr>
        <w:pStyle w:val="BodyText"/>
        <w:jc w:val="center"/>
        <w:rPr>
          <w:sz w:val="24"/>
          <w:szCs w:val="24"/>
          <w:lang w:val="bg-BG"/>
        </w:rPr>
      </w:pPr>
      <w:r w:rsidRPr="00A67B3C">
        <w:rPr>
          <w:sz w:val="24"/>
          <w:szCs w:val="24"/>
          <w:lang w:val="bg-BG"/>
        </w:rPr>
        <w:t>БАНКОВА ГАРАНЦИЯ ЗА ИЗПЪЛНЕНИЕ</w:t>
      </w:r>
    </w:p>
    <w:p w:rsidR="007067E0" w:rsidRPr="00A67B3C" w:rsidRDefault="007067E0" w:rsidP="007067E0">
      <w:pPr>
        <w:jc w:val="both"/>
        <w:rPr>
          <w:sz w:val="24"/>
          <w:szCs w:val="24"/>
          <w:lang w:val="bg-BG"/>
        </w:rPr>
      </w:pPr>
      <w:r w:rsidRPr="00A67B3C">
        <w:rPr>
          <w:sz w:val="24"/>
          <w:szCs w:val="24"/>
          <w:lang w:val="bg-BG"/>
        </w:rPr>
        <w:tab/>
        <w:t xml:space="preserve">Ние </w:t>
      </w:r>
    </w:p>
    <w:p w:rsidR="007067E0" w:rsidRPr="00A67B3C" w:rsidRDefault="00FD3E56" w:rsidP="007067E0">
      <w:pPr>
        <w:ind w:right="641"/>
        <w:jc w:val="both"/>
        <w:rPr>
          <w:sz w:val="24"/>
          <w:szCs w:val="24"/>
          <w:lang w:val="bg-BG"/>
        </w:rPr>
      </w:pPr>
      <w:r w:rsidRPr="00FD3E56">
        <w:rPr>
          <w:noProof/>
          <w:sz w:val="24"/>
          <w:szCs w:val="24"/>
        </w:rPr>
        <w:pict>
          <v:line id="_x0000_s1026" style="position:absolute;left:0;text-align:left;flip:x;z-index:251658240" from="-2.15pt,17.05pt" to="458.7pt,17.1pt" o:allowincell="f" strokecolor="red">
            <v:stroke startarrowwidth="narrow" startarrowlength="short" endarrowwidth="narrow" endarrowlength="short"/>
          </v:line>
        </w:pict>
      </w:r>
    </w:p>
    <w:p w:rsidR="007067E0" w:rsidRPr="00A67B3C" w:rsidRDefault="007067E0" w:rsidP="007067E0">
      <w:pPr>
        <w:ind w:right="641"/>
        <w:jc w:val="both"/>
        <w:rPr>
          <w:sz w:val="24"/>
          <w:szCs w:val="24"/>
          <w:lang w:val="bg-BG"/>
        </w:rPr>
      </w:pPr>
    </w:p>
    <w:p w:rsidR="007067E0" w:rsidRPr="00A67B3C" w:rsidRDefault="007067E0" w:rsidP="007067E0">
      <w:pPr>
        <w:jc w:val="center"/>
        <w:rPr>
          <w:sz w:val="24"/>
          <w:szCs w:val="24"/>
          <w:lang w:val="bg-BG"/>
        </w:rPr>
      </w:pPr>
      <w:r w:rsidRPr="00A67B3C">
        <w:rPr>
          <w:sz w:val="24"/>
          <w:szCs w:val="24"/>
          <w:lang w:val="bg-BG"/>
        </w:rPr>
        <w:t>/наименование и адрес на банката/</w:t>
      </w:r>
    </w:p>
    <w:p w:rsidR="007067E0" w:rsidRPr="00A67B3C" w:rsidRDefault="007067E0" w:rsidP="007067E0">
      <w:pPr>
        <w:jc w:val="both"/>
        <w:rPr>
          <w:sz w:val="24"/>
          <w:szCs w:val="24"/>
          <w:lang w:val="bg-BG"/>
        </w:rPr>
      </w:pPr>
    </w:p>
    <w:p w:rsidR="007067E0" w:rsidRPr="00A67B3C" w:rsidRDefault="007067E0" w:rsidP="007067E0">
      <w:pPr>
        <w:ind w:firstLine="540"/>
        <w:jc w:val="both"/>
        <w:rPr>
          <w:sz w:val="24"/>
          <w:szCs w:val="24"/>
          <w:lang w:val="bg-BG"/>
        </w:rPr>
      </w:pPr>
      <w:r w:rsidRPr="00A67B3C">
        <w:rPr>
          <w:sz w:val="24"/>
          <w:szCs w:val="24"/>
          <w:lang w:val="bg-BG"/>
        </w:rPr>
        <w:t xml:space="preserve">сме уведомени, че между Вас, „БДЖ – Пътнически превози” ЕООД като Възложител и фирма …………………………………………………………….... като Изпълнител, предстои да бъде сключен договор </w:t>
      </w:r>
      <w:r w:rsidRPr="00A67B3C">
        <w:rPr>
          <w:b/>
          <w:sz w:val="24"/>
          <w:szCs w:val="24"/>
          <w:lang w:val="bg-BG"/>
        </w:rPr>
        <w:t xml:space="preserve">за </w:t>
      </w:r>
      <w:r w:rsidR="00AF29D0" w:rsidRPr="00A67B3C">
        <w:rPr>
          <w:b/>
          <w:sz w:val="24"/>
          <w:szCs w:val="24"/>
          <w:lang w:val="bg-BG"/>
        </w:rPr>
        <w:t>доставка</w:t>
      </w:r>
      <w:r w:rsidR="00AF29D0" w:rsidRPr="00A67B3C">
        <w:rPr>
          <w:rStyle w:val="FontStyle92"/>
          <w:b/>
          <w:sz w:val="24"/>
          <w:szCs w:val="24"/>
          <w:lang w:val="bg-BG"/>
        </w:rPr>
        <w:t xml:space="preserve"> на </w:t>
      </w:r>
      <w:r w:rsidR="00BD1708" w:rsidRPr="00BD1708">
        <w:rPr>
          <w:b/>
          <w:sz w:val="24"/>
          <w:szCs w:val="24"/>
          <w:lang w:val="bg-BG"/>
        </w:rPr>
        <w:t>пожаробезопасни кондензатори, сух тип</w:t>
      </w:r>
      <w:r w:rsidR="00AE1551">
        <w:rPr>
          <w:b/>
          <w:sz w:val="24"/>
          <w:szCs w:val="24"/>
          <w:lang w:val="bg-BG"/>
        </w:rPr>
        <w:t>,</w:t>
      </w:r>
      <w:r w:rsidR="00BD1708" w:rsidRPr="00BD1708">
        <w:rPr>
          <w:b/>
          <w:sz w:val="24"/>
          <w:szCs w:val="24"/>
          <w:lang w:val="bg-BG"/>
        </w:rPr>
        <w:t xml:space="preserve"> за електрически локомотиви серии 44 и 45</w:t>
      </w:r>
      <w:r w:rsidR="00AF29D0" w:rsidRPr="00A67B3C">
        <w:rPr>
          <w:rStyle w:val="FontStyle92"/>
          <w:sz w:val="24"/>
          <w:szCs w:val="24"/>
          <w:lang w:val="bg-BG"/>
        </w:rPr>
        <w:t>,</w:t>
      </w:r>
      <w:r w:rsidR="0041201F" w:rsidRPr="00A67B3C">
        <w:rPr>
          <w:b/>
          <w:sz w:val="24"/>
          <w:szCs w:val="24"/>
          <w:lang w:val="bg-BG"/>
        </w:rPr>
        <w:t xml:space="preserve"> </w:t>
      </w:r>
      <w:r w:rsidRPr="00A67B3C">
        <w:rPr>
          <w:sz w:val="24"/>
          <w:szCs w:val="24"/>
          <w:lang w:val="bg-BG"/>
        </w:rPr>
        <w:t>на обща стойност ……………………лева без ДДС.</w:t>
      </w:r>
    </w:p>
    <w:p w:rsidR="007067E0" w:rsidRPr="00A67B3C" w:rsidRDefault="007067E0" w:rsidP="007067E0">
      <w:pPr>
        <w:jc w:val="both"/>
        <w:rPr>
          <w:sz w:val="24"/>
          <w:szCs w:val="24"/>
          <w:lang w:val="bg-BG"/>
        </w:rPr>
      </w:pPr>
      <w:r w:rsidRPr="00A67B3C">
        <w:rPr>
          <w:sz w:val="24"/>
          <w:szCs w:val="24"/>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7067E0" w:rsidRPr="00A67B3C" w:rsidRDefault="007067E0" w:rsidP="007067E0">
      <w:pPr>
        <w:jc w:val="both"/>
        <w:rPr>
          <w:sz w:val="24"/>
          <w:szCs w:val="24"/>
          <w:lang w:val="bg-BG"/>
        </w:rPr>
      </w:pPr>
      <w:r w:rsidRPr="00A67B3C">
        <w:rPr>
          <w:sz w:val="24"/>
          <w:szCs w:val="24"/>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7067E0" w:rsidRPr="00A67B3C" w:rsidRDefault="007067E0" w:rsidP="007067E0">
      <w:pPr>
        <w:jc w:val="both"/>
        <w:rPr>
          <w:lang w:val="bg-BG"/>
        </w:rPr>
      </w:pPr>
    </w:p>
    <w:p w:rsidR="007067E0" w:rsidRPr="00A67B3C" w:rsidRDefault="007067E0" w:rsidP="007067E0">
      <w:pPr>
        <w:jc w:val="both"/>
        <w:rPr>
          <w:sz w:val="24"/>
          <w:szCs w:val="24"/>
          <w:lang w:val="bg-BG"/>
        </w:rPr>
      </w:pPr>
      <w:r w:rsidRPr="00A67B3C">
        <w:rPr>
          <w:sz w:val="24"/>
          <w:szCs w:val="24"/>
          <w:lang w:val="bg-BG"/>
        </w:rPr>
        <w:tab/>
        <w:t>Нашият ангажимент по гаранцията се намалява автоматично със сумата на всяко плащане, извършено по нея.</w:t>
      </w:r>
    </w:p>
    <w:p w:rsidR="007067E0" w:rsidRPr="00A67B3C" w:rsidRDefault="007067E0" w:rsidP="007067E0">
      <w:pPr>
        <w:jc w:val="both"/>
        <w:rPr>
          <w:lang w:val="bg-BG"/>
        </w:rPr>
      </w:pPr>
    </w:p>
    <w:p w:rsidR="007067E0" w:rsidRPr="00A67B3C" w:rsidRDefault="007067E0" w:rsidP="007067E0">
      <w:pPr>
        <w:jc w:val="both"/>
        <w:rPr>
          <w:sz w:val="24"/>
          <w:szCs w:val="24"/>
          <w:lang w:val="bg-BG"/>
        </w:rPr>
      </w:pPr>
      <w:r w:rsidRPr="00A67B3C">
        <w:rPr>
          <w:sz w:val="24"/>
          <w:szCs w:val="24"/>
          <w:lang w:val="bg-BG"/>
        </w:rPr>
        <w:tab/>
        <w:t>Тази Гаранция е валидна за срок,</w:t>
      </w:r>
      <w:r w:rsidRPr="00A67B3C">
        <w:rPr>
          <w:sz w:val="24"/>
          <w:szCs w:val="24"/>
          <w:lang w:val="ru-RU"/>
        </w:rPr>
        <w:t xml:space="preserve"> </w:t>
      </w:r>
      <w:r w:rsidRPr="00A67B3C">
        <w:rPr>
          <w:sz w:val="24"/>
          <w:szCs w:val="24"/>
          <w:lang w:val="bg-BG"/>
        </w:rPr>
        <w:t xml:space="preserve">равен на срока на договора, увеличен с </w:t>
      </w:r>
      <w:r w:rsidRPr="00A67B3C">
        <w:rPr>
          <w:sz w:val="24"/>
          <w:szCs w:val="24"/>
          <w:lang w:val="ru-RU"/>
        </w:rPr>
        <w:t>30</w:t>
      </w:r>
      <w:r w:rsidRPr="00A67B3C">
        <w:rPr>
          <w:sz w:val="24"/>
          <w:szCs w:val="24"/>
          <w:lang w:val="bg-BG"/>
        </w:rPr>
        <w:t xml:space="preserve">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7067E0" w:rsidRPr="00A67B3C" w:rsidRDefault="007067E0" w:rsidP="007067E0">
      <w:pPr>
        <w:ind w:right="641"/>
        <w:jc w:val="both"/>
        <w:rPr>
          <w:sz w:val="24"/>
          <w:szCs w:val="24"/>
          <w:lang w:val="bg-BG"/>
        </w:rPr>
      </w:pPr>
    </w:p>
    <w:p w:rsidR="007067E0" w:rsidRPr="00A67B3C" w:rsidRDefault="007067E0" w:rsidP="007067E0">
      <w:pPr>
        <w:ind w:right="641" w:firstLine="720"/>
        <w:jc w:val="both"/>
        <w:rPr>
          <w:sz w:val="24"/>
          <w:szCs w:val="24"/>
          <w:lang w:val="bg-BG"/>
        </w:rPr>
      </w:pPr>
      <w:r w:rsidRPr="00A67B3C">
        <w:rPr>
          <w:sz w:val="24"/>
          <w:szCs w:val="24"/>
          <w:lang w:val="bg-BG"/>
        </w:rPr>
        <w:t>Подпис и печат на Гарантите:</w:t>
      </w:r>
    </w:p>
    <w:p w:rsidR="007067E0" w:rsidRPr="00A67B3C" w:rsidRDefault="007067E0" w:rsidP="007067E0">
      <w:pPr>
        <w:ind w:right="641"/>
        <w:jc w:val="both"/>
        <w:rPr>
          <w:sz w:val="24"/>
          <w:szCs w:val="24"/>
          <w:lang w:val="bg-BG"/>
        </w:rPr>
      </w:pPr>
    </w:p>
    <w:p w:rsidR="007067E0" w:rsidRPr="00A67B3C" w:rsidRDefault="007067E0" w:rsidP="007067E0">
      <w:pPr>
        <w:ind w:right="641"/>
        <w:jc w:val="both"/>
        <w:rPr>
          <w:sz w:val="24"/>
          <w:szCs w:val="24"/>
          <w:lang w:val="bg-BG"/>
        </w:rPr>
      </w:pPr>
    </w:p>
    <w:p w:rsidR="007067E0" w:rsidRPr="00A67B3C" w:rsidRDefault="007067E0" w:rsidP="007067E0">
      <w:pPr>
        <w:ind w:right="641" w:firstLine="720"/>
        <w:jc w:val="both"/>
        <w:rPr>
          <w:sz w:val="24"/>
          <w:szCs w:val="24"/>
          <w:lang w:val="bg-BG"/>
        </w:rPr>
      </w:pPr>
      <w:r w:rsidRPr="00A67B3C">
        <w:rPr>
          <w:sz w:val="24"/>
          <w:szCs w:val="24"/>
          <w:lang w:val="bg-BG"/>
        </w:rPr>
        <w:t>Дата:</w:t>
      </w:r>
    </w:p>
    <w:p w:rsidR="007067E0" w:rsidRPr="00A67B3C" w:rsidRDefault="007067E0" w:rsidP="007067E0">
      <w:pPr>
        <w:ind w:firstLine="720"/>
        <w:rPr>
          <w:b/>
          <w:sz w:val="24"/>
          <w:szCs w:val="24"/>
          <w:lang w:val="en-US"/>
        </w:rPr>
      </w:pPr>
      <w:r w:rsidRPr="00A67B3C">
        <w:rPr>
          <w:sz w:val="24"/>
          <w:szCs w:val="24"/>
          <w:lang w:val="bg-BG"/>
        </w:rPr>
        <w:t>Адрес:</w:t>
      </w:r>
      <w:r w:rsidRPr="00A67B3C">
        <w:rPr>
          <w:b/>
          <w:sz w:val="24"/>
          <w:szCs w:val="24"/>
          <w:lang w:val="bg-BG"/>
        </w:rPr>
        <w:t xml:space="preserve"> </w:t>
      </w:r>
    </w:p>
    <w:p w:rsidR="007067E0" w:rsidRPr="00A67B3C" w:rsidRDefault="007067E0" w:rsidP="007067E0">
      <w:pPr>
        <w:ind w:firstLine="720"/>
        <w:rPr>
          <w:b/>
          <w:sz w:val="24"/>
          <w:szCs w:val="24"/>
          <w:lang w:val="en-US"/>
        </w:rPr>
      </w:pPr>
    </w:p>
    <w:p w:rsidR="00667431" w:rsidRPr="00A67B3C" w:rsidRDefault="00667431" w:rsidP="007067E0">
      <w:pPr>
        <w:ind w:firstLine="720"/>
        <w:rPr>
          <w:b/>
          <w:sz w:val="24"/>
          <w:szCs w:val="24"/>
          <w:lang w:val="bg-BG"/>
        </w:rPr>
      </w:pPr>
    </w:p>
    <w:p w:rsidR="00D87AE1" w:rsidRDefault="00D87AE1" w:rsidP="007067E0">
      <w:pPr>
        <w:ind w:firstLine="720"/>
        <w:rPr>
          <w:b/>
          <w:sz w:val="24"/>
          <w:szCs w:val="24"/>
          <w:lang w:val="en-US"/>
        </w:rPr>
      </w:pPr>
    </w:p>
    <w:p w:rsidR="00A30257" w:rsidRDefault="00A30257" w:rsidP="007067E0">
      <w:pPr>
        <w:ind w:firstLine="720"/>
        <w:rPr>
          <w:b/>
          <w:sz w:val="24"/>
          <w:szCs w:val="24"/>
          <w:lang w:val="en-US"/>
        </w:rPr>
      </w:pPr>
    </w:p>
    <w:p w:rsidR="00A30257" w:rsidRPr="00A30257" w:rsidRDefault="00A30257" w:rsidP="007067E0">
      <w:pPr>
        <w:ind w:firstLine="720"/>
        <w:rPr>
          <w:b/>
          <w:sz w:val="24"/>
          <w:szCs w:val="24"/>
          <w:lang w:val="en-US"/>
        </w:rPr>
      </w:pPr>
    </w:p>
    <w:p w:rsidR="00D87AE1" w:rsidRPr="00A67B3C" w:rsidRDefault="00D87AE1" w:rsidP="007067E0">
      <w:pPr>
        <w:ind w:firstLine="720"/>
        <w:rPr>
          <w:b/>
          <w:sz w:val="24"/>
          <w:szCs w:val="24"/>
          <w:lang w:val="bg-BG"/>
        </w:rPr>
      </w:pPr>
    </w:p>
    <w:p w:rsidR="00D87AE1" w:rsidRPr="0036139F" w:rsidRDefault="00D87AE1" w:rsidP="00D87AE1">
      <w:pPr>
        <w:shd w:val="clear" w:color="auto" w:fill="FFFFFF"/>
        <w:ind w:left="7200" w:firstLine="720"/>
        <w:rPr>
          <w:b/>
          <w:spacing w:val="-5"/>
          <w:sz w:val="24"/>
          <w:szCs w:val="24"/>
          <w:lang w:val="bg-BG"/>
        </w:rPr>
      </w:pPr>
      <w:r w:rsidRPr="0036139F">
        <w:rPr>
          <w:b/>
          <w:spacing w:val="-5"/>
          <w:sz w:val="24"/>
          <w:szCs w:val="24"/>
          <w:lang w:val="ru-RU"/>
        </w:rPr>
        <w:lastRenderedPageBreak/>
        <w:t xml:space="preserve">Приложение № </w:t>
      </w:r>
      <w:r w:rsidRPr="0036139F">
        <w:rPr>
          <w:b/>
          <w:spacing w:val="-5"/>
          <w:sz w:val="24"/>
          <w:szCs w:val="24"/>
          <w:lang w:val="bg-BG"/>
        </w:rPr>
        <w:t>5</w:t>
      </w:r>
    </w:p>
    <w:p w:rsidR="00D87AE1" w:rsidRPr="0036139F" w:rsidRDefault="00D87AE1" w:rsidP="00D87AE1">
      <w:pPr>
        <w:ind w:left="6480" w:firstLine="720"/>
        <w:jc w:val="center"/>
        <w:rPr>
          <w:i/>
          <w:sz w:val="24"/>
          <w:szCs w:val="24"/>
          <w:lang w:val="bg-BG"/>
        </w:rPr>
      </w:pPr>
      <w:r w:rsidRPr="0036139F">
        <w:rPr>
          <w:i/>
          <w:sz w:val="24"/>
          <w:szCs w:val="24"/>
          <w:lang w:val="bg-BG"/>
        </w:rPr>
        <w:t xml:space="preserve">/Образец/                                                                                                                                                                                                                                                                                                                                                                                                                                                                                                                                                                                                                                                                                                                                                                                                                                                        </w:t>
      </w:r>
    </w:p>
    <w:p w:rsidR="00D87AE1" w:rsidRPr="0036139F" w:rsidRDefault="00D87AE1" w:rsidP="00D87AE1">
      <w:pPr>
        <w:keepNext/>
        <w:jc w:val="right"/>
        <w:outlineLvl w:val="0"/>
        <w:rPr>
          <w:b/>
        </w:rPr>
      </w:pPr>
    </w:p>
    <w:p w:rsidR="00D87AE1" w:rsidRPr="0036139F" w:rsidRDefault="00D87AE1" w:rsidP="00D87AE1">
      <w:pPr>
        <w:keepNext/>
        <w:jc w:val="right"/>
        <w:outlineLvl w:val="0"/>
        <w:rPr>
          <w:b/>
        </w:rPr>
      </w:pPr>
    </w:p>
    <w:p w:rsidR="007B503E" w:rsidRPr="0036139F" w:rsidRDefault="007B503E" w:rsidP="007B503E">
      <w:pPr>
        <w:autoSpaceDE w:val="0"/>
        <w:autoSpaceDN w:val="0"/>
        <w:adjustRightInd w:val="0"/>
        <w:jc w:val="center"/>
        <w:rPr>
          <w:rFonts w:eastAsia="Verdana-Bold"/>
          <w:b/>
          <w:bCs/>
          <w:sz w:val="24"/>
          <w:szCs w:val="24"/>
          <w:lang w:val="bg-BG" w:eastAsia="en-US"/>
        </w:rPr>
      </w:pPr>
      <w:r w:rsidRPr="0036139F">
        <w:rPr>
          <w:rFonts w:eastAsia="Verdana-Bold"/>
          <w:b/>
          <w:bCs/>
          <w:sz w:val="24"/>
          <w:szCs w:val="24"/>
          <w:lang w:val="bg-BG" w:eastAsia="en-US"/>
        </w:rPr>
        <w:t>ДЕКЛАРАЦИЯ</w:t>
      </w:r>
    </w:p>
    <w:p w:rsidR="007B503E" w:rsidRPr="0036139F" w:rsidRDefault="007B503E" w:rsidP="007B503E">
      <w:pPr>
        <w:autoSpaceDE w:val="0"/>
        <w:autoSpaceDN w:val="0"/>
        <w:adjustRightInd w:val="0"/>
        <w:jc w:val="center"/>
        <w:rPr>
          <w:rFonts w:eastAsia="Verdana-Bold"/>
          <w:b/>
          <w:bCs/>
          <w:sz w:val="24"/>
          <w:szCs w:val="24"/>
          <w:lang w:val="bg-BG" w:eastAsia="en-US"/>
        </w:rPr>
      </w:pPr>
    </w:p>
    <w:p w:rsidR="007B503E" w:rsidRPr="0036139F" w:rsidRDefault="007B503E" w:rsidP="007B503E">
      <w:pPr>
        <w:jc w:val="center"/>
        <w:rPr>
          <w:rFonts w:eastAsia="Batang"/>
          <w:bCs/>
          <w:sz w:val="24"/>
          <w:szCs w:val="24"/>
          <w:lang w:val="bg-BG" w:eastAsia="en-US"/>
        </w:rPr>
      </w:pPr>
      <w:r w:rsidRPr="0036139F">
        <w:rPr>
          <w:rFonts w:eastAsia="Batang"/>
          <w:bCs/>
          <w:sz w:val="24"/>
          <w:szCs w:val="24"/>
          <w:lang w:val="bg-B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7B503E" w:rsidRPr="0036139F" w:rsidRDefault="007B503E" w:rsidP="007B503E">
      <w:pPr>
        <w:shd w:val="clear" w:color="auto" w:fill="FFFFFF"/>
        <w:ind w:right="50"/>
        <w:jc w:val="both"/>
        <w:rPr>
          <w:rFonts w:eastAsia="Batang"/>
          <w:spacing w:val="2"/>
          <w:w w:val="111"/>
          <w:sz w:val="24"/>
          <w:szCs w:val="24"/>
          <w:lang w:val="bg-BG" w:eastAsia="en-US"/>
        </w:rPr>
      </w:pPr>
    </w:p>
    <w:p w:rsidR="007B503E" w:rsidRPr="0036139F" w:rsidRDefault="007B503E" w:rsidP="007B503E">
      <w:pPr>
        <w:shd w:val="clear" w:color="auto" w:fill="FFFFFF"/>
        <w:tabs>
          <w:tab w:val="left" w:leader="underscore" w:pos="8726"/>
        </w:tabs>
        <w:spacing w:before="142"/>
        <w:ind w:right="23" w:firstLine="540"/>
        <w:jc w:val="both"/>
        <w:rPr>
          <w:sz w:val="24"/>
          <w:szCs w:val="24"/>
          <w:lang w:val="bg-BG"/>
        </w:rPr>
      </w:pPr>
      <w:r w:rsidRPr="0036139F">
        <w:rPr>
          <w:sz w:val="24"/>
          <w:szCs w:val="24"/>
          <w:lang w:val="bg-BG"/>
        </w:rPr>
        <w:t>Долуподписаният(-ната) .........................................................................................................,</w:t>
      </w:r>
    </w:p>
    <w:p w:rsidR="00A67B3C" w:rsidRPr="0036139F" w:rsidRDefault="007B503E" w:rsidP="00A67B3C">
      <w:pPr>
        <w:tabs>
          <w:tab w:val="num" w:pos="0"/>
        </w:tabs>
        <w:jc w:val="both"/>
        <w:rPr>
          <w:b/>
          <w:sz w:val="24"/>
          <w:szCs w:val="24"/>
          <w:lang w:val="bg-BG"/>
        </w:rPr>
      </w:pPr>
      <w:r w:rsidRPr="0036139F">
        <w:rPr>
          <w:sz w:val="24"/>
          <w:szCs w:val="24"/>
          <w:lang w:val="bg-BG"/>
        </w:rPr>
        <w:t xml:space="preserve">с лична карта № .........................., издадена на ............................ от .............................................., с ЕГН: ..................................., с постоянен адрес: ........................................................................., в качеството ми на ..................................................................... </w:t>
      </w:r>
      <w:r w:rsidRPr="0036139F">
        <w:rPr>
          <w:i/>
          <w:iCs/>
          <w:sz w:val="24"/>
          <w:szCs w:val="24"/>
          <w:lang w:val="bg-BG"/>
        </w:rPr>
        <w:t xml:space="preserve">(посочете длъжността, която заемате в управителен орган, както и точното наименование на съответния орган) </w:t>
      </w:r>
      <w:r w:rsidRPr="0036139F">
        <w:rPr>
          <w:sz w:val="24"/>
          <w:szCs w:val="24"/>
          <w:lang w:val="bg-BG"/>
        </w:rPr>
        <w:t xml:space="preserve">на ........................................................................................... </w:t>
      </w:r>
      <w:r w:rsidRPr="0036139F">
        <w:rPr>
          <w:i/>
          <w:iCs/>
          <w:sz w:val="24"/>
          <w:szCs w:val="24"/>
          <w:lang w:val="bg-BG"/>
        </w:rPr>
        <w:t xml:space="preserve">(посочете правноорганизационната форма на кандидата/участника/подизпълнителя), </w:t>
      </w:r>
      <w:r w:rsidRPr="0036139F">
        <w:rPr>
          <w:sz w:val="24"/>
          <w:szCs w:val="24"/>
          <w:lang w:val="bg-BG"/>
        </w:rPr>
        <w:t>вписано в Търговския регистър, воден от Агенцията по вписванията при Министерство на правосъдието с ЕИК: ....................................,</w:t>
      </w:r>
      <w:r w:rsidRPr="0036139F">
        <w:rPr>
          <w:spacing w:val="1"/>
          <w:sz w:val="24"/>
          <w:szCs w:val="24"/>
          <w:lang w:val="bg-BG"/>
        </w:rPr>
        <w:t xml:space="preserve"> със седалище и адрес на управление: ........................................................................................., в качеството му на участник/подизпълнител в процедура </w:t>
      </w:r>
      <w:r w:rsidR="005E17DF">
        <w:rPr>
          <w:spacing w:val="1"/>
          <w:sz w:val="24"/>
          <w:szCs w:val="24"/>
          <w:lang w:val="bg-BG"/>
        </w:rPr>
        <w:t>публично състезание</w:t>
      </w:r>
      <w:r w:rsidR="00A67B3C" w:rsidRPr="0036139F">
        <w:rPr>
          <w:spacing w:val="1"/>
          <w:sz w:val="24"/>
          <w:szCs w:val="24"/>
          <w:lang w:val="bg-BG"/>
        </w:rPr>
        <w:t xml:space="preserve"> </w:t>
      </w:r>
      <w:r w:rsidRPr="0036139F">
        <w:rPr>
          <w:sz w:val="24"/>
          <w:szCs w:val="24"/>
          <w:lang w:val="bg-BG"/>
        </w:rPr>
        <w:t>по ЗОП, с предмет:</w:t>
      </w:r>
      <w:r w:rsidRPr="0036139F">
        <w:rPr>
          <w:rFonts w:eastAsia="TimesNewRoman,Bold"/>
          <w:bCs/>
          <w:sz w:val="24"/>
          <w:szCs w:val="24"/>
          <w:lang w:val="bg-BG"/>
        </w:rPr>
        <w:t xml:space="preserve"> </w:t>
      </w:r>
      <w:bookmarkStart w:id="0" w:name="_Toc378585129"/>
      <w:r w:rsidR="00A67B3C" w:rsidRPr="0036139F">
        <w:rPr>
          <w:b/>
          <w:sz w:val="24"/>
          <w:szCs w:val="24"/>
          <w:lang w:val="bg-BG"/>
        </w:rPr>
        <w:t>„</w:t>
      </w:r>
      <w:r w:rsidR="00197BC5" w:rsidRPr="00197BC5">
        <w:rPr>
          <w:b/>
          <w:sz w:val="24"/>
          <w:szCs w:val="24"/>
          <w:lang w:val="bg-BG"/>
        </w:rPr>
        <w:t>Доставка на пожаробезопасни кондензатори, сух тип</w:t>
      </w:r>
      <w:r w:rsidR="00AE1551">
        <w:rPr>
          <w:b/>
          <w:sz w:val="24"/>
          <w:szCs w:val="24"/>
          <w:lang w:val="bg-BG"/>
        </w:rPr>
        <w:t>,</w:t>
      </w:r>
      <w:r w:rsidR="00197BC5" w:rsidRPr="00197BC5">
        <w:rPr>
          <w:b/>
          <w:sz w:val="24"/>
          <w:szCs w:val="24"/>
          <w:lang w:val="bg-BG"/>
        </w:rPr>
        <w:t xml:space="preserve"> за електрически локомотиви серии 44 и 45</w:t>
      </w:r>
      <w:r w:rsidR="00A67B3C" w:rsidRPr="0036139F">
        <w:rPr>
          <w:b/>
          <w:sz w:val="24"/>
          <w:szCs w:val="24"/>
          <w:lang w:val="bg-BG"/>
        </w:rPr>
        <w:t>”</w:t>
      </w:r>
    </w:p>
    <w:p w:rsidR="00A67B3C" w:rsidRPr="0036139F" w:rsidRDefault="00A67B3C" w:rsidP="00A67B3C">
      <w:pPr>
        <w:tabs>
          <w:tab w:val="num" w:pos="0"/>
        </w:tabs>
        <w:jc w:val="both"/>
        <w:rPr>
          <w:b/>
          <w:sz w:val="24"/>
          <w:szCs w:val="24"/>
          <w:lang w:val="bg-BG"/>
        </w:rPr>
      </w:pPr>
    </w:p>
    <w:p w:rsidR="007B503E" w:rsidRPr="0036139F" w:rsidRDefault="007B503E" w:rsidP="00A67B3C">
      <w:pPr>
        <w:tabs>
          <w:tab w:val="num" w:pos="0"/>
        </w:tabs>
        <w:jc w:val="center"/>
        <w:rPr>
          <w:b/>
          <w:spacing w:val="4"/>
          <w:sz w:val="24"/>
          <w:szCs w:val="24"/>
          <w:lang w:val="bg-BG"/>
        </w:rPr>
      </w:pPr>
      <w:r w:rsidRPr="0036139F">
        <w:rPr>
          <w:b/>
          <w:spacing w:val="4"/>
          <w:sz w:val="24"/>
          <w:szCs w:val="24"/>
          <w:lang w:val="bg-BG"/>
        </w:rPr>
        <w:t>ДЕКЛАРИРАМ, ЧЕ:</w:t>
      </w:r>
      <w:bookmarkEnd w:id="0"/>
    </w:p>
    <w:p w:rsidR="007B503E" w:rsidRPr="0036139F" w:rsidRDefault="007B503E" w:rsidP="007B503E">
      <w:pPr>
        <w:tabs>
          <w:tab w:val="num" w:pos="0"/>
        </w:tabs>
        <w:jc w:val="center"/>
        <w:rPr>
          <w:b/>
          <w:spacing w:val="4"/>
          <w:sz w:val="24"/>
          <w:szCs w:val="24"/>
          <w:lang w:val="bg-BG"/>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1.</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регистрирано в юрисдикция/и с преференциален данъчен режим/Представляваното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регистрирано в юрисдикция с преференциален данъчен режим, а именно: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1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2.</w:t>
      </w:r>
      <w:r w:rsidRPr="0036139F">
        <w:rPr>
          <w:rFonts w:eastAsia="Batang"/>
          <w:sz w:val="24"/>
          <w:szCs w:val="24"/>
          <w:lang w:val="bg-BG" w:eastAsia="en-US"/>
        </w:rPr>
        <w:t xml:space="preserve"> Представляваното от мен дружество </w:t>
      </w:r>
      <w:r w:rsidRPr="0036139F">
        <w:rPr>
          <w:rFonts w:eastAsia="Batang"/>
          <w:b/>
          <w:sz w:val="24"/>
          <w:szCs w:val="24"/>
          <w:u w:val="single"/>
          <w:lang w:val="bg-BG" w:eastAsia="en-US"/>
        </w:rPr>
        <w:t>не е</w:t>
      </w:r>
      <w:r w:rsidRPr="0036139F">
        <w:rPr>
          <w:rFonts w:eastAsia="Batang"/>
          <w:sz w:val="24"/>
          <w:szCs w:val="24"/>
          <w:lang w:val="bg-BG" w:eastAsia="en-US"/>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36139F">
        <w:rPr>
          <w:rFonts w:eastAsia="Batang"/>
          <w:b/>
          <w:sz w:val="24"/>
          <w:szCs w:val="24"/>
          <w:u w:val="single"/>
          <w:lang w:val="bg-BG" w:eastAsia="en-US"/>
        </w:rPr>
        <w:t>е</w:t>
      </w:r>
      <w:r w:rsidRPr="0036139F">
        <w:rPr>
          <w:rFonts w:eastAsia="Batang"/>
          <w:b/>
          <w:sz w:val="24"/>
          <w:szCs w:val="24"/>
          <w:lang w:val="bg-BG" w:eastAsia="en-US"/>
        </w:rPr>
        <w:t xml:space="preserve"> </w:t>
      </w:r>
      <w:r w:rsidRPr="0036139F">
        <w:rPr>
          <w:rFonts w:eastAsia="Batang"/>
          <w:sz w:val="24"/>
          <w:szCs w:val="24"/>
          <w:lang w:val="bg-BG" w:eastAsia="en-US"/>
        </w:rPr>
        <w:t>контролирано лице от дружества, регистрирани в юрисдикция с преференциален данъчен режим, а именно: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2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3.</w:t>
      </w:r>
      <w:r w:rsidRPr="0036139F">
        <w:rPr>
          <w:rFonts w:eastAsia="Batang"/>
          <w:sz w:val="24"/>
          <w:szCs w:val="24"/>
          <w:lang w:val="bg-BG" w:eastAsia="en-US"/>
        </w:rPr>
        <w:t xml:space="preserve"> </w:t>
      </w:r>
      <w:r w:rsidRPr="0036139F">
        <w:rPr>
          <w:rFonts w:eastAsia="Batang"/>
          <w:b/>
          <w:bCs/>
          <w:sz w:val="24"/>
          <w:szCs w:val="24"/>
          <w:u w:val="single"/>
          <w:lang w:val="bg-BG" w:eastAsia="en-US"/>
        </w:rPr>
        <w:t xml:space="preserve">Не съм </w:t>
      </w:r>
      <w:r w:rsidRPr="0036139F">
        <w:rPr>
          <w:rFonts w:eastAsia="Batang"/>
          <w:sz w:val="24"/>
          <w:szCs w:val="24"/>
          <w:lang w:val="bg-BG" w:eastAsia="en-US"/>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36139F">
        <w:rPr>
          <w:rFonts w:eastAsia="Batang"/>
          <w:bCs/>
          <w:sz w:val="24"/>
          <w:szCs w:val="24"/>
          <w:lang w:val="bg-BG" w:eastAsia="en-US"/>
        </w:rPr>
        <w:t>Контролирано лице</w:t>
      </w:r>
      <w:r w:rsidRPr="0036139F">
        <w:rPr>
          <w:rFonts w:eastAsia="Batang"/>
          <w:sz w:val="24"/>
          <w:szCs w:val="24"/>
          <w:lang w:val="bg-BG" w:eastAsia="en-US"/>
        </w:rPr>
        <w:t xml:space="preserve"> </w:t>
      </w:r>
      <w:r w:rsidRPr="0036139F">
        <w:rPr>
          <w:rFonts w:eastAsia="Batang"/>
          <w:b/>
          <w:bCs/>
          <w:sz w:val="24"/>
          <w:szCs w:val="24"/>
          <w:u w:val="single"/>
          <w:lang w:val="bg-BG" w:eastAsia="en-US"/>
        </w:rPr>
        <w:t>съм</w:t>
      </w:r>
      <w:r w:rsidRPr="0036139F">
        <w:rPr>
          <w:rFonts w:eastAsia="Batang"/>
          <w:sz w:val="24"/>
          <w:szCs w:val="24"/>
          <w:lang w:val="bg-BG" w:eastAsia="en-US"/>
        </w:rPr>
        <w:t xml:space="preserve"> с лица, регистрирани в юрисдикция с преференциален данъчен режим, а именно с: ……………………</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t>Забележка:</w:t>
      </w:r>
      <w:r w:rsidRPr="0036139F">
        <w:rPr>
          <w:rFonts w:eastAsia="Batang"/>
          <w:b/>
          <w:sz w:val="24"/>
          <w:szCs w:val="24"/>
          <w:lang w:val="bg-BG" w:eastAsia="en-US"/>
        </w:rPr>
        <w:t xml:space="preserve"> </w:t>
      </w:r>
      <w:r w:rsidRPr="0036139F">
        <w:rPr>
          <w:rFonts w:eastAsia="Batang"/>
          <w:sz w:val="24"/>
          <w:szCs w:val="24"/>
          <w:lang w:val="bg-BG" w:eastAsia="en-US"/>
        </w:rPr>
        <w:t>В т. 3 се оставя вярното, а ненужното се зачертава.</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ind w:firstLine="567"/>
        <w:jc w:val="both"/>
        <w:rPr>
          <w:rFonts w:eastAsia="Batang"/>
          <w:bCs/>
          <w:sz w:val="24"/>
          <w:szCs w:val="24"/>
          <w:lang w:val="bg-BG" w:eastAsia="en-US"/>
        </w:rPr>
      </w:pPr>
      <w:r w:rsidRPr="0036139F">
        <w:rPr>
          <w:rFonts w:eastAsia="Batang"/>
          <w:b/>
          <w:sz w:val="24"/>
          <w:szCs w:val="24"/>
          <w:lang w:val="bg-BG" w:eastAsia="en-US"/>
        </w:rPr>
        <w:t>4.</w:t>
      </w:r>
      <w:r w:rsidRPr="0036139F">
        <w:rPr>
          <w:rFonts w:eastAsia="Batang"/>
          <w:sz w:val="24"/>
          <w:szCs w:val="24"/>
          <w:lang w:val="bg-BG" w:eastAsia="en-US"/>
        </w:rPr>
        <w:t xml:space="preserve"> Представляваното от мен дружество попада в изключенията по чл. 4, т. …… от </w:t>
      </w:r>
      <w:r w:rsidRPr="0036139F">
        <w:rPr>
          <w:rFonts w:eastAsia="Batang"/>
          <w:bCs/>
          <w:sz w:val="24"/>
          <w:szCs w:val="24"/>
          <w:lang w:val="bg-BG" w:eastAsia="en-US"/>
        </w:rPr>
        <w:t>Закона за икономическите и финансовите отношения с дружествата, регистрирани в юрисдикции с преференциален данъчен режим, контролирани от тях лица и техните действителни собственици (ЗИФОДРЮПДРКТЛТДС).</w:t>
      </w:r>
    </w:p>
    <w:p w:rsidR="007B503E" w:rsidRPr="0036139F" w:rsidRDefault="007B503E" w:rsidP="007B503E">
      <w:pPr>
        <w:ind w:firstLine="567"/>
        <w:jc w:val="both"/>
        <w:rPr>
          <w:rFonts w:eastAsia="Batang"/>
          <w:b/>
          <w:sz w:val="24"/>
          <w:szCs w:val="24"/>
          <w:u w:val="single"/>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u w:val="single"/>
          <w:lang w:val="bg-BG" w:eastAsia="en-US"/>
        </w:rPr>
        <w:lastRenderedPageBreak/>
        <w:t>Забележка:</w:t>
      </w:r>
      <w:r w:rsidRPr="0036139F">
        <w:rPr>
          <w:rFonts w:eastAsia="Batang"/>
          <w:b/>
          <w:sz w:val="24"/>
          <w:szCs w:val="24"/>
          <w:lang w:val="bg-BG" w:eastAsia="en-US"/>
        </w:rPr>
        <w:t xml:space="preserve"> </w:t>
      </w:r>
      <w:r w:rsidRPr="0036139F">
        <w:rPr>
          <w:rFonts w:eastAsia="Batang"/>
          <w:sz w:val="24"/>
          <w:szCs w:val="24"/>
          <w:lang w:val="bg-BG" w:eastAsia="en-US"/>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7B503E" w:rsidRPr="0036139F" w:rsidRDefault="007B503E" w:rsidP="007B503E">
      <w:pPr>
        <w:ind w:firstLine="567"/>
        <w:jc w:val="both"/>
        <w:rPr>
          <w:rFonts w:eastAsia="Batang"/>
          <w:b/>
          <w:sz w:val="24"/>
          <w:szCs w:val="24"/>
          <w:lang w:val="bg-BG" w:eastAsia="en-US"/>
        </w:rPr>
      </w:pPr>
    </w:p>
    <w:p w:rsidR="007B503E" w:rsidRPr="0036139F" w:rsidRDefault="007B503E" w:rsidP="007B503E">
      <w:pPr>
        <w:ind w:firstLine="567"/>
        <w:jc w:val="both"/>
        <w:rPr>
          <w:rFonts w:eastAsia="Batang"/>
          <w:sz w:val="24"/>
          <w:szCs w:val="24"/>
          <w:lang w:val="bg-BG" w:eastAsia="en-US"/>
        </w:rPr>
      </w:pPr>
      <w:r w:rsidRPr="0036139F">
        <w:rPr>
          <w:rFonts w:eastAsia="Batang"/>
          <w:b/>
          <w:sz w:val="24"/>
          <w:szCs w:val="24"/>
          <w:lang w:val="bg-BG" w:eastAsia="en-US"/>
        </w:rPr>
        <w:t>5.</w:t>
      </w:r>
      <w:r w:rsidRPr="0036139F">
        <w:rPr>
          <w:rFonts w:eastAsia="Batang"/>
          <w:sz w:val="24"/>
          <w:szCs w:val="24"/>
          <w:lang w:val="bg-BG" w:eastAsia="en-US"/>
        </w:rPr>
        <w:t xml:space="preserve"> Запознат съм с правомощията на възложителя по чл. 6, ал. 5 и ал. 6 и по чл. 5, ал. 1, т. 3 и ал. 2 от </w:t>
      </w:r>
      <w:r w:rsidRPr="0036139F">
        <w:rPr>
          <w:rFonts w:eastAsia="Batang"/>
          <w:bCs/>
          <w:sz w:val="24"/>
          <w:szCs w:val="24"/>
          <w:lang w:val="bg-BG" w:eastAsia="en-US"/>
        </w:rPr>
        <w:t>ЗИФОДРЮПДРКТЛТДС.</w:t>
      </w:r>
    </w:p>
    <w:p w:rsidR="007B503E" w:rsidRPr="0036139F" w:rsidRDefault="007B503E" w:rsidP="007B503E">
      <w:pPr>
        <w:ind w:firstLine="567"/>
        <w:jc w:val="both"/>
        <w:rPr>
          <w:rFonts w:eastAsia="Batang"/>
          <w:sz w:val="24"/>
          <w:szCs w:val="24"/>
          <w:lang w:val="bg-BG" w:eastAsia="en-US"/>
        </w:rPr>
      </w:pPr>
    </w:p>
    <w:p w:rsidR="007B503E" w:rsidRPr="0036139F" w:rsidRDefault="007B503E" w:rsidP="007B503E">
      <w:pPr>
        <w:jc w:val="both"/>
        <w:rPr>
          <w:rFonts w:eastAsia="Batang"/>
          <w:sz w:val="24"/>
          <w:szCs w:val="24"/>
          <w:lang w:val="bg-BG" w:eastAsia="en-US"/>
        </w:rPr>
      </w:pPr>
    </w:p>
    <w:p w:rsidR="007B503E" w:rsidRPr="0036139F" w:rsidRDefault="007B503E" w:rsidP="007B503E">
      <w:pPr>
        <w:jc w:val="both"/>
        <w:rPr>
          <w:rFonts w:eastAsia="Batang"/>
          <w:sz w:val="24"/>
          <w:szCs w:val="24"/>
          <w:lang w:val="bg-BG" w:eastAsia="en-US"/>
        </w:rPr>
      </w:pPr>
      <w:r w:rsidRPr="0036139F">
        <w:rPr>
          <w:rFonts w:eastAsia="Batang"/>
          <w:sz w:val="24"/>
          <w:szCs w:val="24"/>
          <w:lang w:val="bg-BG" w:eastAsia="en-US"/>
        </w:rPr>
        <w:t xml:space="preserve">          Задължавам се при промени на горепосочените обстоятелства да уведомя Възложителя в седемдневен срок от настъпването им.</w:t>
      </w:r>
    </w:p>
    <w:p w:rsidR="007B503E" w:rsidRPr="0036139F" w:rsidRDefault="007B503E" w:rsidP="007B503E">
      <w:pPr>
        <w:jc w:val="both"/>
        <w:rPr>
          <w:rFonts w:eastAsia="Batang"/>
          <w:sz w:val="24"/>
          <w:szCs w:val="24"/>
          <w:lang w:val="bg-BG" w:eastAsia="en-US"/>
        </w:rPr>
      </w:pPr>
    </w:p>
    <w:p w:rsidR="007B503E" w:rsidRPr="0036139F" w:rsidRDefault="007B503E" w:rsidP="007B503E">
      <w:pPr>
        <w:jc w:val="both"/>
        <w:rPr>
          <w:b/>
          <w:sz w:val="24"/>
          <w:szCs w:val="24"/>
          <w:lang w:val="bg-BG"/>
        </w:rPr>
      </w:pPr>
      <w:r w:rsidRPr="0036139F">
        <w:rPr>
          <w:b/>
          <w:sz w:val="24"/>
          <w:szCs w:val="24"/>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7B503E" w:rsidRPr="0036139F" w:rsidRDefault="007B503E" w:rsidP="007B503E">
      <w:pPr>
        <w:rPr>
          <w:rFonts w:eastAsia="Batang"/>
          <w:sz w:val="24"/>
          <w:szCs w:val="24"/>
          <w:lang w:val="bg-BG" w:eastAsia="en-US"/>
        </w:rPr>
      </w:pPr>
    </w:p>
    <w:p w:rsidR="007B503E" w:rsidRPr="0036139F" w:rsidRDefault="007B503E" w:rsidP="007B503E">
      <w:pPr>
        <w:pStyle w:val="BodyText"/>
        <w:rPr>
          <w:b/>
          <w:bCs/>
        </w:rPr>
      </w:pPr>
    </w:p>
    <w:tbl>
      <w:tblPr>
        <w:tblW w:w="0" w:type="auto"/>
        <w:tblLook w:val="04A0"/>
      </w:tblPr>
      <w:tblGrid>
        <w:gridCol w:w="3888"/>
        <w:gridCol w:w="4634"/>
      </w:tblGrid>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 xml:space="preserve">Дата </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 _________ / 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Име и фамилия</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Подпис на лицето</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r w:rsidR="007B503E" w:rsidRPr="0036139F" w:rsidTr="003C7CF0">
        <w:tc>
          <w:tcPr>
            <w:tcW w:w="3888" w:type="dxa"/>
            <w:hideMark/>
          </w:tcPr>
          <w:p w:rsidR="007B503E" w:rsidRPr="0036139F" w:rsidRDefault="007B503E" w:rsidP="003C7CF0">
            <w:pPr>
              <w:spacing w:before="120" w:after="120" w:line="276" w:lineRule="auto"/>
              <w:jc w:val="right"/>
              <w:rPr>
                <w:b/>
                <w:bCs/>
                <w:sz w:val="24"/>
                <w:szCs w:val="24"/>
                <w:lang w:val="bg-BG" w:eastAsia="en-US"/>
              </w:rPr>
            </w:pPr>
            <w:r w:rsidRPr="0036139F">
              <w:rPr>
                <w:b/>
                <w:bCs/>
                <w:sz w:val="24"/>
                <w:szCs w:val="24"/>
                <w:lang w:val="bg-BG" w:eastAsia="en-US"/>
              </w:rPr>
              <w:t xml:space="preserve">Наименование на участника и печат </w:t>
            </w:r>
          </w:p>
        </w:tc>
        <w:tc>
          <w:tcPr>
            <w:tcW w:w="4634" w:type="dxa"/>
            <w:hideMark/>
          </w:tcPr>
          <w:p w:rsidR="007B503E" w:rsidRPr="0036139F" w:rsidRDefault="007B503E" w:rsidP="003C7CF0">
            <w:pPr>
              <w:spacing w:before="120" w:after="120" w:line="276" w:lineRule="auto"/>
              <w:jc w:val="both"/>
              <w:rPr>
                <w:sz w:val="24"/>
                <w:szCs w:val="24"/>
                <w:lang w:val="bg-BG" w:eastAsia="en-US"/>
              </w:rPr>
            </w:pPr>
            <w:r w:rsidRPr="0036139F">
              <w:rPr>
                <w:sz w:val="24"/>
                <w:szCs w:val="24"/>
                <w:lang w:val="bg-BG" w:eastAsia="en-US"/>
              </w:rPr>
              <w:t>__________________________</w:t>
            </w:r>
          </w:p>
        </w:tc>
      </w:tr>
    </w:tbl>
    <w:p w:rsidR="007B503E" w:rsidRPr="0036139F" w:rsidRDefault="007B503E" w:rsidP="007B503E">
      <w:pPr>
        <w:rPr>
          <w:sz w:val="24"/>
          <w:szCs w:val="24"/>
          <w:lang w:val="bg-BG"/>
        </w:rPr>
      </w:pPr>
    </w:p>
    <w:p w:rsidR="00591D3F" w:rsidRPr="003B0FBC" w:rsidRDefault="00591D3F" w:rsidP="00591D3F">
      <w:pPr>
        <w:shd w:val="clear" w:color="auto" w:fill="FFFFFF"/>
        <w:tabs>
          <w:tab w:val="left" w:leader="underscore" w:pos="2717"/>
          <w:tab w:val="left" w:pos="6677"/>
          <w:tab w:val="left" w:leader="underscore" w:pos="9923"/>
        </w:tabs>
        <w:spacing w:before="259"/>
        <w:jc w:val="center"/>
        <w:rPr>
          <w:rFonts w:asciiTheme="majorHAnsi" w:hAnsiTheme="majorHAnsi"/>
          <w:b/>
          <w:bCs/>
          <w:i/>
          <w:iCs/>
          <w:spacing w:val="-2"/>
          <w:sz w:val="24"/>
          <w:szCs w:val="24"/>
          <w:lang w:val="bg-BG"/>
        </w:rPr>
      </w:pPr>
      <w:r w:rsidRPr="003B0FBC">
        <w:rPr>
          <w:rFonts w:asciiTheme="majorHAnsi" w:hAnsiTheme="majorHAnsi"/>
          <w:b/>
          <w:bCs/>
          <w:i/>
          <w:iCs/>
          <w:spacing w:val="-6"/>
          <w:sz w:val="24"/>
          <w:szCs w:val="24"/>
          <w:lang w:val="bg-BG"/>
        </w:rPr>
        <w:t>У</w:t>
      </w:r>
      <w:r w:rsidRPr="003B0FBC">
        <w:rPr>
          <w:rFonts w:asciiTheme="majorHAnsi" w:hAnsiTheme="majorHAnsi"/>
          <w:b/>
          <w:bCs/>
          <w:i/>
          <w:iCs/>
          <w:spacing w:val="-2"/>
          <w:sz w:val="24"/>
          <w:szCs w:val="24"/>
          <w:lang w:val="bg-BG"/>
        </w:rPr>
        <w:t>КАЗАНИЯ:</w:t>
      </w:r>
    </w:p>
    <w:p w:rsidR="00591D3F" w:rsidRPr="003B0FBC" w:rsidRDefault="00591D3F" w:rsidP="00591D3F">
      <w:pPr>
        <w:jc w:val="both"/>
        <w:rPr>
          <w:rFonts w:asciiTheme="majorHAnsi" w:eastAsia="Batang" w:hAnsiTheme="majorHAnsi"/>
          <w:i/>
          <w:iCs/>
          <w:sz w:val="24"/>
          <w:szCs w:val="24"/>
          <w:lang w:val="bg-BG" w:eastAsia="en-US"/>
        </w:rPr>
      </w:pPr>
    </w:p>
    <w:p w:rsidR="00591D3F" w:rsidRPr="003B0FBC" w:rsidRDefault="00591D3F" w:rsidP="00591D3F">
      <w:pPr>
        <w:ind w:firstLine="540"/>
        <w:jc w:val="both"/>
        <w:rPr>
          <w:rFonts w:asciiTheme="majorHAnsi" w:eastAsia="Batang" w:hAnsiTheme="majorHAnsi"/>
          <w:b/>
          <w:bCs/>
          <w:i/>
          <w:iCs/>
          <w:sz w:val="24"/>
          <w:szCs w:val="24"/>
          <w:lang w:val="bg-BG" w:eastAsia="en-US"/>
        </w:rPr>
      </w:pPr>
      <w:r w:rsidRPr="003B0FBC">
        <w:rPr>
          <w:rFonts w:asciiTheme="majorHAnsi" w:eastAsia="Batang" w:hAnsiTheme="majorHAnsi"/>
          <w:b/>
          <w:bCs/>
          <w:i/>
          <w:iCs/>
          <w:sz w:val="24"/>
          <w:szCs w:val="24"/>
          <w:lang w:val="bg-BG" w:eastAsia="en-US"/>
        </w:rPr>
        <w:t>Лица, които попълват тази декларация:</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юридическо лице, декларацията се подава задължително от всички лица, посочени в чл. 54, ал. 2 от ЗОП.</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Когато деклараторът е чуждестранен гражданин, декларацията, която е на чужд език се представя и в превод.</w:t>
      </w:r>
    </w:p>
    <w:p w:rsidR="00591D3F" w:rsidRPr="00591D3F" w:rsidRDefault="00591D3F" w:rsidP="00591D3F">
      <w:pPr>
        <w:pStyle w:val="BodyTextIndent"/>
        <w:ind w:left="0" w:firstLine="540"/>
        <w:jc w:val="both"/>
        <w:rPr>
          <w:rFonts w:asciiTheme="majorHAnsi" w:hAnsiTheme="majorHAnsi"/>
          <w:i/>
          <w:sz w:val="24"/>
          <w:szCs w:val="24"/>
        </w:rPr>
      </w:pPr>
      <w:r w:rsidRPr="00591D3F">
        <w:rPr>
          <w:rFonts w:asciiTheme="majorHAnsi" w:hAnsiTheme="majorHAnsi"/>
          <w:i/>
          <w:sz w:val="24"/>
          <w:szCs w:val="24"/>
        </w:rPr>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76CD0" w:rsidRDefault="00591D3F" w:rsidP="00376CD0">
      <w:pPr>
        <w:pStyle w:val="Heading1"/>
        <w:ind w:firstLine="567"/>
        <w:rPr>
          <w:i/>
          <w:sz w:val="24"/>
          <w:szCs w:val="24"/>
        </w:rPr>
      </w:pPr>
      <w:r w:rsidRPr="00376CD0">
        <w:rPr>
          <w:i/>
          <w:sz w:val="24"/>
          <w:szCs w:val="24"/>
        </w:rPr>
        <w:t>„Юрисдикции с преференциален данъчен режим”</w:t>
      </w: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2 </w:t>
      </w:r>
      <w:r w:rsidRPr="003B0FBC">
        <w:rPr>
          <w:rFonts w:asciiTheme="majorHAnsi" w:hAnsiTheme="majorHAnsi"/>
          <w:i/>
          <w:color w:val="000000"/>
          <w:sz w:val="24"/>
          <w:szCs w:val="24"/>
          <w:shd w:val="clear" w:color="auto" w:fill="FEFEFE"/>
          <w:lang w:val="bg-BG"/>
        </w:rPr>
        <w:t xml:space="preserve">(доп. - ДВ, бр. 48 от 2016 г., в сила от 01.07.2016 г.) </w:t>
      </w:r>
      <w:r w:rsidRPr="003B0FBC">
        <w:rPr>
          <w:rFonts w:asciiTheme="majorHAnsi" w:eastAsia="Batang" w:hAnsiTheme="majorHAnsi"/>
          <w:i/>
          <w:iCs/>
          <w:sz w:val="24"/>
          <w:szCs w:val="24"/>
          <w:lang w:val="bg-BG" w:eastAsia="en-US"/>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3B0FBC">
        <w:rPr>
          <w:rFonts w:asciiTheme="majorHAnsi" w:hAnsiTheme="majorHAnsi"/>
          <w:i/>
          <w:color w:val="000000"/>
          <w:sz w:val="24"/>
          <w:szCs w:val="24"/>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B0FBC" w:rsidRDefault="00591D3F" w:rsidP="00591D3F">
      <w:pPr>
        <w:ind w:firstLine="540"/>
        <w:jc w:val="both"/>
        <w:rPr>
          <w:rFonts w:asciiTheme="majorHAnsi" w:hAnsiTheme="majorHAnsi"/>
          <w:i/>
          <w:color w:val="000000"/>
          <w:sz w:val="24"/>
          <w:szCs w:val="24"/>
          <w:lang w:val="bg-BG"/>
        </w:rPr>
      </w:pPr>
      <w:r w:rsidRPr="003B0FBC">
        <w:rPr>
          <w:rFonts w:asciiTheme="majorHAnsi" w:eastAsia="Batang" w:hAnsiTheme="majorHAnsi"/>
          <w:i/>
          <w:iCs/>
          <w:sz w:val="24"/>
          <w:szCs w:val="24"/>
          <w:lang w:val="bg-BG" w:eastAsia="en-US"/>
        </w:rPr>
        <w:t xml:space="preserve"> По смисъла на § 1, т. </w:t>
      </w:r>
      <w:r w:rsidRPr="003B0FBC">
        <w:rPr>
          <w:rFonts w:asciiTheme="majorHAnsi" w:hAnsiTheme="majorHAnsi"/>
          <w:i/>
          <w:color w:val="000000"/>
          <w:sz w:val="24"/>
          <w:szCs w:val="24"/>
          <w:lang w:val="bg-BG"/>
        </w:rPr>
        <w:t xml:space="preserve">64. (нова - ДВ, бр. 94 от 2010 г., в сила от 01.01.2011 г., изм. - ДВ, бр. 95 от 2015 г., в сила от 01.01.2016 г.) от Допълнителните разпоредби на ЗКПО - </w:t>
      </w:r>
      <w:r w:rsidRPr="003B0FBC">
        <w:rPr>
          <w:rFonts w:asciiTheme="majorHAnsi" w:hAnsiTheme="majorHAnsi"/>
          <w:i/>
          <w:color w:val="000000"/>
          <w:sz w:val="24"/>
          <w:szCs w:val="24"/>
          <w:lang w:val="bg-BG"/>
        </w:rPr>
        <w:lastRenderedPageBreak/>
        <w:t>"Юрисдикции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591D3F" w:rsidRPr="003B0FBC" w:rsidRDefault="00591D3F" w:rsidP="00591D3F">
      <w:pPr>
        <w:shd w:val="clear" w:color="auto" w:fill="FEFEFE"/>
        <w:ind w:firstLine="540"/>
        <w:jc w:val="both"/>
        <w:rPr>
          <w:rFonts w:asciiTheme="majorHAnsi" w:hAnsiTheme="majorHAnsi"/>
          <w:i/>
          <w:sz w:val="24"/>
          <w:szCs w:val="24"/>
          <w:lang w:val="bg-BG"/>
        </w:rPr>
      </w:pPr>
      <w:r w:rsidRPr="003B0FBC">
        <w:rPr>
          <w:rFonts w:asciiTheme="majorHAnsi" w:hAnsiTheme="majorHAnsi"/>
          <w:i/>
          <w:color w:val="000000"/>
          <w:sz w:val="24"/>
          <w:szCs w:val="24"/>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3B0FBC">
        <w:rPr>
          <w:rFonts w:asciiTheme="majorHAnsi" w:hAnsiTheme="majorHAnsi"/>
          <w:i/>
          <w:sz w:val="24"/>
          <w:szCs w:val="24"/>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591D3F" w:rsidRPr="003B0FBC" w:rsidRDefault="00591D3F" w:rsidP="00591D3F">
      <w:pPr>
        <w:ind w:firstLine="540"/>
        <w:jc w:val="both"/>
        <w:rPr>
          <w:rFonts w:asciiTheme="majorHAnsi" w:eastAsia="Batang" w:hAnsiTheme="majorHAnsi"/>
          <w:i/>
          <w:iCs/>
          <w:sz w:val="24"/>
          <w:szCs w:val="24"/>
          <w:lang w:val="bg-BG" w:eastAsia="en-US"/>
        </w:rPr>
      </w:pPr>
    </w:p>
    <w:p w:rsidR="00591D3F" w:rsidRPr="003D513F" w:rsidRDefault="00591D3F" w:rsidP="003D513F">
      <w:pPr>
        <w:pStyle w:val="Heading1"/>
        <w:ind w:firstLine="567"/>
        <w:rPr>
          <w:i/>
          <w:sz w:val="24"/>
          <w:szCs w:val="24"/>
        </w:rPr>
      </w:pPr>
      <w:r w:rsidRPr="003D513F">
        <w:rPr>
          <w:i/>
          <w:sz w:val="24"/>
          <w:szCs w:val="24"/>
        </w:rPr>
        <w:t>“Контрол”</w:t>
      </w:r>
    </w:p>
    <w:p w:rsidR="00591D3F" w:rsidRPr="003D513F" w:rsidRDefault="00591D3F" w:rsidP="00591D3F">
      <w:pPr>
        <w:ind w:firstLine="540"/>
        <w:jc w:val="both"/>
        <w:rPr>
          <w:rFonts w:asciiTheme="majorHAnsi" w:eastAsia="Batang" w:hAnsiTheme="majorHAnsi"/>
          <w:i/>
          <w:iCs/>
          <w:sz w:val="16"/>
          <w:szCs w:val="16"/>
          <w:lang w:val="bg-BG" w:eastAsia="en-US"/>
        </w:rPr>
      </w:pPr>
    </w:p>
    <w:p w:rsidR="00591D3F" w:rsidRPr="003B0FBC" w:rsidRDefault="00591D3F" w:rsidP="00591D3F">
      <w:pPr>
        <w:ind w:firstLine="540"/>
        <w:jc w:val="both"/>
        <w:rPr>
          <w:rFonts w:asciiTheme="majorHAnsi" w:eastAsia="Batang" w:hAnsiTheme="majorHAnsi"/>
          <w:i/>
          <w:iCs/>
          <w:sz w:val="24"/>
          <w:szCs w:val="24"/>
          <w:lang w:val="bg-BG" w:eastAsia="en-US"/>
        </w:rPr>
      </w:pPr>
      <w:r w:rsidRPr="003B0FBC">
        <w:rPr>
          <w:rFonts w:asciiTheme="majorHAnsi" w:eastAsia="Batang" w:hAnsiTheme="majorHAnsi"/>
          <w:i/>
          <w:iCs/>
          <w:sz w:val="24"/>
          <w:szCs w:val="24"/>
          <w:lang w:val="bg-BG" w:eastAsia="en-US"/>
        </w:rPr>
        <w:t xml:space="preserve"> По смисъла на § 1, т. 5 от Допълнителните разпоредби на ЗИФОДРЮПДРКТЛТДС </w:t>
      </w:r>
      <w:r w:rsidRPr="003B0FBC">
        <w:rPr>
          <w:rFonts w:asciiTheme="majorHAnsi" w:hAnsiTheme="majorHAnsi"/>
          <w:i/>
          <w:color w:val="000000"/>
          <w:sz w:val="24"/>
          <w:szCs w:val="24"/>
          <w:shd w:val="clear" w:color="auto" w:fill="FEFEFE"/>
          <w:lang w:val="bg-BG"/>
        </w:rPr>
        <w:t xml:space="preserve"> (нова - ДВ, бр. 48 от 2016 г., в сила от 01.07.2016 г.) "</w:t>
      </w:r>
      <w:r w:rsidRPr="003B0FBC">
        <w:rPr>
          <w:rStyle w:val="legaldocreference"/>
          <w:rFonts w:asciiTheme="majorHAnsi" w:hAnsiTheme="majorHAnsi"/>
          <w:i/>
          <w:color w:val="000000"/>
          <w:szCs w:val="24"/>
          <w:shd w:val="clear" w:color="auto" w:fill="FEFEFE"/>
          <w:lang w:val="bg-BG"/>
        </w:rPr>
        <w:t>Контрол</w:t>
      </w:r>
      <w:r w:rsidRPr="003B0FBC">
        <w:rPr>
          <w:rFonts w:asciiTheme="majorHAnsi" w:hAnsiTheme="majorHAnsi"/>
          <w:i/>
          <w:color w:val="000000"/>
          <w:sz w:val="24"/>
          <w:szCs w:val="24"/>
          <w:shd w:val="clear" w:color="auto" w:fill="FEFEFE"/>
          <w:lang w:val="bg-BG"/>
        </w:rPr>
        <w:t>" е понятие по смисъла на</w:t>
      </w:r>
      <w:r w:rsidRPr="003B0FBC">
        <w:rPr>
          <w:rStyle w:val="apple-converted-space"/>
          <w:rFonts w:asciiTheme="majorHAnsi" w:hAnsiTheme="majorHAnsi"/>
          <w:i/>
          <w:color w:val="000000"/>
          <w:shd w:val="clear" w:color="auto" w:fill="FEFEFE"/>
          <w:lang w:val="bg-BG"/>
        </w:rPr>
        <w:t> </w:t>
      </w:r>
      <w:r w:rsidRPr="003B0FBC">
        <w:rPr>
          <w:rStyle w:val="newdocreference"/>
          <w:rFonts w:asciiTheme="majorHAnsi" w:eastAsia="Batang" w:hAnsiTheme="majorHAnsi"/>
          <w:i/>
          <w:color w:val="000000"/>
          <w:shd w:val="clear" w:color="auto" w:fill="FEFEFE"/>
          <w:lang w:val="bg-BG"/>
        </w:rPr>
        <w:t>§ 1в</w:t>
      </w:r>
      <w:r w:rsidRPr="003B0FBC">
        <w:rPr>
          <w:rStyle w:val="apple-converted-space"/>
          <w:rFonts w:asciiTheme="majorHAnsi" w:hAnsiTheme="majorHAnsi"/>
          <w:i/>
          <w:color w:val="000000"/>
          <w:shd w:val="clear" w:color="auto" w:fill="FEFEFE"/>
          <w:lang w:val="bg-BG"/>
        </w:rPr>
        <w:t> </w:t>
      </w:r>
      <w:r w:rsidRPr="003B0FBC">
        <w:rPr>
          <w:rFonts w:asciiTheme="majorHAnsi" w:hAnsiTheme="majorHAnsi"/>
          <w:i/>
          <w:color w:val="000000"/>
          <w:sz w:val="24"/>
          <w:szCs w:val="24"/>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91D3F" w:rsidRPr="003B0FBC" w:rsidRDefault="00591D3F" w:rsidP="00591D3F">
      <w:pPr>
        <w:ind w:firstLine="540"/>
        <w:jc w:val="both"/>
        <w:rPr>
          <w:rFonts w:asciiTheme="majorHAnsi" w:hAnsiTheme="majorHAnsi"/>
          <w:i/>
          <w:color w:val="000000"/>
          <w:sz w:val="24"/>
          <w:szCs w:val="24"/>
          <w:lang w:val="bg-BG"/>
        </w:rPr>
      </w:pPr>
    </w:p>
    <w:p w:rsidR="00591D3F" w:rsidRPr="003B0FBC" w:rsidRDefault="00591D3F" w:rsidP="00591D3F">
      <w:pPr>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притежава повече от половината от гласовете в общото събрание на друго юридическо лице,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591D3F" w:rsidRPr="003B0FBC" w:rsidRDefault="00591D3F" w:rsidP="00591D3F">
      <w:pPr>
        <w:ind w:firstLine="540"/>
        <w:jc w:val="both"/>
        <w:textAlignment w:val="center"/>
        <w:rPr>
          <w:rFonts w:asciiTheme="majorHAnsi" w:hAnsiTheme="majorHAnsi"/>
          <w:b/>
          <w:bCs/>
          <w:i/>
          <w:sz w:val="24"/>
          <w:szCs w:val="22"/>
          <w:lang w:val="bg-BG"/>
        </w:rPr>
      </w:pPr>
    </w:p>
    <w:p w:rsidR="00591D3F" w:rsidRPr="003B0FBC" w:rsidRDefault="00591D3F" w:rsidP="00591D3F">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“Действителен собственик”</w:t>
      </w:r>
    </w:p>
    <w:p w:rsidR="00591D3F" w:rsidRPr="003D513F" w:rsidRDefault="00591D3F" w:rsidP="00591D3F">
      <w:pPr>
        <w:autoSpaceDE w:val="0"/>
        <w:autoSpaceDN w:val="0"/>
        <w:adjustRightInd w:val="0"/>
        <w:ind w:firstLine="540"/>
        <w:jc w:val="both"/>
        <w:rPr>
          <w:rFonts w:asciiTheme="majorHAnsi" w:eastAsia="Batang" w:hAnsiTheme="majorHAnsi"/>
          <w:i/>
          <w:iCs/>
          <w:sz w:val="16"/>
          <w:szCs w:val="16"/>
          <w:lang w:val="bg-BG" w:eastAsia="en-US"/>
        </w:rPr>
      </w:pP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eastAsia="Batang" w:hAnsiTheme="majorHAnsi"/>
          <w:i/>
          <w:iCs/>
          <w:sz w:val="24"/>
          <w:szCs w:val="24"/>
          <w:lang w:val="bg-BG" w:eastAsia="en-US"/>
        </w:rPr>
        <w:t xml:space="preserve">По смисъла на § 1, т. 6 от Допълнителните разпоредби на ЗИФОДРЮПДРКТЛТДС </w:t>
      </w:r>
      <w:r w:rsidRPr="003B0FBC">
        <w:rPr>
          <w:rFonts w:asciiTheme="majorHAnsi" w:hAnsiTheme="majorHAnsi"/>
          <w:i/>
          <w:iCs/>
          <w:color w:val="000000"/>
          <w:sz w:val="24"/>
          <w:szCs w:val="24"/>
          <w:shd w:val="clear" w:color="auto" w:fill="FEFEFE"/>
          <w:lang w:val="bg-BG"/>
        </w:rPr>
        <w:t xml:space="preserve"> (нова - ДВ, бр. 48 от 2016 г., в сила от 01.07.2016 г.) “</w:t>
      </w:r>
      <w:r w:rsidRPr="003B0FBC">
        <w:rPr>
          <w:rFonts w:asciiTheme="majorHAnsi" w:hAnsiTheme="majorHAnsi"/>
          <w:i/>
          <w:iCs/>
          <w:sz w:val="24"/>
          <w:szCs w:val="24"/>
          <w:lang w:val="bg-BG" w:eastAsia="en-US"/>
        </w:rPr>
        <w:t>Действителен собственик” е физическо лице:</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591D3F" w:rsidRPr="003B0FBC" w:rsidRDefault="00591D3F" w:rsidP="00591D3F">
      <w:pPr>
        <w:autoSpaceDE w:val="0"/>
        <w:autoSpaceDN w:val="0"/>
        <w:adjustRightInd w:val="0"/>
        <w:ind w:firstLine="540"/>
        <w:jc w:val="both"/>
        <w:rPr>
          <w:rFonts w:asciiTheme="majorHAnsi" w:hAnsiTheme="majorHAnsi"/>
          <w:i/>
          <w:iCs/>
          <w:sz w:val="24"/>
          <w:szCs w:val="24"/>
          <w:lang w:val="bg-BG" w:eastAsia="en-US"/>
        </w:rPr>
      </w:pPr>
      <w:r w:rsidRPr="003B0FBC">
        <w:rPr>
          <w:rFonts w:asciiTheme="majorHAnsi" w:hAnsiTheme="majorHAnsi"/>
          <w:i/>
          <w:iCs/>
          <w:sz w:val="24"/>
          <w:szCs w:val="24"/>
          <w:lang w:val="bg-BG" w:eastAsia="en-US"/>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591D3F" w:rsidRPr="003B0FBC" w:rsidRDefault="00591D3F" w:rsidP="00591D3F">
      <w:pPr>
        <w:ind w:firstLine="540"/>
        <w:jc w:val="both"/>
        <w:textAlignment w:val="center"/>
        <w:rPr>
          <w:rFonts w:asciiTheme="majorHAnsi" w:hAnsiTheme="majorHAnsi"/>
          <w:b/>
          <w:bCs/>
          <w:i/>
          <w:iCs/>
          <w:sz w:val="24"/>
          <w:szCs w:val="22"/>
          <w:lang w:val="bg-BG"/>
        </w:rPr>
      </w:pPr>
    </w:p>
    <w:p w:rsidR="00591D3F" w:rsidRPr="003B0FBC" w:rsidRDefault="00591D3F" w:rsidP="00591D3F">
      <w:pPr>
        <w:ind w:firstLine="540"/>
        <w:jc w:val="both"/>
        <w:textAlignment w:val="center"/>
        <w:rPr>
          <w:rFonts w:asciiTheme="majorHAnsi" w:hAnsiTheme="majorHAnsi"/>
          <w:b/>
          <w:bCs/>
          <w:i/>
          <w:sz w:val="24"/>
          <w:szCs w:val="22"/>
          <w:lang w:val="bg-BG"/>
        </w:rPr>
      </w:pPr>
      <w:r w:rsidRPr="003B0FBC">
        <w:rPr>
          <w:rFonts w:asciiTheme="majorHAnsi" w:hAnsiTheme="majorHAnsi"/>
          <w:b/>
          <w:bCs/>
          <w:i/>
          <w:sz w:val="24"/>
          <w:szCs w:val="22"/>
          <w:lang w:val="bg-BG"/>
        </w:rPr>
        <w:t>“Изключения по чл. 4 от ЗИФОДРЮПДРКТЛТДС”</w:t>
      </w:r>
    </w:p>
    <w:p w:rsidR="00591D3F" w:rsidRPr="003D513F" w:rsidRDefault="00591D3F" w:rsidP="005B54E5">
      <w:pPr>
        <w:pStyle w:val="BodyTextIndent2"/>
        <w:spacing w:after="0" w:line="240" w:lineRule="auto"/>
        <w:ind w:left="0"/>
        <w:rPr>
          <w:i/>
          <w:sz w:val="16"/>
          <w:szCs w:val="16"/>
        </w:rPr>
      </w:pPr>
      <w:r w:rsidRPr="00376CD0">
        <w:rPr>
          <w:i/>
          <w:sz w:val="24"/>
          <w:szCs w:val="24"/>
        </w:rPr>
        <w:t xml:space="preserve"> </w:t>
      </w:r>
    </w:p>
    <w:p w:rsidR="00591D3F" w:rsidRPr="00376CD0" w:rsidRDefault="00591D3F" w:rsidP="00376CD0">
      <w:pPr>
        <w:pStyle w:val="BodyTextIndent2"/>
        <w:spacing w:after="0" w:line="240" w:lineRule="auto"/>
        <w:ind w:left="0" w:firstLine="540"/>
        <w:rPr>
          <w:i/>
          <w:sz w:val="24"/>
          <w:szCs w:val="24"/>
        </w:rPr>
      </w:pPr>
      <w:r w:rsidRPr="00376CD0">
        <w:rPr>
          <w:i/>
          <w:sz w:val="24"/>
          <w:szCs w:val="24"/>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w:t>
      </w:r>
      <w:r w:rsidRPr="003B0FBC">
        <w:rPr>
          <w:rFonts w:asciiTheme="majorHAnsi" w:hAnsiTheme="majorHAnsi"/>
          <w:i/>
          <w:color w:val="000000"/>
          <w:sz w:val="24"/>
          <w:szCs w:val="24"/>
          <w:lang w:val="bg-BG"/>
        </w:rPr>
        <w:lastRenderedPageBreak/>
        <w:t>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91D3F" w:rsidRPr="003B0FBC" w:rsidRDefault="00591D3F" w:rsidP="00591D3F">
      <w:pPr>
        <w:shd w:val="clear" w:color="auto" w:fill="FEFEFE"/>
        <w:ind w:firstLine="540"/>
        <w:jc w:val="both"/>
        <w:rPr>
          <w:rFonts w:asciiTheme="majorHAnsi" w:hAnsiTheme="majorHAnsi"/>
          <w:i/>
          <w:color w:val="000000"/>
          <w:sz w:val="24"/>
          <w:szCs w:val="24"/>
          <w:lang w:val="bg-BG"/>
        </w:rPr>
      </w:pPr>
      <w:r w:rsidRPr="003B0FBC">
        <w:rPr>
          <w:rFonts w:asciiTheme="majorHAnsi" w:hAnsiTheme="majorHAnsi"/>
          <w:i/>
          <w:color w:val="000000"/>
          <w:sz w:val="24"/>
          <w:szCs w:val="24"/>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591D3F" w:rsidRPr="003B0FBC" w:rsidRDefault="00591D3F" w:rsidP="00591D3F">
      <w:pPr>
        <w:jc w:val="both"/>
        <w:rPr>
          <w:rFonts w:asciiTheme="majorHAnsi" w:hAnsiTheme="majorHAnsi"/>
          <w:sz w:val="24"/>
          <w:lang w:val="bg-BG"/>
        </w:rPr>
      </w:pPr>
    </w:p>
    <w:p w:rsidR="00591D3F" w:rsidRDefault="00591D3F" w:rsidP="00591D3F">
      <w:pPr>
        <w:rPr>
          <w:rFonts w:asciiTheme="majorHAnsi" w:hAnsiTheme="majorHAnsi"/>
        </w:rPr>
      </w:pPr>
    </w:p>
    <w:p w:rsidR="00C44006" w:rsidRDefault="00C44006" w:rsidP="00591D3F">
      <w:pPr>
        <w:rPr>
          <w:rFonts w:asciiTheme="majorHAnsi" w:hAnsiTheme="majorHAnsi"/>
        </w:rPr>
      </w:pPr>
    </w:p>
    <w:sectPr w:rsidR="00C44006" w:rsidSect="00170E9F">
      <w:pgSz w:w="12240" w:h="15840"/>
      <w:pgMar w:top="709" w:right="90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394" w:rsidRDefault="008A6394" w:rsidP="00543B1D">
      <w:r>
        <w:separator/>
      </w:r>
    </w:p>
  </w:endnote>
  <w:endnote w:type="continuationSeparator" w:id="0">
    <w:p w:rsidR="008A6394" w:rsidRDefault="008A6394" w:rsidP="00543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394" w:rsidRDefault="008A6394" w:rsidP="00543B1D">
      <w:r>
        <w:separator/>
      </w:r>
    </w:p>
  </w:footnote>
  <w:footnote w:type="continuationSeparator" w:id="0">
    <w:p w:rsidR="008A6394" w:rsidRDefault="008A6394" w:rsidP="00543B1D">
      <w:r>
        <w:continuationSeparator/>
      </w:r>
    </w:p>
  </w:footnote>
  <w:footnote w:id="1">
    <w:p w:rsidR="00326CD9" w:rsidRPr="001A2A2A"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26CD9" w:rsidRPr="00011DCA"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26CD9" w:rsidRPr="00F74DE4"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26CD9" w:rsidRPr="00CC374C"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326CD9" w:rsidRPr="00603654"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326CD9" w:rsidRPr="002C475F"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326CD9" w:rsidRPr="00AD02D8"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26CD9" w:rsidRPr="00123AA0" w:rsidRDefault="00326CD9" w:rsidP="00121605">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26CD9" w:rsidRPr="00123AA0" w:rsidRDefault="00326CD9" w:rsidP="00121605">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4788BE8"/>
    <w:lvl w:ilvl="0">
      <w:numFmt w:val="bullet"/>
      <w:lvlText w:val="*"/>
      <w:lvlJc w:val="left"/>
    </w:lvl>
  </w:abstractNum>
  <w:abstractNum w:abstractNumId="1">
    <w:nsid w:val="0087659D"/>
    <w:multiLevelType w:val="hybridMultilevel"/>
    <w:tmpl w:val="C5144812"/>
    <w:lvl w:ilvl="0" w:tplc="81F8A7EE">
      <w:start w:val="1"/>
      <w:numFmt w:val="decimal"/>
      <w:lvlText w:val="%1."/>
      <w:lvlJc w:val="left"/>
      <w:pPr>
        <w:ind w:left="1395" w:hanging="855"/>
      </w:pPr>
      <w:rPr>
        <w:rFonts w:hint="default"/>
        <w:b/>
      </w:rPr>
    </w:lvl>
    <w:lvl w:ilvl="1" w:tplc="04020019" w:tentative="1">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5CA31A15"/>
    <w:multiLevelType w:val="singleLevel"/>
    <w:tmpl w:val="CB981644"/>
    <w:name w:val="Tiret 0"/>
    <w:lvl w:ilvl="0">
      <w:start w:val="1"/>
      <w:numFmt w:val="bullet"/>
      <w:pStyle w:val="Tiret0"/>
      <w:lvlText w:val="–"/>
      <w:lvlJc w:val="left"/>
      <w:pPr>
        <w:tabs>
          <w:tab w:val="num" w:pos="850"/>
        </w:tabs>
        <w:ind w:left="850" w:hanging="850"/>
      </w:pPr>
    </w:lvl>
  </w:abstractNum>
  <w:num w:numId="1">
    <w:abstractNumId w:val="4"/>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3"/>
    <w:lvlOverride w:ilvl="0">
      <w:startOverride w:val="1"/>
    </w:lvlOverride>
  </w:num>
  <w:num w:numId="6">
    <w:abstractNumId w:val="2"/>
  </w:num>
  <w:num w:numId="7">
    <w:abstractNumId w:val="0"/>
    <w:lvlOverride w:ilvl="0">
      <w:lvl w:ilvl="0">
        <w:start w:val="65535"/>
        <w:numFmt w:val="bullet"/>
        <w:lvlText w:val="•"/>
        <w:legacy w:legacy="1" w:legacySpace="0" w:legacyIndent="28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0">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1"/>
    <w:footnote w:id="0"/>
  </w:footnotePr>
  <w:endnotePr>
    <w:endnote w:id="-1"/>
    <w:endnote w:id="0"/>
  </w:endnotePr>
  <w:compat/>
  <w:rsids>
    <w:rsidRoot w:val="009B0198"/>
    <w:rsid w:val="00001852"/>
    <w:rsid w:val="00001EB3"/>
    <w:rsid w:val="000029D8"/>
    <w:rsid w:val="00002F56"/>
    <w:rsid w:val="000040E2"/>
    <w:rsid w:val="00005B52"/>
    <w:rsid w:val="00006268"/>
    <w:rsid w:val="00006A84"/>
    <w:rsid w:val="00006E29"/>
    <w:rsid w:val="00007223"/>
    <w:rsid w:val="00007621"/>
    <w:rsid w:val="000100C8"/>
    <w:rsid w:val="00011800"/>
    <w:rsid w:val="000123C3"/>
    <w:rsid w:val="000138E3"/>
    <w:rsid w:val="000138EB"/>
    <w:rsid w:val="00013CD3"/>
    <w:rsid w:val="00013CF7"/>
    <w:rsid w:val="00014C91"/>
    <w:rsid w:val="00015F88"/>
    <w:rsid w:val="000165D0"/>
    <w:rsid w:val="00020231"/>
    <w:rsid w:val="00020486"/>
    <w:rsid w:val="00020CB0"/>
    <w:rsid w:val="00020E56"/>
    <w:rsid w:val="00021068"/>
    <w:rsid w:val="00021DB1"/>
    <w:rsid w:val="00022DBE"/>
    <w:rsid w:val="000234A6"/>
    <w:rsid w:val="000242E3"/>
    <w:rsid w:val="0002435D"/>
    <w:rsid w:val="000249A4"/>
    <w:rsid w:val="0002513E"/>
    <w:rsid w:val="0002518C"/>
    <w:rsid w:val="0002604E"/>
    <w:rsid w:val="000265AF"/>
    <w:rsid w:val="00027947"/>
    <w:rsid w:val="00027DF5"/>
    <w:rsid w:val="00027FCE"/>
    <w:rsid w:val="000304E2"/>
    <w:rsid w:val="000307E3"/>
    <w:rsid w:val="0003143D"/>
    <w:rsid w:val="0003147E"/>
    <w:rsid w:val="00031995"/>
    <w:rsid w:val="00031E8E"/>
    <w:rsid w:val="00031F93"/>
    <w:rsid w:val="0003223A"/>
    <w:rsid w:val="00033521"/>
    <w:rsid w:val="0003367D"/>
    <w:rsid w:val="0003384F"/>
    <w:rsid w:val="00033BEB"/>
    <w:rsid w:val="00034490"/>
    <w:rsid w:val="00034BC2"/>
    <w:rsid w:val="00034CCD"/>
    <w:rsid w:val="000353D9"/>
    <w:rsid w:val="000357BD"/>
    <w:rsid w:val="000367CF"/>
    <w:rsid w:val="00036A60"/>
    <w:rsid w:val="0003728A"/>
    <w:rsid w:val="00037A26"/>
    <w:rsid w:val="000405B1"/>
    <w:rsid w:val="000406E2"/>
    <w:rsid w:val="00040938"/>
    <w:rsid w:val="000409BF"/>
    <w:rsid w:val="00042D04"/>
    <w:rsid w:val="000433CB"/>
    <w:rsid w:val="00043592"/>
    <w:rsid w:val="000446CD"/>
    <w:rsid w:val="00044D01"/>
    <w:rsid w:val="00044FC9"/>
    <w:rsid w:val="00044FEA"/>
    <w:rsid w:val="00045302"/>
    <w:rsid w:val="000453A4"/>
    <w:rsid w:val="000453D1"/>
    <w:rsid w:val="00045AA1"/>
    <w:rsid w:val="000463CB"/>
    <w:rsid w:val="00046671"/>
    <w:rsid w:val="00046B39"/>
    <w:rsid w:val="00046C94"/>
    <w:rsid w:val="00046D65"/>
    <w:rsid w:val="00047532"/>
    <w:rsid w:val="00047677"/>
    <w:rsid w:val="000478EE"/>
    <w:rsid w:val="00047EAF"/>
    <w:rsid w:val="00050370"/>
    <w:rsid w:val="000507BC"/>
    <w:rsid w:val="00050CB3"/>
    <w:rsid w:val="00050CC5"/>
    <w:rsid w:val="00050F3B"/>
    <w:rsid w:val="00051330"/>
    <w:rsid w:val="00052655"/>
    <w:rsid w:val="000529EB"/>
    <w:rsid w:val="00052C20"/>
    <w:rsid w:val="00052F9C"/>
    <w:rsid w:val="00052FA6"/>
    <w:rsid w:val="0005342F"/>
    <w:rsid w:val="0005351D"/>
    <w:rsid w:val="00054688"/>
    <w:rsid w:val="00054F7F"/>
    <w:rsid w:val="000552F4"/>
    <w:rsid w:val="00056F5A"/>
    <w:rsid w:val="00057406"/>
    <w:rsid w:val="00057736"/>
    <w:rsid w:val="00057998"/>
    <w:rsid w:val="0006042B"/>
    <w:rsid w:val="00060485"/>
    <w:rsid w:val="000604F4"/>
    <w:rsid w:val="0006054E"/>
    <w:rsid w:val="00060B3B"/>
    <w:rsid w:val="00060BBA"/>
    <w:rsid w:val="00060E86"/>
    <w:rsid w:val="00061BA1"/>
    <w:rsid w:val="00061D50"/>
    <w:rsid w:val="00061FF3"/>
    <w:rsid w:val="000624A6"/>
    <w:rsid w:val="00062AA3"/>
    <w:rsid w:val="00062ECA"/>
    <w:rsid w:val="0006390C"/>
    <w:rsid w:val="000646C0"/>
    <w:rsid w:val="000647D7"/>
    <w:rsid w:val="00064B67"/>
    <w:rsid w:val="00064DCC"/>
    <w:rsid w:val="00064E3C"/>
    <w:rsid w:val="00065124"/>
    <w:rsid w:val="00065202"/>
    <w:rsid w:val="00065AC9"/>
    <w:rsid w:val="00065BF1"/>
    <w:rsid w:val="00065C22"/>
    <w:rsid w:val="00066740"/>
    <w:rsid w:val="00066D06"/>
    <w:rsid w:val="00067664"/>
    <w:rsid w:val="000701C8"/>
    <w:rsid w:val="00070704"/>
    <w:rsid w:val="00070E7D"/>
    <w:rsid w:val="00071F7C"/>
    <w:rsid w:val="00072403"/>
    <w:rsid w:val="00072665"/>
    <w:rsid w:val="00072874"/>
    <w:rsid w:val="00072B31"/>
    <w:rsid w:val="0007374E"/>
    <w:rsid w:val="000738BA"/>
    <w:rsid w:val="00073BB6"/>
    <w:rsid w:val="000746F2"/>
    <w:rsid w:val="000747C0"/>
    <w:rsid w:val="00074E01"/>
    <w:rsid w:val="000757CD"/>
    <w:rsid w:val="00075ADC"/>
    <w:rsid w:val="00075EC8"/>
    <w:rsid w:val="00076B12"/>
    <w:rsid w:val="00076C23"/>
    <w:rsid w:val="000772CD"/>
    <w:rsid w:val="0007733A"/>
    <w:rsid w:val="00077D5D"/>
    <w:rsid w:val="00080CB0"/>
    <w:rsid w:val="00080E1E"/>
    <w:rsid w:val="000825F8"/>
    <w:rsid w:val="000827A0"/>
    <w:rsid w:val="00082DBC"/>
    <w:rsid w:val="000830D5"/>
    <w:rsid w:val="000834F4"/>
    <w:rsid w:val="000835FB"/>
    <w:rsid w:val="00083BC2"/>
    <w:rsid w:val="00084D29"/>
    <w:rsid w:val="00084FDB"/>
    <w:rsid w:val="00085749"/>
    <w:rsid w:val="0008650D"/>
    <w:rsid w:val="000911FD"/>
    <w:rsid w:val="00091864"/>
    <w:rsid w:val="00092127"/>
    <w:rsid w:val="00093AB3"/>
    <w:rsid w:val="00094415"/>
    <w:rsid w:val="00094593"/>
    <w:rsid w:val="00094702"/>
    <w:rsid w:val="00095B24"/>
    <w:rsid w:val="0009613C"/>
    <w:rsid w:val="00096FAD"/>
    <w:rsid w:val="000976AD"/>
    <w:rsid w:val="000A0B60"/>
    <w:rsid w:val="000A0FC2"/>
    <w:rsid w:val="000A1443"/>
    <w:rsid w:val="000A14F5"/>
    <w:rsid w:val="000A1781"/>
    <w:rsid w:val="000A1BAB"/>
    <w:rsid w:val="000A2146"/>
    <w:rsid w:val="000A285F"/>
    <w:rsid w:val="000A2C7D"/>
    <w:rsid w:val="000A3220"/>
    <w:rsid w:val="000A3AA9"/>
    <w:rsid w:val="000A40AD"/>
    <w:rsid w:val="000A4B87"/>
    <w:rsid w:val="000A678E"/>
    <w:rsid w:val="000A7099"/>
    <w:rsid w:val="000B0329"/>
    <w:rsid w:val="000B0D86"/>
    <w:rsid w:val="000B11E0"/>
    <w:rsid w:val="000B1C97"/>
    <w:rsid w:val="000B1E02"/>
    <w:rsid w:val="000B1FBE"/>
    <w:rsid w:val="000B2847"/>
    <w:rsid w:val="000B2D14"/>
    <w:rsid w:val="000B304F"/>
    <w:rsid w:val="000B3D42"/>
    <w:rsid w:val="000B3FDC"/>
    <w:rsid w:val="000B40E7"/>
    <w:rsid w:val="000B4697"/>
    <w:rsid w:val="000B48EE"/>
    <w:rsid w:val="000B4C6C"/>
    <w:rsid w:val="000B4F67"/>
    <w:rsid w:val="000B55AF"/>
    <w:rsid w:val="000B584D"/>
    <w:rsid w:val="000B5966"/>
    <w:rsid w:val="000B5A96"/>
    <w:rsid w:val="000B6075"/>
    <w:rsid w:val="000B7725"/>
    <w:rsid w:val="000B77E6"/>
    <w:rsid w:val="000C076C"/>
    <w:rsid w:val="000C0D1B"/>
    <w:rsid w:val="000C18D2"/>
    <w:rsid w:val="000C1BDD"/>
    <w:rsid w:val="000C2AC2"/>
    <w:rsid w:val="000C2FF5"/>
    <w:rsid w:val="000C36EA"/>
    <w:rsid w:val="000C3AA5"/>
    <w:rsid w:val="000C448F"/>
    <w:rsid w:val="000C44A1"/>
    <w:rsid w:val="000C461A"/>
    <w:rsid w:val="000C4A7E"/>
    <w:rsid w:val="000C4C61"/>
    <w:rsid w:val="000C4CF0"/>
    <w:rsid w:val="000C4F12"/>
    <w:rsid w:val="000C4F76"/>
    <w:rsid w:val="000C500A"/>
    <w:rsid w:val="000C5956"/>
    <w:rsid w:val="000C5EC1"/>
    <w:rsid w:val="000C6241"/>
    <w:rsid w:val="000C68EA"/>
    <w:rsid w:val="000C6E88"/>
    <w:rsid w:val="000C76C8"/>
    <w:rsid w:val="000C7CEC"/>
    <w:rsid w:val="000D01DF"/>
    <w:rsid w:val="000D07F6"/>
    <w:rsid w:val="000D1077"/>
    <w:rsid w:val="000D10E9"/>
    <w:rsid w:val="000D18FF"/>
    <w:rsid w:val="000D22A0"/>
    <w:rsid w:val="000D2A58"/>
    <w:rsid w:val="000D2A5B"/>
    <w:rsid w:val="000D2E95"/>
    <w:rsid w:val="000D33EA"/>
    <w:rsid w:val="000D3749"/>
    <w:rsid w:val="000D3788"/>
    <w:rsid w:val="000D388B"/>
    <w:rsid w:val="000D54B9"/>
    <w:rsid w:val="000D5B51"/>
    <w:rsid w:val="000D5EFD"/>
    <w:rsid w:val="000D5F81"/>
    <w:rsid w:val="000D620F"/>
    <w:rsid w:val="000D782E"/>
    <w:rsid w:val="000E0AA8"/>
    <w:rsid w:val="000E1499"/>
    <w:rsid w:val="000E1A0E"/>
    <w:rsid w:val="000E1AAC"/>
    <w:rsid w:val="000E299E"/>
    <w:rsid w:val="000E2F61"/>
    <w:rsid w:val="000E35D9"/>
    <w:rsid w:val="000E3BBB"/>
    <w:rsid w:val="000E3ECD"/>
    <w:rsid w:val="000E4335"/>
    <w:rsid w:val="000E4628"/>
    <w:rsid w:val="000E4D70"/>
    <w:rsid w:val="000E58EE"/>
    <w:rsid w:val="000E6D85"/>
    <w:rsid w:val="000E7180"/>
    <w:rsid w:val="000E72DC"/>
    <w:rsid w:val="000E7DE9"/>
    <w:rsid w:val="000E7FCD"/>
    <w:rsid w:val="000E7FEE"/>
    <w:rsid w:val="000F08B7"/>
    <w:rsid w:val="000F0AB4"/>
    <w:rsid w:val="000F16A9"/>
    <w:rsid w:val="000F18FE"/>
    <w:rsid w:val="000F21A9"/>
    <w:rsid w:val="000F27E6"/>
    <w:rsid w:val="000F2AC6"/>
    <w:rsid w:val="000F2E03"/>
    <w:rsid w:val="000F3416"/>
    <w:rsid w:val="000F352B"/>
    <w:rsid w:val="000F3665"/>
    <w:rsid w:val="000F402D"/>
    <w:rsid w:val="000F4115"/>
    <w:rsid w:val="000F432C"/>
    <w:rsid w:val="000F538B"/>
    <w:rsid w:val="000F5C79"/>
    <w:rsid w:val="000F6681"/>
    <w:rsid w:val="000F6877"/>
    <w:rsid w:val="000F6C37"/>
    <w:rsid w:val="000F6C6C"/>
    <w:rsid w:val="000F79BB"/>
    <w:rsid w:val="0010083E"/>
    <w:rsid w:val="001009D7"/>
    <w:rsid w:val="00101434"/>
    <w:rsid w:val="00102B36"/>
    <w:rsid w:val="001033D8"/>
    <w:rsid w:val="00103CFC"/>
    <w:rsid w:val="0010541E"/>
    <w:rsid w:val="001054E4"/>
    <w:rsid w:val="00105FDB"/>
    <w:rsid w:val="001060CB"/>
    <w:rsid w:val="0010677C"/>
    <w:rsid w:val="00106EC9"/>
    <w:rsid w:val="0010758E"/>
    <w:rsid w:val="001076CB"/>
    <w:rsid w:val="00107966"/>
    <w:rsid w:val="00107D21"/>
    <w:rsid w:val="00107ED8"/>
    <w:rsid w:val="0011062F"/>
    <w:rsid w:val="00110665"/>
    <w:rsid w:val="001106C0"/>
    <w:rsid w:val="00110892"/>
    <w:rsid w:val="001118AE"/>
    <w:rsid w:val="00112A99"/>
    <w:rsid w:val="00112E05"/>
    <w:rsid w:val="0011346B"/>
    <w:rsid w:val="001136F1"/>
    <w:rsid w:val="001140D3"/>
    <w:rsid w:val="00114FCF"/>
    <w:rsid w:val="001159C1"/>
    <w:rsid w:val="00116610"/>
    <w:rsid w:val="00116C83"/>
    <w:rsid w:val="00117BC3"/>
    <w:rsid w:val="00117CA0"/>
    <w:rsid w:val="001200E9"/>
    <w:rsid w:val="00121605"/>
    <w:rsid w:val="001217CF"/>
    <w:rsid w:val="00121970"/>
    <w:rsid w:val="00121DE6"/>
    <w:rsid w:val="00122345"/>
    <w:rsid w:val="001226B2"/>
    <w:rsid w:val="00123F5C"/>
    <w:rsid w:val="00123F64"/>
    <w:rsid w:val="001250AB"/>
    <w:rsid w:val="00125366"/>
    <w:rsid w:val="00125A5A"/>
    <w:rsid w:val="001261CD"/>
    <w:rsid w:val="0012669D"/>
    <w:rsid w:val="001268F7"/>
    <w:rsid w:val="00126A2E"/>
    <w:rsid w:val="00126C0A"/>
    <w:rsid w:val="0012703C"/>
    <w:rsid w:val="00127402"/>
    <w:rsid w:val="00127DA0"/>
    <w:rsid w:val="00127EDC"/>
    <w:rsid w:val="00127FBB"/>
    <w:rsid w:val="00130281"/>
    <w:rsid w:val="001302F5"/>
    <w:rsid w:val="00130384"/>
    <w:rsid w:val="001306E0"/>
    <w:rsid w:val="001307EE"/>
    <w:rsid w:val="0013094F"/>
    <w:rsid w:val="00130B4C"/>
    <w:rsid w:val="001316CF"/>
    <w:rsid w:val="00131829"/>
    <w:rsid w:val="00132088"/>
    <w:rsid w:val="00132203"/>
    <w:rsid w:val="0013280E"/>
    <w:rsid w:val="00132C70"/>
    <w:rsid w:val="001337F5"/>
    <w:rsid w:val="001339E1"/>
    <w:rsid w:val="00133EFC"/>
    <w:rsid w:val="0013427E"/>
    <w:rsid w:val="00134A44"/>
    <w:rsid w:val="001358AF"/>
    <w:rsid w:val="00135E91"/>
    <w:rsid w:val="001375E5"/>
    <w:rsid w:val="00140102"/>
    <w:rsid w:val="001403E4"/>
    <w:rsid w:val="001407AB"/>
    <w:rsid w:val="00140B9E"/>
    <w:rsid w:val="00140CFE"/>
    <w:rsid w:val="001410C8"/>
    <w:rsid w:val="00141615"/>
    <w:rsid w:val="00142697"/>
    <w:rsid w:val="00144015"/>
    <w:rsid w:val="001441AF"/>
    <w:rsid w:val="001444D1"/>
    <w:rsid w:val="00144866"/>
    <w:rsid w:val="00144E7F"/>
    <w:rsid w:val="00144F3A"/>
    <w:rsid w:val="0014571A"/>
    <w:rsid w:val="0014576D"/>
    <w:rsid w:val="00146586"/>
    <w:rsid w:val="00147EA4"/>
    <w:rsid w:val="00147FA8"/>
    <w:rsid w:val="001514EB"/>
    <w:rsid w:val="00151676"/>
    <w:rsid w:val="0015168E"/>
    <w:rsid w:val="001519B5"/>
    <w:rsid w:val="00151EE5"/>
    <w:rsid w:val="001526CC"/>
    <w:rsid w:val="00152B01"/>
    <w:rsid w:val="00153801"/>
    <w:rsid w:val="001550ED"/>
    <w:rsid w:val="00155B88"/>
    <w:rsid w:val="00155D93"/>
    <w:rsid w:val="0015628C"/>
    <w:rsid w:val="00156588"/>
    <w:rsid w:val="00156740"/>
    <w:rsid w:val="00157369"/>
    <w:rsid w:val="001575F8"/>
    <w:rsid w:val="00157974"/>
    <w:rsid w:val="001579A4"/>
    <w:rsid w:val="00157B74"/>
    <w:rsid w:val="0016039B"/>
    <w:rsid w:val="0016048C"/>
    <w:rsid w:val="00160987"/>
    <w:rsid w:val="00161365"/>
    <w:rsid w:val="00161816"/>
    <w:rsid w:val="00162DB3"/>
    <w:rsid w:val="0016300E"/>
    <w:rsid w:val="00163CCE"/>
    <w:rsid w:val="001640E3"/>
    <w:rsid w:val="00164828"/>
    <w:rsid w:val="00164EAA"/>
    <w:rsid w:val="00165152"/>
    <w:rsid w:val="00165CB4"/>
    <w:rsid w:val="00165CD5"/>
    <w:rsid w:val="00165D94"/>
    <w:rsid w:val="001663FA"/>
    <w:rsid w:val="00166C16"/>
    <w:rsid w:val="00166DE5"/>
    <w:rsid w:val="00166E4D"/>
    <w:rsid w:val="0016739E"/>
    <w:rsid w:val="00167470"/>
    <w:rsid w:val="0016751C"/>
    <w:rsid w:val="00167657"/>
    <w:rsid w:val="00167687"/>
    <w:rsid w:val="00170110"/>
    <w:rsid w:val="00170E9F"/>
    <w:rsid w:val="00171292"/>
    <w:rsid w:val="0017159F"/>
    <w:rsid w:val="00171E3C"/>
    <w:rsid w:val="00173062"/>
    <w:rsid w:val="00173473"/>
    <w:rsid w:val="00173BF0"/>
    <w:rsid w:val="00173FBB"/>
    <w:rsid w:val="00174B73"/>
    <w:rsid w:val="00174E36"/>
    <w:rsid w:val="00175981"/>
    <w:rsid w:val="00175A6F"/>
    <w:rsid w:val="001767AC"/>
    <w:rsid w:val="001777EC"/>
    <w:rsid w:val="00177BFC"/>
    <w:rsid w:val="0018078D"/>
    <w:rsid w:val="00180796"/>
    <w:rsid w:val="0018097E"/>
    <w:rsid w:val="00180C73"/>
    <w:rsid w:val="0018134C"/>
    <w:rsid w:val="001817C6"/>
    <w:rsid w:val="00181D2B"/>
    <w:rsid w:val="001829AB"/>
    <w:rsid w:val="00182C23"/>
    <w:rsid w:val="00182F58"/>
    <w:rsid w:val="00182FFF"/>
    <w:rsid w:val="001830A2"/>
    <w:rsid w:val="00184158"/>
    <w:rsid w:val="001841FA"/>
    <w:rsid w:val="00184277"/>
    <w:rsid w:val="00184BBA"/>
    <w:rsid w:val="00184F62"/>
    <w:rsid w:val="00185797"/>
    <w:rsid w:val="00185BAC"/>
    <w:rsid w:val="00185D4F"/>
    <w:rsid w:val="001865D7"/>
    <w:rsid w:val="0018669E"/>
    <w:rsid w:val="00186D71"/>
    <w:rsid w:val="001876EB"/>
    <w:rsid w:val="0018776D"/>
    <w:rsid w:val="00192441"/>
    <w:rsid w:val="001929E5"/>
    <w:rsid w:val="00192A3B"/>
    <w:rsid w:val="00192DDD"/>
    <w:rsid w:val="00192F9B"/>
    <w:rsid w:val="00193604"/>
    <w:rsid w:val="0019458E"/>
    <w:rsid w:val="00194B0E"/>
    <w:rsid w:val="00195558"/>
    <w:rsid w:val="00195E5D"/>
    <w:rsid w:val="00196145"/>
    <w:rsid w:val="0019682A"/>
    <w:rsid w:val="00196F0B"/>
    <w:rsid w:val="00196F12"/>
    <w:rsid w:val="00197AAC"/>
    <w:rsid w:val="00197BC5"/>
    <w:rsid w:val="00197F70"/>
    <w:rsid w:val="001A060E"/>
    <w:rsid w:val="001A14A3"/>
    <w:rsid w:val="001A1571"/>
    <w:rsid w:val="001A1977"/>
    <w:rsid w:val="001A19CF"/>
    <w:rsid w:val="001A1DEE"/>
    <w:rsid w:val="001A2579"/>
    <w:rsid w:val="001A2BA5"/>
    <w:rsid w:val="001A3B45"/>
    <w:rsid w:val="001A4147"/>
    <w:rsid w:val="001A4376"/>
    <w:rsid w:val="001A43E6"/>
    <w:rsid w:val="001A48F0"/>
    <w:rsid w:val="001A4BF1"/>
    <w:rsid w:val="001A4EF2"/>
    <w:rsid w:val="001A53FB"/>
    <w:rsid w:val="001A5420"/>
    <w:rsid w:val="001A5C49"/>
    <w:rsid w:val="001A5DC9"/>
    <w:rsid w:val="001A5F08"/>
    <w:rsid w:val="001A661E"/>
    <w:rsid w:val="001A6718"/>
    <w:rsid w:val="001A6A2A"/>
    <w:rsid w:val="001A7767"/>
    <w:rsid w:val="001A7B13"/>
    <w:rsid w:val="001B099C"/>
    <w:rsid w:val="001B15C1"/>
    <w:rsid w:val="001B1D1B"/>
    <w:rsid w:val="001B2160"/>
    <w:rsid w:val="001B29A0"/>
    <w:rsid w:val="001B2EE2"/>
    <w:rsid w:val="001B2F24"/>
    <w:rsid w:val="001B4104"/>
    <w:rsid w:val="001B4139"/>
    <w:rsid w:val="001B41AF"/>
    <w:rsid w:val="001B4247"/>
    <w:rsid w:val="001B47E8"/>
    <w:rsid w:val="001B4E8C"/>
    <w:rsid w:val="001B50D1"/>
    <w:rsid w:val="001B6874"/>
    <w:rsid w:val="001B7627"/>
    <w:rsid w:val="001B7642"/>
    <w:rsid w:val="001B7ECA"/>
    <w:rsid w:val="001C0017"/>
    <w:rsid w:val="001C1531"/>
    <w:rsid w:val="001C1635"/>
    <w:rsid w:val="001C1662"/>
    <w:rsid w:val="001C1B60"/>
    <w:rsid w:val="001C1EDD"/>
    <w:rsid w:val="001C2434"/>
    <w:rsid w:val="001C3695"/>
    <w:rsid w:val="001C3B93"/>
    <w:rsid w:val="001C4E90"/>
    <w:rsid w:val="001C580E"/>
    <w:rsid w:val="001C5D7D"/>
    <w:rsid w:val="001C6512"/>
    <w:rsid w:val="001C66BA"/>
    <w:rsid w:val="001C6DFE"/>
    <w:rsid w:val="001C764F"/>
    <w:rsid w:val="001C79B3"/>
    <w:rsid w:val="001C7E3B"/>
    <w:rsid w:val="001D0413"/>
    <w:rsid w:val="001D1124"/>
    <w:rsid w:val="001D177B"/>
    <w:rsid w:val="001D1828"/>
    <w:rsid w:val="001D1BAB"/>
    <w:rsid w:val="001D1D2D"/>
    <w:rsid w:val="001D1EC1"/>
    <w:rsid w:val="001D267F"/>
    <w:rsid w:val="001D2E08"/>
    <w:rsid w:val="001D345C"/>
    <w:rsid w:val="001D4BBF"/>
    <w:rsid w:val="001D4C64"/>
    <w:rsid w:val="001D5044"/>
    <w:rsid w:val="001D55F7"/>
    <w:rsid w:val="001D5AB6"/>
    <w:rsid w:val="001D5C90"/>
    <w:rsid w:val="001D622F"/>
    <w:rsid w:val="001D6998"/>
    <w:rsid w:val="001D7CCC"/>
    <w:rsid w:val="001D7E02"/>
    <w:rsid w:val="001E1151"/>
    <w:rsid w:val="001E1D5D"/>
    <w:rsid w:val="001E358F"/>
    <w:rsid w:val="001E4C09"/>
    <w:rsid w:val="001E4CDC"/>
    <w:rsid w:val="001E5173"/>
    <w:rsid w:val="001E5878"/>
    <w:rsid w:val="001E5D75"/>
    <w:rsid w:val="001E61D7"/>
    <w:rsid w:val="001E63E1"/>
    <w:rsid w:val="001E6890"/>
    <w:rsid w:val="001E6EFD"/>
    <w:rsid w:val="001F0080"/>
    <w:rsid w:val="001F0E07"/>
    <w:rsid w:val="001F1476"/>
    <w:rsid w:val="001F2049"/>
    <w:rsid w:val="001F21AD"/>
    <w:rsid w:val="001F2704"/>
    <w:rsid w:val="001F2C0B"/>
    <w:rsid w:val="001F2E25"/>
    <w:rsid w:val="001F32A6"/>
    <w:rsid w:val="001F4119"/>
    <w:rsid w:val="001F4162"/>
    <w:rsid w:val="001F5862"/>
    <w:rsid w:val="001F5899"/>
    <w:rsid w:val="001F5BD4"/>
    <w:rsid w:val="001F60AA"/>
    <w:rsid w:val="001F6DAC"/>
    <w:rsid w:val="001F72EA"/>
    <w:rsid w:val="002004F2"/>
    <w:rsid w:val="00200D33"/>
    <w:rsid w:val="00200DC6"/>
    <w:rsid w:val="00200FEE"/>
    <w:rsid w:val="00201843"/>
    <w:rsid w:val="00201C1A"/>
    <w:rsid w:val="0020210D"/>
    <w:rsid w:val="00202A20"/>
    <w:rsid w:val="00202A97"/>
    <w:rsid w:val="00202D26"/>
    <w:rsid w:val="002033EA"/>
    <w:rsid w:val="002034C6"/>
    <w:rsid w:val="00203F7F"/>
    <w:rsid w:val="0020498D"/>
    <w:rsid w:val="00204DC9"/>
    <w:rsid w:val="00205171"/>
    <w:rsid w:val="0020783A"/>
    <w:rsid w:val="00207969"/>
    <w:rsid w:val="002103D8"/>
    <w:rsid w:val="002109C7"/>
    <w:rsid w:val="00210D15"/>
    <w:rsid w:val="002116CD"/>
    <w:rsid w:val="00211B31"/>
    <w:rsid w:val="002124BE"/>
    <w:rsid w:val="00212C49"/>
    <w:rsid w:val="00212DAC"/>
    <w:rsid w:val="002136C9"/>
    <w:rsid w:val="0021381F"/>
    <w:rsid w:val="0021406F"/>
    <w:rsid w:val="00214361"/>
    <w:rsid w:val="00215EFA"/>
    <w:rsid w:val="00216182"/>
    <w:rsid w:val="002161B9"/>
    <w:rsid w:val="00216A5C"/>
    <w:rsid w:val="00217020"/>
    <w:rsid w:val="002170D5"/>
    <w:rsid w:val="00217BBA"/>
    <w:rsid w:val="00217ECE"/>
    <w:rsid w:val="002202E2"/>
    <w:rsid w:val="002205BC"/>
    <w:rsid w:val="00220CCB"/>
    <w:rsid w:val="002226EE"/>
    <w:rsid w:val="00222874"/>
    <w:rsid w:val="00222D8B"/>
    <w:rsid w:val="00223CC8"/>
    <w:rsid w:val="002242B2"/>
    <w:rsid w:val="00224D30"/>
    <w:rsid w:val="00225470"/>
    <w:rsid w:val="00225B8C"/>
    <w:rsid w:val="00225D94"/>
    <w:rsid w:val="0022632D"/>
    <w:rsid w:val="00227648"/>
    <w:rsid w:val="00227A98"/>
    <w:rsid w:val="00227ED7"/>
    <w:rsid w:val="00230056"/>
    <w:rsid w:val="0023040F"/>
    <w:rsid w:val="00231547"/>
    <w:rsid w:val="00231D60"/>
    <w:rsid w:val="00231E5A"/>
    <w:rsid w:val="00233D7E"/>
    <w:rsid w:val="00234379"/>
    <w:rsid w:val="002347C3"/>
    <w:rsid w:val="00234846"/>
    <w:rsid w:val="00234F40"/>
    <w:rsid w:val="00234F69"/>
    <w:rsid w:val="00234FA4"/>
    <w:rsid w:val="00235014"/>
    <w:rsid w:val="002358AF"/>
    <w:rsid w:val="0023623C"/>
    <w:rsid w:val="0023627C"/>
    <w:rsid w:val="00236511"/>
    <w:rsid w:val="00236FB4"/>
    <w:rsid w:val="002370CF"/>
    <w:rsid w:val="00237A81"/>
    <w:rsid w:val="00237D40"/>
    <w:rsid w:val="002409DB"/>
    <w:rsid w:val="002412AC"/>
    <w:rsid w:val="00241E1B"/>
    <w:rsid w:val="00241E31"/>
    <w:rsid w:val="00241FBD"/>
    <w:rsid w:val="00242794"/>
    <w:rsid w:val="0024289F"/>
    <w:rsid w:val="0024307B"/>
    <w:rsid w:val="0024315C"/>
    <w:rsid w:val="00244075"/>
    <w:rsid w:val="00244692"/>
    <w:rsid w:val="0024483A"/>
    <w:rsid w:val="00244932"/>
    <w:rsid w:val="00245836"/>
    <w:rsid w:val="0024689B"/>
    <w:rsid w:val="00246AFA"/>
    <w:rsid w:val="00246DC8"/>
    <w:rsid w:val="00247D52"/>
    <w:rsid w:val="0025061B"/>
    <w:rsid w:val="0025073C"/>
    <w:rsid w:val="00250A8E"/>
    <w:rsid w:val="00252140"/>
    <w:rsid w:val="002541E4"/>
    <w:rsid w:val="00254A28"/>
    <w:rsid w:val="00254B82"/>
    <w:rsid w:val="0025600C"/>
    <w:rsid w:val="002563C4"/>
    <w:rsid w:val="00256978"/>
    <w:rsid w:val="00256D5F"/>
    <w:rsid w:val="00256E45"/>
    <w:rsid w:val="00257EF0"/>
    <w:rsid w:val="002604FD"/>
    <w:rsid w:val="0026098E"/>
    <w:rsid w:val="00260CB4"/>
    <w:rsid w:val="00261615"/>
    <w:rsid w:val="00261660"/>
    <w:rsid w:val="002619CC"/>
    <w:rsid w:val="00261D68"/>
    <w:rsid w:val="00261E25"/>
    <w:rsid w:val="0026264D"/>
    <w:rsid w:val="00263AE0"/>
    <w:rsid w:val="00264B34"/>
    <w:rsid w:val="00264ED4"/>
    <w:rsid w:val="00264F29"/>
    <w:rsid w:val="00264F39"/>
    <w:rsid w:val="0026583C"/>
    <w:rsid w:val="00265F23"/>
    <w:rsid w:val="00265FBA"/>
    <w:rsid w:val="00266B21"/>
    <w:rsid w:val="00267242"/>
    <w:rsid w:val="00267569"/>
    <w:rsid w:val="00267570"/>
    <w:rsid w:val="0027037D"/>
    <w:rsid w:val="002705D1"/>
    <w:rsid w:val="00270608"/>
    <w:rsid w:val="00270B14"/>
    <w:rsid w:val="0027204C"/>
    <w:rsid w:val="00272099"/>
    <w:rsid w:val="002725E1"/>
    <w:rsid w:val="00272884"/>
    <w:rsid w:val="00272E0A"/>
    <w:rsid w:val="00273359"/>
    <w:rsid w:val="00273706"/>
    <w:rsid w:val="0027511A"/>
    <w:rsid w:val="00275692"/>
    <w:rsid w:val="00275822"/>
    <w:rsid w:val="00276579"/>
    <w:rsid w:val="0027697D"/>
    <w:rsid w:val="00277166"/>
    <w:rsid w:val="0027720E"/>
    <w:rsid w:val="002776EA"/>
    <w:rsid w:val="00277BA6"/>
    <w:rsid w:val="00277C14"/>
    <w:rsid w:val="00277D07"/>
    <w:rsid w:val="00280C87"/>
    <w:rsid w:val="002811F4"/>
    <w:rsid w:val="0028154A"/>
    <w:rsid w:val="0028160B"/>
    <w:rsid w:val="00281C99"/>
    <w:rsid w:val="0028371A"/>
    <w:rsid w:val="00283752"/>
    <w:rsid w:val="00283C51"/>
    <w:rsid w:val="00284459"/>
    <w:rsid w:val="0028591E"/>
    <w:rsid w:val="00285A78"/>
    <w:rsid w:val="002867EC"/>
    <w:rsid w:val="00286826"/>
    <w:rsid w:val="00286B9D"/>
    <w:rsid w:val="00287420"/>
    <w:rsid w:val="00287B95"/>
    <w:rsid w:val="00290F08"/>
    <w:rsid w:val="002911D3"/>
    <w:rsid w:val="002923AB"/>
    <w:rsid w:val="00292CE1"/>
    <w:rsid w:val="00292E7F"/>
    <w:rsid w:val="00293004"/>
    <w:rsid w:val="00293303"/>
    <w:rsid w:val="00293432"/>
    <w:rsid w:val="00293650"/>
    <w:rsid w:val="00293822"/>
    <w:rsid w:val="00293ADD"/>
    <w:rsid w:val="00293AEB"/>
    <w:rsid w:val="00293DC3"/>
    <w:rsid w:val="00293E4A"/>
    <w:rsid w:val="00294745"/>
    <w:rsid w:val="00294B15"/>
    <w:rsid w:val="00294CC0"/>
    <w:rsid w:val="002953EA"/>
    <w:rsid w:val="002959C0"/>
    <w:rsid w:val="00296E75"/>
    <w:rsid w:val="00297CDB"/>
    <w:rsid w:val="002A0001"/>
    <w:rsid w:val="002A0004"/>
    <w:rsid w:val="002A0483"/>
    <w:rsid w:val="002A06D4"/>
    <w:rsid w:val="002A1580"/>
    <w:rsid w:val="002A1705"/>
    <w:rsid w:val="002A2D69"/>
    <w:rsid w:val="002A3B88"/>
    <w:rsid w:val="002A3E6A"/>
    <w:rsid w:val="002A41C6"/>
    <w:rsid w:val="002A4790"/>
    <w:rsid w:val="002A48FE"/>
    <w:rsid w:val="002A5082"/>
    <w:rsid w:val="002A5458"/>
    <w:rsid w:val="002A59E0"/>
    <w:rsid w:val="002A5CE5"/>
    <w:rsid w:val="002A5EF3"/>
    <w:rsid w:val="002A6452"/>
    <w:rsid w:val="002A7165"/>
    <w:rsid w:val="002A79E4"/>
    <w:rsid w:val="002A7C9C"/>
    <w:rsid w:val="002A7F8D"/>
    <w:rsid w:val="002B0262"/>
    <w:rsid w:val="002B0C3C"/>
    <w:rsid w:val="002B0D6A"/>
    <w:rsid w:val="002B1008"/>
    <w:rsid w:val="002B1730"/>
    <w:rsid w:val="002B2140"/>
    <w:rsid w:val="002B32D6"/>
    <w:rsid w:val="002B33B4"/>
    <w:rsid w:val="002B38A0"/>
    <w:rsid w:val="002B3A37"/>
    <w:rsid w:val="002B4540"/>
    <w:rsid w:val="002B512D"/>
    <w:rsid w:val="002B5149"/>
    <w:rsid w:val="002B5A3C"/>
    <w:rsid w:val="002B5BF3"/>
    <w:rsid w:val="002B6EAB"/>
    <w:rsid w:val="002B75EC"/>
    <w:rsid w:val="002B77F4"/>
    <w:rsid w:val="002C0A85"/>
    <w:rsid w:val="002C0ABB"/>
    <w:rsid w:val="002C0BBA"/>
    <w:rsid w:val="002C170F"/>
    <w:rsid w:val="002C2519"/>
    <w:rsid w:val="002C2657"/>
    <w:rsid w:val="002C2BB1"/>
    <w:rsid w:val="002C2FF7"/>
    <w:rsid w:val="002C3019"/>
    <w:rsid w:val="002C343F"/>
    <w:rsid w:val="002C3824"/>
    <w:rsid w:val="002C4EDF"/>
    <w:rsid w:val="002C5718"/>
    <w:rsid w:val="002C5987"/>
    <w:rsid w:val="002C61A9"/>
    <w:rsid w:val="002C625E"/>
    <w:rsid w:val="002C6523"/>
    <w:rsid w:val="002C6F62"/>
    <w:rsid w:val="002C7601"/>
    <w:rsid w:val="002D0470"/>
    <w:rsid w:val="002D0548"/>
    <w:rsid w:val="002D0FB7"/>
    <w:rsid w:val="002D15CE"/>
    <w:rsid w:val="002D16A3"/>
    <w:rsid w:val="002D22C8"/>
    <w:rsid w:val="002D2618"/>
    <w:rsid w:val="002D3A53"/>
    <w:rsid w:val="002D3EFD"/>
    <w:rsid w:val="002D3F99"/>
    <w:rsid w:val="002D48D5"/>
    <w:rsid w:val="002D49E0"/>
    <w:rsid w:val="002D529B"/>
    <w:rsid w:val="002D5A55"/>
    <w:rsid w:val="002D5E76"/>
    <w:rsid w:val="002D6330"/>
    <w:rsid w:val="002D6D70"/>
    <w:rsid w:val="002D7436"/>
    <w:rsid w:val="002D7974"/>
    <w:rsid w:val="002E0054"/>
    <w:rsid w:val="002E0954"/>
    <w:rsid w:val="002E0D32"/>
    <w:rsid w:val="002E1347"/>
    <w:rsid w:val="002E162B"/>
    <w:rsid w:val="002E1760"/>
    <w:rsid w:val="002E18DE"/>
    <w:rsid w:val="002E220C"/>
    <w:rsid w:val="002E348C"/>
    <w:rsid w:val="002E3BCF"/>
    <w:rsid w:val="002E4009"/>
    <w:rsid w:val="002E43FD"/>
    <w:rsid w:val="002E4928"/>
    <w:rsid w:val="002E5E8C"/>
    <w:rsid w:val="002E5F27"/>
    <w:rsid w:val="002E5F86"/>
    <w:rsid w:val="002E60AA"/>
    <w:rsid w:val="002E6260"/>
    <w:rsid w:val="002E6E0B"/>
    <w:rsid w:val="002E75BC"/>
    <w:rsid w:val="002E77F9"/>
    <w:rsid w:val="002F05D1"/>
    <w:rsid w:val="002F08FC"/>
    <w:rsid w:val="002F0ABB"/>
    <w:rsid w:val="002F1151"/>
    <w:rsid w:val="002F1AD4"/>
    <w:rsid w:val="002F23D9"/>
    <w:rsid w:val="002F2E36"/>
    <w:rsid w:val="002F31B7"/>
    <w:rsid w:val="002F325D"/>
    <w:rsid w:val="002F351D"/>
    <w:rsid w:val="002F3D72"/>
    <w:rsid w:val="002F3F9F"/>
    <w:rsid w:val="002F47B5"/>
    <w:rsid w:val="002F5270"/>
    <w:rsid w:val="002F559D"/>
    <w:rsid w:val="002F56FD"/>
    <w:rsid w:val="002F5882"/>
    <w:rsid w:val="002F59CD"/>
    <w:rsid w:val="002F6395"/>
    <w:rsid w:val="002F6939"/>
    <w:rsid w:val="002F6EC6"/>
    <w:rsid w:val="002F79BE"/>
    <w:rsid w:val="002F7A82"/>
    <w:rsid w:val="002F7EF9"/>
    <w:rsid w:val="003000CF"/>
    <w:rsid w:val="00300211"/>
    <w:rsid w:val="00300F60"/>
    <w:rsid w:val="00301489"/>
    <w:rsid w:val="00301506"/>
    <w:rsid w:val="00301DC6"/>
    <w:rsid w:val="00302540"/>
    <w:rsid w:val="0030279D"/>
    <w:rsid w:val="00302951"/>
    <w:rsid w:val="0030383E"/>
    <w:rsid w:val="003039C0"/>
    <w:rsid w:val="00303D87"/>
    <w:rsid w:val="00303E51"/>
    <w:rsid w:val="00303ED1"/>
    <w:rsid w:val="00303FF1"/>
    <w:rsid w:val="003045D0"/>
    <w:rsid w:val="00304641"/>
    <w:rsid w:val="0030485E"/>
    <w:rsid w:val="003048D8"/>
    <w:rsid w:val="00305629"/>
    <w:rsid w:val="00305A8A"/>
    <w:rsid w:val="00305EFE"/>
    <w:rsid w:val="003060C7"/>
    <w:rsid w:val="003061AB"/>
    <w:rsid w:val="0030620F"/>
    <w:rsid w:val="00306BCC"/>
    <w:rsid w:val="00306CBA"/>
    <w:rsid w:val="00307614"/>
    <w:rsid w:val="00307C4C"/>
    <w:rsid w:val="0031044D"/>
    <w:rsid w:val="003106B0"/>
    <w:rsid w:val="00310BCC"/>
    <w:rsid w:val="00310D27"/>
    <w:rsid w:val="00311C58"/>
    <w:rsid w:val="00311E3C"/>
    <w:rsid w:val="00311F00"/>
    <w:rsid w:val="003125C6"/>
    <w:rsid w:val="00313029"/>
    <w:rsid w:val="0031331A"/>
    <w:rsid w:val="003135EA"/>
    <w:rsid w:val="00313D09"/>
    <w:rsid w:val="003140C3"/>
    <w:rsid w:val="00314D4A"/>
    <w:rsid w:val="003151C6"/>
    <w:rsid w:val="00315F9D"/>
    <w:rsid w:val="00316704"/>
    <w:rsid w:val="003168D7"/>
    <w:rsid w:val="003169F0"/>
    <w:rsid w:val="00317030"/>
    <w:rsid w:val="0031737F"/>
    <w:rsid w:val="003175EB"/>
    <w:rsid w:val="003178DB"/>
    <w:rsid w:val="0032040E"/>
    <w:rsid w:val="0032063D"/>
    <w:rsid w:val="003210A3"/>
    <w:rsid w:val="00321339"/>
    <w:rsid w:val="00321597"/>
    <w:rsid w:val="0032195D"/>
    <w:rsid w:val="00321C5E"/>
    <w:rsid w:val="00321D6E"/>
    <w:rsid w:val="00321E5E"/>
    <w:rsid w:val="00322332"/>
    <w:rsid w:val="003224A1"/>
    <w:rsid w:val="00322E66"/>
    <w:rsid w:val="0032316F"/>
    <w:rsid w:val="00323449"/>
    <w:rsid w:val="0032407B"/>
    <w:rsid w:val="0032418D"/>
    <w:rsid w:val="00325083"/>
    <w:rsid w:val="003251CD"/>
    <w:rsid w:val="003255AF"/>
    <w:rsid w:val="003256DB"/>
    <w:rsid w:val="003258BE"/>
    <w:rsid w:val="00326C36"/>
    <w:rsid w:val="00326CD9"/>
    <w:rsid w:val="003272E1"/>
    <w:rsid w:val="0032776C"/>
    <w:rsid w:val="00327ABF"/>
    <w:rsid w:val="00330B62"/>
    <w:rsid w:val="0033115F"/>
    <w:rsid w:val="003328C5"/>
    <w:rsid w:val="00332913"/>
    <w:rsid w:val="00332FA7"/>
    <w:rsid w:val="0033325E"/>
    <w:rsid w:val="003341F4"/>
    <w:rsid w:val="003343C8"/>
    <w:rsid w:val="003347B2"/>
    <w:rsid w:val="003350D4"/>
    <w:rsid w:val="00335386"/>
    <w:rsid w:val="0033539F"/>
    <w:rsid w:val="00335AF3"/>
    <w:rsid w:val="00335F99"/>
    <w:rsid w:val="00336284"/>
    <w:rsid w:val="0033647D"/>
    <w:rsid w:val="00336554"/>
    <w:rsid w:val="003403C2"/>
    <w:rsid w:val="003416F2"/>
    <w:rsid w:val="0034190D"/>
    <w:rsid w:val="00341FD5"/>
    <w:rsid w:val="00342089"/>
    <w:rsid w:val="00342697"/>
    <w:rsid w:val="003426E3"/>
    <w:rsid w:val="0034384D"/>
    <w:rsid w:val="00343D84"/>
    <w:rsid w:val="00344182"/>
    <w:rsid w:val="003446E2"/>
    <w:rsid w:val="003449E5"/>
    <w:rsid w:val="00344E8A"/>
    <w:rsid w:val="003456D7"/>
    <w:rsid w:val="003458F9"/>
    <w:rsid w:val="00345AFC"/>
    <w:rsid w:val="00345D0E"/>
    <w:rsid w:val="00346444"/>
    <w:rsid w:val="003469BB"/>
    <w:rsid w:val="00346A11"/>
    <w:rsid w:val="00346AF8"/>
    <w:rsid w:val="003470FF"/>
    <w:rsid w:val="0034764B"/>
    <w:rsid w:val="00347879"/>
    <w:rsid w:val="0035086A"/>
    <w:rsid w:val="003509AC"/>
    <w:rsid w:val="00350AC5"/>
    <w:rsid w:val="00350D6E"/>
    <w:rsid w:val="00350DF1"/>
    <w:rsid w:val="00351BB8"/>
    <w:rsid w:val="003524CA"/>
    <w:rsid w:val="00352D90"/>
    <w:rsid w:val="00352F03"/>
    <w:rsid w:val="0035314A"/>
    <w:rsid w:val="00353605"/>
    <w:rsid w:val="003541F0"/>
    <w:rsid w:val="00354319"/>
    <w:rsid w:val="00354731"/>
    <w:rsid w:val="00354F08"/>
    <w:rsid w:val="0035597F"/>
    <w:rsid w:val="003562F4"/>
    <w:rsid w:val="0035651B"/>
    <w:rsid w:val="00356D7E"/>
    <w:rsid w:val="00356EBF"/>
    <w:rsid w:val="003602C5"/>
    <w:rsid w:val="003608BC"/>
    <w:rsid w:val="00360C57"/>
    <w:rsid w:val="00360DF9"/>
    <w:rsid w:val="0036128A"/>
    <w:rsid w:val="0036139F"/>
    <w:rsid w:val="00361C93"/>
    <w:rsid w:val="00361CE3"/>
    <w:rsid w:val="0036211A"/>
    <w:rsid w:val="00362405"/>
    <w:rsid w:val="00362969"/>
    <w:rsid w:val="003631C4"/>
    <w:rsid w:val="00363CDE"/>
    <w:rsid w:val="00364579"/>
    <w:rsid w:val="00365313"/>
    <w:rsid w:val="0036557E"/>
    <w:rsid w:val="00365EEE"/>
    <w:rsid w:val="003665EB"/>
    <w:rsid w:val="00366B57"/>
    <w:rsid w:val="00367041"/>
    <w:rsid w:val="003670B0"/>
    <w:rsid w:val="00367796"/>
    <w:rsid w:val="00367B46"/>
    <w:rsid w:val="00367BEB"/>
    <w:rsid w:val="00367D24"/>
    <w:rsid w:val="00370448"/>
    <w:rsid w:val="0037054A"/>
    <w:rsid w:val="0037111C"/>
    <w:rsid w:val="00371284"/>
    <w:rsid w:val="0037161A"/>
    <w:rsid w:val="003716FA"/>
    <w:rsid w:val="00371AD5"/>
    <w:rsid w:val="00371DD1"/>
    <w:rsid w:val="00372ABE"/>
    <w:rsid w:val="00372B13"/>
    <w:rsid w:val="00372B75"/>
    <w:rsid w:val="00372F4F"/>
    <w:rsid w:val="00372FFA"/>
    <w:rsid w:val="003734E0"/>
    <w:rsid w:val="00376B07"/>
    <w:rsid w:val="00376CB9"/>
    <w:rsid w:val="00376CD0"/>
    <w:rsid w:val="003773DF"/>
    <w:rsid w:val="003776A0"/>
    <w:rsid w:val="003803E1"/>
    <w:rsid w:val="00380794"/>
    <w:rsid w:val="00381294"/>
    <w:rsid w:val="00381359"/>
    <w:rsid w:val="0038154A"/>
    <w:rsid w:val="00381607"/>
    <w:rsid w:val="0038162A"/>
    <w:rsid w:val="00381DD7"/>
    <w:rsid w:val="00381FD4"/>
    <w:rsid w:val="00382004"/>
    <w:rsid w:val="00382349"/>
    <w:rsid w:val="003825F6"/>
    <w:rsid w:val="0038272B"/>
    <w:rsid w:val="00382BCD"/>
    <w:rsid w:val="003835FA"/>
    <w:rsid w:val="0038505A"/>
    <w:rsid w:val="003854B2"/>
    <w:rsid w:val="00385503"/>
    <w:rsid w:val="00385912"/>
    <w:rsid w:val="00385D37"/>
    <w:rsid w:val="0038647E"/>
    <w:rsid w:val="003872EB"/>
    <w:rsid w:val="00387A69"/>
    <w:rsid w:val="0039048E"/>
    <w:rsid w:val="00390C9F"/>
    <w:rsid w:val="00390DBF"/>
    <w:rsid w:val="00390FC6"/>
    <w:rsid w:val="00391103"/>
    <w:rsid w:val="00391B87"/>
    <w:rsid w:val="0039251D"/>
    <w:rsid w:val="00392709"/>
    <w:rsid w:val="00392E47"/>
    <w:rsid w:val="00393841"/>
    <w:rsid w:val="003938EB"/>
    <w:rsid w:val="00394918"/>
    <w:rsid w:val="003952B4"/>
    <w:rsid w:val="0039531C"/>
    <w:rsid w:val="00395EC6"/>
    <w:rsid w:val="00395FF0"/>
    <w:rsid w:val="0039620B"/>
    <w:rsid w:val="003968D4"/>
    <w:rsid w:val="00396C60"/>
    <w:rsid w:val="00397412"/>
    <w:rsid w:val="00397C39"/>
    <w:rsid w:val="003A0D22"/>
    <w:rsid w:val="003A120A"/>
    <w:rsid w:val="003A142A"/>
    <w:rsid w:val="003A14BC"/>
    <w:rsid w:val="003A17ED"/>
    <w:rsid w:val="003A1921"/>
    <w:rsid w:val="003A198D"/>
    <w:rsid w:val="003A1E04"/>
    <w:rsid w:val="003A29AB"/>
    <w:rsid w:val="003A3854"/>
    <w:rsid w:val="003A3F68"/>
    <w:rsid w:val="003A4BDD"/>
    <w:rsid w:val="003A5213"/>
    <w:rsid w:val="003A5D53"/>
    <w:rsid w:val="003A636F"/>
    <w:rsid w:val="003A6C3A"/>
    <w:rsid w:val="003A715D"/>
    <w:rsid w:val="003A7532"/>
    <w:rsid w:val="003B14C5"/>
    <w:rsid w:val="003B1B22"/>
    <w:rsid w:val="003B1D17"/>
    <w:rsid w:val="003B1D37"/>
    <w:rsid w:val="003B2235"/>
    <w:rsid w:val="003B2670"/>
    <w:rsid w:val="003B2CB9"/>
    <w:rsid w:val="003B2D39"/>
    <w:rsid w:val="003B3389"/>
    <w:rsid w:val="003B36C7"/>
    <w:rsid w:val="003B3C42"/>
    <w:rsid w:val="003B4D3B"/>
    <w:rsid w:val="003B4F3F"/>
    <w:rsid w:val="003B5305"/>
    <w:rsid w:val="003B5661"/>
    <w:rsid w:val="003B5C4B"/>
    <w:rsid w:val="003B5C92"/>
    <w:rsid w:val="003B67BA"/>
    <w:rsid w:val="003B7C2C"/>
    <w:rsid w:val="003C0746"/>
    <w:rsid w:val="003C15CB"/>
    <w:rsid w:val="003C15E4"/>
    <w:rsid w:val="003C1673"/>
    <w:rsid w:val="003C3096"/>
    <w:rsid w:val="003C30EE"/>
    <w:rsid w:val="003C3D50"/>
    <w:rsid w:val="003C3FBF"/>
    <w:rsid w:val="003C4527"/>
    <w:rsid w:val="003C4883"/>
    <w:rsid w:val="003C4E7D"/>
    <w:rsid w:val="003C513B"/>
    <w:rsid w:val="003C5286"/>
    <w:rsid w:val="003C5D5F"/>
    <w:rsid w:val="003C5EC3"/>
    <w:rsid w:val="003C629B"/>
    <w:rsid w:val="003C6342"/>
    <w:rsid w:val="003C64B7"/>
    <w:rsid w:val="003C6B48"/>
    <w:rsid w:val="003C6D87"/>
    <w:rsid w:val="003C6F4C"/>
    <w:rsid w:val="003C7168"/>
    <w:rsid w:val="003C7212"/>
    <w:rsid w:val="003C7CF0"/>
    <w:rsid w:val="003D0415"/>
    <w:rsid w:val="003D0562"/>
    <w:rsid w:val="003D09C2"/>
    <w:rsid w:val="003D18DB"/>
    <w:rsid w:val="003D207B"/>
    <w:rsid w:val="003D22BC"/>
    <w:rsid w:val="003D2430"/>
    <w:rsid w:val="003D3123"/>
    <w:rsid w:val="003D3146"/>
    <w:rsid w:val="003D3D7B"/>
    <w:rsid w:val="003D3E32"/>
    <w:rsid w:val="003D4047"/>
    <w:rsid w:val="003D4408"/>
    <w:rsid w:val="003D49F8"/>
    <w:rsid w:val="003D513F"/>
    <w:rsid w:val="003D56BE"/>
    <w:rsid w:val="003D75A3"/>
    <w:rsid w:val="003D77F5"/>
    <w:rsid w:val="003D7BCA"/>
    <w:rsid w:val="003E03DC"/>
    <w:rsid w:val="003E04A6"/>
    <w:rsid w:val="003E1164"/>
    <w:rsid w:val="003E1D9A"/>
    <w:rsid w:val="003E1FD5"/>
    <w:rsid w:val="003E20D7"/>
    <w:rsid w:val="003E224A"/>
    <w:rsid w:val="003E2A81"/>
    <w:rsid w:val="003E3382"/>
    <w:rsid w:val="003E33CA"/>
    <w:rsid w:val="003E38C9"/>
    <w:rsid w:val="003E4142"/>
    <w:rsid w:val="003E5848"/>
    <w:rsid w:val="003E620C"/>
    <w:rsid w:val="003E68B3"/>
    <w:rsid w:val="003E695A"/>
    <w:rsid w:val="003E6DAB"/>
    <w:rsid w:val="003E78D0"/>
    <w:rsid w:val="003E796B"/>
    <w:rsid w:val="003E7D81"/>
    <w:rsid w:val="003E7FD2"/>
    <w:rsid w:val="003F09F0"/>
    <w:rsid w:val="003F0ADB"/>
    <w:rsid w:val="003F146F"/>
    <w:rsid w:val="003F1748"/>
    <w:rsid w:val="003F2591"/>
    <w:rsid w:val="003F26F5"/>
    <w:rsid w:val="003F2803"/>
    <w:rsid w:val="003F2D91"/>
    <w:rsid w:val="003F2EE4"/>
    <w:rsid w:val="003F2EFA"/>
    <w:rsid w:val="003F32B4"/>
    <w:rsid w:val="003F3389"/>
    <w:rsid w:val="003F3455"/>
    <w:rsid w:val="003F3921"/>
    <w:rsid w:val="003F3CF7"/>
    <w:rsid w:val="003F3FEB"/>
    <w:rsid w:val="003F4AE9"/>
    <w:rsid w:val="003F4DB2"/>
    <w:rsid w:val="003F5E04"/>
    <w:rsid w:val="003F5F88"/>
    <w:rsid w:val="003F622C"/>
    <w:rsid w:val="003F65E2"/>
    <w:rsid w:val="003F6A68"/>
    <w:rsid w:val="003F7AF6"/>
    <w:rsid w:val="003F7C11"/>
    <w:rsid w:val="00400964"/>
    <w:rsid w:val="00400A1A"/>
    <w:rsid w:val="00400AD4"/>
    <w:rsid w:val="004011FC"/>
    <w:rsid w:val="004013C9"/>
    <w:rsid w:val="00401771"/>
    <w:rsid w:val="00401A7F"/>
    <w:rsid w:val="004022EF"/>
    <w:rsid w:val="0040299C"/>
    <w:rsid w:val="004029D1"/>
    <w:rsid w:val="00402E13"/>
    <w:rsid w:val="00402E6C"/>
    <w:rsid w:val="0040303D"/>
    <w:rsid w:val="0040322D"/>
    <w:rsid w:val="00403E19"/>
    <w:rsid w:val="0040409A"/>
    <w:rsid w:val="00404207"/>
    <w:rsid w:val="00404216"/>
    <w:rsid w:val="004056FA"/>
    <w:rsid w:val="004058AA"/>
    <w:rsid w:val="00405C12"/>
    <w:rsid w:val="00406469"/>
    <w:rsid w:val="0040670F"/>
    <w:rsid w:val="00406AEA"/>
    <w:rsid w:val="00406B91"/>
    <w:rsid w:val="00406C0A"/>
    <w:rsid w:val="00406D55"/>
    <w:rsid w:val="00407023"/>
    <w:rsid w:val="00407448"/>
    <w:rsid w:val="00407FD8"/>
    <w:rsid w:val="004101BC"/>
    <w:rsid w:val="00410417"/>
    <w:rsid w:val="00410998"/>
    <w:rsid w:val="00411EBC"/>
    <w:rsid w:val="0041201F"/>
    <w:rsid w:val="00412448"/>
    <w:rsid w:val="00412BA2"/>
    <w:rsid w:val="00412C1F"/>
    <w:rsid w:val="004131F6"/>
    <w:rsid w:val="00413299"/>
    <w:rsid w:val="00413555"/>
    <w:rsid w:val="004137EE"/>
    <w:rsid w:val="00413EA9"/>
    <w:rsid w:val="004142E7"/>
    <w:rsid w:val="004144EA"/>
    <w:rsid w:val="00415016"/>
    <w:rsid w:val="004150A3"/>
    <w:rsid w:val="0041512F"/>
    <w:rsid w:val="004151BA"/>
    <w:rsid w:val="00415EE4"/>
    <w:rsid w:val="00415FDF"/>
    <w:rsid w:val="0041684B"/>
    <w:rsid w:val="00416D73"/>
    <w:rsid w:val="00416FA0"/>
    <w:rsid w:val="00420C6B"/>
    <w:rsid w:val="00421077"/>
    <w:rsid w:val="00421241"/>
    <w:rsid w:val="00421B38"/>
    <w:rsid w:val="00422510"/>
    <w:rsid w:val="00422A1E"/>
    <w:rsid w:val="00422C79"/>
    <w:rsid w:val="00422EE4"/>
    <w:rsid w:val="00422F35"/>
    <w:rsid w:val="0042304D"/>
    <w:rsid w:val="00423411"/>
    <w:rsid w:val="0042447A"/>
    <w:rsid w:val="00424E56"/>
    <w:rsid w:val="004259AF"/>
    <w:rsid w:val="00425B63"/>
    <w:rsid w:val="00425FB2"/>
    <w:rsid w:val="00427119"/>
    <w:rsid w:val="00427731"/>
    <w:rsid w:val="00430029"/>
    <w:rsid w:val="004314E9"/>
    <w:rsid w:val="004318E2"/>
    <w:rsid w:val="004319FB"/>
    <w:rsid w:val="0043281C"/>
    <w:rsid w:val="00432DAF"/>
    <w:rsid w:val="00433A5E"/>
    <w:rsid w:val="0043456E"/>
    <w:rsid w:val="00434C66"/>
    <w:rsid w:val="00434E54"/>
    <w:rsid w:val="00435B58"/>
    <w:rsid w:val="0043607F"/>
    <w:rsid w:val="00436097"/>
    <w:rsid w:val="004362C0"/>
    <w:rsid w:val="00436D39"/>
    <w:rsid w:val="00436F5E"/>
    <w:rsid w:val="004371BB"/>
    <w:rsid w:val="004372F4"/>
    <w:rsid w:val="004403D8"/>
    <w:rsid w:val="00440851"/>
    <w:rsid w:val="0044140D"/>
    <w:rsid w:val="00441804"/>
    <w:rsid w:val="00441D7D"/>
    <w:rsid w:val="00442794"/>
    <w:rsid w:val="0044282D"/>
    <w:rsid w:val="0044286D"/>
    <w:rsid w:val="00442A60"/>
    <w:rsid w:val="00442C18"/>
    <w:rsid w:val="00442F40"/>
    <w:rsid w:val="004433A7"/>
    <w:rsid w:val="00443826"/>
    <w:rsid w:val="00443ADD"/>
    <w:rsid w:val="004455FF"/>
    <w:rsid w:val="00446194"/>
    <w:rsid w:val="00450368"/>
    <w:rsid w:val="00450780"/>
    <w:rsid w:val="0045152D"/>
    <w:rsid w:val="00452264"/>
    <w:rsid w:val="00452CFE"/>
    <w:rsid w:val="00453255"/>
    <w:rsid w:val="00454B35"/>
    <w:rsid w:val="00454CA5"/>
    <w:rsid w:val="00455205"/>
    <w:rsid w:val="00455252"/>
    <w:rsid w:val="0045582A"/>
    <w:rsid w:val="00455B8F"/>
    <w:rsid w:val="00456411"/>
    <w:rsid w:val="004570D7"/>
    <w:rsid w:val="004573BB"/>
    <w:rsid w:val="00457EFA"/>
    <w:rsid w:val="0046099D"/>
    <w:rsid w:val="00461259"/>
    <w:rsid w:val="004619D0"/>
    <w:rsid w:val="00461B48"/>
    <w:rsid w:val="00462690"/>
    <w:rsid w:val="00462AB7"/>
    <w:rsid w:val="00463694"/>
    <w:rsid w:val="004636B7"/>
    <w:rsid w:val="004641C2"/>
    <w:rsid w:val="00464422"/>
    <w:rsid w:val="0046537F"/>
    <w:rsid w:val="00466452"/>
    <w:rsid w:val="004671FF"/>
    <w:rsid w:val="0046778E"/>
    <w:rsid w:val="00467AB6"/>
    <w:rsid w:val="00470DF2"/>
    <w:rsid w:val="00471151"/>
    <w:rsid w:val="004711D3"/>
    <w:rsid w:val="004712C3"/>
    <w:rsid w:val="00471FA8"/>
    <w:rsid w:val="00472953"/>
    <w:rsid w:val="00472E0E"/>
    <w:rsid w:val="00474129"/>
    <w:rsid w:val="004744A2"/>
    <w:rsid w:val="00476061"/>
    <w:rsid w:val="00476417"/>
    <w:rsid w:val="00476708"/>
    <w:rsid w:val="00476A15"/>
    <w:rsid w:val="004772E3"/>
    <w:rsid w:val="00477AF8"/>
    <w:rsid w:val="004809A8"/>
    <w:rsid w:val="0048165E"/>
    <w:rsid w:val="004817CC"/>
    <w:rsid w:val="00481D67"/>
    <w:rsid w:val="00482461"/>
    <w:rsid w:val="00482C7A"/>
    <w:rsid w:val="004837D7"/>
    <w:rsid w:val="00483B14"/>
    <w:rsid w:val="00483B8A"/>
    <w:rsid w:val="0048408B"/>
    <w:rsid w:val="00484320"/>
    <w:rsid w:val="0048486D"/>
    <w:rsid w:val="00484891"/>
    <w:rsid w:val="004848C8"/>
    <w:rsid w:val="00484D8D"/>
    <w:rsid w:val="00485400"/>
    <w:rsid w:val="00485837"/>
    <w:rsid w:val="00485937"/>
    <w:rsid w:val="0048609B"/>
    <w:rsid w:val="004860D0"/>
    <w:rsid w:val="00486566"/>
    <w:rsid w:val="004869E8"/>
    <w:rsid w:val="004873C6"/>
    <w:rsid w:val="0048779F"/>
    <w:rsid w:val="004914AA"/>
    <w:rsid w:val="004914EC"/>
    <w:rsid w:val="0049155A"/>
    <w:rsid w:val="00491C4F"/>
    <w:rsid w:val="00491D1A"/>
    <w:rsid w:val="00492148"/>
    <w:rsid w:val="004922F4"/>
    <w:rsid w:val="00492508"/>
    <w:rsid w:val="00492BEA"/>
    <w:rsid w:val="004932C6"/>
    <w:rsid w:val="0049353D"/>
    <w:rsid w:val="0049356D"/>
    <w:rsid w:val="004936BF"/>
    <w:rsid w:val="00493D1F"/>
    <w:rsid w:val="00494A19"/>
    <w:rsid w:val="00495018"/>
    <w:rsid w:val="00495116"/>
    <w:rsid w:val="0049543F"/>
    <w:rsid w:val="00495A93"/>
    <w:rsid w:val="00495BCF"/>
    <w:rsid w:val="00495D80"/>
    <w:rsid w:val="00497516"/>
    <w:rsid w:val="0049780B"/>
    <w:rsid w:val="00497DF8"/>
    <w:rsid w:val="004A0858"/>
    <w:rsid w:val="004A0AEA"/>
    <w:rsid w:val="004A10BE"/>
    <w:rsid w:val="004A165D"/>
    <w:rsid w:val="004A1764"/>
    <w:rsid w:val="004A17F4"/>
    <w:rsid w:val="004A188F"/>
    <w:rsid w:val="004A1A53"/>
    <w:rsid w:val="004A1A89"/>
    <w:rsid w:val="004A239E"/>
    <w:rsid w:val="004A2546"/>
    <w:rsid w:val="004A2636"/>
    <w:rsid w:val="004A2F58"/>
    <w:rsid w:val="004A3190"/>
    <w:rsid w:val="004A37E3"/>
    <w:rsid w:val="004A3C0D"/>
    <w:rsid w:val="004A42AE"/>
    <w:rsid w:val="004A4471"/>
    <w:rsid w:val="004A47CA"/>
    <w:rsid w:val="004A4B5D"/>
    <w:rsid w:val="004A501B"/>
    <w:rsid w:val="004A535F"/>
    <w:rsid w:val="004A5543"/>
    <w:rsid w:val="004A57A5"/>
    <w:rsid w:val="004A58AF"/>
    <w:rsid w:val="004A6561"/>
    <w:rsid w:val="004A6685"/>
    <w:rsid w:val="004A6C36"/>
    <w:rsid w:val="004A6D78"/>
    <w:rsid w:val="004A7540"/>
    <w:rsid w:val="004A7A2F"/>
    <w:rsid w:val="004B0303"/>
    <w:rsid w:val="004B0419"/>
    <w:rsid w:val="004B060A"/>
    <w:rsid w:val="004B0649"/>
    <w:rsid w:val="004B069F"/>
    <w:rsid w:val="004B09D3"/>
    <w:rsid w:val="004B09D9"/>
    <w:rsid w:val="004B1263"/>
    <w:rsid w:val="004B1DDD"/>
    <w:rsid w:val="004B28C4"/>
    <w:rsid w:val="004B2C2A"/>
    <w:rsid w:val="004B2DFB"/>
    <w:rsid w:val="004B2F0B"/>
    <w:rsid w:val="004B39A8"/>
    <w:rsid w:val="004B3D74"/>
    <w:rsid w:val="004B4170"/>
    <w:rsid w:val="004B4480"/>
    <w:rsid w:val="004B52BE"/>
    <w:rsid w:val="004B5815"/>
    <w:rsid w:val="004B5876"/>
    <w:rsid w:val="004B5DAE"/>
    <w:rsid w:val="004B5E0B"/>
    <w:rsid w:val="004B60EC"/>
    <w:rsid w:val="004B6421"/>
    <w:rsid w:val="004B69E3"/>
    <w:rsid w:val="004B6CA1"/>
    <w:rsid w:val="004B6E78"/>
    <w:rsid w:val="004B73B7"/>
    <w:rsid w:val="004B751E"/>
    <w:rsid w:val="004B780B"/>
    <w:rsid w:val="004B79DF"/>
    <w:rsid w:val="004C032D"/>
    <w:rsid w:val="004C0711"/>
    <w:rsid w:val="004C0D59"/>
    <w:rsid w:val="004C113C"/>
    <w:rsid w:val="004C14BF"/>
    <w:rsid w:val="004C22BF"/>
    <w:rsid w:val="004C27DE"/>
    <w:rsid w:val="004C2904"/>
    <w:rsid w:val="004C29BB"/>
    <w:rsid w:val="004C489B"/>
    <w:rsid w:val="004C4A94"/>
    <w:rsid w:val="004C552F"/>
    <w:rsid w:val="004C5A58"/>
    <w:rsid w:val="004C5C6A"/>
    <w:rsid w:val="004C6FF3"/>
    <w:rsid w:val="004C71D6"/>
    <w:rsid w:val="004C737D"/>
    <w:rsid w:val="004D04C2"/>
    <w:rsid w:val="004D080D"/>
    <w:rsid w:val="004D09AC"/>
    <w:rsid w:val="004D0A8E"/>
    <w:rsid w:val="004D1008"/>
    <w:rsid w:val="004D1743"/>
    <w:rsid w:val="004D1F40"/>
    <w:rsid w:val="004D1F95"/>
    <w:rsid w:val="004D2536"/>
    <w:rsid w:val="004D2576"/>
    <w:rsid w:val="004D2AA1"/>
    <w:rsid w:val="004D2BF1"/>
    <w:rsid w:val="004D2C08"/>
    <w:rsid w:val="004D4489"/>
    <w:rsid w:val="004D471D"/>
    <w:rsid w:val="004D565D"/>
    <w:rsid w:val="004D6ABC"/>
    <w:rsid w:val="004D6C82"/>
    <w:rsid w:val="004D704C"/>
    <w:rsid w:val="004D743D"/>
    <w:rsid w:val="004D7579"/>
    <w:rsid w:val="004D77C0"/>
    <w:rsid w:val="004E04D4"/>
    <w:rsid w:val="004E0BA1"/>
    <w:rsid w:val="004E1048"/>
    <w:rsid w:val="004E114F"/>
    <w:rsid w:val="004E2AA1"/>
    <w:rsid w:val="004E2B3D"/>
    <w:rsid w:val="004E2DAE"/>
    <w:rsid w:val="004E37AA"/>
    <w:rsid w:val="004E3EB5"/>
    <w:rsid w:val="004E4525"/>
    <w:rsid w:val="004E4AC9"/>
    <w:rsid w:val="004E5319"/>
    <w:rsid w:val="004E657E"/>
    <w:rsid w:val="004E7139"/>
    <w:rsid w:val="004F0682"/>
    <w:rsid w:val="004F0A42"/>
    <w:rsid w:val="004F17EC"/>
    <w:rsid w:val="004F2880"/>
    <w:rsid w:val="004F2C0B"/>
    <w:rsid w:val="004F3681"/>
    <w:rsid w:val="004F3921"/>
    <w:rsid w:val="004F3FED"/>
    <w:rsid w:val="004F427E"/>
    <w:rsid w:val="004F4D41"/>
    <w:rsid w:val="004F5B8C"/>
    <w:rsid w:val="004F6D84"/>
    <w:rsid w:val="004F73A8"/>
    <w:rsid w:val="004F74ED"/>
    <w:rsid w:val="00500644"/>
    <w:rsid w:val="005009FA"/>
    <w:rsid w:val="00500F4A"/>
    <w:rsid w:val="00501B52"/>
    <w:rsid w:val="00501D1C"/>
    <w:rsid w:val="00502A79"/>
    <w:rsid w:val="00502AF1"/>
    <w:rsid w:val="005045C3"/>
    <w:rsid w:val="00504AA8"/>
    <w:rsid w:val="00505090"/>
    <w:rsid w:val="0050531C"/>
    <w:rsid w:val="00505D98"/>
    <w:rsid w:val="00505FEC"/>
    <w:rsid w:val="00506148"/>
    <w:rsid w:val="005062EF"/>
    <w:rsid w:val="0050635A"/>
    <w:rsid w:val="00507336"/>
    <w:rsid w:val="00507475"/>
    <w:rsid w:val="00507652"/>
    <w:rsid w:val="00507AE1"/>
    <w:rsid w:val="00507DA3"/>
    <w:rsid w:val="00507DE0"/>
    <w:rsid w:val="005105C7"/>
    <w:rsid w:val="00510E87"/>
    <w:rsid w:val="00510FC5"/>
    <w:rsid w:val="00511244"/>
    <w:rsid w:val="00511390"/>
    <w:rsid w:val="005114A3"/>
    <w:rsid w:val="00511E1A"/>
    <w:rsid w:val="0051216B"/>
    <w:rsid w:val="00512185"/>
    <w:rsid w:val="005131C8"/>
    <w:rsid w:val="00513D9D"/>
    <w:rsid w:val="005162A2"/>
    <w:rsid w:val="005162B6"/>
    <w:rsid w:val="00516615"/>
    <w:rsid w:val="00517185"/>
    <w:rsid w:val="005172A2"/>
    <w:rsid w:val="005175FC"/>
    <w:rsid w:val="00517A6E"/>
    <w:rsid w:val="00520014"/>
    <w:rsid w:val="00520270"/>
    <w:rsid w:val="00520513"/>
    <w:rsid w:val="00520751"/>
    <w:rsid w:val="005213F4"/>
    <w:rsid w:val="005218C8"/>
    <w:rsid w:val="00521BB8"/>
    <w:rsid w:val="00521F40"/>
    <w:rsid w:val="00522A05"/>
    <w:rsid w:val="00522A15"/>
    <w:rsid w:val="005233E6"/>
    <w:rsid w:val="00523B1F"/>
    <w:rsid w:val="00523F9C"/>
    <w:rsid w:val="00524B0B"/>
    <w:rsid w:val="00524C7D"/>
    <w:rsid w:val="0052527F"/>
    <w:rsid w:val="00525613"/>
    <w:rsid w:val="005256A3"/>
    <w:rsid w:val="00525725"/>
    <w:rsid w:val="00525867"/>
    <w:rsid w:val="00525A20"/>
    <w:rsid w:val="00525F14"/>
    <w:rsid w:val="005261B2"/>
    <w:rsid w:val="00526535"/>
    <w:rsid w:val="005266EA"/>
    <w:rsid w:val="005267A9"/>
    <w:rsid w:val="00526DF6"/>
    <w:rsid w:val="00527084"/>
    <w:rsid w:val="00527441"/>
    <w:rsid w:val="00527EA9"/>
    <w:rsid w:val="00530077"/>
    <w:rsid w:val="0053027D"/>
    <w:rsid w:val="00530E46"/>
    <w:rsid w:val="0053126F"/>
    <w:rsid w:val="00531AE8"/>
    <w:rsid w:val="00531E8A"/>
    <w:rsid w:val="0053242D"/>
    <w:rsid w:val="00532A2A"/>
    <w:rsid w:val="00532B17"/>
    <w:rsid w:val="00533826"/>
    <w:rsid w:val="00533AEF"/>
    <w:rsid w:val="00533C74"/>
    <w:rsid w:val="00533FB3"/>
    <w:rsid w:val="00534A5D"/>
    <w:rsid w:val="00534AAD"/>
    <w:rsid w:val="005352EC"/>
    <w:rsid w:val="005358A4"/>
    <w:rsid w:val="005366B2"/>
    <w:rsid w:val="005370CD"/>
    <w:rsid w:val="0053759E"/>
    <w:rsid w:val="005376A9"/>
    <w:rsid w:val="005378C4"/>
    <w:rsid w:val="00537C87"/>
    <w:rsid w:val="00540AE5"/>
    <w:rsid w:val="00540DE1"/>
    <w:rsid w:val="00540E71"/>
    <w:rsid w:val="00542CA1"/>
    <w:rsid w:val="00543198"/>
    <w:rsid w:val="00543443"/>
    <w:rsid w:val="00543B1D"/>
    <w:rsid w:val="00544193"/>
    <w:rsid w:val="00544864"/>
    <w:rsid w:val="00544B0F"/>
    <w:rsid w:val="0054508C"/>
    <w:rsid w:val="0054525D"/>
    <w:rsid w:val="0054536F"/>
    <w:rsid w:val="00546687"/>
    <w:rsid w:val="005469F5"/>
    <w:rsid w:val="005502DC"/>
    <w:rsid w:val="00550C16"/>
    <w:rsid w:val="005510CF"/>
    <w:rsid w:val="005517E1"/>
    <w:rsid w:val="0055185D"/>
    <w:rsid w:val="005518CA"/>
    <w:rsid w:val="00551FFB"/>
    <w:rsid w:val="005520FE"/>
    <w:rsid w:val="005522F5"/>
    <w:rsid w:val="0055237E"/>
    <w:rsid w:val="00552BB7"/>
    <w:rsid w:val="00552EEE"/>
    <w:rsid w:val="005548DD"/>
    <w:rsid w:val="00554AB5"/>
    <w:rsid w:val="00554FA7"/>
    <w:rsid w:val="00555B79"/>
    <w:rsid w:val="0055604E"/>
    <w:rsid w:val="00556927"/>
    <w:rsid w:val="00556A50"/>
    <w:rsid w:val="005570A4"/>
    <w:rsid w:val="005571C5"/>
    <w:rsid w:val="0055769A"/>
    <w:rsid w:val="00557CB1"/>
    <w:rsid w:val="005603D1"/>
    <w:rsid w:val="00560948"/>
    <w:rsid w:val="00560C88"/>
    <w:rsid w:val="00560E14"/>
    <w:rsid w:val="00561046"/>
    <w:rsid w:val="00561763"/>
    <w:rsid w:val="005617C0"/>
    <w:rsid w:val="00561C07"/>
    <w:rsid w:val="00561EC5"/>
    <w:rsid w:val="005627EB"/>
    <w:rsid w:val="00563292"/>
    <w:rsid w:val="00563541"/>
    <w:rsid w:val="005640D7"/>
    <w:rsid w:val="005641D6"/>
    <w:rsid w:val="00564510"/>
    <w:rsid w:val="00564C97"/>
    <w:rsid w:val="005651E0"/>
    <w:rsid w:val="0056552E"/>
    <w:rsid w:val="00565E26"/>
    <w:rsid w:val="00566289"/>
    <w:rsid w:val="0056737E"/>
    <w:rsid w:val="00567956"/>
    <w:rsid w:val="005713C2"/>
    <w:rsid w:val="005714BA"/>
    <w:rsid w:val="00571BE4"/>
    <w:rsid w:val="00571E8B"/>
    <w:rsid w:val="00571F61"/>
    <w:rsid w:val="00572970"/>
    <w:rsid w:val="00572F88"/>
    <w:rsid w:val="005732B7"/>
    <w:rsid w:val="005736D1"/>
    <w:rsid w:val="005746C0"/>
    <w:rsid w:val="00574793"/>
    <w:rsid w:val="00574CFA"/>
    <w:rsid w:val="005751E8"/>
    <w:rsid w:val="00575930"/>
    <w:rsid w:val="005763C4"/>
    <w:rsid w:val="0057657D"/>
    <w:rsid w:val="005765D9"/>
    <w:rsid w:val="00576BE4"/>
    <w:rsid w:val="00576EA3"/>
    <w:rsid w:val="0057717D"/>
    <w:rsid w:val="005771CE"/>
    <w:rsid w:val="005776D5"/>
    <w:rsid w:val="00580627"/>
    <w:rsid w:val="00580DE8"/>
    <w:rsid w:val="00581068"/>
    <w:rsid w:val="00581110"/>
    <w:rsid w:val="00581491"/>
    <w:rsid w:val="00581663"/>
    <w:rsid w:val="005822A2"/>
    <w:rsid w:val="00582616"/>
    <w:rsid w:val="005833D5"/>
    <w:rsid w:val="005836F2"/>
    <w:rsid w:val="0058416D"/>
    <w:rsid w:val="0058489C"/>
    <w:rsid w:val="0058660D"/>
    <w:rsid w:val="005866CF"/>
    <w:rsid w:val="00586B57"/>
    <w:rsid w:val="00587307"/>
    <w:rsid w:val="0058799A"/>
    <w:rsid w:val="00587CBC"/>
    <w:rsid w:val="00590651"/>
    <w:rsid w:val="00590FCA"/>
    <w:rsid w:val="00591170"/>
    <w:rsid w:val="0059148D"/>
    <w:rsid w:val="00591600"/>
    <w:rsid w:val="005916E1"/>
    <w:rsid w:val="00591C73"/>
    <w:rsid w:val="00591D3F"/>
    <w:rsid w:val="005928E8"/>
    <w:rsid w:val="00592F61"/>
    <w:rsid w:val="00592FB6"/>
    <w:rsid w:val="00593593"/>
    <w:rsid w:val="00593987"/>
    <w:rsid w:val="00594611"/>
    <w:rsid w:val="005946AB"/>
    <w:rsid w:val="00594847"/>
    <w:rsid w:val="00594A99"/>
    <w:rsid w:val="00595155"/>
    <w:rsid w:val="005955E1"/>
    <w:rsid w:val="005958F0"/>
    <w:rsid w:val="00596515"/>
    <w:rsid w:val="005967F3"/>
    <w:rsid w:val="0059686D"/>
    <w:rsid w:val="00596DDD"/>
    <w:rsid w:val="0059759D"/>
    <w:rsid w:val="00597621"/>
    <w:rsid w:val="00597D4F"/>
    <w:rsid w:val="005A08CB"/>
    <w:rsid w:val="005A10C2"/>
    <w:rsid w:val="005A21B3"/>
    <w:rsid w:val="005A2EA3"/>
    <w:rsid w:val="005A3008"/>
    <w:rsid w:val="005A3A10"/>
    <w:rsid w:val="005A46F5"/>
    <w:rsid w:val="005A4F0C"/>
    <w:rsid w:val="005A5A37"/>
    <w:rsid w:val="005A5E14"/>
    <w:rsid w:val="005A5E32"/>
    <w:rsid w:val="005A635E"/>
    <w:rsid w:val="005A6885"/>
    <w:rsid w:val="005A6985"/>
    <w:rsid w:val="005A6B7C"/>
    <w:rsid w:val="005A6BAC"/>
    <w:rsid w:val="005A6CE3"/>
    <w:rsid w:val="005A6F17"/>
    <w:rsid w:val="005A77FE"/>
    <w:rsid w:val="005A7EB2"/>
    <w:rsid w:val="005B15A9"/>
    <w:rsid w:val="005B178C"/>
    <w:rsid w:val="005B1F1C"/>
    <w:rsid w:val="005B2388"/>
    <w:rsid w:val="005B2503"/>
    <w:rsid w:val="005B3626"/>
    <w:rsid w:val="005B38FD"/>
    <w:rsid w:val="005B40EA"/>
    <w:rsid w:val="005B4621"/>
    <w:rsid w:val="005B54E5"/>
    <w:rsid w:val="005B6259"/>
    <w:rsid w:val="005B7498"/>
    <w:rsid w:val="005B7796"/>
    <w:rsid w:val="005B79FB"/>
    <w:rsid w:val="005C0D3E"/>
    <w:rsid w:val="005C15FF"/>
    <w:rsid w:val="005C16B9"/>
    <w:rsid w:val="005C2CB1"/>
    <w:rsid w:val="005C384F"/>
    <w:rsid w:val="005C423F"/>
    <w:rsid w:val="005C4527"/>
    <w:rsid w:val="005C4C5F"/>
    <w:rsid w:val="005C5162"/>
    <w:rsid w:val="005C5844"/>
    <w:rsid w:val="005C5F2F"/>
    <w:rsid w:val="005C6310"/>
    <w:rsid w:val="005C77F9"/>
    <w:rsid w:val="005C7EE8"/>
    <w:rsid w:val="005D0B2B"/>
    <w:rsid w:val="005D1110"/>
    <w:rsid w:val="005D16C2"/>
    <w:rsid w:val="005D1AAB"/>
    <w:rsid w:val="005D215D"/>
    <w:rsid w:val="005D22D1"/>
    <w:rsid w:val="005D255A"/>
    <w:rsid w:val="005D27D5"/>
    <w:rsid w:val="005D289D"/>
    <w:rsid w:val="005D308B"/>
    <w:rsid w:val="005D32F3"/>
    <w:rsid w:val="005D3519"/>
    <w:rsid w:val="005D3DC4"/>
    <w:rsid w:val="005D3F0A"/>
    <w:rsid w:val="005D419B"/>
    <w:rsid w:val="005D4430"/>
    <w:rsid w:val="005D46BF"/>
    <w:rsid w:val="005D4A0B"/>
    <w:rsid w:val="005D54C7"/>
    <w:rsid w:val="005D58EB"/>
    <w:rsid w:val="005D609F"/>
    <w:rsid w:val="005D60BC"/>
    <w:rsid w:val="005D63EE"/>
    <w:rsid w:val="005D63F8"/>
    <w:rsid w:val="005D6A46"/>
    <w:rsid w:val="005D6A58"/>
    <w:rsid w:val="005E0329"/>
    <w:rsid w:val="005E0A21"/>
    <w:rsid w:val="005E166F"/>
    <w:rsid w:val="005E17C3"/>
    <w:rsid w:val="005E17DF"/>
    <w:rsid w:val="005E2837"/>
    <w:rsid w:val="005E2ADF"/>
    <w:rsid w:val="005E39BA"/>
    <w:rsid w:val="005E3B55"/>
    <w:rsid w:val="005E3B6A"/>
    <w:rsid w:val="005E4745"/>
    <w:rsid w:val="005E4A45"/>
    <w:rsid w:val="005E4A52"/>
    <w:rsid w:val="005E4C44"/>
    <w:rsid w:val="005E4EDC"/>
    <w:rsid w:val="005E4F16"/>
    <w:rsid w:val="005E4FA3"/>
    <w:rsid w:val="005E6241"/>
    <w:rsid w:val="005E6A74"/>
    <w:rsid w:val="005E706C"/>
    <w:rsid w:val="005E73DF"/>
    <w:rsid w:val="005E784E"/>
    <w:rsid w:val="005E7850"/>
    <w:rsid w:val="005E78E6"/>
    <w:rsid w:val="005E7F5E"/>
    <w:rsid w:val="005F0132"/>
    <w:rsid w:val="005F0550"/>
    <w:rsid w:val="005F05B3"/>
    <w:rsid w:val="005F0698"/>
    <w:rsid w:val="005F1F9F"/>
    <w:rsid w:val="005F2373"/>
    <w:rsid w:val="005F244B"/>
    <w:rsid w:val="005F2647"/>
    <w:rsid w:val="005F2D66"/>
    <w:rsid w:val="005F2EDE"/>
    <w:rsid w:val="005F3BC7"/>
    <w:rsid w:val="005F463D"/>
    <w:rsid w:val="005F4AC1"/>
    <w:rsid w:val="005F5FA8"/>
    <w:rsid w:val="005F64BF"/>
    <w:rsid w:val="005F668D"/>
    <w:rsid w:val="005F7289"/>
    <w:rsid w:val="005F76EE"/>
    <w:rsid w:val="00600E46"/>
    <w:rsid w:val="00600F2A"/>
    <w:rsid w:val="0060189B"/>
    <w:rsid w:val="00601D35"/>
    <w:rsid w:val="0060263D"/>
    <w:rsid w:val="0060266B"/>
    <w:rsid w:val="00602859"/>
    <w:rsid w:val="00602AD5"/>
    <w:rsid w:val="00603C44"/>
    <w:rsid w:val="006043AA"/>
    <w:rsid w:val="00604617"/>
    <w:rsid w:val="00604834"/>
    <w:rsid w:val="0060554D"/>
    <w:rsid w:val="00605DFE"/>
    <w:rsid w:val="00606C9E"/>
    <w:rsid w:val="00606CDA"/>
    <w:rsid w:val="00606EFB"/>
    <w:rsid w:val="00606F86"/>
    <w:rsid w:val="0060751C"/>
    <w:rsid w:val="00607898"/>
    <w:rsid w:val="006078B7"/>
    <w:rsid w:val="00610B1E"/>
    <w:rsid w:val="0061108F"/>
    <w:rsid w:val="006113F3"/>
    <w:rsid w:val="00611E2D"/>
    <w:rsid w:val="00612D5B"/>
    <w:rsid w:val="00612F69"/>
    <w:rsid w:val="006136A5"/>
    <w:rsid w:val="00613A04"/>
    <w:rsid w:val="006150CF"/>
    <w:rsid w:val="006150ED"/>
    <w:rsid w:val="00615BB4"/>
    <w:rsid w:val="00615E72"/>
    <w:rsid w:val="00616E8F"/>
    <w:rsid w:val="00617109"/>
    <w:rsid w:val="00620535"/>
    <w:rsid w:val="00620826"/>
    <w:rsid w:val="00621412"/>
    <w:rsid w:val="00621C76"/>
    <w:rsid w:val="0062271D"/>
    <w:rsid w:val="006229F3"/>
    <w:rsid w:val="0062337A"/>
    <w:rsid w:val="006235E7"/>
    <w:rsid w:val="00623A84"/>
    <w:rsid w:val="00624A84"/>
    <w:rsid w:val="006255F0"/>
    <w:rsid w:val="00625CC2"/>
    <w:rsid w:val="0062632A"/>
    <w:rsid w:val="006266EC"/>
    <w:rsid w:val="00626BE5"/>
    <w:rsid w:val="006271BB"/>
    <w:rsid w:val="006271D6"/>
    <w:rsid w:val="00627999"/>
    <w:rsid w:val="0063046B"/>
    <w:rsid w:val="006312B4"/>
    <w:rsid w:val="00631511"/>
    <w:rsid w:val="006317C0"/>
    <w:rsid w:val="00632245"/>
    <w:rsid w:val="00632824"/>
    <w:rsid w:val="00632CBC"/>
    <w:rsid w:val="0063363C"/>
    <w:rsid w:val="006339E2"/>
    <w:rsid w:val="00633BAB"/>
    <w:rsid w:val="00633DE2"/>
    <w:rsid w:val="00633EBC"/>
    <w:rsid w:val="006344D6"/>
    <w:rsid w:val="00635631"/>
    <w:rsid w:val="00635B29"/>
    <w:rsid w:val="00635C0B"/>
    <w:rsid w:val="00635D49"/>
    <w:rsid w:val="00635FAE"/>
    <w:rsid w:val="0063601D"/>
    <w:rsid w:val="00636A45"/>
    <w:rsid w:val="00636A90"/>
    <w:rsid w:val="006374E1"/>
    <w:rsid w:val="00637AB3"/>
    <w:rsid w:val="00637D1D"/>
    <w:rsid w:val="006401C4"/>
    <w:rsid w:val="006408C4"/>
    <w:rsid w:val="006409BC"/>
    <w:rsid w:val="00642241"/>
    <w:rsid w:val="00642650"/>
    <w:rsid w:val="00643515"/>
    <w:rsid w:val="006438F2"/>
    <w:rsid w:val="00643E1E"/>
    <w:rsid w:val="0064420E"/>
    <w:rsid w:val="00644270"/>
    <w:rsid w:val="006451B5"/>
    <w:rsid w:val="006456E6"/>
    <w:rsid w:val="006464F4"/>
    <w:rsid w:val="00646915"/>
    <w:rsid w:val="006471CA"/>
    <w:rsid w:val="00647908"/>
    <w:rsid w:val="00650D25"/>
    <w:rsid w:val="00651778"/>
    <w:rsid w:val="0065224C"/>
    <w:rsid w:val="006527A2"/>
    <w:rsid w:val="0065334B"/>
    <w:rsid w:val="0065408C"/>
    <w:rsid w:val="0065448D"/>
    <w:rsid w:val="00654EED"/>
    <w:rsid w:val="00655AE0"/>
    <w:rsid w:val="00655ED1"/>
    <w:rsid w:val="00656827"/>
    <w:rsid w:val="00656A27"/>
    <w:rsid w:val="00656EA6"/>
    <w:rsid w:val="00657D8A"/>
    <w:rsid w:val="00660816"/>
    <w:rsid w:val="00660923"/>
    <w:rsid w:val="00660FD9"/>
    <w:rsid w:val="0066150B"/>
    <w:rsid w:val="00661B8E"/>
    <w:rsid w:val="00661D9B"/>
    <w:rsid w:val="00661E14"/>
    <w:rsid w:val="00662736"/>
    <w:rsid w:val="006627BB"/>
    <w:rsid w:val="00662B68"/>
    <w:rsid w:val="0066349B"/>
    <w:rsid w:val="00663D7D"/>
    <w:rsid w:val="00664607"/>
    <w:rsid w:val="006646F7"/>
    <w:rsid w:val="00664F4B"/>
    <w:rsid w:val="0066571A"/>
    <w:rsid w:val="00665EE2"/>
    <w:rsid w:val="0066600F"/>
    <w:rsid w:val="00666106"/>
    <w:rsid w:val="00667256"/>
    <w:rsid w:val="00667431"/>
    <w:rsid w:val="00667B55"/>
    <w:rsid w:val="0067021B"/>
    <w:rsid w:val="0067066E"/>
    <w:rsid w:val="00670C95"/>
    <w:rsid w:val="00674041"/>
    <w:rsid w:val="00674718"/>
    <w:rsid w:val="00674E52"/>
    <w:rsid w:val="006751A1"/>
    <w:rsid w:val="0067524F"/>
    <w:rsid w:val="006752D7"/>
    <w:rsid w:val="00675651"/>
    <w:rsid w:val="006767D1"/>
    <w:rsid w:val="00677488"/>
    <w:rsid w:val="00677685"/>
    <w:rsid w:val="006779CD"/>
    <w:rsid w:val="00677BE9"/>
    <w:rsid w:val="00680346"/>
    <w:rsid w:val="00680357"/>
    <w:rsid w:val="0068044D"/>
    <w:rsid w:val="006807EF"/>
    <w:rsid w:val="00680B2A"/>
    <w:rsid w:val="00680F5B"/>
    <w:rsid w:val="00681822"/>
    <w:rsid w:val="00681922"/>
    <w:rsid w:val="006821E6"/>
    <w:rsid w:val="00682E42"/>
    <w:rsid w:val="00683002"/>
    <w:rsid w:val="00683BE5"/>
    <w:rsid w:val="00683D5E"/>
    <w:rsid w:val="0068432C"/>
    <w:rsid w:val="006844A1"/>
    <w:rsid w:val="00684EFF"/>
    <w:rsid w:val="00685332"/>
    <w:rsid w:val="00685FF1"/>
    <w:rsid w:val="006870BC"/>
    <w:rsid w:val="00690A41"/>
    <w:rsid w:val="00690C5A"/>
    <w:rsid w:val="00691406"/>
    <w:rsid w:val="0069145E"/>
    <w:rsid w:val="006919B5"/>
    <w:rsid w:val="00691D16"/>
    <w:rsid w:val="00691ED6"/>
    <w:rsid w:val="006921B5"/>
    <w:rsid w:val="00692388"/>
    <w:rsid w:val="00692569"/>
    <w:rsid w:val="00692D5D"/>
    <w:rsid w:val="00692EEE"/>
    <w:rsid w:val="0069353B"/>
    <w:rsid w:val="00693B08"/>
    <w:rsid w:val="00693BC4"/>
    <w:rsid w:val="00693CC0"/>
    <w:rsid w:val="00693EDF"/>
    <w:rsid w:val="00694440"/>
    <w:rsid w:val="006944D6"/>
    <w:rsid w:val="00695284"/>
    <w:rsid w:val="00695374"/>
    <w:rsid w:val="006955B1"/>
    <w:rsid w:val="006956AB"/>
    <w:rsid w:val="00695923"/>
    <w:rsid w:val="00695EC5"/>
    <w:rsid w:val="006965A7"/>
    <w:rsid w:val="00697F52"/>
    <w:rsid w:val="006A0038"/>
    <w:rsid w:val="006A243D"/>
    <w:rsid w:val="006A2600"/>
    <w:rsid w:val="006A329F"/>
    <w:rsid w:val="006A32DC"/>
    <w:rsid w:val="006A4E87"/>
    <w:rsid w:val="006A58EA"/>
    <w:rsid w:val="006A5AA9"/>
    <w:rsid w:val="006A69B9"/>
    <w:rsid w:val="006A6B46"/>
    <w:rsid w:val="006A6DF1"/>
    <w:rsid w:val="006A70D6"/>
    <w:rsid w:val="006A718D"/>
    <w:rsid w:val="006A7F79"/>
    <w:rsid w:val="006A7FC8"/>
    <w:rsid w:val="006B07A7"/>
    <w:rsid w:val="006B0F6C"/>
    <w:rsid w:val="006B156F"/>
    <w:rsid w:val="006B2A16"/>
    <w:rsid w:val="006B2E53"/>
    <w:rsid w:val="006B4496"/>
    <w:rsid w:val="006B57B8"/>
    <w:rsid w:val="006B57E7"/>
    <w:rsid w:val="006B5EF4"/>
    <w:rsid w:val="006B7719"/>
    <w:rsid w:val="006C032D"/>
    <w:rsid w:val="006C0540"/>
    <w:rsid w:val="006C0A3C"/>
    <w:rsid w:val="006C0EA6"/>
    <w:rsid w:val="006C1049"/>
    <w:rsid w:val="006C1D37"/>
    <w:rsid w:val="006C20EE"/>
    <w:rsid w:val="006C2610"/>
    <w:rsid w:val="006C27AC"/>
    <w:rsid w:val="006C3AE2"/>
    <w:rsid w:val="006C3C10"/>
    <w:rsid w:val="006C3F67"/>
    <w:rsid w:val="006C4422"/>
    <w:rsid w:val="006C471A"/>
    <w:rsid w:val="006C55EF"/>
    <w:rsid w:val="006C5AB3"/>
    <w:rsid w:val="006C5B5D"/>
    <w:rsid w:val="006C60E6"/>
    <w:rsid w:val="006C622C"/>
    <w:rsid w:val="006C7B7B"/>
    <w:rsid w:val="006C7C91"/>
    <w:rsid w:val="006D04E0"/>
    <w:rsid w:val="006D1B49"/>
    <w:rsid w:val="006D1B86"/>
    <w:rsid w:val="006D1DE1"/>
    <w:rsid w:val="006D2673"/>
    <w:rsid w:val="006D3383"/>
    <w:rsid w:val="006D3684"/>
    <w:rsid w:val="006D3C1F"/>
    <w:rsid w:val="006D501B"/>
    <w:rsid w:val="006D50B3"/>
    <w:rsid w:val="006D5F96"/>
    <w:rsid w:val="006D717E"/>
    <w:rsid w:val="006D733A"/>
    <w:rsid w:val="006D7946"/>
    <w:rsid w:val="006D7DC7"/>
    <w:rsid w:val="006D7E86"/>
    <w:rsid w:val="006E084A"/>
    <w:rsid w:val="006E0D3F"/>
    <w:rsid w:val="006E155C"/>
    <w:rsid w:val="006E16EE"/>
    <w:rsid w:val="006E1805"/>
    <w:rsid w:val="006E27B6"/>
    <w:rsid w:val="006E281B"/>
    <w:rsid w:val="006E2D36"/>
    <w:rsid w:val="006E3095"/>
    <w:rsid w:val="006E3626"/>
    <w:rsid w:val="006E4766"/>
    <w:rsid w:val="006E4D07"/>
    <w:rsid w:val="006E5D09"/>
    <w:rsid w:val="006E66E7"/>
    <w:rsid w:val="006E673A"/>
    <w:rsid w:val="006E6AE4"/>
    <w:rsid w:val="006F04D2"/>
    <w:rsid w:val="006F0CB9"/>
    <w:rsid w:val="006F1571"/>
    <w:rsid w:val="006F17B3"/>
    <w:rsid w:val="006F2087"/>
    <w:rsid w:val="006F2179"/>
    <w:rsid w:val="006F2522"/>
    <w:rsid w:val="006F2C6B"/>
    <w:rsid w:val="006F32B2"/>
    <w:rsid w:val="006F374E"/>
    <w:rsid w:val="006F42E9"/>
    <w:rsid w:val="006F4F9F"/>
    <w:rsid w:val="006F565E"/>
    <w:rsid w:val="006F5BC8"/>
    <w:rsid w:val="006F6484"/>
    <w:rsid w:val="007002A6"/>
    <w:rsid w:val="007009E1"/>
    <w:rsid w:val="00700C4D"/>
    <w:rsid w:val="00700D1B"/>
    <w:rsid w:val="00700DD4"/>
    <w:rsid w:val="007016C9"/>
    <w:rsid w:val="00701742"/>
    <w:rsid w:val="00702064"/>
    <w:rsid w:val="007029E0"/>
    <w:rsid w:val="00703051"/>
    <w:rsid w:val="007033B2"/>
    <w:rsid w:val="00703493"/>
    <w:rsid w:val="00703A91"/>
    <w:rsid w:val="00703E57"/>
    <w:rsid w:val="00704A0D"/>
    <w:rsid w:val="00704BFA"/>
    <w:rsid w:val="00705698"/>
    <w:rsid w:val="007056B6"/>
    <w:rsid w:val="00705D3A"/>
    <w:rsid w:val="0070604D"/>
    <w:rsid w:val="007067E0"/>
    <w:rsid w:val="0070690B"/>
    <w:rsid w:val="00706DE2"/>
    <w:rsid w:val="00706ECD"/>
    <w:rsid w:val="00707375"/>
    <w:rsid w:val="007077A5"/>
    <w:rsid w:val="007079F0"/>
    <w:rsid w:val="00707F16"/>
    <w:rsid w:val="00710806"/>
    <w:rsid w:val="00710E37"/>
    <w:rsid w:val="007113FC"/>
    <w:rsid w:val="007117E0"/>
    <w:rsid w:val="00711D53"/>
    <w:rsid w:val="0071289C"/>
    <w:rsid w:val="00712BF4"/>
    <w:rsid w:val="00712CB7"/>
    <w:rsid w:val="00712EA7"/>
    <w:rsid w:val="00712F64"/>
    <w:rsid w:val="0071324C"/>
    <w:rsid w:val="007139FA"/>
    <w:rsid w:val="00713F0D"/>
    <w:rsid w:val="00713F27"/>
    <w:rsid w:val="0071408A"/>
    <w:rsid w:val="007141EE"/>
    <w:rsid w:val="007146E3"/>
    <w:rsid w:val="0071480E"/>
    <w:rsid w:val="00714A48"/>
    <w:rsid w:val="00714A63"/>
    <w:rsid w:val="00714AA7"/>
    <w:rsid w:val="00715094"/>
    <w:rsid w:val="0071577F"/>
    <w:rsid w:val="00715A91"/>
    <w:rsid w:val="007164AE"/>
    <w:rsid w:val="00716825"/>
    <w:rsid w:val="00716C8A"/>
    <w:rsid w:val="00717290"/>
    <w:rsid w:val="007178AD"/>
    <w:rsid w:val="00717A65"/>
    <w:rsid w:val="00720BF5"/>
    <w:rsid w:val="0072190A"/>
    <w:rsid w:val="00721EA7"/>
    <w:rsid w:val="00721EC3"/>
    <w:rsid w:val="007227DF"/>
    <w:rsid w:val="00722A28"/>
    <w:rsid w:val="00723222"/>
    <w:rsid w:val="0072334D"/>
    <w:rsid w:val="007236CE"/>
    <w:rsid w:val="007237F7"/>
    <w:rsid w:val="00724077"/>
    <w:rsid w:val="007242A2"/>
    <w:rsid w:val="0072475F"/>
    <w:rsid w:val="00724769"/>
    <w:rsid w:val="00725456"/>
    <w:rsid w:val="00725632"/>
    <w:rsid w:val="00725D3E"/>
    <w:rsid w:val="00725FC6"/>
    <w:rsid w:val="00726502"/>
    <w:rsid w:val="00726969"/>
    <w:rsid w:val="0072748E"/>
    <w:rsid w:val="00727B3F"/>
    <w:rsid w:val="00727D0A"/>
    <w:rsid w:val="00727EC0"/>
    <w:rsid w:val="007304A4"/>
    <w:rsid w:val="00730A1E"/>
    <w:rsid w:val="007320C8"/>
    <w:rsid w:val="00732963"/>
    <w:rsid w:val="0073297E"/>
    <w:rsid w:val="00732B47"/>
    <w:rsid w:val="00733AF0"/>
    <w:rsid w:val="0073438F"/>
    <w:rsid w:val="0073479C"/>
    <w:rsid w:val="00734B4E"/>
    <w:rsid w:val="00734F23"/>
    <w:rsid w:val="00735136"/>
    <w:rsid w:val="0073528C"/>
    <w:rsid w:val="00735499"/>
    <w:rsid w:val="00735FD2"/>
    <w:rsid w:val="00736C01"/>
    <w:rsid w:val="00736CC2"/>
    <w:rsid w:val="00736FAE"/>
    <w:rsid w:val="007370F0"/>
    <w:rsid w:val="00742215"/>
    <w:rsid w:val="007422B5"/>
    <w:rsid w:val="00742B1A"/>
    <w:rsid w:val="00742CBE"/>
    <w:rsid w:val="00742D1E"/>
    <w:rsid w:val="00743277"/>
    <w:rsid w:val="00743B40"/>
    <w:rsid w:val="00743C08"/>
    <w:rsid w:val="00744411"/>
    <w:rsid w:val="00745583"/>
    <w:rsid w:val="00745DCA"/>
    <w:rsid w:val="0074613F"/>
    <w:rsid w:val="0074658E"/>
    <w:rsid w:val="0074660F"/>
    <w:rsid w:val="0074672A"/>
    <w:rsid w:val="007467B2"/>
    <w:rsid w:val="007478AB"/>
    <w:rsid w:val="00747B21"/>
    <w:rsid w:val="00747DB5"/>
    <w:rsid w:val="00750906"/>
    <w:rsid w:val="007513C8"/>
    <w:rsid w:val="0075172D"/>
    <w:rsid w:val="00752218"/>
    <w:rsid w:val="00752BD5"/>
    <w:rsid w:val="007537EE"/>
    <w:rsid w:val="00753BE8"/>
    <w:rsid w:val="0075552C"/>
    <w:rsid w:val="0075571D"/>
    <w:rsid w:val="00755EB4"/>
    <w:rsid w:val="007561AE"/>
    <w:rsid w:val="0075674F"/>
    <w:rsid w:val="007572F9"/>
    <w:rsid w:val="00757D80"/>
    <w:rsid w:val="0076082C"/>
    <w:rsid w:val="007608DA"/>
    <w:rsid w:val="00760AAC"/>
    <w:rsid w:val="00760B3F"/>
    <w:rsid w:val="00761426"/>
    <w:rsid w:val="007617F1"/>
    <w:rsid w:val="00761FC7"/>
    <w:rsid w:val="00762380"/>
    <w:rsid w:val="007633E3"/>
    <w:rsid w:val="00763A67"/>
    <w:rsid w:val="00763AE8"/>
    <w:rsid w:val="00763C1A"/>
    <w:rsid w:val="00763C5D"/>
    <w:rsid w:val="00764FA8"/>
    <w:rsid w:val="007651B2"/>
    <w:rsid w:val="00765260"/>
    <w:rsid w:val="0076547F"/>
    <w:rsid w:val="0076617E"/>
    <w:rsid w:val="007668A4"/>
    <w:rsid w:val="00766E31"/>
    <w:rsid w:val="00767108"/>
    <w:rsid w:val="00767454"/>
    <w:rsid w:val="00767CB9"/>
    <w:rsid w:val="00770874"/>
    <w:rsid w:val="00770E0E"/>
    <w:rsid w:val="00771063"/>
    <w:rsid w:val="00771074"/>
    <w:rsid w:val="007710C9"/>
    <w:rsid w:val="0077255C"/>
    <w:rsid w:val="00772A5C"/>
    <w:rsid w:val="007734D0"/>
    <w:rsid w:val="00773B72"/>
    <w:rsid w:val="00773BEC"/>
    <w:rsid w:val="007741A1"/>
    <w:rsid w:val="00774439"/>
    <w:rsid w:val="00774B61"/>
    <w:rsid w:val="00774C29"/>
    <w:rsid w:val="00774CC2"/>
    <w:rsid w:val="0077535A"/>
    <w:rsid w:val="007764D0"/>
    <w:rsid w:val="007769FA"/>
    <w:rsid w:val="007771D4"/>
    <w:rsid w:val="00777821"/>
    <w:rsid w:val="00777CC7"/>
    <w:rsid w:val="0078079A"/>
    <w:rsid w:val="007807D1"/>
    <w:rsid w:val="007817AD"/>
    <w:rsid w:val="00781840"/>
    <w:rsid w:val="00781C5C"/>
    <w:rsid w:val="0078205E"/>
    <w:rsid w:val="007824D6"/>
    <w:rsid w:val="0078348E"/>
    <w:rsid w:val="007843CD"/>
    <w:rsid w:val="0078482F"/>
    <w:rsid w:val="00784D39"/>
    <w:rsid w:val="00784DE7"/>
    <w:rsid w:val="00785694"/>
    <w:rsid w:val="007856C2"/>
    <w:rsid w:val="00786734"/>
    <w:rsid w:val="00786E6F"/>
    <w:rsid w:val="00787325"/>
    <w:rsid w:val="00787651"/>
    <w:rsid w:val="00791563"/>
    <w:rsid w:val="00791D3A"/>
    <w:rsid w:val="00791DE0"/>
    <w:rsid w:val="00792AEE"/>
    <w:rsid w:val="00793033"/>
    <w:rsid w:val="00793722"/>
    <w:rsid w:val="007948AA"/>
    <w:rsid w:val="00795B84"/>
    <w:rsid w:val="00795CCB"/>
    <w:rsid w:val="0079612F"/>
    <w:rsid w:val="00796136"/>
    <w:rsid w:val="0079692D"/>
    <w:rsid w:val="00796C29"/>
    <w:rsid w:val="00796DC7"/>
    <w:rsid w:val="00796DD7"/>
    <w:rsid w:val="0079754D"/>
    <w:rsid w:val="00797D71"/>
    <w:rsid w:val="007A0DF2"/>
    <w:rsid w:val="007A112F"/>
    <w:rsid w:val="007A13E0"/>
    <w:rsid w:val="007A18BD"/>
    <w:rsid w:val="007A1D25"/>
    <w:rsid w:val="007A1FA3"/>
    <w:rsid w:val="007A2DFA"/>
    <w:rsid w:val="007A31C2"/>
    <w:rsid w:val="007A32A0"/>
    <w:rsid w:val="007A37B7"/>
    <w:rsid w:val="007A38DD"/>
    <w:rsid w:val="007A3C71"/>
    <w:rsid w:val="007A3CD1"/>
    <w:rsid w:val="007A437F"/>
    <w:rsid w:val="007A46F9"/>
    <w:rsid w:val="007A4BF8"/>
    <w:rsid w:val="007A4CDC"/>
    <w:rsid w:val="007A4FA9"/>
    <w:rsid w:val="007A643E"/>
    <w:rsid w:val="007A6548"/>
    <w:rsid w:val="007A65E9"/>
    <w:rsid w:val="007A6993"/>
    <w:rsid w:val="007A6B7C"/>
    <w:rsid w:val="007A6D0A"/>
    <w:rsid w:val="007A6E6D"/>
    <w:rsid w:val="007B0382"/>
    <w:rsid w:val="007B0B40"/>
    <w:rsid w:val="007B0CA1"/>
    <w:rsid w:val="007B0DCA"/>
    <w:rsid w:val="007B1478"/>
    <w:rsid w:val="007B288C"/>
    <w:rsid w:val="007B29E3"/>
    <w:rsid w:val="007B2F87"/>
    <w:rsid w:val="007B37B2"/>
    <w:rsid w:val="007B3AF0"/>
    <w:rsid w:val="007B3CB5"/>
    <w:rsid w:val="007B503E"/>
    <w:rsid w:val="007B6483"/>
    <w:rsid w:val="007B653A"/>
    <w:rsid w:val="007B6971"/>
    <w:rsid w:val="007B795B"/>
    <w:rsid w:val="007B79FF"/>
    <w:rsid w:val="007C0FE2"/>
    <w:rsid w:val="007C1619"/>
    <w:rsid w:val="007C2821"/>
    <w:rsid w:val="007C3AFB"/>
    <w:rsid w:val="007C4170"/>
    <w:rsid w:val="007C434C"/>
    <w:rsid w:val="007C4D0F"/>
    <w:rsid w:val="007C5332"/>
    <w:rsid w:val="007C5AE9"/>
    <w:rsid w:val="007C5CFC"/>
    <w:rsid w:val="007C5E69"/>
    <w:rsid w:val="007C6308"/>
    <w:rsid w:val="007C662D"/>
    <w:rsid w:val="007C67FE"/>
    <w:rsid w:val="007C6D1A"/>
    <w:rsid w:val="007C7273"/>
    <w:rsid w:val="007C782E"/>
    <w:rsid w:val="007C7AAA"/>
    <w:rsid w:val="007D0341"/>
    <w:rsid w:val="007D1BD5"/>
    <w:rsid w:val="007D1E13"/>
    <w:rsid w:val="007D25B5"/>
    <w:rsid w:val="007D261A"/>
    <w:rsid w:val="007D2BF6"/>
    <w:rsid w:val="007D385E"/>
    <w:rsid w:val="007D3C2A"/>
    <w:rsid w:val="007D3D31"/>
    <w:rsid w:val="007D3D5D"/>
    <w:rsid w:val="007D3FC3"/>
    <w:rsid w:val="007D41AB"/>
    <w:rsid w:val="007D4897"/>
    <w:rsid w:val="007D4D6E"/>
    <w:rsid w:val="007D4D7E"/>
    <w:rsid w:val="007D4F0A"/>
    <w:rsid w:val="007D5017"/>
    <w:rsid w:val="007D51C4"/>
    <w:rsid w:val="007D53C1"/>
    <w:rsid w:val="007D592F"/>
    <w:rsid w:val="007D6187"/>
    <w:rsid w:val="007D6B54"/>
    <w:rsid w:val="007D70F2"/>
    <w:rsid w:val="007D7447"/>
    <w:rsid w:val="007E17FC"/>
    <w:rsid w:val="007E196E"/>
    <w:rsid w:val="007E1C66"/>
    <w:rsid w:val="007E20BD"/>
    <w:rsid w:val="007E2CC2"/>
    <w:rsid w:val="007E3683"/>
    <w:rsid w:val="007E3B9B"/>
    <w:rsid w:val="007E3D7D"/>
    <w:rsid w:val="007E4968"/>
    <w:rsid w:val="007E5315"/>
    <w:rsid w:val="007E5864"/>
    <w:rsid w:val="007E5B4A"/>
    <w:rsid w:val="007E5E59"/>
    <w:rsid w:val="007E62AC"/>
    <w:rsid w:val="007E678B"/>
    <w:rsid w:val="007E687F"/>
    <w:rsid w:val="007E6E5D"/>
    <w:rsid w:val="007E6FDC"/>
    <w:rsid w:val="007E72FF"/>
    <w:rsid w:val="007F046F"/>
    <w:rsid w:val="007F0AF3"/>
    <w:rsid w:val="007F0FA8"/>
    <w:rsid w:val="007F27D3"/>
    <w:rsid w:val="007F2C46"/>
    <w:rsid w:val="007F37D6"/>
    <w:rsid w:val="007F397F"/>
    <w:rsid w:val="007F42EC"/>
    <w:rsid w:val="007F4931"/>
    <w:rsid w:val="007F4D3B"/>
    <w:rsid w:val="007F4FE8"/>
    <w:rsid w:val="007F5D0D"/>
    <w:rsid w:val="007F5D42"/>
    <w:rsid w:val="007F6F29"/>
    <w:rsid w:val="007F720D"/>
    <w:rsid w:val="0080011E"/>
    <w:rsid w:val="0080051D"/>
    <w:rsid w:val="008020B3"/>
    <w:rsid w:val="008022BC"/>
    <w:rsid w:val="008030B4"/>
    <w:rsid w:val="0080429F"/>
    <w:rsid w:val="00804469"/>
    <w:rsid w:val="0080496F"/>
    <w:rsid w:val="00804FEB"/>
    <w:rsid w:val="008057F8"/>
    <w:rsid w:val="00805A89"/>
    <w:rsid w:val="0080614D"/>
    <w:rsid w:val="00806B94"/>
    <w:rsid w:val="00806B99"/>
    <w:rsid w:val="008076E4"/>
    <w:rsid w:val="008078F0"/>
    <w:rsid w:val="00810860"/>
    <w:rsid w:val="00811545"/>
    <w:rsid w:val="008120D0"/>
    <w:rsid w:val="00812934"/>
    <w:rsid w:val="008133BB"/>
    <w:rsid w:val="00813817"/>
    <w:rsid w:val="00813C0D"/>
    <w:rsid w:val="00814471"/>
    <w:rsid w:val="0081460E"/>
    <w:rsid w:val="0081463F"/>
    <w:rsid w:val="00814EFD"/>
    <w:rsid w:val="0081570C"/>
    <w:rsid w:val="0081581F"/>
    <w:rsid w:val="00816E6B"/>
    <w:rsid w:val="00817C4A"/>
    <w:rsid w:val="0082015C"/>
    <w:rsid w:val="00820485"/>
    <w:rsid w:val="00821521"/>
    <w:rsid w:val="0082170E"/>
    <w:rsid w:val="00821B08"/>
    <w:rsid w:val="00821D92"/>
    <w:rsid w:val="00822530"/>
    <w:rsid w:val="008229DA"/>
    <w:rsid w:val="00822A3E"/>
    <w:rsid w:val="00823798"/>
    <w:rsid w:val="008241C0"/>
    <w:rsid w:val="00825ED2"/>
    <w:rsid w:val="00825F6F"/>
    <w:rsid w:val="008267E2"/>
    <w:rsid w:val="008300D0"/>
    <w:rsid w:val="008301C9"/>
    <w:rsid w:val="00830C87"/>
    <w:rsid w:val="00830CF4"/>
    <w:rsid w:val="00830F48"/>
    <w:rsid w:val="00831004"/>
    <w:rsid w:val="00831628"/>
    <w:rsid w:val="00832EE6"/>
    <w:rsid w:val="0083409A"/>
    <w:rsid w:val="008344D3"/>
    <w:rsid w:val="00835181"/>
    <w:rsid w:val="008356C2"/>
    <w:rsid w:val="00835707"/>
    <w:rsid w:val="008360D6"/>
    <w:rsid w:val="008360D7"/>
    <w:rsid w:val="008362BD"/>
    <w:rsid w:val="00836C86"/>
    <w:rsid w:val="00837685"/>
    <w:rsid w:val="008379F2"/>
    <w:rsid w:val="00837C32"/>
    <w:rsid w:val="008407A5"/>
    <w:rsid w:val="008409A2"/>
    <w:rsid w:val="00840E88"/>
    <w:rsid w:val="0084197A"/>
    <w:rsid w:val="00842868"/>
    <w:rsid w:val="008428AF"/>
    <w:rsid w:val="00842946"/>
    <w:rsid w:val="008444DA"/>
    <w:rsid w:val="0084455D"/>
    <w:rsid w:val="008453B0"/>
    <w:rsid w:val="00845961"/>
    <w:rsid w:val="00845C1C"/>
    <w:rsid w:val="00846104"/>
    <w:rsid w:val="00846153"/>
    <w:rsid w:val="00847448"/>
    <w:rsid w:val="00847AED"/>
    <w:rsid w:val="00847C61"/>
    <w:rsid w:val="00850215"/>
    <w:rsid w:val="00850407"/>
    <w:rsid w:val="00850F71"/>
    <w:rsid w:val="00851432"/>
    <w:rsid w:val="00851F78"/>
    <w:rsid w:val="00852571"/>
    <w:rsid w:val="00852725"/>
    <w:rsid w:val="00852E00"/>
    <w:rsid w:val="00853606"/>
    <w:rsid w:val="00853FF2"/>
    <w:rsid w:val="0085406E"/>
    <w:rsid w:val="008541DA"/>
    <w:rsid w:val="00854820"/>
    <w:rsid w:val="00854C5D"/>
    <w:rsid w:val="00854E06"/>
    <w:rsid w:val="00854E7C"/>
    <w:rsid w:val="00854F8E"/>
    <w:rsid w:val="00854FEF"/>
    <w:rsid w:val="008551F5"/>
    <w:rsid w:val="008559D9"/>
    <w:rsid w:val="00855B03"/>
    <w:rsid w:val="008562B5"/>
    <w:rsid w:val="008564D3"/>
    <w:rsid w:val="00856534"/>
    <w:rsid w:val="008569EB"/>
    <w:rsid w:val="008571FE"/>
    <w:rsid w:val="0085770A"/>
    <w:rsid w:val="00860190"/>
    <w:rsid w:val="00860CAB"/>
    <w:rsid w:val="0086114C"/>
    <w:rsid w:val="00861DA5"/>
    <w:rsid w:val="00862111"/>
    <w:rsid w:val="00862928"/>
    <w:rsid w:val="00862B51"/>
    <w:rsid w:val="00862E46"/>
    <w:rsid w:val="00863025"/>
    <w:rsid w:val="008637C3"/>
    <w:rsid w:val="00863FE8"/>
    <w:rsid w:val="008640AB"/>
    <w:rsid w:val="00864828"/>
    <w:rsid w:val="00865EE9"/>
    <w:rsid w:val="008662E7"/>
    <w:rsid w:val="00866302"/>
    <w:rsid w:val="008665E3"/>
    <w:rsid w:val="00866D24"/>
    <w:rsid w:val="0086714B"/>
    <w:rsid w:val="0086763A"/>
    <w:rsid w:val="00867CE7"/>
    <w:rsid w:val="00867FE8"/>
    <w:rsid w:val="0087122B"/>
    <w:rsid w:val="00871A5D"/>
    <w:rsid w:val="00871D98"/>
    <w:rsid w:val="00872364"/>
    <w:rsid w:val="0087298D"/>
    <w:rsid w:val="00872BF8"/>
    <w:rsid w:val="0087345A"/>
    <w:rsid w:val="00873EBB"/>
    <w:rsid w:val="00873FEE"/>
    <w:rsid w:val="008741A6"/>
    <w:rsid w:val="00874E9B"/>
    <w:rsid w:val="00875B18"/>
    <w:rsid w:val="00876AF1"/>
    <w:rsid w:val="00876C4C"/>
    <w:rsid w:val="00876E10"/>
    <w:rsid w:val="00877098"/>
    <w:rsid w:val="00877360"/>
    <w:rsid w:val="008773A0"/>
    <w:rsid w:val="00877456"/>
    <w:rsid w:val="008776E5"/>
    <w:rsid w:val="00877893"/>
    <w:rsid w:val="00880191"/>
    <w:rsid w:val="008808C8"/>
    <w:rsid w:val="00880A49"/>
    <w:rsid w:val="00880B13"/>
    <w:rsid w:val="00880BD5"/>
    <w:rsid w:val="00880CE4"/>
    <w:rsid w:val="00881EAC"/>
    <w:rsid w:val="00881FEB"/>
    <w:rsid w:val="0088208D"/>
    <w:rsid w:val="008820EA"/>
    <w:rsid w:val="00883342"/>
    <w:rsid w:val="0088392A"/>
    <w:rsid w:val="008839F5"/>
    <w:rsid w:val="00884764"/>
    <w:rsid w:val="00884F7F"/>
    <w:rsid w:val="0088585E"/>
    <w:rsid w:val="008861CC"/>
    <w:rsid w:val="008869DA"/>
    <w:rsid w:val="00886D2D"/>
    <w:rsid w:val="0088741A"/>
    <w:rsid w:val="008879BE"/>
    <w:rsid w:val="00887A71"/>
    <w:rsid w:val="00890644"/>
    <w:rsid w:val="00890999"/>
    <w:rsid w:val="00890FA1"/>
    <w:rsid w:val="00890FE8"/>
    <w:rsid w:val="00891AFB"/>
    <w:rsid w:val="00891CF8"/>
    <w:rsid w:val="00892026"/>
    <w:rsid w:val="00892252"/>
    <w:rsid w:val="00892300"/>
    <w:rsid w:val="00892435"/>
    <w:rsid w:val="00892F0D"/>
    <w:rsid w:val="008934FD"/>
    <w:rsid w:val="00893FF0"/>
    <w:rsid w:val="0089432B"/>
    <w:rsid w:val="00894502"/>
    <w:rsid w:val="00895746"/>
    <w:rsid w:val="0089642E"/>
    <w:rsid w:val="00897D54"/>
    <w:rsid w:val="008A07AB"/>
    <w:rsid w:val="008A0A09"/>
    <w:rsid w:val="008A1998"/>
    <w:rsid w:val="008A1B36"/>
    <w:rsid w:val="008A2F0B"/>
    <w:rsid w:val="008A3224"/>
    <w:rsid w:val="008A39DA"/>
    <w:rsid w:val="008A3BB5"/>
    <w:rsid w:val="008A41C1"/>
    <w:rsid w:val="008A4686"/>
    <w:rsid w:val="008A4C96"/>
    <w:rsid w:val="008A5310"/>
    <w:rsid w:val="008A563D"/>
    <w:rsid w:val="008A6290"/>
    <w:rsid w:val="008A6394"/>
    <w:rsid w:val="008A6A90"/>
    <w:rsid w:val="008A7AF6"/>
    <w:rsid w:val="008A7E92"/>
    <w:rsid w:val="008B01DC"/>
    <w:rsid w:val="008B0542"/>
    <w:rsid w:val="008B06DC"/>
    <w:rsid w:val="008B1B59"/>
    <w:rsid w:val="008B258F"/>
    <w:rsid w:val="008B3927"/>
    <w:rsid w:val="008B3C6B"/>
    <w:rsid w:val="008B43B0"/>
    <w:rsid w:val="008B4570"/>
    <w:rsid w:val="008B54AE"/>
    <w:rsid w:val="008B5ACC"/>
    <w:rsid w:val="008B61B4"/>
    <w:rsid w:val="008B61EF"/>
    <w:rsid w:val="008B6A6E"/>
    <w:rsid w:val="008C003B"/>
    <w:rsid w:val="008C00AB"/>
    <w:rsid w:val="008C02CF"/>
    <w:rsid w:val="008C068E"/>
    <w:rsid w:val="008C089A"/>
    <w:rsid w:val="008C08A4"/>
    <w:rsid w:val="008C2706"/>
    <w:rsid w:val="008C28C1"/>
    <w:rsid w:val="008C36B0"/>
    <w:rsid w:val="008C3ADE"/>
    <w:rsid w:val="008C3E6D"/>
    <w:rsid w:val="008C4650"/>
    <w:rsid w:val="008C47EA"/>
    <w:rsid w:val="008C4ED3"/>
    <w:rsid w:val="008C55BA"/>
    <w:rsid w:val="008C5FA0"/>
    <w:rsid w:val="008C5FE9"/>
    <w:rsid w:val="008C6727"/>
    <w:rsid w:val="008C7723"/>
    <w:rsid w:val="008C78FC"/>
    <w:rsid w:val="008C7CDD"/>
    <w:rsid w:val="008D04D7"/>
    <w:rsid w:val="008D0542"/>
    <w:rsid w:val="008D06DD"/>
    <w:rsid w:val="008D0753"/>
    <w:rsid w:val="008D11AD"/>
    <w:rsid w:val="008D19C5"/>
    <w:rsid w:val="008D2C1A"/>
    <w:rsid w:val="008D3D84"/>
    <w:rsid w:val="008D4686"/>
    <w:rsid w:val="008D4AAD"/>
    <w:rsid w:val="008D60C1"/>
    <w:rsid w:val="008D6396"/>
    <w:rsid w:val="008D6BA6"/>
    <w:rsid w:val="008D6CA2"/>
    <w:rsid w:val="008D6D31"/>
    <w:rsid w:val="008D789D"/>
    <w:rsid w:val="008E0E82"/>
    <w:rsid w:val="008E170C"/>
    <w:rsid w:val="008E2511"/>
    <w:rsid w:val="008E3B38"/>
    <w:rsid w:val="008E3BF1"/>
    <w:rsid w:val="008E3BF8"/>
    <w:rsid w:val="008E4221"/>
    <w:rsid w:val="008E480D"/>
    <w:rsid w:val="008E4833"/>
    <w:rsid w:val="008E4D19"/>
    <w:rsid w:val="008E5454"/>
    <w:rsid w:val="008E5556"/>
    <w:rsid w:val="008E5E98"/>
    <w:rsid w:val="008E69C0"/>
    <w:rsid w:val="008E7172"/>
    <w:rsid w:val="008E7C98"/>
    <w:rsid w:val="008F0218"/>
    <w:rsid w:val="008F0511"/>
    <w:rsid w:val="008F0637"/>
    <w:rsid w:val="008F14C8"/>
    <w:rsid w:val="008F246E"/>
    <w:rsid w:val="008F257F"/>
    <w:rsid w:val="008F2EC3"/>
    <w:rsid w:val="008F33D8"/>
    <w:rsid w:val="008F3689"/>
    <w:rsid w:val="008F394E"/>
    <w:rsid w:val="008F3D7F"/>
    <w:rsid w:val="008F3FC7"/>
    <w:rsid w:val="008F40F8"/>
    <w:rsid w:val="008F4CD4"/>
    <w:rsid w:val="008F507D"/>
    <w:rsid w:val="008F5B57"/>
    <w:rsid w:val="008F6443"/>
    <w:rsid w:val="008F6633"/>
    <w:rsid w:val="008F67B5"/>
    <w:rsid w:val="008F6D21"/>
    <w:rsid w:val="008F6DCA"/>
    <w:rsid w:val="008F7771"/>
    <w:rsid w:val="008F7CF8"/>
    <w:rsid w:val="0090069B"/>
    <w:rsid w:val="00900733"/>
    <w:rsid w:val="00900B20"/>
    <w:rsid w:val="00901302"/>
    <w:rsid w:val="00901386"/>
    <w:rsid w:val="009022C6"/>
    <w:rsid w:val="00902F33"/>
    <w:rsid w:val="009030B8"/>
    <w:rsid w:val="009032C5"/>
    <w:rsid w:val="00903697"/>
    <w:rsid w:val="00903D5A"/>
    <w:rsid w:val="00903F87"/>
    <w:rsid w:val="00904133"/>
    <w:rsid w:val="00904404"/>
    <w:rsid w:val="00904CA0"/>
    <w:rsid w:val="00904FC0"/>
    <w:rsid w:val="0090507C"/>
    <w:rsid w:val="009054A4"/>
    <w:rsid w:val="00905A94"/>
    <w:rsid w:val="009062D3"/>
    <w:rsid w:val="0090631E"/>
    <w:rsid w:val="00906F04"/>
    <w:rsid w:val="00907C50"/>
    <w:rsid w:val="00910859"/>
    <w:rsid w:val="00910FC7"/>
    <w:rsid w:val="009110E2"/>
    <w:rsid w:val="00911A9D"/>
    <w:rsid w:val="00911F2F"/>
    <w:rsid w:val="00912688"/>
    <w:rsid w:val="00912AD9"/>
    <w:rsid w:val="00912F02"/>
    <w:rsid w:val="00912F56"/>
    <w:rsid w:val="00914049"/>
    <w:rsid w:val="00914845"/>
    <w:rsid w:val="00914A9A"/>
    <w:rsid w:val="00915216"/>
    <w:rsid w:val="00915594"/>
    <w:rsid w:val="00915676"/>
    <w:rsid w:val="009158B0"/>
    <w:rsid w:val="00915A82"/>
    <w:rsid w:val="00915DA6"/>
    <w:rsid w:val="00916B20"/>
    <w:rsid w:val="009170BB"/>
    <w:rsid w:val="00920030"/>
    <w:rsid w:val="00920C2A"/>
    <w:rsid w:val="00920E5B"/>
    <w:rsid w:val="00921A95"/>
    <w:rsid w:val="00921AD9"/>
    <w:rsid w:val="00921BE0"/>
    <w:rsid w:val="00922713"/>
    <w:rsid w:val="00923A2C"/>
    <w:rsid w:val="00923BA3"/>
    <w:rsid w:val="00924C21"/>
    <w:rsid w:val="00924E57"/>
    <w:rsid w:val="009258E5"/>
    <w:rsid w:val="00925D4F"/>
    <w:rsid w:val="00925EAB"/>
    <w:rsid w:val="0092614E"/>
    <w:rsid w:val="009262B3"/>
    <w:rsid w:val="00926B4E"/>
    <w:rsid w:val="009274DC"/>
    <w:rsid w:val="009301E0"/>
    <w:rsid w:val="0093076A"/>
    <w:rsid w:val="009307D5"/>
    <w:rsid w:val="00930A07"/>
    <w:rsid w:val="00931C3D"/>
    <w:rsid w:val="00932007"/>
    <w:rsid w:val="00932424"/>
    <w:rsid w:val="009325A0"/>
    <w:rsid w:val="0093294D"/>
    <w:rsid w:val="00933058"/>
    <w:rsid w:val="00933C51"/>
    <w:rsid w:val="00934377"/>
    <w:rsid w:val="009347CB"/>
    <w:rsid w:val="00934BE4"/>
    <w:rsid w:val="00934C83"/>
    <w:rsid w:val="00934C8F"/>
    <w:rsid w:val="0093553E"/>
    <w:rsid w:val="00935E2C"/>
    <w:rsid w:val="00935EC5"/>
    <w:rsid w:val="00936A18"/>
    <w:rsid w:val="00936A2A"/>
    <w:rsid w:val="00936B0B"/>
    <w:rsid w:val="00936BAF"/>
    <w:rsid w:val="00936ED2"/>
    <w:rsid w:val="0093701F"/>
    <w:rsid w:val="009374D9"/>
    <w:rsid w:val="00937B45"/>
    <w:rsid w:val="00937D33"/>
    <w:rsid w:val="00937F7B"/>
    <w:rsid w:val="009405F4"/>
    <w:rsid w:val="0094073A"/>
    <w:rsid w:val="00940FE8"/>
    <w:rsid w:val="009411A4"/>
    <w:rsid w:val="00941291"/>
    <w:rsid w:val="00941AF2"/>
    <w:rsid w:val="0094262A"/>
    <w:rsid w:val="00942E83"/>
    <w:rsid w:val="00943B5F"/>
    <w:rsid w:val="00943D63"/>
    <w:rsid w:val="00943F5E"/>
    <w:rsid w:val="009446D7"/>
    <w:rsid w:val="00944A30"/>
    <w:rsid w:val="00944AE2"/>
    <w:rsid w:val="00944C67"/>
    <w:rsid w:val="00945353"/>
    <w:rsid w:val="0094590A"/>
    <w:rsid w:val="009465B2"/>
    <w:rsid w:val="00946CD2"/>
    <w:rsid w:val="00950E98"/>
    <w:rsid w:val="00951150"/>
    <w:rsid w:val="009514E7"/>
    <w:rsid w:val="0095173D"/>
    <w:rsid w:val="00951D06"/>
    <w:rsid w:val="00951D38"/>
    <w:rsid w:val="00952591"/>
    <w:rsid w:val="009529AC"/>
    <w:rsid w:val="009531A1"/>
    <w:rsid w:val="009531F3"/>
    <w:rsid w:val="00953333"/>
    <w:rsid w:val="009533ED"/>
    <w:rsid w:val="0095350D"/>
    <w:rsid w:val="0095356A"/>
    <w:rsid w:val="00954A57"/>
    <w:rsid w:val="00954B2F"/>
    <w:rsid w:val="00954DAA"/>
    <w:rsid w:val="00954F82"/>
    <w:rsid w:val="009556FC"/>
    <w:rsid w:val="009558EF"/>
    <w:rsid w:val="0095594D"/>
    <w:rsid w:val="0095673D"/>
    <w:rsid w:val="009568CE"/>
    <w:rsid w:val="00957041"/>
    <w:rsid w:val="0095729E"/>
    <w:rsid w:val="00957CC4"/>
    <w:rsid w:val="00960403"/>
    <w:rsid w:val="00960BA3"/>
    <w:rsid w:val="00962590"/>
    <w:rsid w:val="009629ED"/>
    <w:rsid w:val="00962D99"/>
    <w:rsid w:val="00962EE6"/>
    <w:rsid w:val="00963233"/>
    <w:rsid w:val="009640F1"/>
    <w:rsid w:val="009641D8"/>
    <w:rsid w:val="00964287"/>
    <w:rsid w:val="009646E8"/>
    <w:rsid w:val="009649BA"/>
    <w:rsid w:val="00964AE1"/>
    <w:rsid w:val="00964E0F"/>
    <w:rsid w:val="009659C9"/>
    <w:rsid w:val="0096600A"/>
    <w:rsid w:val="009660EA"/>
    <w:rsid w:val="00966646"/>
    <w:rsid w:val="00966C83"/>
    <w:rsid w:val="009672EE"/>
    <w:rsid w:val="00967CA9"/>
    <w:rsid w:val="00970141"/>
    <w:rsid w:val="00970907"/>
    <w:rsid w:val="00970DC4"/>
    <w:rsid w:val="0097169E"/>
    <w:rsid w:val="009717F9"/>
    <w:rsid w:val="00971D45"/>
    <w:rsid w:val="00971ED7"/>
    <w:rsid w:val="00972225"/>
    <w:rsid w:val="009725C0"/>
    <w:rsid w:val="00973072"/>
    <w:rsid w:val="00973124"/>
    <w:rsid w:val="009733B7"/>
    <w:rsid w:val="0097357D"/>
    <w:rsid w:val="00973B30"/>
    <w:rsid w:val="00973F7E"/>
    <w:rsid w:val="00974511"/>
    <w:rsid w:val="009746C7"/>
    <w:rsid w:val="00975153"/>
    <w:rsid w:val="009754DE"/>
    <w:rsid w:val="00975516"/>
    <w:rsid w:val="00975549"/>
    <w:rsid w:val="009760F3"/>
    <w:rsid w:val="00977B7C"/>
    <w:rsid w:val="009802EC"/>
    <w:rsid w:val="00980561"/>
    <w:rsid w:val="00980EA6"/>
    <w:rsid w:val="009810C6"/>
    <w:rsid w:val="00981290"/>
    <w:rsid w:val="00981641"/>
    <w:rsid w:val="00981B1F"/>
    <w:rsid w:val="009822FB"/>
    <w:rsid w:val="009826AE"/>
    <w:rsid w:val="009829C3"/>
    <w:rsid w:val="009829D0"/>
    <w:rsid w:val="00982E93"/>
    <w:rsid w:val="00984329"/>
    <w:rsid w:val="00984C4C"/>
    <w:rsid w:val="00984FC9"/>
    <w:rsid w:val="009853D8"/>
    <w:rsid w:val="00986131"/>
    <w:rsid w:val="009865FD"/>
    <w:rsid w:val="00986BB3"/>
    <w:rsid w:val="00986C3C"/>
    <w:rsid w:val="00986CB0"/>
    <w:rsid w:val="009871E5"/>
    <w:rsid w:val="0098735F"/>
    <w:rsid w:val="009875AF"/>
    <w:rsid w:val="009877F6"/>
    <w:rsid w:val="00987A7B"/>
    <w:rsid w:val="0099003C"/>
    <w:rsid w:val="009907EA"/>
    <w:rsid w:val="00990847"/>
    <w:rsid w:val="00990B34"/>
    <w:rsid w:val="0099147F"/>
    <w:rsid w:val="00992455"/>
    <w:rsid w:val="00992543"/>
    <w:rsid w:val="00993260"/>
    <w:rsid w:val="00993416"/>
    <w:rsid w:val="00995977"/>
    <w:rsid w:val="00996642"/>
    <w:rsid w:val="00996702"/>
    <w:rsid w:val="00996FFF"/>
    <w:rsid w:val="00997DB8"/>
    <w:rsid w:val="00997E8A"/>
    <w:rsid w:val="009A04A4"/>
    <w:rsid w:val="009A094C"/>
    <w:rsid w:val="009A16AB"/>
    <w:rsid w:val="009A16CE"/>
    <w:rsid w:val="009A16CF"/>
    <w:rsid w:val="009A2068"/>
    <w:rsid w:val="009A25D3"/>
    <w:rsid w:val="009A2727"/>
    <w:rsid w:val="009A2B58"/>
    <w:rsid w:val="009A36A1"/>
    <w:rsid w:val="009A42D7"/>
    <w:rsid w:val="009A49D8"/>
    <w:rsid w:val="009A4B8E"/>
    <w:rsid w:val="009A5A5F"/>
    <w:rsid w:val="009B0198"/>
    <w:rsid w:val="009B086E"/>
    <w:rsid w:val="009B0E95"/>
    <w:rsid w:val="009B1228"/>
    <w:rsid w:val="009B2308"/>
    <w:rsid w:val="009B2744"/>
    <w:rsid w:val="009B2FB8"/>
    <w:rsid w:val="009B3FAD"/>
    <w:rsid w:val="009B402A"/>
    <w:rsid w:val="009B4045"/>
    <w:rsid w:val="009B52DF"/>
    <w:rsid w:val="009B5401"/>
    <w:rsid w:val="009B587F"/>
    <w:rsid w:val="009B6491"/>
    <w:rsid w:val="009B69CA"/>
    <w:rsid w:val="009B7FF1"/>
    <w:rsid w:val="009C0298"/>
    <w:rsid w:val="009C07CB"/>
    <w:rsid w:val="009C0B0E"/>
    <w:rsid w:val="009C1131"/>
    <w:rsid w:val="009C241B"/>
    <w:rsid w:val="009C2467"/>
    <w:rsid w:val="009C344E"/>
    <w:rsid w:val="009C34B2"/>
    <w:rsid w:val="009C3F9B"/>
    <w:rsid w:val="009C40F5"/>
    <w:rsid w:val="009C470C"/>
    <w:rsid w:val="009C47E0"/>
    <w:rsid w:val="009C521C"/>
    <w:rsid w:val="009C5242"/>
    <w:rsid w:val="009C5250"/>
    <w:rsid w:val="009C5790"/>
    <w:rsid w:val="009C62A5"/>
    <w:rsid w:val="009C6371"/>
    <w:rsid w:val="009C7F2D"/>
    <w:rsid w:val="009D0823"/>
    <w:rsid w:val="009D1F41"/>
    <w:rsid w:val="009D272F"/>
    <w:rsid w:val="009D2772"/>
    <w:rsid w:val="009D2DB3"/>
    <w:rsid w:val="009D36C9"/>
    <w:rsid w:val="009D3B74"/>
    <w:rsid w:val="009D3BB3"/>
    <w:rsid w:val="009D3EC6"/>
    <w:rsid w:val="009D43C8"/>
    <w:rsid w:val="009D4CF8"/>
    <w:rsid w:val="009D532C"/>
    <w:rsid w:val="009D5506"/>
    <w:rsid w:val="009D5F2F"/>
    <w:rsid w:val="009D6215"/>
    <w:rsid w:val="009D70A9"/>
    <w:rsid w:val="009D7530"/>
    <w:rsid w:val="009D765B"/>
    <w:rsid w:val="009D7F08"/>
    <w:rsid w:val="009D7F95"/>
    <w:rsid w:val="009E063B"/>
    <w:rsid w:val="009E1216"/>
    <w:rsid w:val="009E244B"/>
    <w:rsid w:val="009E27B7"/>
    <w:rsid w:val="009E36DA"/>
    <w:rsid w:val="009E3CDE"/>
    <w:rsid w:val="009E3F81"/>
    <w:rsid w:val="009E4183"/>
    <w:rsid w:val="009E44CC"/>
    <w:rsid w:val="009E4870"/>
    <w:rsid w:val="009E515B"/>
    <w:rsid w:val="009E5608"/>
    <w:rsid w:val="009E5A13"/>
    <w:rsid w:val="009E6022"/>
    <w:rsid w:val="009E6F1C"/>
    <w:rsid w:val="009E7575"/>
    <w:rsid w:val="009F01E3"/>
    <w:rsid w:val="009F0741"/>
    <w:rsid w:val="009F0984"/>
    <w:rsid w:val="009F14E4"/>
    <w:rsid w:val="009F1A6F"/>
    <w:rsid w:val="009F2190"/>
    <w:rsid w:val="009F2900"/>
    <w:rsid w:val="009F296F"/>
    <w:rsid w:val="009F2ACB"/>
    <w:rsid w:val="009F2C68"/>
    <w:rsid w:val="009F3204"/>
    <w:rsid w:val="009F34B8"/>
    <w:rsid w:val="009F34D0"/>
    <w:rsid w:val="009F3B1A"/>
    <w:rsid w:val="009F3EE7"/>
    <w:rsid w:val="009F4401"/>
    <w:rsid w:val="009F4918"/>
    <w:rsid w:val="009F5603"/>
    <w:rsid w:val="009F57EA"/>
    <w:rsid w:val="009F5B60"/>
    <w:rsid w:val="009F6D14"/>
    <w:rsid w:val="009F7505"/>
    <w:rsid w:val="009F7A40"/>
    <w:rsid w:val="00A0036D"/>
    <w:rsid w:val="00A00B3B"/>
    <w:rsid w:val="00A00DF4"/>
    <w:rsid w:val="00A02D67"/>
    <w:rsid w:val="00A02D69"/>
    <w:rsid w:val="00A03500"/>
    <w:rsid w:val="00A03951"/>
    <w:rsid w:val="00A04E0B"/>
    <w:rsid w:val="00A05989"/>
    <w:rsid w:val="00A05AEF"/>
    <w:rsid w:val="00A05BE0"/>
    <w:rsid w:val="00A05E97"/>
    <w:rsid w:val="00A05FB4"/>
    <w:rsid w:val="00A0615A"/>
    <w:rsid w:val="00A0665C"/>
    <w:rsid w:val="00A06BAC"/>
    <w:rsid w:val="00A06E48"/>
    <w:rsid w:val="00A06E93"/>
    <w:rsid w:val="00A07046"/>
    <w:rsid w:val="00A07C8F"/>
    <w:rsid w:val="00A10242"/>
    <w:rsid w:val="00A10A61"/>
    <w:rsid w:val="00A10C10"/>
    <w:rsid w:val="00A10DBF"/>
    <w:rsid w:val="00A10E99"/>
    <w:rsid w:val="00A10FEB"/>
    <w:rsid w:val="00A128A7"/>
    <w:rsid w:val="00A12FC4"/>
    <w:rsid w:val="00A1374A"/>
    <w:rsid w:val="00A137C6"/>
    <w:rsid w:val="00A137F4"/>
    <w:rsid w:val="00A14338"/>
    <w:rsid w:val="00A147B5"/>
    <w:rsid w:val="00A149BD"/>
    <w:rsid w:val="00A14CB2"/>
    <w:rsid w:val="00A14FF6"/>
    <w:rsid w:val="00A153A8"/>
    <w:rsid w:val="00A15541"/>
    <w:rsid w:val="00A155FD"/>
    <w:rsid w:val="00A15834"/>
    <w:rsid w:val="00A15A94"/>
    <w:rsid w:val="00A15C86"/>
    <w:rsid w:val="00A160EA"/>
    <w:rsid w:val="00A163BA"/>
    <w:rsid w:val="00A1699A"/>
    <w:rsid w:val="00A170EA"/>
    <w:rsid w:val="00A204E5"/>
    <w:rsid w:val="00A2069E"/>
    <w:rsid w:val="00A20B65"/>
    <w:rsid w:val="00A20D9E"/>
    <w:rsid w:val="00A2180D"/>
    <w:rsid w:val="00A2278F"/>
    <w:rsid w:val="00A233EC"/>
    <w:rsid w:val="00A233FB"/>
    <w:rsid w:val="00A240EE"/>
    <w:rsid w:val="00A2419D"/>
    <w:rsid w:val="00A25375"/>
    <w:rsid w:val="00A25F5E"/>
    <w:rsid w:val="00A25FA5"/>
    <w:rsid w:val="00A2634B"/>
    <w:rsid w:val="00A26CE7"/>
    <w:rsid w:val="00A2798A"/>
    <w:rsid w:val="00A27D33"/>
    <w:rsid w:val="00A30257"/>
    <w:rsid w:val="00A30C64"/>
    <w:rsid w:val="00A30C81"/>
    <w:rsid w:val="00A31F4C"/>
    <w:rsid w:val="00A327EC"/>
    <w:rsid w:val="00A33007"/>
    <w:rsid w:val="00A3352C"/>
    <w:rsid w:val="00A338DA"/>
    <w:rsid w:val="00A33B63"/>
    <w:rsid w:val="00A342AB"/>
    <w:rsid w:val="00A3477F"/>
    <w:rsid w:val="00A34858"/>
    <w:rsid w:val="00A34D0D"/>
    <w:rsid w:val="00A35151"/>
    <w:rsid w:val="00A36385"/>
    <w:rsid w:val="00A3726F"/>
    <w:rsid w:val="00A400A9"/>
    <w:rsid w:val="00A4034C"/>
    <w:rsid w:val="00A40A79"/>
    <w:rsid w:val="00A40B5A"/>
    <w:rsid w:val="00A40D1D"/>
    <w:rsid w:val="00A414F6"/>
    <w:rsid w:val="00A4168B"/>
    <w:rsid w:val="00A41EAC"/>
    <w:rsid w:val="00A42242"/>
    <w:rsid w:val="00A424C2"/>
    <w:rsid w:val="00A4270C"/>
    <w:rsid w:val="00A42780"/>
    <w:rsid w:val="00A427D5"/>
    <w:rsid w:val="00A42AB2"/>
    <w:rsid w:val="00A4300B"/>
    <w:rsid w:val="00A4342E"/>
    <w:rsid w:val="00A4379E"/>
    <w:rsid w:val="00A4385A"/>
    <w:rsid w:val="00A445EF"/>
    <w:rsid w:val="00A4480E"/>
    <w:rsid w:val="00A44859"/>
    <w:rsid w:val="00A44E65"/>
    <w:rsid w:val="00A44F10"/>
    <w:rsid w:val="00A45AC4"/>
    <w:rsid w:val="00A45ED8"/>
    <w:rsid w:val="00A46906"/>
    <w:rsid w:val="00A46D05"/>
    <w:rsid w:val="00A500AD"/>
    <w:rsid w:val="00A503C8"/>
    <w:rsid w:val="00A505A4"/>
    <w:rsid w:val="00A506BF"/>
    <w:rsid w:val="00A50B23"/>
    <w:rsid w:val="00A50BC0"/>
    <w:rsid w:val="00A50BF1"/>
    <w:rsid w:val="00A51434"/>
    <w:rsid w:val="00A5186C"/>
    <w:rsid w:val="00A5207E"/>
    <w:rsid w:val="00A523A0"/>
    <w:rsid w:val="00A53958"/>
    <w:rsid w:val="00A53FA4"/>
    <w:rsid w:val="00A546B9"/>
    <w:rsid w:val="00A54AA5"/>
    <w:rsid w:val="00A55289"/>
    <w:rsid w:val="00A558F0"/>
    <w:rsid w:val="00A5668F"/>
    <w:rsid w:val="00A56914"/>
    <w:rsid w:val="00A56BCF"/>
    <w:rsid w:val="00A56C23"/>
    <w:rsid w:val="00A56F5D"/>
    <w:rsid w:val="00A57064"/>
    <w:rsid w:val="00A60BF8"/>
    <w:rsid w:val="00A60D2A"/>
    <w:rsid w:val="00A6103A"/>
    <w:rsid w:val="00A61272"/>
    <w:rsid w:val="00A614C0"/>
    <w:rsid w:val="00A6188E"/>
    <w:rsid w:val="00A618B0"/>
    <w:rsid w:val="00A61EFE"/>
    <w:rsid w:val="00A628A6"/>
    <w:rsid w:val="00A62B8E"/>
    <w:rsid w:val="00A634BA"/>
    <w:rsid w:val="00A63A15"/>
    <w:rsid w:val="00A63C76"/>
    <w:rsid w:val="00A6428A"/>
    <w:rsid w:val="00A64293"/>
    <w:rsid w:val="00A64419"/>
    <w:rsid w:val="00A64B9B"/>
    <w:rsid w:val="00A64EB5"/>
    <w:rsid w:val="00A6546A"/>
    <w:rsid w:val="00A65EF0"/>
    <w:rsid w:val="00A66185"/>
    <w:rsid w:val="00A662B4"/>
    <w:rsid w:val="00A66640"/>
    <w:rsid w:val="00A66A19"/>
    <w:rsid w:val="00A677B5"/>
    <w:rsid w:val="00A67B3C"/>
    <w:rsid w:val="00A7022B"/>
    <w:rsid w:val="00A702E9"/>
    <w:rsid w:val="00A7126B"/>
    <w:rsid w:val="00A716EF"/>
    <w:rsid w:val="00A72696"/>
    <w:rsid w:val="00A726AF"/>
    <w:rsid w:val="00A72DB1"/>
    <w:rsid w:val="00A734AD"/>
    <w:rsid w:val="00A739F9"/>
    <w:rsid w:val="00A74076"/>
    <w:rsid w:val="00A740AB"/>
    <w:rsid w:val="00A7422A"/>
    <w:rsid w:val="00A74431"/>
    <w:rsid w:val="00A75526"/>
    <w:rsid w:val="00A75881"/>
    <w:rsid w:val="00A759EA"/>
    <w:rsid w:val="00A75E12"/>
    <w:rsid w:val="00A76B63"/>
    <w:rsid w:val="00A76E61"/>
    <w:rsid w:val="00A778F1"/>
    <w:rsid w:val="00A77A74"/>
    <w:rsid w:val="00A77FA9"/>
    <w:rsid w:val="00A80263"/>
    <w:rsid w:val="00A803B2"/>
    <w:rsid w:val="00A80491"/>
    <w:rsid w:val="00A806AE"/>
    <w:rsid w:val="00A807D7"/>
    <w:rsid w:val="00A80C3A"/>
    <w:rsid w:val="00A80DD1"/>
    <w:rsid w:val="00A819A2"/>
    <w:rsid w:val="00A81BB0"/>
    <w:rsid w:val="00A820F8"/>
    <w:rsid w:val="00A82501"/>
    <w:rsid w:val="00A82B30"/>
    <w:rsid w:val="00A82D92"/>
    <w:rsid w:val="00A82F17"/>
    <w:rsid w:val="00A840F8"/>
    <w:rsid w:val="00A84146"/>
    <w:rsid w:val="00A84B71"/>
    <w:rsid w:val="00A84C7F"/>
    <w:rsid w:val="00A851E2"/>
    <w:rsid w:val="00A85469"/>
    <w:rsid w:val="00A8577A"/>
    <w:rsid w:val="00A85DBD"/>
    <w:rsid w:val="00A85E92"/>
    <w:rsid w:val="00A86046"/>
    <w:rsid w:val="00A86220"/>
    <w:rsid w:val="00A864AC"/>
    <w:rsid w:val="00A86D25"/>
    <w:rsid w:val="00A86E98"/>
    <w:rsid w:val="00A872DA"/>
    <w:rsid w:val="00A872EB"/>
    <w:rsid w:val="00A875A5"/>
    <w:rsid w:val="00A90CFA"/>
    <w:rsid w:val="00A9113A"/>
    <w:rsid w:val="00A9127A"/>
    <w:rsid w:val="00A91904"/>
    <w:rsid w:val="00A91D0C"/>
    <w:rsid w:val="00A92F1B"/>
    <w:rsid w:val="00A93274"/>
    <w:rsid w:val="00A935C7"/>
    <w:rsid w:val="00A93D27"/>
    <w:rsid w:val="00A94899"/>
    <w:rsid w:val="00A94973"/>
    <w:rsid w:val="00A94A20"/>
    <w:rsid w:val="00A94A28"/>
    <w:rsid w:val="00A953F0"/>
    <w:rsid w:val="00A9543E"/>
    <w:rsid w:val="00A9598A"/>
    <w:rsid w:val="00A96785"/>
    <w:rsid w:val="00A9701D"/>
    <w:rsid w:val="00A97499"/>
    <w:rsid w:val="00A97722"/>
    <w:rsid w:val="00A97947"/>
    <w:rsid w:val="00A97E5C"/>
    <w:rsid w:val="00A97EDC"/>
    <w:rsid w:val="00AA0A88"/>
    <w:rsid w:val="00AA0AC1"/>
    <w:rsid w:val="00AA0FB7"/>
    <w:rsid w:val="00AA1886"/>
    <w:rsid w:val="00AA1908"/>
    <w:rsid w:val="00AA1E66"/>
    <w:rsid w:val="00AA2163"/>
    <w:rsid w:val="00AA2589"/>
    <w:rsid w:val="00AA264A"/>
    <w:rsid w:val="00AA2A68"/>
    <w:rsid w:val="00AA2AD3"/>
    <w:rsid w:val="00AA2F13"/>
    <w:rsid w:val="00AA38B9"/>
    <w:rsid w:val="00AA42A2"/>
    <w:rsid w:val="00AA4B72"/>
    <w:rsid w:val="00AA528B"/>
    <w:rsid w:val="00AA57B2"/>
    <w:rsid w:val="00AA59A4"/>
    <w:rsid w:val="00AA5A26"/>
    <w:rsid w:val="00AA5B8F"/>
    <w:rsid w:val="00AA65CC"/>
    <w:rsid w:val="00AA66FD"/>
    <w:rsid w:val="00AA7003"/>
    <w:rsid w:val="00AB0A48"/>
    <w:rsid w:val="00AB13BE"/>
    <w:rsid w:val="00AB17BF"/>
    <w:rsid w:val="00AB191A"/>
    <w:rsid w:val="00AB2730"/>
    <w:rsid w:val="00AB2C5B"/>
    <w:rsid w:val="00AB43D2"/>
    <w:rsid w:val="00AB4AAE"/>
    <w:rsid w:val="00AB52CE"/>
    <w:rsid w:val="00AB5609"/>
    <w:rsid w:val="00AB56E0"/>
    <w:rsid w:val="00AB5D2C"/>
    <w:rsid w:val="00AB696E"/>
    <w:rsid w:val="00AB724D"/>
    <w:rsid w:val="00AB737A"/>
    <w:rsid w:val="00AC00C3"/>
    <w:rsid w:val="00AC01C7"/>
    <w:rsid w:val="00AC030C"/>
    <w:rsid w:val="00AC0A1A"/>
    <w:rsid w:val="00AC0DF8"/>
    <w:rsid w:val="00AC1682"/>
    <w:rsid w:val="00AC1978"/>
    <w:rsid w:val="00AC1A76"/>
    <w:rsid w:val="00AC1FEE"/>
    <w:rsid w:val="00AC247A"/>
    <w:rsid w:val="00AC26A4"/>
    <w:rsid w:val="00AC2FDB"/>
    <w:rsid w:val="00AC3A7E"/>
    <w:rsid w:val="00AC432C"/>
    <w:rsid w:val="00AC4B85"/>
    <w:rsid w:val="00AC5A46"/>
    <w:rsid w:val="00AC608C"/>
    <w:rsid w:val="00AC62D8"/>
    <w:rsid w:val="00AC653D"/>
    <w:rsid w:val="00AC71C1"/>
    <w:rsid w:val="00AC78A7"/>
    <w:rsid w:val="00AD0423"/>
    <w:rsid w:val="00AD1002"/>
    <w:rsid w:val="00AD14D5"/>
    <w:rsid w:val="00AD2310"/>
    <w:rsid w:val="00AD2857"/>
    <w:rsid w:val="00AD2A02"/>
    <w:rsid w:val="00AD2C41"/>
    <w:rsid w:val="00AD4485"/>
    <w:rsid w:val="00AD4D82"/>
    <w:rsid w:val="00AD5175"/>
    <w:rsid w:val="00AD5DDF"/>
    <w:rsid w:val="00AD63EF"/>
    <w:rsid w:val="00AD6430"/>
    <w:rsid w:val="00AD66F0"/>
    <w:rsid w:val="00AD6E14"/>
    <w:rsid w:val="00AD7397"/>
    <w:rsid w:val="00AE0496"/>
    <w:rsid w:val="00AE04B2"/>
    <w:rsid w:val="00AE0628"/>
    <w:rsid w:val="00AE0CC4"/>
    <w:rsid w:val="00AE1551"/>
    <w:rsid w:val="00AE15AD"/>
    <w:rsid w:val="00AE180E"/>
    <w:rsid w:val="00AE1A2B"/>
    <w:rsid w:val="00AE2B30"/>
    <w:rsid w:val="00AE2E1F"/>
    <w:rsid w:val="00AE34D0"/>
    <w:rsid w:val="00AE36A9"/>
    <w:rsid w:val="00AE4667"/>
    <w:rsid w:val="00AE46B0"/>
    <w:rsid w:val="00AE52AC"/>
    <w:rsid w:val="00AE54E2"/>
    <w:rsid w:val="00AE593D"/>
    <w:rsid w:val="00AE6313"/>
    <w:rsid w:val="00AE657D"/>
    <w:rsid w:val="00AE6F07"/>
    <w:rsid w:val="00AE6F69"/>
    <w:rsid w:val="00AE7DDB"/>
    <w:rsid w:val="00AE7F83"/>
    <w:rsid w:val="00AF06BD"/>
    <w:rsid w:val="00AF23C3"/>
    <w:rsid w:val="00AF29D0"/>
    <w:rsid w:val="00AF2AB2"/>
    <w:rsid w:val="00AF3437"/>
    <w:rsid w:val="00AF3B04"/>
    <w:rsid w:val="00AF45B3"/>
    <w:rsid w:val="00AF4701"/>
    <w:rsid w:val="00AF4A4E"/>
    <w:rsid w:val="00AF4EB1"/>
    <w:rsid w:val="00AF582F"/>
    <w:rsid w:val="00AF6363"/>
    <w:rsid w:val="00AF6938"/>
    <w:rsid w:val="00AF6C34"/>
    <w:rsid w:val="00AF6CE5"/>
    <w:rsid w:val="00AF7443"/>
    <w:rsid w:val="00B004A5"/>
    <w:rsid w:val="00B0072C"/>
    <w:rsid w:val="00B00CC8"/>
    <w:rsid w:val="00B00DCB"/>
    <w:rsid w:val="00B01520"/>
    <w:rsid w:val="00B021F7"/>
    <w:rsid w:val="00B023F5"/>
    <w:rsid w:val="00B02C03"/>
    <w:rsid w:val="00B0409E"/>
    <w:rsid w:val="00B047EE"/>
    <w:rsid w:val="00B04FBC"/>
    <w:rsid w:val="00B052EF"/>
    <w:rsid w:val="00B05578"/>
    <w:rsid w:val="00B05BDC"/>
    <w:rsid w:val="00B05CF8"/>
    <w:rsid w:val="00B05FBE"/>
    <w:rsid w:val="00B06744"/>
    <w:rsid w:val="00B069EA"/>
    <w:rsid w:val="00B07036"/>
    <w:rsid w:val="00B079D4"/>
    <w:rsid w:val="00B10338"/>
    <w:rsid w:val="00B10462"/>
    <w:rsid w:val="00B10C98"/>
    <w:rsid w:val="00B115C0"/>
    <w:rsid w:val="00B11DCA"/>
    <w:rsid w:val="00B134C5"/>
    <w:rsid w:val="00B13B43"/>
    <w:rsid w:val="00B13CFD"/>
    <w:rsid w:val="00B142A2"/>
    <w:rsid w:val="00B142B8"/>
    <w:rsid w:val="00B14651"/>
    <w:rsid w:val="00B14CE8"/>
    <w:rsid w:val="00B15022"/>
    <w:rsid w:val="00B1521D"/>
    <w:rsid w:val="00B155F7"/>
    <w:rsid w:val="00B15699"/>
    <w:rsid w:val="00B15810"/>
    <w:rsid w:val="00B15AD3"/>
    <w:rsid w:val="00B16377"/>
    <w:rsid w:val="00B17483"/>
    <w:rsid w:val="00B20021"/>
    <w:rsid w:val="00B204BA"/>
    <w:rsid w:val="00B212F3"/>
    <w:rsid w:val="00B21B12"/>
    <w:rsid w:val="00B2227D"/>
    <w:rsid w:val="00B22526"/>
    <w:rsid w:val="00B2276D"/>
    <w:rsid w:val="00B22A70"/>
    <w:rsid w:val="00B23243"/>
    <w:rsid w:val="00B24FD5"/>
    <w:rsid w:val="00B25221"/>
    <w:rsid w:val="00B254F0"/>
    <w:rsid w:val="00B2669B"/>
    <w:rsid w:val="00B268B5"/>
    <w:rsid w:val="00B26CF8"/>
    <w:rsid w:val="00B306F1"/>
    <w:rsid w:val="00B30BEB"/>
    <w:rsid w:val="00B30F10"/>
    <w:rsid w:val="00B31CCE"/>
    <w:rsid w:val="00B327C5"/>
    <w:rsid w:val="00B33606"/>
    <w:rsid w:val="00B338BC"/>
    <w:rsid w:val="00B338BD"/>
    <w:rsid w:val="00B348B4"/>
    <w:rsid w:val="00B34F6D"/>
    <w:rsid w:val="00B35E7F"/>
    <w:rsid w:val="00B35F38"/>
    <w:rsid w:val="00B36925"/>
    <w:rsid w:val="00B36A6E"/>
    <w:rsid w:val="00B373DE"/>
    <w:rsid w:val="00B40E92"/>
    <w:rsid w:val="00B40F0D"/>
    <w:rsid w:val="00B41290"/>
    <w:rsid w:val="00B413A8"/>
    <w:rsid w:val="00B42233"/>
    <w:rsid w:val="00B4251F"/>
    <w:rsid w:val="00B427B5"/>
    <w:rsid w:val="00B4323F"/>
    <w:rsid w:val="00B43553"/>
    <w:rsid w:val="00B435FA"/>
    <w:rsid w:val="00B43B7F"/>
    <w:rsid w:val="00B43C27"/>
    <w:rsid w:val="00B43C97"/>
    <w:rsid w:val="00B43FB0"/>
    <w:rsid w:val="00B4407B"/>
    <w:rsid w:val="00B441D5"/>
    <w:rsid w:val="00B441F0"/>
    <w:rsid w:val="00B44649"/>
    <w:rsid w:val="00B44A3E"/>
    <w:rsid w:val="00B44D2B"/>
    <w:rsid w:val="00B45567"/>
    <w:rsid w:val="00B458D4"/>
    <w:rsid w:val="00B46021"/>
    <w:rsid w:val="00B460A9"/>
    <w:rsid w:val="00B4702D"/>
    <w:rsid w:val="00B474EB"/>
    <w:rsid w:val="00B47D1B"/>
    <w:rsid w:val="00B50434"/>
    <w:rsid w:val="00B50D77"/>
    <w:rsid w:val="00B512F1"/>
    <w:rsid w:val="00B515BB"/>
    <w:rsid w:val="00B51C96"/>
    <w:rsid w:val="00B51CA5"/>
    <w:rsid w:val="00B51E82"/>
    <w:rsid w:val="00B52C63"/>
    <w:rsid w:val="00B52F1F"/>
    <w:rsid w:val="00B530C5"/>
    <w:rsid w:val="00B53996"/>
    <w:rsid w:val="00B544C8"/>
    <w:rsid w:val="00B54612"/>
    <w:rsid w:val="00B5610C"/>
    <w:rsid w:val="00B5693F"/>
    <w:rsid w:val="00B57171"/>
    <w:rsid w:val="00B57250"/>
    <w:rsid w:val="00B57572"/>
    <w:rsid w:val="00B576A0"/>
    <w:rsid w:val="00B60661"/>
    <w:rsid w:val="00B60B38"/>
    <w:rsid w:val="00B61092"/>
    <w:rsid w:val="00B61610"/>
    <w:rsid w:val="00B618B2"/>
    <w:rsid w:val="00B631CB"/>
    <w:rsid w:val="00B6334C"/>
    <w:rsid w:val="00B63864"/>
    <w:rsid w:val="00B64032"/>
    <w:rsid w:val="00B64079"/>
    <w:rsid w:val="00B64653"/>
    <w:rsid w:val="00B65AF5"/>
    <w:rsid w:val="00B65BF7"/>
    <w:rsid w:val="00B65FAA"/>
    <w:rsid w:val="00B66212"/>
    <w:rsid w:val="00B66317"/>
    <w:rsid w:val="00B66346"/>
    <w:rsid w:val="00B66B5D"/>
    <w:rsid w:val="00B66C34"/>
    <w:rsid w:val="00B67BB6"/>
    <w:rsid w:val="00B709EE"/>
    <w:rsid w:val="00B70D95"/>
    <w:rsid w:val="00B721A7"/>
    <w:rsid w:val="00B72A95"/>
    <w:rsid w:val="00B7392E"/>
    <w:rsid w:val="00B73B38"/>
    <w:rsid w:val="00B7413C"/>
    <w:rsid w:val="00B750FB"/>
    <w:rsid w:val="00B75EC0"/>
    <w:rsid w:val="00B76041"/>
    <w:rsid w:val="00B7628A"/>
    <w:rsid w:val="00B76C06"/>
    <w:rsid w:val="00B770FA"/>
    <w:rsid w:val="00B77A64"/>
    <w:rsid w:val="00B8006A"/>
    <w:rsid w:val="00B80135"/>
    <w:rsid w:val="00B804C4"/>
    <w:rsid w:val="00B80798"/>
    <w:rsid w:val="00B80C23"/>
    <w:rsid w:val="00B80CE4"/>
    <w:rsid w:val="00B81991"/>
    <w:rsid w:val="00B829A8"/>
    <w:rsid w:val="00B83028"/>
    <w:rsid w:val="00B8375D"/>
    <w:rsid w:val="00B837DE"/>
    <w:rsid w:val="00B83A22"/>
    <w:rsid w:val="00B83D34"/>
    <w:rsid w:val="00B85051"/>
    <w:rsid w:val="00B8525A"/>
    <w:rsid w:val="00B85407"/>
    <w:rsid w:val="00B856F6"/>
    <w:rsid w:val="00B857C3"/>
    <w:rsid w:val="00B861C7"/>
    <w:rsid w:val="00B8652D"/>
    <w:rsid w:val="00B86669"/>
    <w:rsid w:val="00B8714D"/>
    <w:rsid w:val="00B91375"/>
    <w:rsid w:val="00B918A3"/>
    <w:rsid w:val="00B91E3A"/>
    <w:rsid w:val="00B93549"/>
    <w:rsid w:val="00B93578"/>
    <w:rsid w:val="00B935D1"/>
    <w:rsid w:val="00B939D7"/>
    <w:rsid w:val="00B93B87"/>
    <w:rsid w:val="00B9435F"/>
    <w:rsid w:val="00B94CEE"/>
    <w:rsid w:val="00B95CF3"/>
    <w:rsid w:val="00B9625C"/>
    <w:rsid w:val="00B964A7"/>
    <w:rsid w:val="00B9668B"/>
    <w:rsid w:val="00B96D49"/>
    <w:rsid w:val="00B971FF"/>
    <w:rsid w:val="00B97AC3"/>
    <w:rsid w:val="00B97C01"/>
    <w:rsid w:val="00BA04AC"/>
    <w:rsid w:val="00BA05A9"/>
    <w:rsid w:val="00BA0EB2"/>
    <w:rsid w:val="00BA10CA"/>
    <w:rsid w:val="00BA2311"/>
    <w:rsid w:val="00BA24F8"/>
    <w:rsid w:val="00BA26F0"/>
    <w:rsid w:val="00BA2D0F"/>
    <w:rsid w:val="00BA319F"/>
    <w:rsid w:val="00BA3311"/>
    <w:rsid w:val="00BA34A3"/>
    <w:rsid w:val="00BA4676"/>
    <w:rsid w:val="00BA4E16"/>
    <w:rsid w:val="00BA5285"/>
    <w:rsid w:val="00BA52E5"/>
    <w:rsid w:val="00BA5560"/>
    <w:rsid w:val="00BA5634"/>
    <w:rsid w:val="00BA5FA6"/>
    <w:rsid w:val="00BA61B6"/>
    <w:rsid w:val="00BA6CB1"/>
    <w:rsid w:val="00BA6E8B"/>
    <w:rsid w:val="00BA6F0C"/>
    <w:rsid w:val="00BA7020"/>
    <w:rsid w:val="00BA7301"/>
    <w:rsid w:val="00BA7364"/>
    <w:rsid w:val="00BA7AAE"/>
    <w:rsid w:val="00BA7ABA"/>
    <w:rsid w:val="00BA7BFA"/>
    <w:rsid w:val="00BA7FE9"/>
    <w:rsid w:val="00BB01E3"/>
    <w:rsid w:val="00BB02BC"/>
    <w:rsid w:val="00BB07BF"/>
    <w:rsid w:val="00BB264E"/>
    <w:rsid w:val="00BB3A95"/>
    <w:rsid w:val="00BB3C57"/>
    <w:rsid w:val="00BB41CC"/>
    <w:rsid w:val="00BB5008"/>
    <w:rsid w:val="00BB537C"/>
    <w:rsid w:val="00BB55D0"/>
    <w:rsid w:val="00BB56B2"/>
    <w:rsid w:val="00BB5DAB"/>
    <w:rsid w:val="00BB5E5E"/>
    <w:rsid w:val="00BB600E"/>
    <w:rsid w:val="00BB62FD"/>
    <w:rsid w:val="00BB6CB2"/>
    <w:rsid w:val="00BB6EBD"/>
    <w:rsid w:val="00BB701D"/>
    <w:rsid w:val="00BB7649"/>
    <w:rsid w:val="00BB79D0"/>
    <w:rsid w:val="00BB7A2B"/>
    <w:rsid w:val="00BB7DEF"/>
    <w:rsid w:val="00BC02E8"/>
    <w:rsid w:val="00BC0557"/>
    <w:rsid w:val="00BC067E"/>
    <w:rsid w:val="00BC0B7C"/>
    <w:rsid w:val="00BC0DB9"/>
    <w:rsid w:val="00BC17BD"/>
    <w:rsid w:val="00BC1D84"/>
    <w:rsid w:val="00BC2293"/>
    <w:rsid w:val="00BC284C"/>
    <w:rsid w:val="00BC2885"/>
    <w:rsid w:val="00BC2997"/>
    <w:rsid w:val="00BC29B8"/>
    <w:rsid w:val="00BC2DD5"/>
    <w:rsid w:val="00BC2E6D"/>
    <w:rsid w:val="00BC2EA7"/>
    <w:rsid w:val="00BC41FA"/>
    <w:rsid w:val="00BC5AE0"/>
    <w:rsid w:val="00BC671E"/>
    <w:rsid w:val="00BC6E69"/>
    <w:rsid w:val="00BC7687"/>
    <w:rsid w:val="00BC76B6"/>
    <w:rsid w:val="00BC77C7"/>
    <w:rsid w:val="00BC7E34"/>
    <w:rsid w:val="00BC7FA6"/>
    <w:rsid w:val="00BD1472"/>
    <w:rsid w:val="00BD1708"/>
    <w:rsid w:val="00BD1AFD"/>
    <w:rsid w:val="00BD2285"/>
    <w:rsid w:val="00BD22D0"/>
    <w:rsid w:val="00BD2AB4"/>
    <w:rsid w:val="00BD38F3"/>
    <w:rsid w:val="00BD39F1"/>
    <w:rsid w:val="00BD4046"/>
    <w:rsid w:val="00BD4A29"/>
    <w:rsid w:val="00BD4CD3"/>
    <w:rsid w:val="00BD4E72"/>
    <w:rsid w:val="00BD5450"/>
    <w:rsid w:val="00BD5B3E"/>
    <w:rsid w:val="00BD5D34"/>
    <w:rsid w:val="00BD7361"/>
    <w:rsid w:val="00BD73AB"/>
    <w:rsid w:val="00BE0AEF"/>
    <w:rsid w:val="00BE0F64"/>
    <w:rsid w:val="00BE1C17"/>
    <w:rsid w:val="00BE2C12"/>
    <w:rsid w:val="00BE3398"/>
    <w:rsid w:val="00BE355A"/>
    <w:rsid w:val="00BE3977"/>
    <w:rsid w:val="00BE3A9A"/>
    <w:rsid w:val="00BE3C01"/>
    <w:rsid w:val="00BE3F3F"/>
    <w:rsid w:val="00BE47E3"/>
    <w:rsid w:val="00BE4BE1"/>
    <w:rsid w:val="00BE4D50"/>
    <w:rsid w:val="00BE5B71"/>
    <w:rsid w:val="00BE73D1"/>
    <w:rsid w:val="00BE7840"/>
    <w:rsid w:val="00BE7F92"/>
    <w:rsid w:val="00BF035B"/>
    <w:rsid w:val="00BF08C0"/>
    <w:rsid w:val="00BF1328"/>
    <w:rsid w:val="00BF1EC0"/>
    <w:rsid w:val="00BF2074"/>
    <w:rsid w:val="00BF2270"/>
    <w:rsid w:val="00BF26AC"/>
    <w:rsid w:val="00BF2DB1"/>
    <w:rsid w:val="00BF3216"/>
    <w:rsid w:val="00BF3218"/>
    <w:rsid w:val="00BF350F"/>
    <w:rsid w:val="00BF35A4"/>
    <w:rsid w:val="00BF35B7"/>
    <w:rsid w:val="00BF3C26"/>
    <w:rsid w:val="00BF4257"/>
    <w:rsid w:val="00BF4D6B"/>
    <w:rsid w:val="00BF5120"/>
    <w:rsid w:val="00BF52CC"/>
    <w:rsid w:val="00BF5548"/>
    <w:rsid w:val="00BF5687"/>
    <w:rsid w:val="00BF5AB8"/>
    <w:rsid w:val="00BF5F65"/>
    <w:rsid w:val="00BF6129"/>
    <w:rsid w:val="00BF6E5F"/>
    <w:rsid w:val="00BF740A"/>
    <w:rsid w:val="00BF78A5"/>
    <w:rsid w:val="00BF7E3B"/>
    <w:rsid w:val="00BF7EB9"/>
    <w:rsid w:val="00C00EF2"/>
    <w:rsid w:val="00C017FF"/>
    <w:rsid w:val="00C01884"/>
    <w:rsid w:val="00C0295A"/>
    <w:rsid w:val="00C03115"/>
    <w:rsid w:val="00C03266"/>
    <w:rsid w:val="00C039AF"/>
    <w:rsid w:val="00C05101"/>
    <w:rsid w:val="00C056B4"/>
    <w:rsid w:val="00C05BA8"/>
    <w:rsid w:val="00C060C0"/>
    <w:rsid w:val="00C06330"/>
    <w:rsid w:val="00C068E1"/>
    <w:rsid w:val="00C06B44"/>
    <w:rsid w:val="00C06B9B"/>
    <w:rsid w:val="00C06DC9"/>
    <w:rsid w:val="00C07437"/>
    <w:rsid w:val="00C07A2B"/>
    <w:rsid w:val="00C101DF"/>
    <w:rsid w:val="00C10570"/>
    <w:rsid w:val="00C10926"/>
    <w:rsid w:val="00C109A7"/>
    <w:rsid w:val="00C1177E"/>
    <w:rsid w:val="00C117C1"/>
    <w:rsid w:val="00C1191C"/>
    <w:rsid w:val="00C13F71"/>
    <w:rsid w:val="00C14A4E"/>
    <w:rsid w:val="00C1602D"/>
    <w:rsid w:val="00C1619A"/>
    <w:rsid w:val="00C161DC"/>
    <w:rsid w:val="00C1628A"/>
    <w:rsid w:val="00C16C8D"/>
    <w:rsid w:val="00C16D66"/>
    <w:rsid w:val="00C1729A"/>
    <w:rsid w:val="00C17436"/>
    <w:rsid w:val="00C17999"/>
    <w:rsid w:val="00C20412"/>
    <w:rsid w:val="00C20C2F"/>
    <w:rsid w:val="00C2156E"/>
    <w:rsid w:val="00C219B5"/>
    <w:rsid w:val="00C21BFB"/>
    <w:rsid w:val="00C2237F"/>
    <w:rsid w:val="00C22EEC"/>
    <w:rsid w:val="00C231C7"/>
    <w:rsid w:val="00C23396"/>
    <w:rsid w:val="00C23AF5"/>
    <w:rsid w:val="00C23C73"/>
    <w:rsid w:val="00C24441"/>
    <w:rsid w:val="00C24886"/>
    <w:rsid w:val="00C2558A"/>
    <w:rsid w:val="00C2598A"/>
    <w:rsid w:val="00C26479"/>
    <w:rsid w:val="00C265EE"/>
    <w:rsid w:val="00C26831"/>
    <w:rsid w:val="00C27886"/>
    <w:rsid w:val="00C30153"/>
    <w:rsid w:val="00C304BB"/>
    <w:rsid w:val="00C304BD"/>
    <w:rsid w:val="00C3114F"/>
    <w:rsid w:val="00C3143D"/>
    <w:rsid w:val="00C31CA0"/>
    <w:rsid w:val="00C3292B"/>
    <w:rsid w:val="00C35299"/>
    <w:rsid w:val="00C35A4C"/>
    <w:rsid w:val="00C36831"/>
    <w:rsid w:val="00C36D36"/>
    <w:rsid w:val="00C36DAE"/>
    <w:rsid w:val="00C37887"/>
    <w:rsid w:val="00C37EA9"/>
    <w:rsid w:val="00C40C91"/>
    <w:rsid w:val="00C40D2D"/>
    <w:rsid w:val="00C40E29"/>
    <w:rsid w:val="00C40E96"/>
    <w:rsid w:val="00C41617"/>
    <w:rsid w:val="00C41C75"/>
    <w:rsid w:val="00C42EC3"/>
    <w:rsid w:val="00C430EB"/>
    <w:rsid w:val="00C43D3D"/>
    <w:rsid w:val="00C44006"/>
    <w:rsid w:val="00C44B6A"/>
    <w:rsid w:val="00C44BF3"/>
    <w:rsid w:val="00C45536"/>
    <w:rsid w:val="00C45908"/>
    <w:rsid w:val="00C45E79"/>
    <w:rsid w:val="00C46054"/>
    <w:rsid w:val="00C50222"/>
    <w:rsid w:val="00C5032F"/>
    <w:rsid w:val="00C50557"/>
    <w:rsid w:val="00C518F6"/>
    <w:rsid w:val="00C52AFC"/>
    <w:rsid w:val="00C5365D"/>
    <w:rsid w:val="00C53A62"/>
    <w:rsid w:val="00C54794"/>
    <w:rsid w:val="00C54BE8"/>
    <w:rsid w:val="00C54FA8"/>
    <w:rsid w:val="00C551A6"/>
    <w:rsid w:val="00C55830"/>
    <w:rsid w:val="00C55C85"/>
    <w:rsid w:val="00C56080"/>
    <w:rsid w:val="00C56110"/>
    <w:rsid w:val="00C56247"/>
    <w:rsid w:val="00C56A3D"/>
    <w:rsid w:val="00C570D1"/>
    <w:rsid w:val="00C57630"/>
    <w:rsid w:val="00C60163"/>
    <w:rsid w:val="00C601BC"/>
    <w:rsid w:val="00C604F5"/>
    <w:rsid w:val="00C60619"/>
    <w:rsid w:val="00C60901"/>
    <w:rsid w:val="00C61013"/>
    <w:rsid w:val="00C62B8F"/>
    <w:rsid w:val="00C64462"/>
    <w:rsid w:val="00C64F58"/>
    <w:rsid w:val="00C6504C"/>
    <w:rsid w:val="00C651A9"/>
    <w:rsid w:val="00C65215"/>
    <w:rsid w:val="00C65959"/>
    <w:rsid w:val="00C659FB"/>
    <w:rsid w:val="00C667E3"/>
    <w:rsid w:val="00C66BC1"/>
    <w:rsid w:val="00C66D6F"/>
    <w:rsid w:val="00C67AD1"/>
    <w:rsid w:val="00C67E3E"/>
    <w:rsid w:val="00C67E52"/>
    <w:rsid w:val="00C703B5"/>
    <w:rsid w:val="00C70629"/>
    <w:rsid w:val="00C707B9"/>
    <w:rsid w:val="00C708EF"/>
    <w:rsid w:val="00C7133C"/>
    <w:rsid w:val="00C71573"/>
    <w:rsid w:val="00C7167F"/>
    <w:rsid w:val="00C71BBB"/>
    <w:rsid w:val="00C71CD4"/>
    <w:rsid w:val="00C7210C"/>
    <w:rsid w:val="00C7320D"/>
    <w:rsid w:val="00C741E7"/>
    <w:rsid w:val="00C745CD"/>
    <w:rsid w:val="00C7467F"/>
    <w:rsid w:val="00C74ACC"/>
    <w:rsid w:val="00C75FC1"/>
    <w:rsid w:val="00C764F3"/>
    <w:rsid w:val="00C76C83"/>
    <w:rsid w:val="00C77665"/>
    <w:rsid w:val="00C77796"/>
    <w:rsid w:val="00C8052F"/>
    <w:rsid w:val="00C80971"/>
    <w:rsid w:val="00C809E3"/>
    <w:rsid w:val="00C80B40"/>
    <w:rsid w:val="00C80BAC"/>
    <w:rsid w:val="00C80E9C"/>
    <w:rsid w:val="00C8153D"/>
    <w:rsid w:val="00C826A3"/>
    <w:rsid w:val="00C82D8A"/>
    <w:rsid w:val="00C83BB4"/>
    <w:rsid w:val="00C84C74"/>
    <w:rsid w:val="00C85DE6"/>
    <w:rsid w:val="00C85E49"/>
    <w:rsid w:val="00C877E4"/>
    <w:rsid w:val="00C908E7"/>
    <w:rsid w:val="00C908FB"/>
    <w:rsid w:val="00C909DE"/>
    <w:rsid w:val="00C915C6"/>
    <w:rsid w:val="00C91BC4"/>
    <w:rsid w:val="00C922BF"/>
    <w:rsid w:val="00C929BA"/>
    <w:rsid w:val="00C92E0E"/>
    <w:rsid w:val="00C92F44"/>
    <w:rsid w:val="00C9315C"/>
    <w:rsid w:val="00C94586"/>
    <w:rsid w:val="00C94943"/>
    <w:rsid w:val="00C94D92"/>
    <w:rsid w:val="00C954C0"/>
    <w:rsid w:val="00C9575C"/>
    <w:rsid w:val="00C95DD2"/>
    <w:rsid w:val="00C970A7"/>
    <w:rsid w:val="00C971A3"/>
    <w:rsid w:val="00C9770E"/>
    <w:rsid w:val="00C979C8"/>
    <w:rsid w:val="00C97AD0"/>
    <w:rsid w:val="00C97C88"/>
    <w:rsid w:val="00CA01A6"/>
    <w:rsid w:val="00CA0AFA"/>
    <w:rsid w:val="00CA11B7"/>
    <w:rsid w:val="00CA2685"/>
    <w:rsid w:val="00CA2875"/>
    <w:rsid w:val="00CA2E9F"/>
    <w:rsid w:val="00CA2F2C"/>
    <w:rsid w:val="00CA361E"/>
    <w:rsid w:val="00CA39C1"/>
    <w:rsid w:val="00CA3DAC"/>
    <w:rsid w:val="00CA49E5"/>
    <w:rsid w:val="00CA539E"/>
    <w:rsid w:val="00CA5D63"/>
    <w:rsid w:val="00CA5E72"/>
    <w:rsid w:val="00CA6289"/>
    <w:rsid w:val="00CA64F2"/>
    <w:rsid w:val="00CA675E"/>
    <w:rsid w:val="00CB0F58"/>
    <w:rsid w:val="00CB14C7"/>
    <w:rsid w:val="00CB2356"/>
    <w:rsid w:val="00CB2495"/>
    <w:rsid w:val="00CB2665"/>
    <w:rsid w:val="00CB2992"/>
    <w:rsid w:val="00CB378E"/>
    <w:rsid w:val="00CB3C56"/>
    <w:rsid w:val="00CB3CAB"/>
    <w:rsid w:val="00CB4349"/>
    <w:rsid w:val="00CB5214"/>
    <w:rsid w:val="00CB5447"/>
    <w:rsid w:val="00CB5CA1"/>
    <w:rsid w:val="00CB7023"/>
    <w:rsid w:val="00CB76EF"/>
    <w:rsid w:val="00CB7DE3"/>
    <w:rsid w:val="00CB7EE2"/>
    <w:rsid w:val="00CC0004"/>
    <w:rsid w:val="00CC0790"/>
    <w:rsid w:val="00CC09A1"/>
    <w:rsid w:val="00CC1A7E"/>
    <w:rsid w:val="00CC1DDE"/>
    <w:rsid w:val="00CC1EBA"/>
    <w:rsid w:val="00CC2010"/>
    <w:rsid w:val="00CC2425"/>
    <w:rsid w:val="00CC2FF9"/>
    <w:rsid w:val="00CC307C"/>
    <w:rsid w:val="00CC343B"/>
    <w:rsid w:val="00CC383A"/>
    <w:rsid w:val="00CC39A7"/>
    <w:rsid w:val="00CC425F"/>
    <w:rsid w:val="00CC4A16"/>
    <w:rsid w:val="00CC4AA0"/>
    <w:rsid w:val="00CC50CC"/>
    <w:rsid w:val="00CC5687"/>
    <w:rsid w:val="00CC578D"/>
    <w:rsid w:val="00CC6020"/>
    <w:rsid w:val="00CC623E"/>
    <w:rsid w:val="00CC69F1"/>
    <w:rsid w:val="00CC6C1B"/>
    <w:rsid w:val="00CC6F30"/>
    <w:rsid w:val="00CC7608"/>
    <w:rsid w:val="00CC7A5E"/>
    <w:rsid w:val="00CC7B70"/>
    <w:rsid w:val="00CC7D6D"/>
    <w:rsid w:val="00CD11D3"/>
    <w:rsid w:val="00CD1671"/>
    <w:rsid w:val="00CD17F6"/>
    <w:rsid w:val="00CD197A"/>
    <w:rsid w:val="00CD2662"/>
    <w:rsid w:val="00CD2DDE"/>
    <w:rsid w:val="00CD32A5"/>
    <w:rsid w:val="00CD343D"/>
    <w:rsid w:val="00CD356C"/>
    <w:rsid w:val="00CD3B0B"/>
    <w:rsid w:val="00CD3FE0"/>
    <w:rsid w:val="00CD40C6"/>
    <w:rsid w:val="00CD41FE"/>
    <w:rsid w:val="00CD4793"/>
    <w:rsid w:val="00CD47BF"/>
    <w:rsid w:val="00CD49FD"/>
    <w:rsid w:val="00CD510C"/>
    <w:rsid w:val="00CD51B9"/>
    <w:rsid w:val="00CD52E7"/>
    <w:rsid w:val="00CD6278"/>
    <w:rsid w:val="00CD6432"/>
    <w:rsid w:val="00CD7BE9"/>
    <w:rsid w:val="00CE047F"/>
    <w:rsid w:val="00CE1283"/>
    <w:rsid w:val="00CE1D05"/>
    <w:rsid w:val="00CE1FA4"/>
    <w:rsid w:val="00CE2D20"/>
    <w:rsid w:val="00CE41F7"/>
    <w:rsid w:val="00CE44B9"/>
    <w:rsid w:val="00CE56A4"/>
    <w:rsid w:val="00CE5951"/>
    <w:rsid w:val="00CE610B"/>
    <w:rsid w:val="00CE6A5F"/>
    <w:rsid w:val="00CE6ECC"/>
    <w:rsid w:val="00CE6FEF"/>
    <w:rsid w:val="00CE77DF"/>
    <w:rsid w:val="00CE7FBF"/>
    <w:rsid w:val="00CF05B4"/>
    <w:rsid w:val="00CF0BF5"/>
    <w:rsid w:val="00CF146A"/>
    <w:rsid w:val="00CF1698"/>
    <w:rsid w:val="00CF1E93"/>
    <w:rsid w:val="00CF2BAA"/>
    <w:rsid w:val="00CF2D5A"/>
    <w:rsid w:val="00CF3272"/>
    <w:rsid w:val="00CF494B"/>
    <w:rsid w:val="00CF52F6"/>
    <w:rsid w:val="00CF53A5"/>
    <w:rsid w:val="00CF5816"/>
    <w:rsid w:val="00CF6038"/>
    <w:rsid w:val="00CF6252"/>
    <w:rsid w:val="00CF672B"/>
    <w:rsid w:val="00CF6D4E"/>
    <w:rsid w:val="00CF6E33"/>
    <w:rsid w:val="00CF7218"/>
    <w:rsid w:val="00CF7AC7"/>
    <w:rsid w:val="00D00121"/>
    <w:rsid w:val="00D007BF"/>
    <w:rsid w:val="00D00994"/>
    <w:rsid w:val="00D00BB9"/>
    <w:rsid w:val="00D013F1"/>
    <w:rsid w:val="00D01E99"/>
    <w:rsid w:val="00D0218C"/>
    <w:rsid w:val="00D021FE"/>
    <w:rsid w:val="00D029A6"/>
    <w:rsid w:val="00D03C43"/>
    <w:rsid w:val="00D03FAE"/>
    <w:rsid w:val="00D05919"/>
    <w:rsid w:val="00D05A79"/>
    <w:rsid w:val="00D05F00"/>
    <w:rsid w:val="00D06135"/>
    <w:rsid w:val="00D061CA"/>
    <w:rsid w:val="00D06656"/>
    <w:rsid w:val="00D068CC"/>
    <w:rsid w:val="00D068CD"/>
    <w:rsid w:val="00D06AB5"/>
    <w:rsid w:val="00D072B2"/>
    <w:rsid w:val="00D07518"/>
    <w:rsid w:val="00D0799D"/>
    <w:rsid w:val="00D079E6"/>
    <w:rsid w:val="00D11001"/>
    <w:rsid w:val="00D11450"/>
    <w:rsid w:val="00D120EB"/>
    <w:rsid w:val="00D12563"/>
    <w:rsid w:val="00D128C9"/>
    <w:rsid w:val="00D1464B"/>
    <w:rsid w:val="00D146A4"/>
    <w:rsid w:val="00D152D9"/>
    <w:rsid w:val="00D154D4"/>
    <w:rsid w:val="00D154DD"/>
    <w:rsid w:val="00D15D11"/>
    <w:rsid w:val="00D1678C"/>
    <w:rsid w:val="00D16A6C"/>
    <w:rsid w:val="00D17A99"/>
    <w:rsid w:val="00D17D57"/>
    <w:rsid w:val="00D17F48"/>
    <w:rsid w:val="00D20B65"/>
    <w:rsid w:val="00D20C51"/>
    <w:rsid w:val="00D20E2F"/>
    <w:rsid w:val="00D2156E"/>
    <w:rsid w:val="00D21964"/>
    <w:rsid w:val="00D21E22"/>
    <w:rsid w:val="00D2276B"/>
    <w:rsid w:val="00D22AFC"/>
    <w:rsid w:val="00D22B7D"/>
    <w:rsid w:val="00D22C12"/>
    <w:rsid w:val="00D23956"/>
    <w:rsid w:val="00D24166"/>
    <w:rsid w:val="00D245DF"/>
    <w:rsid w:val="00D254A7"/>
    <w:rsid w:val="00D25A46"/>
    <w:rsid w:val="00D25D26"/>
    <w:rsid w:val="00D26235"/>
    <w:rsid w:val="00D26783"/>
    <w:rsid w:val="00D26DF6"/>
    <w:rsid w:val="00D272D0"/>
    <w:rsid w:val="00D272F2"/>
    <w:rsid w:val="00D27A29"/>
    <w:rsid w:val="00D304CE"/>
    <w:rsid w:val="00D30861"/>
    <w:rsid w:val="00D31E40"/>
    <w:rsid w:val="00D31E8F"/>
    <w:rsid w:val="00D32200"/>
    <w:rsid w:val="00D324C0"/>
    <w:rsid w:val="00D332A1"/>
    <w:rsid w:val="00D3393B"/>
    <w:rsid w:val="00D33DED"/>
    <w:rsid w:val="00D34042"/>
    <w:rsid w:val="00D340C2"/>
    <w:rsid w:val="00D3427F"/>
    <w:rsid w:val="00D34C21"/>
    <w:rsid w:val="00D350BC"/>
    <w:rsid w:val="00D35FE9"/>
    <w:rsid w:val="00D3687D"/>
    <w:rsid w:val="00D36A42"/>
    <w:rsid w:val="00D36AB7"/>
    <w:rsid w:val="00D371E6"/>
    <w:rsid w:val="00D37DC6"/>
    <w:rsid w:val="00D40640"/>
    <w:rsid w:val="00D406A0"/>
    <w:rsid w:val="00D40A53"/>
    <w:rsid w:val="00D4116C"/>
    <w:rsid w:val="00D42DDF"/>
    <w:rsid w:val="00D43A10"/>
    <w:rsid w:val="00D441DE"/>
    <w:rsid w:val="00D446A9"/>
    <w:rsid w:val="00D44900"/>
    <w:rsid w:val="00D44F85"/>
    <w:rsid w:val="00D45010"/>
    <w:rsid w:val="00D45C6F"/>
    <w:rsid w:val="00D46A8B"/>
    <w:rsid w:val="00D4726A"/>
    <w:rsid w:val="00D5019D"/>
    <w:rsid w:val="00D501A3"/>
    <w:rsid w:val="00D502DE"/>
    <w:rsid w:val="00D50945"/>
    <w:rsid w:val="00D50F96"/>
    <w:rsid w:val="00D5135D"/>
    <w:rsid w:val="00D51575"/>
    <w:rsid w:val="00D519C4"/>
    <w:rsid w:val="00D52A25"/>
    <w:rsid w:val="00D53224"/>
    <w:rsid w:val="00D53286"/>
    <w:rsid w:val="00D532D2"/>
    <w:rsid w:val="00D53396"/>
    <w:rsid w:val="00D533BA"/>
    <w:rsid w:val="00D53770"/>
    <w:rsid w:val="00D537B2"/>
    <w:rsid w:val="00D53DC2"/>
    <w:rsid w:val="00D53FC9"/>
    <w:rsid w:val="00D54858"/>
    <w:rsid w:val="00D55FC1"/>
    <w:rsid w:val="00D5681E"/>
    <w:rsid w:val="00D57257"/>
    <w:rsid w:val="00D5738A"/>
    <w:rsid w:val="00D57587"/>
    <w:rsid w:val="00D6066F"/>
    <w:rsid w:val="00D606AD"/>
    <w:rsid w:val="00D60E33"/>
    <w:rsid w:val="00D61E6B"/>
    <w:rsid w:val="00D629C2"/>
    <w:rsid w:val="00D63B74"/>
    <w:rsid w:val="00D63F93"/>
    <w:rsid w:val="00D64109"/>
    <w:rsid w:val="00D64979"/>
    <w:rsid w:val="00D64DF7"/>
    <w:rsid w:val="00D6557A"/>
    <w:rsid w:val="00D65600"/>
    <w:rsid w:val="00D663CD"/>
    <w:rsid w:val="00D663F2"/>
    <w:rsid w:val="00D66862"/>
    <w:rsid w:val="00D70442"/>
    <w:rsid w:val="00D7063B"/>
    <w:rsid w:val="00D708AC"/>
    <w:rsid w:val="00D712F2"/>
    <w:rsid w:val="00D728A0"/>
    <w:rsid w:val="00D72C84"/>
    <w:rsid w:val="00D72DBB"/>
    <w:rsid w:val="00D72E31"/>
    <w:rsid w:val="00D733A9"/>
    <w:rsid w:val="00D73664"/>
    <w:rsid w:val="00D73A2E"/>
    <w:rsid w:val="00D74018"/>
    <w:rsid w:val="00D74896"/>
    <w:rsid w:val="00D74BD5"/>
    <w:rsid w:val="00D74E4A"/>
    <w:rsid w:val="00D74F22"/>
    <w:rsid w:val="00D755F8"/>
    <w:rsid w:val="00D75BE8"/>
    <w:rsid w:val="00D76470"/>
    <w:rsid w:val="00D76988"/>
    <w:rsid w:val="00D76C53"/>
    <w:rsid w:val="00D77A05"/>
    <w:rsid w:val="00D77C3C"/>
    <w:rsid w:val="00D77E34"/>
    <w:rsid w:val="00D77FFA"/>
    <w:rsid w:val="00D80A41"/>
    <w:rsid w:val="00D82E80"/>
    <w:rsid w:val="00D8329E"/>
    <w:rsid w:val="00D83700"/>
    <w:rsid w:val="00D83888"/>
    <w:rsid w:val="00D83CB3"/>
    <w:rsid w:val="00D83E3C"/>
    <w:rsid w:val="00D8422F"/>
    <w:rsid w:val="00D850E8"/>
    <w:rsid w:val="00D85A41"/>
    <w:rsid w:val="00D86802"/>
    <w:rsid w:val="00D86D5B"/>
    <w:rsid w:val="00D870A4"/>
    <w:rsid w:val="00D870BB"/>
    <w:rsid w:val="00D87264"/>
    <w:rsid w:val="00D87AE1"/>
    <w:rsid w:val="00D87FA2"/>
    <w:rsid w:val="00D90044"/>
    <w:rsid w:val="00D90542"/>
    <w:rsid w:val="00D90808"/>
    <w:rsid w:val="00D92A1D"/>
    <w:rsid w:val="00D93935"/>
    <w:rsid w:val="00D9419D"/>
    <w:rsid w:val="00D94D2D"/>
    <w:rsid w:val="00D95490"/>
    <w:rsid w:val="00D95D62"/>
    <w:rsid w:val="00D96034"/>
    <w:rsid w:val="00D96388"/>
    <w:rsid w:val="00D977BD"/>
    <w:rsid w:val="00D97B9F"/>
    <w:rsid w:val="00D97CB0"/>
    <w:rsid w:val="00DA0432"/>
    <w:rsid w:val="00DA11BB"/>
    <w:rsid w:val="00DA1706"/>
    <w:rsid w:val="00DA1E02"/>
    <w:rsid w:val="00DA2BE9"/>
    <w:rsid w:val="00DA2C13"/>
    <w:rsid w:val="00DA30AB"/>
    <w:rsid w:val="00DA3206"/>
    <w:rsid w:val="00DA3F2F"/>
    <w:rsid w:val="00DA458B"/>
    <w:rsid w:val="00DA4671"/>
    <w:rsid w:val="00DA4A48"/>
    <w:rsid w:val="00DA4FB3"/>
    <w:rsid w:val="00DA5792"/>
    <w:rsid w:val="00DA5990"/>
    <w:rsid w:val="00DA62A1"/>
    <w:rsid w:val="00DA6376"/>
    <w:rsid w:val="00DA63A3"/>
    <w:rsid w:val="00DA6E1D"/>
    <w:rsid w:val="00DA72A6"/>
    <w:rsid w:val="00DA7A1B"/>
    <w:rsid w:val="00DB0312"/>
    <w:rsid w:val="00DB101E"/>
    <w:rsid w:val="00DB16BD"/>
    <w:rsid w:val="00DB21F4"/>
    <w:rsid w:val="00DB2249"/>
    <w:rsid w:val="00DB22CA"/>
    <w:rsid w:val="00DB2643"/>
    <w:rsid w:val="00DB26CE"/>
    <w:rsid w:val="00DB3170"/>
    <w:rsid w:val="00DB3859"/>
    <w:rsid w:val="00DB4022"/>
    <w:rsid w:val="00DB414C"/>
    <w:rsid w:val="00DB4164"/>
    <w:rsid w:val="00DB4628"/>
    <w:rsid w:val="00DB4A24"/>
    <w:rsid w:val="00DB4BB4"/>
    <w:rsid w:val="00DB4FA2"/>
    <w:rsid w:val="00DB5265"/>
    <w:rsid w:val="00DB581F"/>
    <w:rsid w:val="00DB6637"/>
    <w:rsid w:val="00DB68C8"/>
    <w:rsid w:val="00DB7C8D"/>
    <w:rsid w:val="00DC0496"/>
    <w:rsid w:val="00DC21A2"/>
    <w:rsid w:val="00DC265C"/>
    <w:rsid w:val="00DC3773"/>
    <w:rsid w:val="00DC3A97"/>
    <w:rsid w:val="00DC4168"/>
    <w:rsid w:val="00DC4535"/>
    <w:rsid w:val="00DC4555"/>
    <w:rsid w:val="00DC46EB"/>
    <w:rsid w:val="00DC4A3E"/>
    <w:rsid w:val="00DC4D52"/>
    <w:rsid w:val="00DC51B7"/>
    <w:rsid w:val="00DC5423"/>
    <w:rsid w:val="00DC617A"/>
    <w:rsid w:val="00DC64DD"/>
    <w:rsid w:val="00DC7680"/>
    <w:rsid w:val="00DC7A9A"/>
    <w:rsid w:val="00DD0123"/>
    <w:rsid w:val="00DD0ECD"/>
    <w:rsid w:val="00DD13FD"/>
    <w:rsid w:val="00DD188F"/>
    <w:rsid w:val="00DD244B"/>
    <w:rsid w:val="00DD31BC"/>
    <w:rsid w:val="00DD455C"/>
    <w:rsid w:val="00DD4698"/>
    <w:rsid w:val="00DD46C8"/>
    <w:rsid w:val="00DD4E28"/>
    <w:rsid w:val="00DD5129"/>
    <w:rsid w:val="00DD57DD"/>
    <w:rsid w:val="00DD5B92"/>
    <w:rsid w:val="00DD6ABE"/>
    <w:rsid w:val="00DD6C39"/>
    <w:rsid w:val="00DD6E27"/>
    <w:rsid w:val="00DD7A92"/>
    <w:rsid w:val="00DD7E09"/>
    <w:rsid w:val="00DE0087"/>
    <w:rsid w:val="00DE0619"/>
    <w:rsid w:val="00DE1ABC"/>
    <w:rsid w:val="00DE2458"/>
    <w:rsid w:val="00DE24BD"/>
    <w:rsid w:val="00DE40EB"/>
    <w:rsid w:val="00DE5668"/>
    <w:rsid w:val="00DE5D8D"/>
    <w:rsid w:val="00DE5F0D"/>
    <w:rsid w:val="00DE68A0"/>
    <w:rsid w:val="00DE6939"/>
    <w:rsid w:val="00DE6B96"/>
    <w:rsid w:val="00DE6E86"/>
    <w:rsid w:val="00DE726C"/>
    <w:rsid w:val="00DE7439"/>
    <w:rsid w:val="00DE779E"/>
    <w:rsid w:val="00DE796C"/>
    <w:rsid w:val="00DF06A1"/>
    <w:rsid w:val="00DF0CEC"/>
    <w:rsid w:val="00DF0DF1"/>
    <w:rsid w:val="00DF11BB"/>
    <w:rsid w:val="00DF1389"/>
    <w:rsid w:val="00DF1998"/>
    <w:rsid w:val="00DF2B6A"/>
    <w:rsid w:val="00DF3D51"/>
    <w:rsid w:val="00DF3D58"/>
    <w:rsid w:val="00DF41D9"/>
    <w:rsid w:val="00DF444A"/>
    <w:rsid w:val="00DF4B66"/>
    <w:rsid w:val="00DF5E4A"/>
    <w:rsid w:val="00DF62FA"/>
    <w:rsid w:val="00DF65F5"/>
    <w:rsid w:val="00DF6674"/>
    <w:rsid w:val="00DF71A9"/>
    <w:rsid w:val="00DF7612"/>
    <w:rsid w:val="00DF7793"/>
    <w:rsid w:val="00DF7CD6"/>
    <w:rsid w:val="00E00001"/>
    <w:rsid w:val="00E004D4"/>
    <w:rsid w:val="00E00CE6"/>
    <w:rsid w:val="00E014E0"/>
    <w:rsid w:val="00E0155C"/>
    <w:rsid w:val="00E018A1"/>
    <w:rsid w:val="00E01ECC"/>
    <w:rsid w:val="00E01F66"/>
    <w:rsid w:val="00E02FBF"/>
    <w:rsid w:val="00E03098"/>
    <w:rsid w:val="00E03484"/>
    <w:rsid w:val="00E03787"/>
    <w:rsid w:val="00E03AA3"/>
    <w:rsid w:val="00E041C4"/>
    <w:rsid w:val="00E044B7"/>
    <w:rsid w:val="00E04CA5"/>
    <w:rsid w:val="00E04EEA"/>
    <w:rsid w:val="00E05FD7"/>
    <w:rsid w:val="00E062B8"/>
    <w:rsid w:val="00E079C3"/>
    <w:rsid w:val="00E10CDA"/>
    <w:rsid w:val="00E11FC2"/>
    <w:rsid w:val="00E126C6"/>
    <w:rsid w:val="00E12999"/>
    <w:rsid w:val="00E12BB6"/>
    <w:rsid w:val="00E13D2F"/>
    <w:rsid w:val="00E143CC"/>
    <w:rsid w:val="00E14A6C"/>
    <w:rsid w:val="00E1524C"/>
    <w:rsid w:val="00E15D42"/>
    <w:rsid w:val="00E16252"/>
    <w:rsid w:val="00E1677D"/>
    <w:rsid w:val="00E16A80"/>
    <w:rsid w:val="00E16E32"/>
    <w:rsid w:val="00E1790D"/>
    <w:rsid w:val="00E17C28"/>
    <w:rsid w:val="00E17DDA"/>
    <w:rsid w:val="00E20173"/>
    <w:rsid w:val="00E20195"/>
    <w:rsid w:val="00E20D1F"/>
    <w:rsid w:val="00E21A3C"/>
    <w:rsid w:val="00E21AD4"/>
    <w:rsid w:val="00E2254D"/>
    <w:rsid w:val="00E2258D"/>
    <w:rsid w:val="00E2269D"/>
    <w:rsid w:val="00E22872"/>
    <w:rsid w:val="00E228C4"/>
    <w:rsid w:val="00E22DAB"/>
    <w:rsid w:val="00E23E44"/>
    <w:rsid w:val="00E23FD7"/>
    <w:rsid w:val="00E2409B"/>
    <w:rsid w:val="00E25623"/>
    <w:rsid w:val="00E259DC"/>
    <w:rsid w:val="00E262FC"/>
    <w:rsid w:val="00E26382"/>
    <w:rsid w:val="00E27FE9"/>
    <w:rsid w:val="00E3013D"/>
    <w:rsid w:val="00E30189"/>
    <w:rsid w:val="00E307A6"/>
    <w:rsid w:val="00E3118D"/>
    <w:rsid w:val="00E31192"/>
    <w:rsid w:val="00E31AA5"/>
    <w:rsid w:val="00E31C70"/>
    <w:rsid w:val="00E31D64"/>
    <w:rsid w:val="00E3244A"/>
    <w:rsid w:val="00E32525"/>
    <w:rsid w:val="00E32646"/>
    <w:rsid w:val="00E329B8"/>
    <w:rsid w:val="00E33624"/>
    <w:rsid w:val="00E3518C"/>
    <w:rsid w:val="00E35740"/>
    <w:rsid w:val="00E36772"/>
    <w:rsid w:val="00E378B0"/>
    <w:rsid w:val="00E37C07"/>
    <w:rsid w:val="00E37EF7"/>
    <w:rsid w:val="00E37F8A"/>
    <w:rsid w:val="00E37FCF"/>
    <w:rsid w:val="00E407A1"/>
    <w:rsid w:val="00E41AEC"/>
    <w:rsid w:val="00E421A8"/>
    <w:rsid w:val="00E42381"/>
    <w:rsid w:val="00E4249D"/>
    <w:rsid w:val="00E429E5"/>
    <w:rsid w:val="00E42A2F"/>
    <w:rsid w:val="00E42C42"/>
    <w:rsid w:val="00E4354A"/>
    <w:rsid w:val="00E43665"/>
    <w:rsid w:val="00E4443F"/>
    <w:rsid w:val="00E45CA3"/>
    <w:rsid w:val="00E45E26"/>
    <w:rsid w:val="00E46107"/>
    <w:rsid w:val="00E46486"/>
    <w:rsid w:val="00E46859"/>
    <w:rsid w:val="00E46E63"/>
    <w:rsid w:val="00E5086B"/>
    <w:rsid w:val="00E50D56"/>
    <w:rsid w:val="00E50DBC"/>
    <w:rsid w:val="00E515E9"/>
    <w:rsid w:val="00E5166E"/>
    <w:rsid w:val="00E51B13"/>
    <w:rsid w:val="00E51B1D"/>
    <w:rsid w:val="00E5217A"/>
    <w:rsid w:val="00E52DDC"/>
    <w:rsid w:val="00E534F7"/>
    <w:rsid w:val="00E5357E"/>
    <w:rsid w:val="00E53581"/>
    <w:rsid w:val="00E535F1"/>
    <w:rsid w:val="00E54D66"/>
    <w:rsid w:val="00E5587A"/>
    <w:rsid w:val="00E558E6"/>
    <w:rsid w:val="00E55D1F"/>
    <w:rsid w:val="00E5618B"/>
    <w:rsid w:val="00E563F2"/>
    <w:rsid w:val="00E56A32"/>
    <w:rsid w:val="00E56AA1"/>
    <w:rsid w:val="00E56B23"/>
    <w:rsid w:val="00E56B99"/>
    <w:rsid w:val="00E56C71"/>
    <w:rsid w:val="00E56DFA"/>
    <w:rsid w:val="00E575A3"/>
    <w:rsid w:val="00E575BC"/>
    <w:rsid w:val="00E575F8"/>
    <w:rsid w:val="00E57A6E"/>
    <w:rsid w:val="00E57DB9"/>
    <w:rsid w:val="00E57E85"/>
    <w:rsid w:val="00E57EFB"/>
    <w:rsid w:val="00E57F58"/>
    <w:rsid w:val="00E60837"/>
    <w:rsid w:val="00E60975"/>
    <w:rsid w:val="00E60BC3"/>
    <w:rsid w:val="00E6112D"/>
    <w:rsid w:val="00E61341"/>
    <w:rsid w:val="00E614D5"/>
    <w:rsid w:val="00E614FA"/>
    <w:rsid w:val="00E6178D"/>
    <w:rsid w:val="00E62414"/>
    <w:rsid w:val="00E62549"/>
    <w:rsid w:val="00E625A8"/>
    <w:rsid w:val="00E62A6E"/>
    <w:rsid w:val="00E62D79"/>
    <w:rsid w:val="00E63314"/>
    <w:rsid w:val="00E63A0C"/>
    <w:rsid w:val="00E63B8E"/>
    <w:rsid w:val="00E6464C"/>
    <w:rsid w:val="00E648A7"/>
    <w:rsid w:val="00E6497B"/>
    <w:rsid w:val="00E6505B"/>
    <w:rsid w:val="00E65081"/>
    <w:rsid w:val="00E6529C"/>
    <w:rsid w:val="00E65470"/>
    <w:rsid w:val="00E65513"/>
    <w:rsid w:val="00E65699"/>
    <w:rsid w:val="00E65B61"/>
    <w:rsid w:val="00E66095"/>
    <w:rsid w:val="00E661F5"/>
    <w:rsid w:val="00E6651E"/>
    <w:rsid w:val="00E66F60"/>
    <w:rsid w:val="00E6740D"/>
    <w:rsid w:val="00E67ABE"/>
    <w:rsid w:val="00E67D54"/>
    <w:rsid w:val="00E67E3E"/>
    <w:rsid w:val="00E70517"/>
    <w:rsid w:val="00E708B9"/>
    <w:rsid w:val="00E70B57"/>
    <w:rsid w:val="00E711F7"/>
    <w:rsid w:val="00E71B48"/>
    <w:rsid w:val="00E71CCD"/>
    <w:rsid w:val="00E72370"/>
    <w:rsid w:val="00E7276E"/>
    <w:rsid w:val="00E7329A"/>
    <w:rsid w:val="00E73301"/>
    <w:rsid w:val="00E74043"/>
    <w:rsid w:val="00E74289"/>
    <w:rsid w:val="00E74950"/>
    <w:rsid w:val="00E7523B"/>
    <w:rsid w:val="00E763EB"/>
    <w:rsid w:val="00E76A7C"/>
    <w:rsid w:val="00E76B6F"/>
    <w:rsid w:val="00E76C16"/>
    <w:rsid w:val="00E76C32"/>
    <w:rsid w:val="00E76D37"/>
    <w:rsid w:val="00E7749A"/>
    <w:rsid w:val="00E77D5F"/>
    <w:rsid w:val="00E800FA"/>
    <w:rsid w:val="00E805F1"/>
    <w:rsid w:val="00E8080B"/>
    <w:rsid w:val="00E808D9"/>
    <w:rsid w:val="00E80EDE"/>
    <w:rsid w:val="00E81D09"/>
    <w:rsid w:val="00E81FBE"/>
    <w:rsid w:val="00E824BC"/>
    <w:rsid w:val="00E82C72"/>
    <w:rsid w:val="00E8353D"/>
    <w:rsid w:val="00E83676"/>
    <w:rsid w:val="00E83846"/>
    <w:rsid w:val="00E83865"/>
    <w:rsid w:val="00E83E06"/>
    <w:rsid w:val="00E83E2B"/>
    <w:rsid w:val="00E83E50"/>
    <w:rsid w:val="00E84186"/>
    <w:rsid w:val="00E84429"/>
    <w:rsid w:val="00E8450C"/>
    <w:rsid w:val="00E84C45"/>
    <w:rsid w:val="00E863F6"/>
    <w:rsid w:val="00E866DB"/>
    <w:rsid w:val="00E869CC"/>
    <w:rsid w:val="00E869E8"/>
    <w:rsid w:val="00E87645"/>
    <w:rsid w:val="00E87AF0"/>
    <w:rsid w:val="00E906CF"/>
    <w:rsid w:val="00E9075B"/>
    <w:rsid w:val="00E9089A"/>
    <w:rsid w:val="00E90C84"/>
    <w:rsid w:val="00E911C1"/>
    <w:rsid w:val="00E9147D"/>
    <w:rsid w:val="00E923A8"/>
    <w:rsid w:val="00E92DB5"/>
    <w:rsid w:val="00E9388B"/>
    <w:rsid w:val="00E943DD"/>
    <w:rsid w:val="00E9451B"/>
    <w:rsid w:val="00E948DC"/>
    <w:rsid w:val="00E96174"/>
    <w:rsid w:val="00E9658B"/>
    <w:rsid w:val="00E969C3"/>
    <w:rsid w:val="00E96AB4"/>
    <w:rsid w:val="00E96B63"/>
    <w:rsid w:val="00E97838"/>
    <w:rsid w:val="00E97F77"/>
    <w:rsid w:val="00EA07DF"/>
    <w:rsid w:val="00EA0A0E"/>
    <w:rsid w:val="00EA0E34"/>
    <w:rsid w:val="00EA18EF"/>
    <w:rsid w:val="00EA1EF3"/>
    <w:rsid w:val="00EA2255"/>
    <w:rsid w:val="00EA24CA"/>
    <w:rsid w:val="00EA298C"/>
    <w:rsid w:val="00EA2B9F"/>
    <w:rsid w:val="00EA454E"/>
    <w:rsid w:val="00EA495E"/>
    <w:rsid w:val="00EA5B9A"/>
    <w:rsid w:val="00EA5E1D"/>
    <w:rsid w:val="00EA5FA3"/>
    <w:rsid w:val="00EA6252"/>
    <w:rsid w:val="00EA643B"/>
    <w:rsid w:val="00EB0387"/>
    <w:rsid w:val="00EB0FA4"/>
    <w:rsid w:val="00EB2375"/>
    <w:rsid w:val="00EB3BDF"/>
    <w:rsid w:val="00EB3DC9"/>
    <w:rsid w:val="00EB4955"/>
    <w:rsid w:val="00EB583B"/>
    <w:rsid w:val="00EB5D78"/>
    <w:rsid w:val="00EB5E89"/>
    <w:rsid w:val="00EB6362"/>
    <w:rsid w:val="00EB6C68"/>
    <w:rsid w:val="00EB71A8"/>
    <w:rsid w:val="00EB785D"/>
    <w:rsid w:val="00EB7B83"/>
    <w:rsid w:val="00EC0153"/>
    <w:rsid w:val="00EC0A3D"/>
    <w:rsid w:val="00EC0C83"/>
    <w:rsid w:val="00EC0CDC"/>
    <w:rsid w:val="00EC0DCA"/>
    <w:rsid w:val="00EC1326"/>
    <w:rsid w:val="00EC15FD"/>
    <w:rsid w:val="00EC1844"/>
    <w:rsid w:val="00EC19CD"/>
    <w:rsid w:val="00EC1B99"/>
    <w:rsid w:val="00EC1EDB"/>
    <w:rsid w:val="00EC23BC"/>
    <w:rsid w:val="00EC2A92"/>
    <w:rsid w:val="00EC2DE0"/>
    <w:rsid w:val="00EC32C4"/>
    <w:rsid w:val="00EC3896"/>
    <w:rsid w:val="00EC3DAA"/>
    <w:rsid w:val="00EC4674"/>
    <w:rsid w:val="00EC4A40"/>
    <w:rsid w:val="00EC52C5"/>
    <w:rsid w:val="00EC56F8"/>
    <w:rsid w:val="00EC5F08"/>
    <w:rsid w:val="00EC60E5"/>
    <w:rsid w:val="00EC623B"/>
    <w:rsid w:val="00EC63C1"/>
    <w:rsid w:val="00EC63C2"/>
    <w:rsid w:val="00EC673C"/>
    <w:rsid w:val="00EC70B4"/>
    <w:rsid w:val="00EC73FF"/>
    <w:rsid w:val="00EC7923"/>
    <w:rsid w:val="00EC7A46"/>
    <w:rsid w:val="00ED008D"/>
    <w:rsid w:val="00ED06F1"/>
    <w:rsid w:val="00ED087D"/>
    <w:rsid w:val="00ED142B"/>
    <w:rsid w:val="00ED2DD6"/>
    <w:rsid w:val="00ED341A"/>
    <w:rsid w:val="00ED39BE"/>
    <w:rsid w:val="00ED3FF9"/>
    <w:rsid w:val="00ED429D"/>
    <w:rsid w:val="00ED4BB2"/>
    <w:rsid w:val="00ED4E35"/>
    <w:rsid w:val="00ED546A"/>
    <w:rsid w:val="00ED564E"/>
    <w:rsid w:val="00ED5D6F"/>
    <w:rsid w:val="00ED72C1"/>
    <w:rsid w:val="00ED797E"/>
    <w:rsid w:val="00ED79E1"/>
    <w:rsid w:val="00EE0F63"/>
    <w:rsid w:val="00EE100B"/>
    <w:rsid w:val="00EE1EB3"/>
    <w:rsid w:val="00EE230B"/>
    <w:rsid w:val="00EE28B1"/>
    <w:rsid w:val="00EE28E1"/>
    <w:rsid w:val="00EE2FFC"/>
    <w:rsid w:val="00EE326D"/>
    <w:rsid w:val="00EE34B3"/>
    <w:rsid w:val="00EE38EA"/>
    <w:rsid w:val="00EE3A42"/>
    <w:rsid w:val="00EE3E1B"/>
    <w:rsid w:val="00EE57E3"/>
    <w:rsid w:val="00EE5DAA"/>
    <w:rsid w:val="00EE5DDB"/>
    <w:rsid w:val="00EE5E69"/>
    <w:rsid w:val="00EE6356"/>
    <w:rsid w:val="00EE6E36"/>
    <w:rsid w:val="00EE7161"/>
    <w:rsid w:val="00EE7414"/>
    <w:rsid w:val="00EE7456"/>
    <w:rsid w:val="00EF0A9E"/>
    <w:rsid w:val="00EF16D1"/>
    <w:rsid w:val="00EF1E8E"/>
    <w:rsid w:val="00EF23DC"/>
    <w:rsid w:val="00EF2C9F"/>
    <w:rsid w:val="00EF3472"/>
    <w:rsid w:val="00EF426F"/>
    <w:rsid w:val="00EF44E9"/>
    <w:rsid w:val="00EF4AFA"/>
    <w:rsid w:val="00EF4D27"/>
    <w:rsid w:val="00EF552A"/>
    <w:rsid w:val="00EF5B95"/>
    <w:rsid w:val="00EF5CB2"/>
    <w:rsid w:val="00EF5F72"/>
    <w:rsid w:val="00EF67E0"/>
    <w:rsid w:val="00EF72DD"/>
    <w:rsid w:val="00F004DC"/>
    <w:rsid w:val="00F00647"/>
    <w:rsid w:val="00F00DB8"/>
    <w:rsid w:val="00F031B4"/>
    <w:rsid w:val="00F03D6E"/>
    <w:rsid w:val="00F041AE"/>
    <w:rsid w:val="00F048BF"/>
    <w:rsid w:val="00F04C71"/>
    <w:rsid w:val="00F04ED3"/>
    <w:rsid w:val="00F059FB"/>
    <w:rsid w:val="00F05C0E"/>
    <w:rsid w:val="00F068EF"/>
    <w:rsid w:val="00F070E1"/>
    <w:rsid w:val="00F073A2"/>
    <w:rsid w:val="00F07BF6"/>
    <w:rsid w:val="00F10704"/>
    <w:rsid w:val="00F10D88"/>
    <w:rsid w:val="00F12CF1"/>
    <w:rsid w:val="00F132AC"/>
    <w:rsid w:val="00F13970"/>
    <w:rsid w:val="00F13B06"/>
    <w:rsid w:val="00F13C34"/>
    <w:rsid w:val="00F1439B"/>
    <w:rsid w:val="00F1471B"/>
    <w:rsid w:val="00F14948"/>
    <w:rsid w:val="00F14FD6"/>
    <w:rsid w:val="00F15026"/>
    <w:rsid w:val="00F16A67"/>
    <w:rsid w:val="00F16CBE"/>
    <w:rsid w:val="00F16E9F"/>
    <w:rsid w:val="00F17B85"/>
    <w:rsid w:val="00F17E28"/>
    <w:rsid w:val="00F20563"/>
    <w:rsid w:val="00F207C3"/>
    <w:rsid w:val="00F20B47"/>
    <w:rsid w:val="00F21588"/>
    <w:rsid w:val="00F215EF"/>
    <w:rsid w:val="00F216D1"/>
    <w:rsid w:val="00F21C8C"/>
    <w:rsid w:val="00F21D8C"/>
    <w:rsid w:val="00F21F0B"/>
    <w:rsid w:val="00F21F5F"/>
    <w:rsid w:val="00F22423"/>
    <w:rsid w:val="00F22E8B"/>
    <w:rsid w:val="00F22FAF"/>
    <w:rsid w:val="00F23009"/>
    <w:rsid w:val="00F24257"/>
    <w:rsid w:val="00F252AD"/>
    <w:rsid w:val="00F25648"/>
    <w:rsid w:val="00F25DAC"/>
    <w:rsid w:val="00F272BC"/>
    <w:rsid w:val="00F27829"/>
    <w:rsid w:val="00F30C4E"/>
    <w:rsid w:val="00F30DC0"/>
    <w:rsid w:val="00F3137C"/>
    <w:rsid w:val="00F31942"/>
    <w:rsid w:val="00F3199C"/>
    <w:rsid w:val="00F31D81"/>
    <w:rsid w:val="00F329E9"/>
    <w:rsid w:val="00F32EE0"/>
    <w:rsid w:val="00F32EED"/>
    <w:rsid w:val="00F33431"/>
    <w:rsid w:val="00F33521"/>
    <w:rsid w:val="00F3357C"/>
    <w:rsid w:val="00F34236"/>
    <w:rsid w:val="00F34403"/>
    <w:rsid w:val="00F34456"/>
    <w:rsid w:val="00F3455A"/>
    <w:rsid w:val="00F34CCE"/>
    <w:rsid w:val="00F34EC2"/>
    <w:rsid w:val="00F3506E"/>
    <w:rsid w:val="00F35466"/>
    <w:rsid w:val="00F35AE9"/>
    <w:rsid w:val="00F35B9A"/>
    <w:rsid w:val="00F35DFE"/>
    <w:rsid w:val="00F36A60"/>
    <w:rsid w:val="00F376AF"/>
    <w:rsid w:val="00F400CA"/>
    <w:rsid w:val="00F4047F"/>
    <w:rsid w:val="00F40DA6"/>
    <w:rsid w:val="00F40EF1"/>
    <w:rsid w:val="00F41038"/>
    <w:rsid w:val="00F41906"/>
    <w:rsid w:val="00F42538"/>
    <w:rsid w:val="00F4269F"/>
    <w:rsid w:val="00F4343A"/>
    <w:rsid w:val="00F443D7"/>
    <w:rsid w:val="00F44EDD"/>
    <w:rsid w:val="00F456DD"/>
    <w:rsid w:val="00F457E9"/>
    <w:rsid w:val="00F45DA2"/>
    <w:rsid w:val="00F4622C"/>
    <w:rsid w:val="00F467B2"/>
    <w:rsid w:val="00F4691D"/>
    <w:rsid w:val="00F4731E"/>
    <w:rsid w:val="00F479E6"/>
    <w:rsid w:val="00F47BBE"/>
    <w:rsid w:val="00F47FA8"/>
    <w:rsid w:val="00F50426"/>
    <w:rsid w:val="00F50428"/>
    <w:rsid w:val="00F509F3"/>
    <w:rsid w:val="00F51544"/>
    <w:rsid w:val="00F5171C"/>
    <w:rsid w:val="00F51F79"/>
    <w:rsid w:val="00F5218C"/>
    <w:rsid w:val="00F5229A"/>
    <w:rsid w:val="00F522B8"/>
    <w:rsid w:val="00F52740"/>
    <w:rsid w:val="00F52A5F"/>
    <w:rsid w:val="00F53318"/>
    <w:rsid w:val="00F537A7"/>
    <w:rsid w:val="00F546B2"/>
    <w:rsid w:val="00F54B6E"/>
    <w:rsid w:val="00F54E3D"/>
    <w:rsid w:val="00F54F3C"/>
    <w:rsid w:val="00F5605A"/>
    <w:rsid w:val="00F567A3"/>
    <w:rsid w:val="00F57727"/>
    <w:rsid w:val="00F57E14"/>
    <w:rsid w:val="00F60155"/>
    <w:rsid w:val="00F60563"/>
    <w:rsid w:val="00F60CF3"/>
    <w:rsid w:val="00F60DB9"/>
    <w:rsid w:val="00F61025"/>
    <w:rsid w:val="00F61B75"/>
    <w:rsid w:val="00F61D5B"/>
    <w:rsid w:val="00F61F38"/>
    <w:rsid w:val="00F6204F"/>
    <w:rsid w:val="00F6233B"/>
    <w:rsid w:val="00F62DB1"/>
    <w:rsid w:val="00F63035"/>
    <w:rsid w:val="00F630AE"/>
    <w:rsid w:val="00F630E3"/>
    <w:rsid w:val="00F6396A"/>
    <w:rsid w:val="00F63D32"/>
    <w:rsid w:val="00F640E2"/>
    <w:rsid w:val="00F6478B"/>
    <w:rsid w:val="00F64B42"/>
    <w:rsid w:val="00F65027"/>
    <w:rsid w:val="00F65329"/>
    <w:rsid w:val="00F65C49"/>
    <w:rsid w:val="00F65D84"/>
    <w:rsid w:val="00F65E8D"/>
    <w:rsid w:val="00F66224"/>
    <w:rsid w:val="00F663E5"/>
    <w:rsid w:val="00F666AD"/>
    <w:rsid w:val="00F667BB"/>
    <w:rsid w:val="00F668BE"/>
    <w:rsid w:val="00F66948"/>
    <w:rsid w:val="00F66AA8"/>
    <w:rsid w:val="00F6738D"/>
    <w:rsid w:val="00F679E2"/>
    <w:rsid w:val="00F67C11"/>
    <w:rsid w:val="00F67EC2"/>
    <w:rsid w:val="00F710E4"/>
    <w:rsid w:val="00F714BE"/>
    <w:rsid w:val="00F71D58"/>
    <w:rsid w:val="00F720AB"/>
    <w:rsid w:val="00F729F0"/>
    <w:rsid w:val="00F72CB0"/>
    <w:rsid w:val="00F73392"/>
    <w:rsid w:val="00F7341D"/>
    <w:rsid w:val="00F73A4D"/>
    <w:rsid w:val="00F73EEB"/>
    <w:rsid w:val="00F75F1F"/>
    <w:rsid w:val="00F7634F"/>
    <w:rsid w:val="00F76A48"/>
    <w:rsid w:val="00F7714E"/>
    <w:rsid w:val="00F77A26"/>
    <w:rsid w:val="00F8055A"/>
    <w:rsid w:val="00F80598"/>
    <w:rsid w:val="00F805E3"/>
    <w:rsid w:val="00F809A6"/>
    <w:rsid w:val="00F80CD3"/>
    <w:rsid w:val="00F81EB4"/>
    <w:rsid w:val="00F82E7B"/>
    <w:rsid w:val="00F83050"/>
    <w:rsid w:val="00F832AD"/>
    <w:rsid w:val="00F845EC"/>
    <w:rsid w:val="00F84BF6"/>
    <w:rsid w:val="00F852E2"/>
    <w:rsid w:val="00F85660"/>
    <w:rsid w:val="00F85E89"/>
    <w:rsid w:val="00F8627A"/>
    <w:rsid w:val="00F900A0"/>
    <w:rsid w:val="00F9040C"/>
    <w:rsid w:val="00F905F4"/>
    <w:rsid w:val="00F90719"/>
    <w:rsid w:val="00F91328"/>
    <w:rsid w:val="00F91C00"/>
    <w:rsid w:val="00F9215C"/>
    <w:rsid w:val="00F9284B"/>
    <w:rsid w:val="00F92CD0"/>
    <w:rsid w:val="00F93027"/>
    <w:rsid w:val="00F93B4B"/>
    <w:rsid w:val="00F93C2F"/>
    <w:rsid w:val="00F942C5"/>
    <w:rsid w:val="00F94C0E"/>
    <w:rsid w:val="00F9519E"/>
    <w:rsid w:val="00F95ADF"/>
    <w:rsid w:val="00F96007"/>
    <w:rsid w:val="00F964E0"/>
    <w:rsid w:val="00F96FD7"/>
    <w:rsid w:val="00F971F4"/>
    <w:rsid w:val="00F97278"/>
    <w:rsid w:val="00F977CE"/>
    <w:rsid w:val="00F9786D"/>
    <w:rsid w:val="00F97B44"/>
    <w:rsid w:val="00F97E44"/>
    <w:rsid w:val="00FA1714"/>
    <w:rsid w:val="00FA1AD6"/>
    <w:rsid w:val="00FA1C54"/>
    <w:rsid w:val="00FA1DE0"/>
    <w:rsid w:val="00FA20B6"/>
    <w:rsid w:val="00FA2533"/>
    <w:rsid w:val="00FA38D0"/>
    <w:rsid w:val="00FA416B"/>
    <w:rsid w:val="00FA543D"/>
    <w:rsid w:val="00FA76E6"/>
    <w:rsid w:val="00FA7C1B"/>
    <w:rsid w:val="00FB0886"/>
    <w:rsid w:val="00FB1001"/>
    <w:rsid w:val="00FB17C5"/>
    <w:rsid w:val="00FB1AB9"/>
    <w:rsid w:val="00FB1EE5"/>
    <w:rsid w:val="00FB2642"/>
    <w:rsid w:val="00FB3A93"/>
    <w:rsid w:val="00FB40EE"/>
    <w:rsid w:val="00FB433A"/>
    <w:rsid w:val="00FB480C"/>
    <w:rsid w:val="00FB4AA7"/>
    <w:rsid w:val="00FB4BA2"/>
    <w:rsid w:val="00FB4EB0"/>
    <w:rsid w:val="00FB4FA2"/>
    <w:rsid w:val="00FB5610"/>
    <w:rsid w:val="00FB5F4F"/>
    <w:rsid w:val="00FB6402"/>
    <w:rsid w:val="00FB66D1"/>
    <w:rsid w:val="00FB6906"/>
    <w:rsid w:val="00FB694E"/>
    <w:rsid w:val="00FB76CF"/>
    <w:rsid w:val="00FB771F"/>
    <w:rsid w:val="00FB7D01"/>
    <w:rsid w:val="00FC05ED"/>
    <w:rsid w:val="00FC1721"/>
    <w:rsid w:val="00FC1832"/>
    <w:rsid w:val="00FC1CDA"/>
    <w:rsid w:val="00FC48F6"/>
    <w:rsid w:val="00FC4A08"/>
    <w:rsid w:val="00FC4A20"/>
    <w:rsid w:val="00FC4DE9"/>
    <w:rsid w:val="00FC5256"/>
    <w:rsid w:val="00FC558B"/>
    <w:rsid w:val="00FC5AE0"/>
    <w:rsid w:val="00FC5BAE"/>
    <w:rsid w:val="00FC5BFC"/>
    <w:rsid w:val="00FC62BB"/>
    <w:rsid w:val="00FC6314"/>
    <w:rsid w:val="00FC6791"/>
    <w:rsid w:val="00FC67D4"/>
    <w:rsid w:val="00FC6F25"/>
    <w:rsid w:val="00FD01A6"/>
    <w:rsid w:val="00FD18C5"/>
    <w:rsid w:val="00FD1BB0"/>
    <w:rsid w:val="00FD2722"/>
    <w:rsid w:val="00FD293B"/>
    <w:rsid w:val="00FD29A3"/>
    <w:rsid w:val="00FD2A3C"/>
    <w:rsid w:val="00FD33E3"/>
    <w:rsid w:val="00FD34E1"/>
    <w:rsid w:val="00FD36EC"/>
    <w:rsid w:val="00FD3E56"/>
    <w:rsid w:val="00FD4799"/>
    <w:rsid w:val="00FD488F"/>
    <w:rsid w:val="00FD52AB"/>
    <w:rsid w:val="00FD5B36"/>
    <w:rsid w:val="00FD5D27"/>
    <w:rsid w:val="00FD5DA9"/>
    <w:rsid w:val="00FD604A"/>
    <w:rsid w:val="00FD637A"/>
    <w:rsid w:val="00FD6EE0"/>
    <w:rsid w:val="00FD73DD"/>
    <w:rsid w:val="00FD759B"/>
    <w:rsid w:val="00FE040F"/>
    <w:rsid w:val="00FE0435"/>
    <w:rsid w:val="00FE1BE1"/>
    <w:rsid w:val="00FE20B7"/>
    <w:rsid w:val="00FE21F2"/>
    <w:rsid w:val="00FE2CFB"/>
    <w:rsid w:val="00FE3763"/>
    <w:rsid w:val="00FE3ABD"/>
    <w:rsid w:val="00FE3C56"/>
    <w:rsid w:val="00FE524B"/>
    <w:rsid w:val="00FE5442"/>
    <w:rsid w:val="00FE56A9"/>
    <w:rsid w:val="00FE5D56"/>
    <w:rsid w:val="00FE5E19"/>
    <w:rsid w:val="00FE614B"/>
    <w:rsid w:val="00FE6B89"/>
    <w:rsid w:val="00FE6E4F"/>
    <w:rsid w:val="00FE7343"/>
    <w:rsid w:val="00FE7A6E"/>
    <w:rsid w:val="00FF01DF"/>
    <w:rsid w:val="00FF0654"/>
    <w:rsid w:val="00FF0FD9"/>
    <w:rsid w:val="00FF1A1E"/>
    <w:rsid w:val="00FF1A59"/>
    <w:rsid w:val="00FF24D4"/>
    <w:rsid w:val="00FF28DB"/>
    <w:rsid w:val="00FF2A29"/>
    <w:rsid w:val="00FF2F87"/>
    <w:rsid w:val="00FF49C7"/>
    <w:rsid w:val="00FF4AC9"/>
    <w:rsid w:val="00FF4D7F"/>
    <w:rsid w:val="00FF5371"/>
    <w:rsid w:val="00FF5D74"/>
    <w:rsid w:val="00FF5E76"/>
    <w:rsid w:val="00FF773D"/>
    <w:rsid w:val="00FF79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1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8BF"/>
    <w:pPr>
      <w:spacing w:after="0" w:line="240" w:lineRule="auto"/>
    </w:pPr>
    <w:rPr>
      <w:rFonts w:ascii="Times New Roman" w:eastAsia="Times New Roman" w:hAnsi="Times New Roman" w:cs="Times New Roman"/>
      <w:sz w:val="20"/>
      <w:szCs w:val="20"/>
      <w:lang w:val="en-AU" w:eastAsia="bg-BG"/>
    </w:rPr>
  </w:style>
  <w:style w:type="paragraph" w:styleId="Heading1">
    <w:name w:val="heading 1"/>
    <w:basedOn w:val="Normal"/>
    <w:next w:val="Normal"/>
    <w:link w:val="Heading1Char"/>
    <w:qFormat/>
    <w:rsid w:val="00F048BF"/>
    <w:pPr>
      <w:keepNext/>
      <w:outlineLvl w:val="0"/>
    </w:pPr>
    <w:rPr>
      <w:b/>
      <w:bCs/>
      <w:color w:val="000000"/>
    </w:rPr>
  </w:style>
  <w:style w:type="paragraph" w:styleId="Heading5">
    <w:name w:val="heading 5"/>
    <w:basedOn w:val="Normal"/>
    <w:next w:val="Normal"/>
    <w:link w:val="Heading5Char"/>
    <w:uiPriority w:val="9"/>
    <w:semiHidden/>
    <w:unhideWhenUsed/>
    <w:qFormat/>
    <w:rsid w:val="00CB378E"/>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FA1C5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8BF"/>
    <w:rPr>
      <w:rFonts w:ascii="Times New Roman" w:eastAsia="Times New Roman" w:hAnsi="Times New Roman" w:cs="Times New Roman"/>
      <w:b/>
      <w:bCs/>
      <w:color w:val="000000"/>
      <w:sz w:val="20"/>
      <w:szCs w:val="20"/>
      <w:lang w:val="en-AU" w:eastAsia="bg-BG"/>
    </w:rPr>
  </w:style>
  <w:style w:type="paragraph" w:styleId="ListParagraph">
    <w:name w:val="List Paragraph"/>
    <w:aliases w:val="Гл точки"/>
    <w:basedOn w:val="Normal"/>
    <w:link w:val="ListParagraphChar"/>
    <w:uiPriority w:val="99"/>
    <w:qFormat/>
    <w:rsid w:val="00F048BF"/>
    <w:pPr>
      <w:ind w:left="720"/>
      <w:contextualSpacing/>
    </w:pPr>
    <w:rPr>
      <w:sz w:val="24"/>
      <w:szCs w:val="24"/>
      <w:lang w:val="en-GB" w:eastAsia="en-US"/>
    </w:rPr>
  </w:style>
  <w:style w:type="paragraph" w:styleId="Title">
    <w:name w:val="Title"/>
    <w:basedOn w:val="Normal"/>
    <w:link w:val="TitleChar"/>
    <w:qFormat/>
    <w:rsid w:val="00F048BF"/>
    <w:pPr>
      <w:ind w:firstLine="709"/>
      <w:jc w:val="center"/>
    </w:pPr>
    <w:rPr>
      <w:b/>
      <w:noProof/>
      <w:sz w:val="24"/>
      <w:szCs w:val="28"/>
      <w:lang w:val="en-US" w:eastAsia="en-US"/>
    </w:rPr>
  </w:style>
  <w:style w:type="character" w:customStyle="1" w:styleId="TitleChar">
    <w:name w:val="Title Char"/>
    <w:basedOn w:val="DefaultParagraphFont"/>
    <w:link w:val="Title"/>
    <w:rsid w:val="00F048BF"/>
    <w:rPr>
      <w:rFonts w:ascii="Times New Roman" w:eastAsia="Times New Roman" w:hAnsi="Times New Roman" w:cs="Times New Roman"/>
      <w:b/>
      <w:noProof/>
      <w:sz w:val="24"/>
      <w:szCs w:val="28"/>
    </w:rPr>
  </w:style>
  <w:style w:type="character" w:customStyle="1" w:styleId="ListParagraphChar">
    <w:name w:val="List Paragraph Char"/>
    <w:aliases w:val="Гл точки Char"/>
    <w:link w:val="ListParagraph"/>
    <w:locked/>
    <w:rsid w:val="00F048BF"/>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 Char, Char Char Char Char Char Char Char,Char,Char Char Char Char Char,Char Char Char"/>
    <w:basedOn w:val="Normal"/>
    <w:link w:val="FooterChar"/>
    <w:uiPriority w:val="99"/>
    <w:rsid w:val="00D533BA"/>
    <w:pPr>
      <w:tabs>
        <w:tab w:val="center" w:pos="4320"/>
        <w:tab w:val="right" w:pos="8640"/>
      </w:tabs>
    </w:pPr>
    <w:rPr>
      <w:lang w:val="fr-FR"/>
    </w:rPr>
  </w:style>
  <w:style w:type="character" w:customStyle="1" w:styleId="FooterChar">
    <w:name w:val="Footer Char"/>
    <w:aliases w:val=" Char Char, Char Char Char Char Char Char, Char Char Char Char Char1, Char Char Char Char1, Char Char Char Char Char Char Char Char Char Char1, Char Char Char Char Char Char Char Char Char Char Char, Char Char Char Char Char Char Char Char"/>
    <w:basedOn w:val="DefaultParagraphFont"/>
    <w:link w:val="Footer"/>
    <w:uiPriority w:val="99"/>
    <w:rsid w:val="00D533BA"/>
    <w:rPr>
      <w:rFonts w:ascii="Times New Roman" w:eastAsia="Times New Roman" w:hAnsi="Times New Roman" w:cs="Times New Roman"/>
      <w:sz w:val="20"/>
      <w:szCs w:val="20"/>
      <w:lang w:val="fr-FR" w:eastAsia="bg-BG"/>
    </w:rPr>
  </w:style>
  <w:style w:type="paragraph" w:styleId="BalloonText">
    <w:name w:val="Balloon Text"/>
    <w:basedOn w:val="Normal"/>
    <w:link w:val="BalloonTextChar"/>
    <w:uiPriority w:val="99"/>
    <w:semiHidden/>
    <w:unhideWhenUsed/>
    <w:rsid w:val="00D533BA"/>
    <w:rPr>
      <w:rFonts w:ascii="Tahoma" w:hAnsi="Tahoma" w:cs="Tahoma"/>
      <w:sz w:val="16"/>
      <w:szCs w:val="16"/>
    </w:rPr>
  </w:style>
  <w:style w:type="character" w:customStyle="1" w:styleId="BalloonTextChar">
    <w:name w:val="Balloon Text Char"/>
    <w:basedOn w:val="DefaultParagraphFont"/>
    <w:link w:val="BalloonText"/>
    <w:uiPriority w:val="99"/>
    <w:semiHidden/>
    <w:rsid w:val="00D533BA"/>
    <w:rPr>
      <w:rFonts w:ascii="Tahoma" w:eastAsia="Times New Roman" w:hAnsi="Tahoma" w:cs="Tahoma"/>
      <w:sz w:val="16"/>
      <w:szCs w:val="16"/>
      <w:lang w:val="en-AU" w:eastAsia="bg-BG"/>
    </w:rPr>
  </w:style>
  <w:style w:type="character" w:styleId="Hyperlink">
    <w:name w:val="Hyperlink"/>
    <w:basedOn w:val="DefaultParagraphFont"/>
    <w:uiPriority w:val="99"/>
    <w:unhideWhenUsed/>
    <w:rsid w:val="00D533BA"/>
    <w:rPr>
      <w:color w:val="0000FF" w:themeColor="hyperlink"/>
      <w:u w:val="single"/>
    </w:rPr>
  </w:style>
  <w:style w:type="paragraph" w:styleId="Revision">
    <w:name w:val="Revision"/>
    <w:hidden/>
    <w:uiPriority w:val="99"/>
    <w:semiHidden/>
    <w:rsid w:val="006D7DC7"/>
    <w:pPr>
      <w:spacing w:after="0" w:line="240" w:lineRule="auto"/>
    </w:pPr>
    <w:rPr>
      <w:rFonts w:ascii="Times New Roman" w:eastAsia="Times New Roman" w:hAnsi="Times New Roman" w:cs="Times New Roman"/>
      <w:sz w:val="20"/>
      <w:szCs w:val="20"/>
      <w:lang w:val="en-AU" w:eastAsia="bg-BG"/>
    </w:rPr>
  </w:style>
  <w:style w:type="character" w:styleId="CommentReference">
    <w:name w:val="annotation reference"/>
    <w:basedOn w:val="DefaultParagraphFont"/>
    <w:uiPriority w:val="99"/>
    <w:semiHidden/>
    <w:unhideWhenUsed/>
    <w:rsid w:val="006D7DC7"/>
    <w:rPr>
      <w:sz w:val="16"/>
      <w:szCs w:val="16"/>
    </w:rPr>
  </w:style>
  <w:style w:type="paragraph" w:styleId="CommentText">
    <w:name w:val="annotation text"/>
    <w:basedOn w:val="Normal"/>
    <w:link w:val="CommentTextChar"/>
    <w:uiPriority w:val="99"/>
    <w:unhideWhenUsed/>
    <w:rsid w:val="006D7DC7"/>
  </w:style>
  <w:style w:type="character" w:customStyle="1" w:styleId="CommentTextChar">
    <w:name w:val="Comment Text Char"/>
    <w:basedOn w:val="DefaultParagraphFont"/>
    <w:link w:val="CommentText"/>
    <w:uiPriority w:val="99"/>
    <w:rsid w:val="006D7DC7"/>
    <w:rPr>
      <w:rFonts w:ascii="Times New Roman" w:eastAsia="Times New Roman" w:hAnsi="Times New Roman" w:cs="Times New Roman"/>
      <w:sz w:val="20"/>
      <w:szCs w:val="20"/>
      <w:lang w:val="en-AU" w:eastAsia="bg-BG"/>
    </w:rPr>
  </w:style>
  <w:style w:type="paragraph" w:styleId="CommentSubject">
    <w:name w:val="annotation subject"/>
    <w:basedOn w:val="CommentText"/>
    <w:next w:val="CommentText"/>
    <w:link w:val="CommentSubjectChar"/>
    <w:uiPriority w:val="99"/>
    <w:semiHidden/>
    <w:unhideWhenUsed/>
    <w:rsid w:val="006D7DC7"/>
    <w:rPr>
      <w:b/>
      <w:bCs/>
    </w:rPr>
  </w:style>
  <w:style w:type="character" w:customStyle="1" w:styleId="CommentSubjectChar">
    <w:name w:val="Comment Subject Char"/>
    <w:basedOn w:val="CommentTextChar"/>
    <w:link w:val="CommentSubject"/>
    <w:uiPriority w:val="99"/>
    <w:semiHidden/>
    <w:rsid w:val="006D7DC7"/>
    <w:rPr>
      <w:b/>
      <w:bCs/>
    </w:rPr>
  </w:style>
  <w:style w:type="paragraph" w:styleId="NormalWeb">
    <w:name w:val="Normal (Web)"/>
    <w:basedOn w:val="Normal"/>
    <w:rsid w:val="00912F02"/>
    <w:pPr>
      <w:spacing w:before="100" w:beforeAutospacing="1" w:after="100" w:afterAutospacing="1"/>
    </w:pPr>
    <w:rPr>
      <w:sz w:val="24"/>
      <w:szCs w:val="24"/>
      <w:lang w:val="bg-BG"/>
    </w:rPr>
  </w:style>
  <w:style w:type="paragraph" w:styleId="BodyText">
    <w:name w:val="Body Text"/>
    <w:basedOn w:val="Normal"/>
    <w:link w:val="BodyTextChar"/>
    <w:rsid w:val="00912F02"/>
    <w:pPr>
      <w:spacing w:after="120"/>
    </w:pPr>
  </w:style>
  <w:style w:type="character" w:customStyle="1" w:styleId="BodyTextChar">
    <w:name w:val="Body Text Char"/>
    <w:basedOn w:val="DefaultParagraphFont"/>
    <w:link w:val="BodyText"/>
    <w:rsid w:val="00912F02"/>
    <w:rPr>
      <w:rFonts w:ascii="Times New Roman" w:eastAsia="Times New Roman" w:hAnsi="Times New Roman" w:cs="Times New Roman"/>
      <w:sz w:val="20"/>
      <w:szCs w:val="20"/>
      <w:lang w:val="en-AU" w:eastAsia="bg-BG"/>
    </w:rPr>
  </w:style>
  <w:style w:type="character" w:customStyle="1" w:styleId="FontStyle80">
    <w:name w:val="Font Style80"/>
    <w:basedOn w:val="DefaultParagraphFont"/>
    <w:uiPriority w:val="99"/>
    <w:rsid w:val="00912F02"/>
    <w:rPr>
      <w:rFonts w:ascii="Times New Roman" w:hAnsi="Times New Roman" w:cs="Times New Roman"/>
      <w:sz w:val="24"/>
      <w:szCs w:val="24"/>
    </w:rPr>
  </w:style>
  <w:style w:type="paragraph" w:customStyle="1" w:styleId="Style23">
    <w:name w:val="Style23"/>
    <w:basedOn w:val="Normal"/>
    <w:uiPriority w:val="99"/>
    <w:rsid w:val="00912F02"/>
    <w:pPr>
      <w:widowControl w:val="0"/>
      <w:autoSpaceDE w:val="0"/>
      <w:autoSpaceDN w:val="0"/>
      <w:adjustRightInd w:val="0"/>
      <w:spacing w:line="418" w:lineRule="exact"/>
      <w:ind w:firstLine="713"/>
      <w:jc w:val="both"/>
    </w:pPr>
    <w:rPr>
      <w:sz w:val="24"/>
      <w:szCs w:val="24"/>
      <w:lang w:val="en-US" w:eastAsia="en-US"/>
    </w:rPr>
  </w:style>
  <w:style w:type="paragraph" w:customStyle="1" w:styleId="Style110">
    <w:name w:val="Style110"/>
    <w:basedOn w:val="Normal"/>
    <w:uiPriority w:val="99"/>
    <w:rsid w:val="00912F02"/>
    <w:pPr>
      <w:widowControl w:val="0"/>
      <w:autoSpaceDE w:val="0"/>
      <w:autoSpaceDN w:val="0"/>
      <w:adjustRightInd w:val="0"/>
      <w:spacing w:line="413" w:lineRule="exact"/>
      <w:ind w:firstLine="612"/>
      <w:jc w:val="both"/>
    </w:pPr>
    <w:rPr>
      <w:sz w:val="24"/>
      <w:szCs w:val="24"/>
      <w:lang w:val="en-US" w:eastAsia="en-US"/>
    </w:rPr>
  </w:style>
  <w:style w:type="character" w:customStyle="1" w:styleId="FontStyle226">
    <w:name w:val="Font Style226"/>
    <w:basedOn w:val="DefaultParagraphFont"/>
    <w:uiPriority w:val="99"/>
    <w:rsid w:val="00912F02"/>
    <w:rPr>
      <w:rFonts w:ascii="Times New Roman" w:hAnsi="Times New Roman" w:cs="Times New Roman"/>
      <w:sz w:val="22"/>
      <w:szCs w:val="22"/>
    </w:rPr>
  </w:style>
  <w:style w:type="paragraph" w:styleId="Header">
    <w:name w:val="header"/>
    <w:basedOn w:val="Normal"/>
    <w:link w:val="HeaderChar"/>
    <w:rsid w:val="001033D8"/>
    <w:pPr>
      <w:tabs>
        <w:tab w:val="center" w:pos="4153"/>
        <w:tab w:val="right" w:pos="8306"/>
      </w:tabs>
    </w:pPr>
  </w:style>
  <w:style w:type="character" w:customStyle="1" w:styleId="HeaderChar">
    <w:name w:val="Header Char"/>
    <w:basedOn w:val="DefaultParagraphFont"/>
    <w:link w:val="Header"/>
    <w:rsid w:val="001033D8"/>
    <w:rPr>
      <w:rFonts w:ascii="Times New Roman" w:eastAsia="Times New Roman" w:hAnsi="Times New Roman" w:cs="Times New Roman"/>
      <w:sz w:val="20"/>
      <w:szCs w:val="20"/>
      <w:lang w:val="en-AU" w:eastAsia="bg-BG"/>
    </w:rPr>
  </w:style>
  <w:style w:type="character" w:customStyle="1" w:styleId="Heading9Char">
    <w:name w:val="Heading 9 Char"/>
    <w:basedOn w:val="DefaultParagraphFont"/>
    <w:link w:val="Heading9"/>
    <w:uiPriority w:val="9"/>
    <w:semiHidden/>
    <w:rsid w:val="00FA1C54"/>
    <w:rPr>
      <w:rFonts w:asciiTheme="majorHAnsi" w:eastAsiaTheme="majorEastAsia" w:hAnsiTheme="majorHAnsi" w:cstheme="majorBidi"/>
      <w:i/>
      <w:iCs/>
      <w:color w:val="404040" w:themeColor="text1" w:themeTint="BF"/>
      <w:sz w:val="20"/>
      <w:szCs w:val="20"/>
      <w:lang w:val="en-AU" w:eastAsia="bg-BG"/>
    </w:rPr>
  </w:style>
  <w:style w:type="paragraph" w:styleId="BodyTextIndent2">
    <w:name w:val="Body Text Indent 2"/>
    <w:basedOn w:val="Normal"/>
    <w:link w:val="BodyTextIndent2Char"/>
    <w:uiPriority w:val="99"/>
    <w:unhideWhenUsed/>
    <w:rsid w:val="00C908E7"/>
    <w:pPr>
      <w:spacing w:after="120" w:line="480" w:lineRule="auto"/>
      <w:ind w:left="283"/>
    </w:pPr>
  </w:style>
  <w:style w:type="character" w:customStyle="1" w:styleId="BodyTextIndent2Char">
    <w:name w:val="Body Text Indent 2 Char"/>
    <w:basedOn w:val="DefaultParagraphFont"/>
    <w:link w:val="BodyTextIndent2"/>
    <w:uiPriority w:val="99"/>
    <w:rsid w:val="00C908E7"/>
    <w:rPr>
      <w:rFonts w:ascii="Times New Roman" w:eastAsia="Times New Roman" w:hAnsi="Times New Roman" w:cs="Times New Roman"/>
      <w:sz w:val="20"/>
      <w:szCs w:val="20"/>
      <w:lang w:val="en-AU" w:eastAsia="bg-BG"/>
    </w:rPr>
  </w:style>
  <w:style w:type="paragraph" w:styleId="BodyText2">
    <w:name w:val="Body Text 2"/>
    <w:basedOn w:val="Normal"/>
    <w:link w:val="BodyText2Char"/>
    <w:uiPriority w:val="99"/>
    <w:unhideWhenUsed/>
    <w:rsid w:val="00C908E7"/>
    <w:pPr>
      <w:spacing w:after="120" w:line="480" w:lineRule="auto"/>
    </w:pPr>
  </w:style>
  <w:style w:type="character" w:customStyle="1" w:styleId="BodyText2Char">
    <w:name w:val="Body Text 2 Char"/>
    <w:basedOn w:val="DefaultParagraphFont"/>
    <w:link w:val="BodyText2"/>
    <w:uiPriority w:val="99"/>
    <w:rsid w:val="00C908E7"/>
    <w:rPr>
      <w:rFonts w:ascii="Times New Roman" w:eastAsia="Times New Roman" w:hAnsi="Times New Roman" w:cs="Times New Roman"/>
      <w:sz w:val="20"/>
      <w:szCs w:val="20"/>
      <w:lang w:val="en-AU" w:eastAsia="bg-BG"/>
    </w:rPr>
  </w:style>
  <w:style w:type="character" w:customStyle="1" w:styleId="ala">
    <w:name w:val="al_a"/>
    <w:basedOn w:val="DefaultParagraphFont"/>
    <w:rsid w:val="00C908E7"/>
  </w:style>
  <w:style w:type="paragraph" w:customStyle="1" w:styleId="Style20">
    <w:name w:val="Style20"/>
    <w:basedOn w:val="Normal"/>
    <w:uiPriority w:val="99"/>
    <w:rsid w:val="00A851E2"/>
    <w:pPr>
      <w:widowControl w:val="0"/>
      <w:autoSpaceDE w:val="0"/>
      <w:autoSpaceDN w:val="0"/>
      <w:adjustRightInd w:val="0"/>
      <w:spacing w:line="410" w:lineRule="exact"/>
      <w:ind w:firstLine="727"/>
      <w:jc w:val="both"/>
    </w:pPr>
    <w:rPr>
      <w:rFonts w:eastAsiaTheme="minorEastAsia"/>
      <w:sz w:val="24"/>
      <w:szCs w:val="24"/>
      <w:lang w:val="en-US" w:eastAsia="en-US"/>
    </w:rPr>
  </w:style>
  <w:style w:type="paragraph" w:customStyle="1" w:styleId="Style93">
    <w:name w:val="Style93"/>
    <w:basedOn w:val="Normal"/>
    <w:uiPriority w:val="99"/>
    <w:rsid w:val="00A851E2"/>
    <w:pPr>
      <w:widowControl w:val="0"/>
      <w:autoSpaceDE w:val="0"/>
      <w:autoSpaceDN w:val="0"/>
      <w:adjustRightInd w:val="0"/>
      <w:spacing w:line="410" w:lineRule="exact"/>
      <w:ind w:hanging="331"/>
    </w:pPr>
    <w:rPr>
      <w:rFonts w:eastAsiaTheme="minorEastAsia"/>
      <w:sz w:val="24"/>
      <w:szCs w:val="24"/>
      <w:lang w:val="en-US" w:eastAsia="en-US"/>
    </w:rPr>
  </w:style>
  <w:style w:type="character" w:customStyle="1" w:styleId="FontStyle186">
    <w:name w:val="Font Style186"/>
    <w:basedOn w:val="DefaultParagraphFont"/>
    <w:uiPriority w:val="99"/>
    <w:rsid w:val="00A851E2"/>
    <w:rPr>
      <w:rFonts w:ascii="Times New Roman" w:hAnsi="Times New Roman" w:cs="Times New Roman"/>
      <w:b/>
      <w:bCs/>
      <w:sz w:val="22"/>
      <w:szCs w:val="22"/>
    </w:rPr>
  </w:style>
  <w:style w:type="paragraph" w:customStyle="1" w:styleId="CharChar1Char">
    <w:name w:val="Char Char1 Знак Знак Char"/>
    <w:basedOn w:val="Normal"/>
    <w:uiPriority w:val="99"/>
    <w:rsid w:val="00A819A2"/>
    <w:pPr>
      <w:tabs>
        <w:tab w:val="left" w:pos="709"/>
      </w:tabs>
    </w:pPr>
    <w:rPr>
      <w:rFonts w:ascii="Tahoma" w:hAnsi="Tahoma" w:cs="Tahoma"/>
      <w:sz w:val="24"/>
      <w:szCs w:val="24"/>
      <w:lang w:val="pl-PL" w:eastAsia="pl-PL"/>
    </w:rPr>
  </w:style>
  <w:style w:type="character" w:customStyle="1" w:styleId="inputvalue">
    <w:name w:val="input_value"/>
    <w:basedOn w:val="DefaultParagraphFont"/>
    <w:rsid w:val="005A6885"/>
  </w:style>
  <w:style w:type="paragraph" w:styleId="BodyTextIndent">
    <w:name w:val="Body Text Indent"/>
    <w:basedOn w:val="Normal"/>
    <w:link w:val="BodyTextIndentChar"/>
    <w:uiPriority w:val="99"/>
    <w:rsid w:val="003C30EE"/>
    <w:pPr>
      <w:spacing w:after="120"/>
      <w:ind w:left="283"/>
    </w:pPr>
    <w:rPr>
      <w:lang w:eastAsia="ar-SA"/>
    </w:rPr>
  </w:style>
  <w:style w:type="character" w:customStyle="1" w:styleId="BodyTextIndentChar">
    <w:name w:val="Body Text Indent Char"/>
    <w:basedOn w:val="DefaultParagraphFont"/>
    <w:link w:val="BodyTextIndent"/>
    <w:uiPriority w:val="99"/>
    <w:rsid w:val="003C30EE"/>
    <w:rPr>
      <w:rFonts w:ascii="Times New Roman" w:eastAsia="Times New Roman" w:hAnsi="Times New Roman" w:cs="Times New Roman"/>
      <w:sz w:val="20"/>
      <w:szCs w:val="20"/>
      <w:lang w:val="en-AU" w:eastAsia="ar-SA"/>
    </w:rPr>
  </w:style>
  <w:style w:type="character" w:customStyle="1" w:styleId="FontStyle18">
    <w:name w:val="Font Style18"/>
    <w:uiPriority w:val="99"/>
    <w:rsid w:val="00AD5DDF"/>
    <w:rPr>
      <w:rFonts w:ascii="Times New Roman" w:hAnsi="Times New Roman" w:cs="Times New Roman"/>
      <w:sz w:val="24"/>
      <w:szCs w:val="24"/>
    </w:rPr>
  </w:style>
  <w:style w:type="paragraph" w:customStyle="1" w:styleId="Style8">
    <w:name w:val="Style8"/>
    <w:basedOn w:val="Normal"/>
    <w:rsid w:val="00AD5DDF"/>
    <w:pPr>
      <w:widowControl w:val="0"/>
      <w:autoSpaceDE w:val="0"/>
      <w:autoSpaceDN w:val="0"/>
      <w:adjustRightInd w:val="0"/>
      <w:spacing w:line="304" w:lineRule="exact"/>
      <w:ind w:firstLine="706"/>
      <w:jc w:val="both"/>
    </w:pPr>
    <w:rPr>
      <w:sz w:val="24"/>
      <w:szCs w:val="24"/>
      <w:lang w:val="bg-BG"/>
    </w:rPr>
  </w:style>
  <w:style w:type="paragraph" w:styleId="BodyTextIndent3">
    <w:name w:val="Body Text Indent 3"/>
    <w:basedOn w:val="Normal"/>
    <w:link w:val="BodyTextIndent3Char"/>
    <w:rsid w:val="00C82D8A"/>
    <w:pPr>
      <w:spacing w:after="120"/>
      <w:ind w:left="283"/>
    </w:pPr>
    <w:rPr>
      <w:sz w:val="16"/>
      <w:szCs w:val="16"/>
      <w:lang w:val="en-GB" w:eastAsia="en-US"/>
    </w:rPr>
  </w:style>
  <w:style w:type="character" w:customStyle="1" w:styleId="BodyTextIndent3Char">
    <w:name w:val="Body Text Indent 3 Char"/>
    <w:basedOn w:val="DefaultParagraphFont"/>
    <w:link w:val="BodyTextIndent3"/>
    <w:rsid w:val="00C82D8A"/>
    <w:rPr>
      <w:rFonts w:ascii="Times New Roman" w:eastAsia="Times New Roman" w:hAnsi="Times New Roman" w:cs="Times New Roman"/>
      <w:sz w:val="16"/>
      <w:szCs w:val="16"/>
      <w:lang w:val="en-GB"/>
    </w:rPr>
  </w:style>
  <w:style w:type="paragraph" w:customStyle="1" w:styleId="Style10">
    <w:name w:val="Style10"/>
    <w:basedOn w:val="Normal"/>
    <w:uiPriority w:val="99"/>
    <w:rsid w:val="00CF6D4E"/>
    <w:pPr>
      <w:widowControl w:val="0"/>
      <w:autoSpaceDE w:val="0"/>
      <w:autoSpaceDN w:val="0"/>
      <w:adjustRightInd w:val="0"/>
      <w:spacing w:line="250" w:lineRule="exact"/>
      <w:ind w:firstLine="360"/>
      <w:jc w:val="both"/>
    </w:pPr>
    <w:rPr>
      <w:rFonts w:ascii="Consolas" w:eastAsiaTheme="minorEastAsia" w:hAnsi="Consolas"/>
      <w:sz w:val="24"/>
      <w:szCs w:val="24"/>
      <w:lang w:val="en-US" w:eastAsia="en-US"/>
    </w:rPr>
  </w:style>
  <w:style w:type="character" w:customStyle="1" w:styleId="FontStyle19">
    <w:name w:val="Font Style19"/>
    <w:basedOn w:val="DefaultParagraphFont"/>
    <w:uiPriority w:val="99"/>
    <w:rsid w:val="00CF6D4E"/>
    <w:rPr>
      <w:rFonts w:ascii="Times New Roman" w:hAnsi="Times New Roman" w:cs="Times New Roman"/>
      <w:sz w:val="22"/>
      <w:szCs w:val="22"/>
    </w:rPr>
  </w:style>
  <w:style w:type="paragraph" w:styleId="NoSpacing">
    <w:name w:val="No Spacing"/>
    <w:link w:val="NoSpacingChar"/>
    <w:qFormat/>
    <w:rsid w:val="008C4650"/>
    <w:pPr>
      <w:spacing w:after="0" w:line="240" w:lineRule="auto"/>
    </w:pPr>
    <w:rPr>
      <w:rFonts w:ascii="Times New Roman" w:eastAsia="Times New Roman" w:hAnsi="Times New Roman" w:cs="Times New Roman"/>
      <w:noProof/>
      <w:sz w:val="20"/>
      <w:szCs w:val="20"/>
      <w:lang w:val="bg-BG" w:eastAsia="bg-BG"/>
    </w:rPr>
  </w:style>
  <w:style w:type="character" w:customStyle="1" w:styleId="NoSpacingChar">
    <w:name w:val="No Spacing Char"/>
    <w:link w:val="NoSpacing"/>
    <w:rsid w:val="008C4650"/>
    <w:rPr>
      <w:rFonts w:ascii="Times New Roman" w:eastAsia="Times New Roman" w:hAnsi="Times New Roman" w:cs="Times New Roman"/>
      <w:noProof/>
      <w:sz w:val="20"/>
      <w:szCs w:val="20"/>
      <w:lang w:val="bg-BG" w:eastAsia="bg-BG"/>
    </w:rPr>
  </w:style>
  <w:style w:type="paragraph" w:customStyle="1" w:styleId="Style6">
    <w:name w:val="Style6"/>
    <w:basedOn w:val="Normal"/>
    <w:uiPriority w:val="99"/>
    <w:rsid w:val="001A661E"/>
    <w:pPr>
      <w:widowControl w:val="0"/>
      <w:autoSpaceDE w:val="0"/>
      <w:autoSpaceDN w:val="0"/>
      <w:adjustRightInd w:val="0"/>
      <w:spacing w:line="281" w:lineRule="exact"/>
      <w:ind w:firstLine="360"/>
      <w:jc w:val="both"/>
    </w:pPr>
    <w:rPr>
      <w:rFonts w:ascii="Consolas" w:eastAsiaTheme="minorEastAsia" w:hAnsi="Consolas"/>
      <w:sz w:val="24"/>
      <w:szCs w:val="24"/>
      <w:lang w:val="en-US" w:eastAsia="en-US"/>
    </w:rPr>
  </w:style>
  <w:style w:type="paragraph" w:customStyle="1" w:styleId="Style7">
    <w:name w:val="Style7"/>
    <w:basedOn w:val="Normal"/>
    <w:uiPriority w:val="99"/>
    <w:rsid w:val="001A661E"/>
    <w:pPr>
      <w:widowControl w:val="0"/>
      <w:autoSpaceDE w:val="0"/>
      <w:autoSpaceDN w:val="0"/>
      <w:adjustRightInd w:val="0"/>
      <w:spacing w:line="259" w:lineRule="exact"/>
      <w:ind w:firstLine="288"/>
      <w:jc w:val="both"/>
    </w:pPr>
    <w:rPr>
      <w:rFonts w:ascii="Consolas" w:eastAsiaTheme="minorEastAsia" w:hAnsi="Consolas"/>
      <w:sz w:val="24"/>
      <w:szCs w:val="24"/>
      <w:lang w:val="en-US" w:eastAsia="en-US"/>
    </w:rPr>
  </w:style>
  <w:style w:type="character" w:customStyle="1" w:styleId="FontStyle20">
    <w:name w:val="Font Style20"/>
    <w:basedOn w:val="DefaultParagraphFont"/>
    <w:uiPriority w:val="99"/>
    <w:rsid w:val="00625CC2"/>
    <w:rPr>
      <w:rFonts w:ascii="Times New Roman" w:hAnsi="Times New Roman" w:cs="Times New Roman"/>
      <w:sz w:val="22"/>
      <w:szCs w:val="22"/>
    </w:rPr>
  </w:style>
  <w:style w:type="character" w:customStyle="1" w:styleId="FontStyle21">
    <w:name w:val="Font Style21"/>
    <w:basedOn w:val="DefaultParagraphFont"/>
    <w:uiPriority w:val="99"/>
    <w:rsid w:val="00625CC2"/>
    <w:rPr>
      <w:rFonts w:ascii="Times New Roman" w:hAnsi="Times New Roman" w:cs="Times New Roman"/>
      <w:b/>
      <w:bCs/>
      <w:sz w:val="20"/>
      <w:szCs w:val="20"/>
    </w:rPr>
  </w:style>
  <w:style w:type="character" w:customStyle="1" w:styleId="FontStyle22">
    <w:name w:val="Font Style22"/>
    <w:basedOn w:val="DefaultParagraphFont"/>
    <w:uiPriority w:val="99"/>
    <w:rsid w:val="00625CC2"/>
    <w:rPr>
      <w:rFonts w:ascii="Times New Roman" w:hAnsi="Times New Roman" w:cs="Times New Roman"/>
      <w:i/>
      <w:iCs/>
      <w:sz w:val="22"/>
      <w:szCs w:val="22"/>
    </w:rPr>
  </w:style>
  <w:style w:type="character" w:customStyle="1" w:styleId="FontStyle23">
    <w:name w:val="Font Style23"/>
    <w:basedOn w:val="DefaultParagraphFont"/>
    <w:uiPriority w:val="99"/>
    <w:rsid w:val="00625CC2"/>
    <w:rPr>
      <w:rFonts w:ascii="Times New Roman" w:hAnsi="Times New Roman" w:cs="Times New Roman"/>
      <w:b/>
      <w:bCs/>
      <w:sz w:val="22"/>
      <w:szCs w:val="22"/>
    </w:rPr>
  </w:style>
  <w:style w:type="character" w:customStyle="1" w:styleId="FontStyle26">
    <w:name w:val="Font Style26"/>
    <w:basedOn w:val="DefaultParagraphFont"/>
    <w:uiPriority w:val="99"/>
    <w:rsid w:val="00625CC2"/>
    <w:rPr>
      <w:rFonts w:ascii="Times New Roman" w:hAnsi="Times New Roman" w:cs="Times New Roman"/>
      <w:b/>
      <w:bCs/>
      <w:sz w:val="18"/>
      <w:szCs w:val="18"/>
    </w:rPr>
  </w:style>
  <w:style w:type="paragraph" w:styleId="FootnoteText">
    <w:name w:val="footnote text"/>
    <w:basedOn w:val="Normal"/>
    <w:link w:val="FootnoteTextChar"/>
    <w:uiPriority w:val="99"/>
    <w:semiHidden/>
    <w:unhideWhenUsed/>
    <w:rsid w:val="006F2179"/>
    <w:pPr>
      <w:ind w:left="720" w:hanging="720"/>
      <w:jc w:val="both"/>
    </w:pPr>
    <w:rPr>
      <w:rFonts w:eastAsia="Calibri"/>
      <w:lang w:val="bg-BG"/>
    </w:rPr>
  </w:style>
  <w:style w:type="character" w:customStyle="1" w:styleId="FootnoteTextChar">
    <w:name w:val="Footnote Text Char"/>
    <w:basedOn w:val="DefaultParagraphFont"/>
    <w:link w:val="FootnoteText"/>
    <w:uiPriority w:val="99"/>
    <w:semiHidden/>
    <w:rsid w:val="006F2179"/>
    <w:rPr>
      <w:rFonts w:ascii="Times New Roman" w:eastAsia="Calibri" w:hAnsi="Times New Roman" w:cs="Times New Roman"/>
      <w:sz w:val="20"/>
      <w:szCs w:val="20"/>
      <w:lang w:val="bg-BG" w:eastAsia="bg-BG"/>
    </w:rPr>
  </w:style>
  <w:style w:type="character" w:customStyle="1" w:styleId="NormalBoldChar">
    <w:name w:val="NormalBold Char"/>
    <w:link w:val="NormalBold"/>
    <w:locked/>
    <w:rsid w:val="006F2179"/>
    <w:rPr>
      <w:rFonts w:ascii="Times New Roman" w:eastAsia="Times New Roman" w:hAnsi="Times New Roman" w:cs="Times New Roman"/>
      <w:b/>
      <w:sz w:val="24"/>
      <w:lang w:eastAsia="bg-BG"/>
    </w:rPr>
  </w:style>
  <w:style w:type="paragraph" w:customStyle="1" w:styleId="NormalBold">
    <w:name w:val="NormalBold"/>
    <w:basedOn w:val="Normal"/>
    <w:link w:val="NormalBoldChar"/>
    <w:rsid w:val="006F2179"/>
    <w:pPr>
      <w:widowControl w:val="0"/>
    </w:pPr>
    <w:rPr>
      <w:b/>
      <w:sz w:val="24"/>
      <w:szCs w:val="22"/>
      <w:lang w:val="en-US"/>
    </w:rPr>
  </w:style>
  <w:style w:type="paragraph" w:customStyle="1" w:styleId="Text1">
    <w:name w:val="Text 1"/>
    <w:basedOn w:val="Normal"/>
    <w:rsid w:val="006F2179"/>
    <w:pPr>
      <w:spacing w:before="120" w:after="120"/>
      <w:ind w:left="850"/>
      <w:jc w:val="both"/>
    </w:pPr>
    <w:rPr>
      <w:rFonts w:eastAsia="Calibri"/>
      <w:sz w:val="24"/>
      <w:szCs w:val="22"/>
      <w:lang w:val="bg-BG"/>
    </w:rPr>
  </w:style>
  <w:style w:type="paragraph" w:customStyle="1" w:styleId="NormalLeft">
    <w:name w:val="Normal Left"/>
    <w:basedOn w:val="Normal"/>
    <w:rsid w:val="006F2179"/>
    <w:pPr>
      <w:spacing w:before="120" w:after="120"/>
    </w:pPr>
    <w:rPr>
      <w:rFonts w:eastAsia="Calibri"/>
      <w:sz w:val="24"/>
      <w:szCs w:val="22"/>
      <w:lang w:val="bg-BG"/>
    </w:rPr>
  </w:style>
  <w:style w:type="paragraph" w:customStyle="1" w:styleId="Tiret0">
    <w:name w:val="Tiret 0"/>
    <w:basedOn w:val="Normal"/>
    <w:rsid w:val="006F2179"/>
    <w:pPr>
      <w:numPr>
        <w:numId w:val="1"/>
      </w:numPr>
      <w:spacing w:before="120" w:after="120"/>
      <w:jc w:val="both"/>
    </w:pPr>
    <w:rPr>
      <w:rFonts w:eastAsia="Calibri"/>
      <w:sz w:val="24"/>
      <w:szCs w:val="22"/>
      <w:lang w:val="bg-BG"/>
    </w:rPr>
  </w:style>
  <w:style w:type="paragraph" w:customStyle="1" w:styleId="Tiret1">
    <w:name w:val="Tiret 1"/>
    <w:basedOn w:val="Normal"/>
    <w:rsid w:val="006F2179"/>
    <w:pPr>
      <w:numPr>
        <w:numId w:val="2"/>
      </w:numPr>
      <w:spacing w:before="120" w:after="120"/>
      <w:jc w:val="both"/>
    </w:pPr>
    <w:rPr>
      <w:rFonts w:eastAsia="Calibri"/>
      <w:sz w:val="24"/>
      <w:szCs w:val="22"/>
      <w:lang w:val="bg-BG"/>
    </w:rPr>
  </w:style>
  <w:style w:type="paragraph" w:customStyle="1" w:styleId="NumPar1">
    <w:name w:val="NumPar 1"/>
    <w:basedOn w:val="Normal"/>
    <w:next w:val="Text1"/>
    <w:rsid w:val="006F2179"/>
    <w:pPr>
      <w:numPr>
        <w:numId w:val="3"/>
      </w:numPr>
      <w:spacing w:before="120" w:after="120"/>
      <w:jc w:val="both"/>
    </w:pPr>
    <w:rPr>
      <w:rFonts w:eastAsia="Calibri"/>
      <w:sz w:val="24"/>
      <w:szCs w:val="22"/>
      <w:lang w:val="bg-BG"/>
    </w:rPr>
  </w:style>
  <w:style w:type="paragraph" w:customStyle="1" w:styleId="NumPar2">
    <w:name w:val="NumPar 2"/>
    <w:basedOn w:val="Normal"/>
    <w:next w:val="Text1"/>
    <w:rsid w:val="006F2179"/>
    <w:pPr>
      <w:numPr>
        <w:ilvl w:val="1"/>
        <w:numId w:val="3"/>
      </w:numPr>
      <w:spacing w:before="120" w:after="120"/>
      <w:jc w:val="both"/>
    </w:pPr>
    <w:rPr>
      <w:rFonts w:eastAsia="Calibri"/>
      <w:sz w:val="24"/>
      <w:szCs w:val="22"/>
      <w:lang w:val="bg-BG"/>
    </w:rPr>
  </w:style>
  <w:style w:type="paragraph" w:customStyle="1" w:styleId="NumPar3">
    <w:name w:val="NumPar 3"/>
    <w:basedOn w:val="Normal"/>
    <w:next w:val="Text1"/>
    <w:rsid w:val="006F2179"/>
    <w:pPr>
      <w:numPr>
        <w:ilvl w:val="2"/>
        <w:numId w:val="3"/>
      </w:numPr>
      <w:spacing w:before="120" w:after="120"/>
      <w:jc w:val="both"/>
    </w:pPr>
    <w:rPr>
      <w:rFonts w:eastAsia="Calibri"/>
      <w:sz w:val="24"/>
      <w:szCs w:val="22"/>
      <w:lang w:val="bg-BG"/>
    </w:rPr>
  </w:style>
  <w:style w:type="paragraph" w:customStyle="1" w:styleId="NumPar4">
    <w:name w:val="NumPar 4"/>
    <w:basedOn w:val="Normal"/>
    <w:next w:val="Text1"/>
    <w:rsid w:val="006F2179"/>
    <w:pPr>
      <w:numPr>
        <w:ilvl w:val="3"/>
        <w:numId w:val="3"/>
      </w:numPr>
      <w:spacing w:before="120" w:after="120"/>
      <w:jc w:val="both"/>
    </w:pPr>
    <w:rPr>
      <w:rFonts w:eastAsia="Calibri"/>
      <w:sz w:val="24"/>
      <w:szCs w:val="22"/>
      <w:lang w:val="bg-BG"/>
    </w:rPr>
  </w:style>
  <w:style w:type="paragraph" w:customStyle="1" w:styleId="ChapterTitle">
    <w:name w:val="ChapterTitle"/>
    <w:basedOn w:val="Normal"/>
    <w:next w:val="Normal"/>
    <w:rsid w:val="006F2179"/>
    <w:pPr>
      <w:keepNext/>
      <w:spacing w:before="120" w:after="360"/>
      <w:jc w:val="center"/>
    </w:pPr>
    <w:rPr>
      <w:rFonts w:eastAsia="Calibri"/>
      <w:b/>
      <w:sz w:val="32"/>
      <w:szCs w:val="22"/>
      <w:lang w:val="bg-BG"/>
    </w:rPr>
  </w:style>
  <w:style w:type="paragraph" w:customStyle="1" w:styleId="SectionTitle">
    <w:name w:val="SectionTitle"/>
    <w:basedOn w:val="Normal"/>
    <w:next w:val="Heading1"/>
    <w:rsid w:val="006F2179"/>
    <w:pPr>
      <w:keepNext/>
      <w:spacing w:before="120" w:after="360"/>
      <w:jc w:val="center"/>
    </w:pPr>
    <w:rPr>
      <w:rFonts w:eastAsia="Calibri"/>
      <w:b/>
      <w:smallCaps/>
      <w:sz w:val="28"/>
      <w:szCs w:val="22"/>
      <w:lang w:val="bg-BG"/>
    </w:rPr>
  </w:style>
  <w:style w:type="paragraph" w:customStyle="1" w:styleId="Annexetitre">
    <w:name w:val="Annexe titre"/>
    <w:basedOn w:val="Normal"/>
    <w:next w:val="Normal"/>
    <w:rsid w:val="006F2179"/>
    <w:pPr>
      <w:spacing w:before="120" w:after="120"/>
      <w:jc w:val="center"/>
    </w:pPr>
    <w:rPr>
      <w:rFonts w:eastAsia="Calibri"/>
      <w:b/>
      <w:sz w:val="24"/>
      <w:szCs w:val="22"/>
      <w:u w:val="single"/>
      <w:lang w:val="bg-BG"/>
    </w:rPr>
  </w:style>
  <w:style w:type="character" w:styleId="FootnoteReference">
    <w:name w:val="footnote reference"/>
    <w:uiPriority w:val="99"/>
    <w:semiHidden/>
    <w:unhideWhenUsed/>
    <w:rsid w:val="006F2179"/>
    <w:rPr>
      <w:vertAlign w:val="superscript"/>
    </w:rPr>
  </w:style>
  <w:style w:type="character" w:customStyle="1" w:styleId="DeltaViewInsertion">
    <w:name w:val="DeltaView Insertion"/>
    <w:rsid w:val="006F2179"/>
    <w:rPr>
      <w:b/>
      <w:bCs w:val="0"/>
      <w:i/>
      <w:iCs w:val="0"/>
      <w:spacing w:val="0"/>
      <w:lang w:val="bg-BG" w:eastAsia="bg-BG"/>
    </w:rPr>
  </w:style>
  <w:style w:type="character" w:customStyle="1" w:styleId="FontStyle44">
    <w:name w:val="Font Style44"/>
    <w:basedOn w:val="DefaultParagraphFont"/>
    <w:uiPriority w:val="99"/>
    <w:rsid w:val="007D4D7E"/>
    <w:rPr>
      <w:rFonts w:ascii="Times New Roman" w:hAnsi="Times New Roman" w:cs="Times New Roman"/>
      <w:sz w:val="22"/>
      <w:szCs w:val="22"/>
    </w:rPr>
  </w:style>
  <w:style w:type="paragraph" w:customStyle="1" w:styleId="Style9">
    <w:name w:val="Style9"/>
    <w:basedOn w:val="Normal"/>
    <w:uiPriority w:val="99"/>
    <w:rsid w:val="009F2190"/>
    <w:pPr>
      <w:widowControl w:val="0"/>
      <w:autoSpaceDE w:val="0"/>
      <w:autoSpaceDN w:val="0"/>
      <w:adjustRightInd w:val="0"/>
      <w:spacing w:line="274" w:lineRule="exact"/>
    </w:pPr>
    <w:rPr>
      <w:rFonts w:eastAsiaTheme="minorEastAsia"/>
      <w:sz w:val="24"/>
      <w:szCs w:val="24"/>
      <w:lang w:val="en-US" w:eastAsia="en-US"/>
    </w:rPr>
  </w:style>
  <w:style w:type="character" w:customStyle="1" w:styleId="FontStyle47">
    <w:name w:val="Font Style47"/>
    <w:basedOn w:val="DefaultParagraphFont"/>
    <w:uiPriority w:val="99"/>
    <w:rsid w:val="009F2190"/>
    <w:rPr>
      <w:rFonts w:ascii="Times New Roman" w:hAnsi="Times New Roman" w:cs="Times New Roman"/>
      <w:b/>
      <w:bCs/>
      <w:sz w:val="22"/>
      <w:szCs w:val="22"/>
    </w:rPr>
  </w:style>
  <w:style w:type="character" w:customStyle="1" w:styleId="FontStyle54">
    <w:name w:val="Font Style54"/>
    <w:basedOn w:val="DefaultParagraphFont"/>
    <w:uiPriority w:val="99"/>
    <w:rsid w:val="009F2190"/>
    <w:rPr>
      <w:rFonts w:ascii="Book Antiqua" w:hAnsi="Book Antiqua" w:cs="Book Antiqua"/>
      <w:i/>
      <w:iCs/>
      <w:sz w:val="18"/>
      <w:szCs w:val="18"/>
    </w:rPr>
  </w:style>
  <w:style w:type="paragraph" w:customStyle="1" w:styleId="Style17">
    <w:name w:val="Style17"/>
    <w:basedOn w:val="Normal"/>
    <w:uiPriority w:val="99"/>
    <w:rsid w:val="00ED3FF9"/>
    <w:pPr>
      <w:widowControl w:val="0"/>
      <w:autoSpaceDE w:val="0"/>
      <w:autoSpaceDN w:val="0"/>
      <w:adjustRightInd w:val="0"/>
    </w:pPr>
    <w:rPr>
      <w:rFonts w:eastAsiaTheme="minorEastAsia"/>
      <w:sz w:val="24"/>
      <w:szCs w:val="24"/>
      <w:lang w:val="en-US" w:eastAsia="en-US"/>
    </w:rPr>
  </w:style>
  <w:style w:type="character" w:customStyle="1" w:styleId="FontStyle45">
    <w:name w:val="Font Style45"/>
    <w:basedOn w:val="DefaultParagraphFont"/>
    <w:uiPriority w:val="99"/>
    <w:rsid w:val="00ED3FF9"/>
    <w:rPr>
      <w:rFonts w:ascii="Times New Roman" w:hAnsi="Times New Roman" w:cs="Times New Roman"/>
      <w:sz w:val="24"/>
      <w:szCs w:val="24"/>
    </w:rPr>
  </w:style>
  <w:style w:type="character" w:customStyle="1" w:styleId="FontStyle48">
    <w:name w:val="Font Style48"/>
    <w:basedOn w:val="DefaultParagraphFont"/>
    <w:uiPriority w:val="99"/>
    <w:rsid w:val="00ED3FF9"/>
    <w:rPr>
      <w:rFonts w:ascii="Times New Roman" w:hAnsi="Times New Roman" w:cs="Times New Roman"/>
      <w:i/>
      <w:iCs/>
      <w:sz w:val="22"/>
      <w:szCs w:val="22"/>
    </w:rPr>
  </w:style>
  <w:style w:type="character" w:customStyle="1" w:styleId="FontStyle51">
    <w:name w:val="Font Style51"/>
    <w:basedOn w:val="DefaultParagraphFont"/>
    <w:uiPriority w:val="99"/>
    <w:rsid w:val="00ED3FF9"/>
    <w:rPr>
      <w:rFonts w:ascii="Times New Roman" w:hAnsi="Times New Roman" w:cs="Times New Roman"/>
      <w:i/>
      <w:iCs/>
      <w:sz w:val="22"/>
      <w:szCs w:val="22"/>
    </w:rPr>
  </w:style>
  <w:style w:type="character" w:customStyle="1" w:styleId="FontStyle46">
    <w:name w:val="Font Style46"/>
    <w:basedOn w:val="DefaultParagraphFont"/>
    <w:uiPriority w:val="99"/>
    <w:rsid w:val="008C28C1"/>
    <w:rPr>
      <w:rFonts w:ascii="Times New Roman" w:hAnsi="Times New Roman" w:cs="Times New Roman"/>
      <w:spacing w:val="-10"/>
      <w:sz w:val="30"/>
      <w:szCs w:val="30"/>
    </w:rPr>
  </w:style>
  <w:style w:type="paragraph" w:customStyle="1" w:styleId="Style5">
    <w:name w:val="Style5"/>
    <w:basedOn w:val="Normal"/>
    <w:uiPriority w:val="99"/>
    <w:rsid w:val="001D7E02"/>
    <w:pPr>
      <w:widowControl w:val="0"/>
      <w:autoSpaceDE w:val="0"/>
      <w:autoSpaceDN w:val="0"/>
      <w:adjustRightInd w:val="0"/>
      <w:spacing w:line="281" w:lineRule="exact"/>
      <w:ind w:hanging="403"/>
      <w:jc w:val="both"/>
    </w:pPr>
    <w:rPr>
      <w:rFonts w:eastAsiaTheme="minorEastAsia"/>
      <w:sz w:val="24"/>
      <w:szCs w:val="24"/>
      <w:lang w:val="en-US" w:eastAsia="en-US"/>
    </w:rPr>
  </w:style>
  <w:style w:type="character" w:customStyle="1" w:styleId="FontStyle42">
    <w:name w:val="Font Style42"/>
    <w:basedOn w:val="DefaultParagraphFont"/>
    <w:uiPriority w:val="99"/>
    <w:rsid w:val="001D7E02"/>
    <w:rPr>
      <w:rFonts w:ascii="Times New Roman" w:hAnsi="Times New Roman" w:cs="Times New Roman"/>
      <w:sz w:val="24"/>
      <w:szCs w:val="24"/>
    </w:rPr>
  </w:style>
  <w:style w:type="paragraph" w:customStyle="1" w:styleId="Style2">
    <w:name w:val="Style2"/>
    <w:basedOn w:val="Normal"/>
    <w:uiPriority w:val="99"/>
    <w:rsid w:val="001D7E02"/>
    <w:pPr>
      <w:widowControl w:val="0"/>
      <w:autoSpaceDE w:val="0"/>
      <w:autoSpaceDN w:val="0"/>
      <w:adjustRightInd w:val="0"/>
    </w:pPr>
    <w:rPr>
      <w:rFonts w:eastAsiaTheme="minorEastAsia"/>
      <w:sz w:val="24"/>
      <w:szCs w:val="24"/>
      <w:lang w:val="en-US" w:eastAsia="en-US"/>
    </w:rPr>
  </w:style>
  <w:style w:type="paragraph" w:customStyle="1" w:styleId="Style19">
    <w:name w:val="Style19"/>
    <w:basedOn w:val="Normal"/>
    <w:uiPriority w:val="99"/>
    <w:rsid w:val="001D7E02"/>
    <w:pPr>
      <w:widowControl w:val="0"/>
      <w:autoSpaceDE w:val="0"/>
      <w:autoSpaceDN w:val="0"/>
      <w:adjustRightInd w:val="0"/>
      <w:spacing w:line="274" w:lineRule="exact"/>
      <w:jc w:val="both"/>
    </w:pPr>
    <w:rPr>
      <w:rFonts w:eastAsiaTheme="minorEastAsia"/>
      <w:sz w:val="24"/>
      <w:szCs w:val="24"/>
      <w:lang w:val="en-US" w:eastAsia="en-US"/>
    </w:rPr>
  </w:style>
  <w:style w:type="paragraph" w:customStyle="1" w:styleId="Style24">
    <w:name w:val="Style24"/>
    <w:basedOn w:val="Normal"/>
    <w:uiPriority w:val="99"/>
    <w:rsid w:val="001D7E02"/>
    <w:pPr>
      <w:widowControl w:val="0"/>
      <w:autoSpaceDE w:val="0"/>
      <w:autoSpaceDN w:val="0"/>
      <w:adjustRightInd w:val="0"/>
      <w:spacing w:line="288" w:lineRule="exact"/>
      <w:ind w:hanging="274"/>
    </w:pPr>
    <w:rPr>
      <w:rFonts w:eastAsiaTheme="minorEastAsia"/>
      <w:sz w:val="24"/>
      <w:szCs w:val="24"/>
      <w:lang w:val="en-US" w:eastAsia="en-US"/>
    </w:rPr>
  </w:style>
  <w:style w:type="character" w:customStyle="1" w:styleId="FontStyle50">
    <w:name w:val="Font Style50"/>
    <w:basedOn w:val="DefaultParagraphFont"/>
    <w:uiPriority w:val="99"/>
    <w:rsid w:val="00D53224"/>
    <w:rPr>
      <w:rFonts w:ascii="Trebuchet MS" w:hAnsi="Trebuchet MS" w:cs="Trebuchet MS"/>
      <w:b/>
      <w:bCs/>
      <w:i/>
      <w:iCs/>
      <w:spacing w:val="20"/>
      <w:sz w:val="16"/>
      <w:szCs w:val="16"/>
    </w:rPr>
  </w:style>
  <w:style w:type="character" w:customStyle="1" w:styleId="FontStyle52">
    <w:name w:val="Font Style52"/>
    <w:basedOn w:val="DefaultParagraphFont"/>
    <w:uiPriority w:val="99"/>
    <w:rsid w:val="00D53224"/>
    <w:rPr>
      <w:rFonts w:ascii="Times New Roman" w:hAnsi="Times New Roman" w:cs="Times New Roman"/>
      <w:spacing w:val="30"/>
      <w:sz w:val="16"/>
      <w:szCs w:val="16"/>
    </w:rPr>
  </w:style>
  <w:style w:type="character" w:customStyle="1" w:styleId="FontStyle57">
    <w:name w:val="Font Style57"/>
    <w:basedOn w:val="DefaultParagraphFont"/>
    <w:uiPriority w:val="99"/>
    <w:rsid w:val="00D53224"/>
    <w:rPr>
      <w:rFonts w:ascii="Impact" w:hAnsi="Impact" w:cs="Impact"/>
      <w:sz w:val="18"/>
      <w:szCs w:val="18"/>
    </w:rPr>
  </w:style>
  <w:style w:type="paragraph" w:customStyle="1" w:styleId="Style18">
    <w:name w:val="Style18"/>
    <w:basedOn w:val="Normal"/>
    <w:uiPriority w:val="99"/>
    <w:rsid w:val="001F2E25"/>
    <w:pPr>
      <w:widowControl w:val="0"/>
      <w:autoSpaceDE w:val="0"/>
      <w:autoSpaceDN w:val="0"/>
      <w:adjustRightInd w:val="0"/>
      <w:spacing w:line="281" w:lineRule="exact"/>
      <w:ind w:firstLine="295"/>
      <w:jc w:val="both"/>
    </w:pPr>
    <w:rPr>
      <w:rFonts w:eastAsiaTheme="minorEastAsia"/>
      <w:sz w:val="24"/>
      <w:szCs w:val="24"/>
      <w:lang w:val="en-US" w:eastAsia="en-US"/>
    </w:rPr>
  </w:style>
  <w:style w:type="paragraph" w:customStyle="1" w:styleId="Style26">
    <w:name w:val="Style26"/>
    <w:basedOn w:val="Normal"/>
    <w:uiPriority w:val="99"/>
    <w:rsid w:val="000D3788"/>
    <w:pPr>
      <w:widowControl w:val="0"/>
      <w:autoSpaceDE w:val="0"/>
      <w:autoSpaceDN w:val="0"/>
      <w:adjustRightInd w:val="0"/>
      <w:spacing w:line="274" w:lineRule="exact"/>
      <w:ind w:firstLine="986"/>
      <w:jc w:val="both"/>
    </w:pPr>
    <w:rPr>
      <w:rFonts w:eastAsiaTheme="minorEastAsia"/>
      <w:sz w:val="24"/>
      <w:szCs w:val="24"/>
      <w:lang w:val="en-US" w:eastAsia="en-US"/>
    </w:rPr>
  </w:style>
  <w:style w:type="table" w:styleId="TableGrid">
    <w:name w:val="Table Grid"/>
    <w:basedOn w:val="TableNormal"/>
    <w:uiPriority w:val="59"/>
    <w:rsid w:val="002143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6">
    <w:name w:val="Style16"/>
    <w:basedOn w:val="Normal"/>
    <w:uiPriority w:val="99"/>
    <w:rsid w:val="00D97CB0"/>
    <w:pPr>
      <w:widowControl w:val="0"/>
      <w:autoSpaceDE w:val="0"/>
      <w:autoSpaceDN w:val="0"/>
      <w:adjustRightInd w:val="0"/>
      <w:spacing w:line="276" w:lineRule="exact"/>
      <w:ind w:firstLine="1123"/>
      <w:jc w:val="both"/>
    </w:pPr>
    <w:rPr>
      <w:rFonts w:eastAsiaTheme="minorEastAsia"/>
      <w:sz w:val="24"/>
      <w:szCs w:val="24"/>
      <w:lang w:val="en-US" w:eastAsia="en-US"/>
    </w:rPr>
  </w:style>
  <w:style w:type="character" w:customStyle="1" w:styleId="Heading5Char">
    <w:name w:val="Heading 5 Char"/>
    <w:basedOn w:val="DefaultParagraphFont"/>
    <w:link w:val="Heading5"/>
    <w:uiPriority w:val="9"/>
    <w:semiHidden/>
    <w:rsid w:val="00CB378E"/>
    <w:rPr>
      <w:rFonts w:asciiTheme="majorHAnsi" w:eastAsiaTheme="majorEastAsia" w:hAnsiTheme="majorHAnsi" w:cstheme="majorBidi"/>
      <w:color w:val="243F60" w:themeColor="accent1" w:themeShade="7F"/>
      <w:sz w:val="20"/>
      <w:szCs w:val="20"/>
      <w:lang w:val="en-AU" w:eastAsia="bg-BG"/>
    </w:rPr>
  </w:style>
  <w:style w:type="character" w:customStyle="1" w:styleId="alb">
    <w:name w:val="al_b"/>
    <w:basedOn w:val="DefaultParagraphFont"/>
    <w:rsid w:val="00CB378E"/>
  </w:style>
  <w:style w:type="character" w:customStyle="1" w:styleId="Bodytext8">
    <w:name w:val="Body text8"/>
    <w:rsid w:val="005E4EDC"/>
    <w:rPr>
      <w:rFonts w:ascii="Times New Roman" w:hAnsi="Times New Roman" w:cs="Times New Roman"/>
      <w:spacing w:val="0"/>
      <w:sz w:val="22"/>
      <w:szCs w:val="22"/>
      <w:lang w:bidi="ar-SA"/>
    </w:rPr>
  </w:style>
  <w:style w:type="paragraph" w:customStyle="1" w:styleId="Style1">
    <w:name w:val="Style1"/>
    <w:basedOn w:val="Normal"/>
    <w:uiPriority w:val="99"/>
    <w:rsid w:val="00925EAB"/>
    <w:pPr>
      <w:widowControl w:val="0"/>
      <w:autoSpaceDE w:val="0"/>
      <w:autoSpaceDN w:val="0"/>
      <w:adjustRightInd w:val="0"/>
      <w:spacing w:line="281" w:lineRule="exact"/>
      <w:ind w:firstLine="691"/>
    </w:pPr>
    <w:rPr>
      <w:rFonts w:eastAsiaTheme="minorEastAsia"/>
      <w:sz w:val="24"/>
      <w:szCs w:val="24"/>
      <w:lang w:val="en-US" w:eastAsia="en-US"/>
    </w:rPr>
  </w:style>
  <w:style w:type="paragraph" w:customStyle="1" w:styleId="Style4">
    <w:name w:val="Style4"/>
    <w:basedOn w:val="Normal"/>
    <w:uiPriority w:val="99"/>
    <w:rsid w:val="00925EAB"/>
    <w:pPr>
      <w:widowControl w:val="0"/>
      <w:autoSpaceDE w:val="0"/>
      <w:autoSpaceDN w:val="0"/>
      <w:adjustRightInd w:val="0"/>
      <w:spacing w:line="274" w:lineRule="exact"/>
      <w:jc w:val="both"/>
    </w:pPr>
    <w:rPr>
      <w:rFonts w:eastAsiaTheme="minorEastAsia"/>
      <w:sz w:val="24"/>
      <w:szCs w:val="24"/>
      <w:lang w:val="en-US" w:eastAsia="en-US"/>
    </w:rPr>
  </w:style>
  <w:style w:type="character" w:customStyle="1" w:styleId="FontStyle11">
    <w:name w:val="Font Style11"/>
    <w:basedOn w:val="DefaultParagraphFont"/>
    <w:uiPriority w:val="99"/>
    <w:rsid w:val="00925EAB"/>
    <w:rPr>
      <w:rFonts w:ascii="Times New Roman" w:hAnsi="Times New Roman" w:cs="Times New Roman"/>
      <w:spacing w:val="10"/>
      <w:sz w:val="20"/>
      <w:szCs w:val="20"/>
    </w:rPr>
  </w:style>
  <w:style w:type="character" w:customStyle="1" w:styleId="FontStyle12">
    <w:name w:val="Font Style12"/>
    <w:basedOn w:val="DefaultParagraphFont"/>
    <w:uiPriority w:val="99"/>
    <w:rsid w:val="00925EAB"/>
    <w:rPr>
      <w:rFonts w:ascii="Times New Roman" w:hAnsi="Times New Roman" w:cs="Times New Roman"/>
      <w:b/>
      <w:bCs/>
      <w:spacing w:val="10"/>
      <w:sz w:val="20"/>
      <w:szCs w:val="20"/>
    </w:rPr>
  </w:style>
  <w:style w:type="character" w:customStyle="1" w:styleId="FontStyle14">
    <w:name w:val="Font Style14"/>
    <w:basedOn w:val="DefaultParagraphFont"/>
    <w:uiPriority w:val="99"/>
    <w:rsid w:val="00B023F5"/>
    <w:rPr>
      <w:rFonts w:ascii="Arial" w:hAnsi="Arial" w:cs="Arial" w:hint="default"/>
      <w:b/>
      <w:bCs/>
      <w:sz w:val="24"/>
      <w:szCs w:val="24"/>
    </w:rPr>
  </w:style>
  <w:style w:type="character" w:customStyle="1" w:styleId="FontStyle17">
    <w:name w:val="Font Style17"/>
    <w:basedOn w:val="DefaultParagraphFont"/>
    <w:uiPriority w:val="99"/>
    <w:rsid w:val="005D54C7"/>
    <w:rPr>
      <w:rFonts w:ascii="Times New Roman" w:hAnsi="Times New Roman" w:cs="Times New Roman"/>
      <w:b/>
      <w:bCs/>
      <w:sz w:val="22"/>
      <w:szCs w:val="22"/>
    </w:rPr>
  </w:style>
  <w:style w:type="character" w:customStyle="1" w:styleId="alt">
    <w:name w:val="al_t"/>
    <w:basedOn w:val="DefaultParagraphFont"/>
    <w:rsid w:val="00690A41"/>
  </w:style>
  <w:style w:type="character" w:customStyle="1" w:styleId="FontStyle37">
    <w:name w:val="Font Style37"/>
    <w:basedOn w:val="DefaultParagraphFont"/>
    <w:uiPriority w:val="99"/>
    <w:rsid w:val="00690A41"/>
    <w:rPr>
      <w:rFonts w:ascii="Times New Roman" w:hAnsi="Times New Roman" w:cs="Times New Roman"/>
      <w:sz w:val="22"/>
      <w:szCs w:val="22"/>
    </w:rPr>
  </w:style>
  <w:style w:type="character" w:customStyle="1" w:styleId="FontStyle30">
    <w:name w:val="Font Style30"/>
    <w:basedOn w:val="DefaultParagraphFont"/>
    <w:uiPriority w:val="99"/>
    <w:rsid w:val="00690A41"/>
    <w:rPr>
      <w:rFonts w:ascii="Times New Roman" w:hAnsi="Times New Roman" w:cs="Times New Roman"/>
      <w:b/>
      <w:bCs/>
      <w:sz w:val="22"/>
      <w:szCs w:val="22"/>
    </w:rPr>
  </w:style>
  <w:style w:type="character" w:customStyle="1" w:styleId="FontStyle92">
    <w:name w:val="Font Style92"/>
    <w:basedOn w:val="DefaultParagraphFont"/>
    <w:uiPriority w:val="99"/>
    <w:rsid w:val="00BB7A2B"/>
    <w:rPr>
      <w:rFonts w:ascii="Times New Roman" w:hAnsi="Times New Roman" w:cs="Times New Roman"/>
      <w:sz w:val="22"/>
      <w:szCs w:val="22"/>
    </w:rPr>
  </w:style>
  <w:style w:type="character" w:customStyle="1" w:styleId="FontStyle82">
    <w:name w:val="Font Style82"/>
    <w:basedOn w:val="DefaultParagraphFont"/>
    <w:uiPriority w:val="99"/>
    <w:rsid w:val="00BB7A2B"/>
    <w:rPr>
      <w:rFonts w:ascii="Times New Roman" w:hAnsi="Times New Roman" w:cs="Times New Roman"/>
      <w:b/>
      <w:bCs/>
      <w:sz w:val="22"/>
      <w:szCs w:val="22"/>
    </w:rPr>
  </w:style>
  <w:style w:type="character" w:customStyle="1" w:styleId="FontStyle103">
    <w:name w:val="Font Style103"/>
    <w:basedOn w:val="DefaultParagraphFont"/>
    <w:uiPriority w:val="99"/>
    <w:rsid w:val="00021068"/>
    <w:rPr>
      <w:rFonts w:ascii="Constantia" w:hAnsi="Constantia" w:cs="Constantia"/>
      <w:b/>
      <w:bCs/>
      <w:sz w:val="20"/>
      <w:szCs w:val="20"/>
    </w:rPr>
  </w:style>
  <w:style w:type="paragraph" w:customStyle="1" w:styleId="Default">
    <w:name w:val="Default"/>
    <w:rsid w:val="005E4F16"/>
    <w:pPr>
      <w:autoSpaceDE w:val="0"/>
      <w:autoSpaceDN w:val="0"/>
      <w:adjustRightInd w:val="0"/>
      <w:spacing w:after="0" w:line="240" w:lineRule="auto"/>
    </w:pPr>
    <w:rPr>
      <w:rFonts w:ascii="Times New Roman" w:hAnsi="Times New Roman" w:cs="Times New Roman"/>
      <w:color w:val="000000"/>
      <w:sz w:val="24"/>
      <w:szCs w:val="24"/>
      <w:lang w:val="bg-BG"/>
    </w:rPr>
  </w:style>
  <w:style w:type="character" w:customStyle="1" w:styleId="1">
    <w:name w:val="Заглавие #1_"/>
    <w:basedOn w:val="DefaultParagraphFont"/>
    <w:link w:val="10"/>
    <w:rsid w:val="00C36DAE"/>
    <w:rPr>
      <w:rFonts w:ascii="Times New Roman" w:eastAsia="Times New Roman" w:hAnsi="Times New Roman" w:cs="Times New Roman"/>
      <w:sz w:val="25"/>
      <w:szCs w:val="25"/>
      <w:shd w:val="clear" w:color="auto" w:fill="FFFFFF"/>
    </w:rPr>
  </w:style>
  <w:style w:type="paragraph" w:customStyle="1" w:styleId="10">
    <w:name w:val="Заглавие #1"/>
    <w:basedOn w:val="Normal"/>
    <w:link w:val="1"/>
    <w:rsid w:val="00C36DAE"/>
    <w:pPr>
      <w:shd w:val="clear" w:color="auto" w:fill="FFFFFF"/>
      <w:spacing w:before="240" w:line="0" w:lineRule="atLeast"/>
      <w:ind w:firstLine="820"/>
      <w:jc w:val="both"/>
      <w:outlineLvl w:val="0"/>
    </w:pPr>
    <w:rPr>
      <w:sz w:val="25"/>
      <w:szCs w:val="25"/>
      <w:lang w:val="en-US" w:eastAsia="en-US"/>
    </w:rPr>
  </w:style>
  <w:style w:type="character" w:customStyle="1" w:styleId="FontStyle91">
    <w:name w:val="Font Style91"/>
    <w:basedOn w:val="DefaultParagraphFont"/>
    <w:uiPriority w:val="99"/>
    <w:rsid w:val="00594611"/>
    <w:rPr>
      <w:rFonts w:ascii="Times New Roman" w:hAnsi="Times New Roman" w:cs="Times New Roman"/>
      <w:b/>
      <w:bCs/>
      <w:i/>
      <w:iCs/>
      <w:sz w:val="22"/>
      <w:szCs w:val="22"/>
    </w:rPr>
  </w:style>
  <w:style w:type="character" w:customStyle="1" w:styleId="legaldocreference">
    <w:name w:val="legaldocreference"/>
    <w:basedOn w:val="DefaultParagraphFont"/>
    <w:rsid w:val="007B503E"/>
  </w:style>
  <w:style w:type="character" w:customStyle="1" w:styleId="apple-converted-space">
    <w:name w:val="apple-converted-space"/>
    <w:basedOn w:val="DefaultParagraphFont"/>
    <w:rsid w:val="007B503E"/>
  </w:style>
  <w:style w:type="character" w:customStyle="1" w:styleId="newdocreference">
    <w:name w:val="newdocreference"/>
    <w:basedOn w:val="DefaultParagraphFont"/>
    <w:rsid w:val="007B503E"/>
  </w:style>
  <w:style w:type="character" w:styleId="PlaceholderText">
    <w:name w:val="Placeholder Text"/>
    <w:basedOn w:val="DefaultParagraphFont"/>
    <w:uiPriority w:val="99"/>
    <w:semiHidden/>
    <w:rsid w:val="008A07AB"/>
    <w:rPr>
      <w:color w:val="808080"/>
    </w:rPr>
  </w:style>
  <w:style w:type="character" w:customStyle="1" w:styleId="FontStyle35">
    <w:name w:val="Font Style35"/>
    <w:basedOn w:val="DefaultParagraphFont"/>
    <w:uiPriority w:val="99"/>
    <w:rsid w:val="007E3D7D"/>
    <w:rPr>
      <w:rFonts w:ascii="Times New Roman" w:hAnsi="Times New Roman" w:cs="Times New Roman"/>
      <w:b/>
      <w:bCs/>
      <w:sz w:val="22"/>
      <w:szCs w:val="22"/>
    </w:rPr>
  </w:style>
  <w:style w:type="paragraph" w:customStyle="1" w:styleId="Style12">
    <w:name w:val="Style12"/>
    <w:basedOn w:val="Normal"/>
    <w:uiPriority w:val="99"/>
    <w:rsid w:val="00D40640"/>
    <w:pPr>
      <w:widowControl w:val="0"/>
      <w:autoSpaceDE w:val="0"/>
      <w:autoSpaceDN w:val="0"/>
      <w:adjustRightInd w:val="0"/>
      <w:spacing w:line="279" w:lineRule="exact"/>
      <w:ind w:firstLine="691"/>
      <w:jc w:val="both"/>
    </w:pPr>
    <w:rPr>
      <w:rFonts w:eastAsiaTheme="minorEastAsia"/>
      <w:sz w:val="24"/>
      <w:szCs w:val="24"/>
      <w:lang w:val="en-US" w:eastAsia="en-US"/>
    </w:rPr>
  </w:style>
  <w:style w:type="character" w:customStyle="1" w:styleId="FontStyle28">
    <w:name w:val="Font Style28"/>
    <w:basedOn w:val="DefaultParagraphFont"/>
    <w:uiPriority w:val="99"/>
    <w:rsid w:val="00D40640"/>
    <w:rPr>
      <w:rFonts w:ascii="Times New Roman" w:hAnsi="Times New Roman" w:cs="Times New Roman"/>
      <w:sz w:val="22"/>
      <w:szCs w:val="22"/>
    </w:rPr>
  </w:style>
  <w:style w:type="paragraph" w:customStyle="1" w:styleId="Style14">
    <w:name w:val="Style14"/>
    <w:basedOn w:val="Normal"/>
    <w:uiPriority w:val="99"/>
    <w:rsid w:val="00612D5B"/>
    <w:pPr>
      <w:widowControl w:val="0"/>
      <w:autoSpaceDE w:val="0"/>
      <w:autoSpaceDN w:val="0"/>
      <w:adjustRightInd w:val="0"/>
    </w:pPr>
    <w:rPr>
      <w:rFonts w:eastAsiaTheme="minorEastAsia"/>
      <w:sz w:val="24"/>
      <w:szCs w:val="24"/>
      <w:lang w:val="en-US" w:eastAsia="en-US"/>
    </w:rPr>
  </w:style>
  <w:style w:type="paragraph" w:customStyle="1" w:styleId="Style15">
    <w:name w:val="Style15"/>
    <w:basedOn w:val="Normal"/>
    <w:uiPriority w:val="99"/>
    <w:rsid w:val="00612D5B"/>
    <w:pPr>
      <w:widowControl w:val="0"/>
      <w:autoSpaceDE w:val="0"/>
      <w:autoSpaceDN w:val="0"/>
      <w:adjustRightInd w:val="0"/>
      <w:spacing w:line="277" w:lineRule="exact"/>
      <w:jc w:val="both"/>
    </w:pPr>
    <w:rPr>
      <w:rFonts w:eastAsiaTheme="minorEastAsia"/>
      <w:sz w:val="24"/>
      <w:szCs w:val="24"/>
      <w:lang w:val="en-US" w:eastAsia="en-US"/>
    </w:rPr>
  </w:style>
  <w:style w:type="paragraph" w:customStyle="1" w:styleId="Style21">
    <w:name w:val="Style21"/>
    <w:basedOn w:val="Normal"/>
    <w:uiPriority w:val="99"/>
    <w:rsid w:val="00BF5548"/>
    <w:pPr>
      <w:widowControl w:val="0"/>
      <w:autoSpaceDE w:val="0"/>
      <w:autoSpaceDN w:val="0"/>
      <w:adjustRightInd w:val="0"/>
      <w:spacing w:line="281" w:lineRule="exact"/>
      <w:ind w:hanging="274"/>
    </w:pPr>
    <w:rPr>
      <w:rFonts w:eastAsiaTheme="minorEastAsia"/>
      <w:sz w:val="24"/>
      <w:szCs w:val="24"/>
      <w:lang w:val="en-US" w:eastAsia="en-US"/>
    </w:rPr>
  </w:style>
  <w:style w:type="character" w:customStyle="1" w:styleId="FontStyle43">
    <w:name w:val="Font Style43"/>
    <w:basedOn w:val="DefaultParagraphFont"/>
    <w:uiPriority w:val="99"/>
    <w:rsid w:val="00B11DCA"/>
    <w:rPr>
      <w:rFonts w:ascii="Times New Roman" w:hAnsi="Times New Roman" w:cs="Times New Roman"/>
      <w:smallCaps/>
      <w:sz w:val="22"/>
      <w:szCs w:val="22"/>
    </w:rPr>
  </w:style>
  <w:style w:type="character" w:customStyle="1" w:styleId="FontStyle33">
    <w:name w:val="Font Style33"/>
    <w:basedOn w:val="DefaultParagraphFont"/>
    <w:uiPriority w:val="99"/>
    <w:rsid w:val="00B11DCA"/>
    <w:rPr>
      <w:rFonts w:ascii="Times New Roman" w:hAnsi="Times New Roman" w:cs="Times New Roman"/>
      <w:b/>
      <w:bCs/>
      <w:i/>
      <w:iCs/>
      <w:sz w:val="24"/>
      <w:szCs w:val="24"/>
    </w:rPr>
  </w:style>
</w:styles>
</file>

<file path=word/webSettings.xml><?xml version="1.0" encoding="utf-8"?>
<w:webSettings xmlns:r="http://schemas.openxmlformats.org/officeDocument/2006/relationships" xmlns:w="http://schemas.openxmlformats.org/wordprocessingml/2006/main">
  <w:divs>
    <w:div w:id="70130166">
      <w:bodyDiv w:val="1"/>
      <w:marLeft w:val="0"/>
      <w:marRight w:val="0"/>
      <w:marTop w:val="0"/>
      <w:marBottom w:val="0"/>
      <w:divBdr>
        <w:top w:val="none" w:sz="0" w:space="0" w:color="auto"/>
        <w:left w:val="none" w:sz="0" w:space="0" w:color="auto"/>
        <w:bottom w:val="none" w:sz="0" w:space="0" w:color="auto"/>
        <w:right w:val="none" w:sz="0" w:space="0" w:color="auto"/>
      </w:divBdr>
    </w:div>
    <w:div w:id="103697975">
      <w:bodyDiv w:val="1"/>
      <w:marLeft w:val="0"/>
      <w:marRight w:val="0"/>
      <w:marTop w:val="0"/>
      <w:marBottom w:val="0"/>
      <w:divBdr>
        <w:top w:val="none" w:sz="0" w:space="0" w:color="auto"/>
        <w:left w:val="none" w:sz="0" w:space="0" w:color="auto"/>
        <w:bottom w:val="none" w:sz="0" w:space="0" w:color="auto"/>
        <w:right w:val="none" w:sz="0" w:space="0" w:color="auto"/>
      </w:divBdr>
    </w:div>
    <w:div w:id="170724652">
      <w:bodyDiv w:val="1"/>
      <w:marLeft w:val="0"/>
      <w:marRight w:val="0"/>
      <w:marTop w:val="0"/>
      <w:marBottom w:val="0"/>
      <w:divBdr>
        <w:top w:val="none" w:sz="0" w:space="0" w:color="auto"/>
        <w:left w:val="none" w:sz="0" w:space="0" w:color="auto"/>
        <w:bottom w:val="none" w:sz="0" w:space="0" w:color="auto"/>
        <w:right w:val="none" w:sz="0" w:space="0" w:color="auto"/>
      </w:divBdr>
    </w:div>
    <w:div w:id="218329323">
      <w:bodyDiv w:val="1"/>
      <w:marLeft w:val="0"/>
      <w:marRight w:val="0"/>
      <w:marTop w:val="0"/>
      <w:marBottom w:val="0"/>
      <w:divBdr>
        <w:top w:val="none" w:sz="0" w:space="0" w:color="auto"/>
        <w:left w:val="none" w:sz="0" w:space="0" w:color="auto"/>
        <w:bottom w:val="none" w:sz="0" w:space="0" w:color="auto"/>
        <w:right w:val="none" w:sz="0" w:space="0" w:color="auto"/>
      </w:divBdr>
    </w:div>
    <w:div w:id="220136847">
      <w:bodyDiv w:val="1"/>
      <w:marLeft w:val="0"/>
      <w:marRight w:val="0"/>
      <w:marTop w:val="0"/>
      <w:marBottom w:val="0"/>
      <w:divBdr>
        <w:top w:val="none" w:sz="0" w:space="0" w:color="auto"/>
        <w:left w:val="none" w:sz="0" w:space="0" w:color="auto"/>
        <w:bottom w:val="none" w:sz="0" w:space="0" w:color="auto"/>
        <w:right w:val="none" w:sz="0" w:space="0" w:color="auto"/>
      </w:divBdr>
    </w:div>
    <w:div w:id="240913041">
      <w:bodyDiv w:val="1"/>
      <w:marLeft w:val="0"/>
      <w:marRight w:val="0"/>
      <w:marTop w:val="0"/>
      <w:marBottom w:val="0"/>
      <w:divBdr>
        <w:top w:val="none" w:sz="0" w:space="0" w:color="auto"/>
        <w:left w:val="none" w:sz="0" w:space="0" w:color="auto"/>
        <w:bottom w:val="none" w:sz="0" w:space="0" w:color="auto"/>
        <w:right w:val="none" w:sz="0" w:space="0" w:color="auto"/>
      </w:divBdr>
    </w:div>
    <w:div w:id="263810970">
      <w:bodyDiv w:val="1"/>
      <w:marLeft w:val="0"/>
      <w:marRight w:val="0"/>
      <w:marTop w:val="0"/>
      <w:marBottom w:val="0"/>
      <w:divBdr>
        <w:top w:val="none" w:sz="0" w:space="0" w:color="auto"/>
        <w:left w:val="none" w:sz="0" w:space="0" w:color="auto"/>
        <w:bottom w:val="none" w:sz="0" w:space="0" w:color="auto"/>
        <w:right w:val="none" w:sz="0" w:space="0" w:color="auto"/>
      </w:divBdr>
    </w:div>
    <w:div w:id="291518654">
      <w:bodyDiv w:val="1"/>
      <w:marLeft w:val="0"/>
      <w:marRight w:val="0"/>
      <w:marTop w:val="0"/>
      <w:marBottom w:val="0"/>
      <w:divBdr>
        <w:top w:val="none" w:sz="0" w:space="0" w:color="auto"/>
        <w:left w:val="none" w:sz="0" w:space="0" w:color="auto"/>
        <w:bottom w:val="none" w:sz="0" w:space="0" w:color="auto"/>
        <w:right w:val="none" w:sz="0" w:space="0" w:color="auto"/>
      </w:divBdr>
    </w:div>
    <w:div w:id="320044645">
      <w:bodyDiv w:val="1"/>
      <w:marLeft w:val="0"/>
      <w:marRight w:val="0"/>
      <w:marTop w:val="0"/>
      <w:marBottom w:val="0"/>
      <w:divBdr>
        <w:top w:val="none" w:sz="0" w:space="0" w:color="auto"/>
        <w:left w:val="none" w:sz="0" w:space="0" w:color="auto"/>
        <w:bottom w:val="none" w:sz="0" w:space="0" w:color="auto"/>
        <w:right w:val="none" w:sz="0" w:space="0" w:color="auto"/>
      </w:divBdr>
    </w:div>
    <w:div w:id="328562935">
      <w:bodyDiv w:val="1"/>
      <w:marLeft w:val="0"/>
      <w:marRight w:val="0"/>
      <w:marTop w:val="0"/>
      <w:marBottom w:val="0"/>
      <w:divBdr>
        <w:top w:val="none" w:sz="0" w:space="0" w:color="auto"/>
        <w:left w:val="none" w:sz="0" w:space="0" w:color="auto"/>
        <w:bottom w:val="none" w:sz="0" w:space="0" w:color="auto"/>
        <w:right w:val="none" w:sz="0" w:space="0" w:color="auto"/>
      </w:divBdr>
    </w:div>
    <w:div w:id="405034625">
      <w:bodyDiv w:val="1"/>
      <w:marLeft w:val="0"/>
      <w:marRight w:val="0"/>
      <w:marTop w:val="0"/>
      <w:marBottom w:val="0"/>
      <w:divBdr>
        <w:top w:val="none" w:sz="0" w:space="0" w:color="auto"/>
        <w:left w:val="none" w:sz="0" w:space="0" w:color="auto"/>
        <w:bottom w:val="none" w:sz="0" w:space="0" w:color="auto"/>
        <w:right w:val="none" w:sz="0" w:space="0" w:color="auto"/>
      </w:divBdr>
    </w:div>
    <w:div w:id="419643415">
      <w:bodyDiv w:val="1"/>
      <w:marLeft w:val="0"/>
      <w:marRight w:val="0"/>
      <w:marTop w:val="0"/>
      <w:marBottom w:val="0"/>
      <w:divBdr>
        <w:top w:val="none" w:sz="0" w:space="0" w:color="auto"/>
        <w:left w:val="none" w:sz="0" w:space="0" w:color="auto"/>
        <w:bottom w:val="none" w:sz="0" w:space="0" w:color="auto"/>
        <w:right w:val="none" w:sz="0" w:space="0" w:color="auto"/>
      </w:divBdr>
    </w:div>
    <w:div w:id="503978586">
      <w:bodyDiv w:val="1"/>
      <w:marLeft w:val="0"/>
      <w:marRight w:val="0"/>
      <w:marTop w:val="0"/>
      <w:marBottom w:val="0"/>
      <w:divBdr>
        <w:top w:val="none" w:sz="0" w:space="0" w:color="auto"/>
        <w:left w:val="none" w:sz="0" w:space="0" w:color="auto"/>
        <w:bottom w:val="none" w:sz="0" w:space="0" w:color="auto"/>
        <w:right w:val="none" w:sz="0" w:space="0" w:color="auto"/>
      </w:divBdr>
    </w:div>
    <w:div w:id="521482813">
      <w:bodyDiv w:val="1"/>
      <w:marLeft w:val="0"/>
      <w:marRight w:val="0"/>
      <w:marTop w:val="0"/>
      <w:marBottom w:val="0"/>
      <w:divBdr>
        <w:top w:val="none" w:sz="0" w:space="0" w:color="auto"/>
        <w:left w:val="none" w:sz="0" w:space="0" w:color="auto"/>
        <w:bottom w:val="none" w:sz="0" w:space="0" w:color="auto"/>
        <w:right w:val="none" w:sz="0" w:space="0" w:color="auto"/>
      </w:divBdr>
    </w:div>
    <w:div w:id="521750058">
      <w:bodyDiv w:val="1"/>
      <w:marLeft w:val="0"/>
      <w:marRight w:val="0"/>
      <w:marTop w:val="0"/>
      <w:marBottom w:val="0"/>
      <w:divBdr>
        <w:top w:val="none" w:sz="0" w:space="0" w:color="auto"/>
        <w:left w:val="none" w:sz="0" w:space="0" w:color="auto"/>
        <w:bottom w:val="none" w:sz="0" w:space="0" w:color="auto"/>
        <w:right w:val="none" w:sz="0" w:space="0" w:color="auto"/>
      </w:divBdr>
    </w:div>
    <w:div w:id="537012515">
      <w:bodyDiv w:val="1"/>
      <w:marLeft w:val="0"/>
      <w:marRight w:val="0"/>
      <w:marTop w:val="0"/>
      <w:marBottom w:val="0"/>
      <w:divBdr>
        <w:top w:val="none" w:sz="0" w:space="0" w:color="auto"/>
        <w:left w:val="none" w:sz="0" w:space="0" w:color="auto"/>
        <w:bottom w:val="none" w:sz="0" w:space="0" w:color="auto"/>
        <w:right w:val="none" w:sz="0" w:space="0" w:color="auto"/>
      </w:divBdr>
    </w:div>
    <w:div w:id="545606479">
      <w:bodyDiv w:val="1"/>
      <w:marLeft w:val="0"/>
      <w:marRight w:val="0"/>
      <w:marTop w:val="0"/>
      <w:marBottom w:val="0"/>
      <w:divBdr>
        <w:top w:val="none" w:sz="0" w:space="0" w:color="auto"/>
        <w:left w:val="none" w:sz="0" w:space="0" w:color="auto"/>
        <w:bottom w:val="none" w:sz="0" w:space="0" w:color="auto"/>
        <w:right w:val="none" w:sz="0" w:space="0" w:color="auto"/>
      </w:divBdr>
    </w:div>
    <w:div w:id="549459708">
      <w:bodyDiv w:val="1"/>
      <w:marLeft w:val="0"/>
      <w:marRight w:val="0"/>
      <w:marTop w:val="0"/>
      <w:marBottom w:val="0"/>
      <w:divBdr>
        <w:top w:val="none" w:sz="0" w:space="0" w:color="auto"/>
        <w:left w:val="none" w:sz="0" w:space="0" w:color="auto"/>
        <w:bottom w:val="none" w:sz="0" w:space="0" w:color="auto"/>
        <w:right w:val="none" w:sz="0" w:space="0" w:color="auto"/>
      </w:divBdr>
    </w:div>
    <w:div w:id="608245300">
      <w:bodyDiv w:val="1"/>
      <w:marLeft w:val="0"/>
      <w:marRight w:val="0"/>
      <w:marTop w:val="0"/>
      <w:marBottom w:val="0"/>
      <w:divBdr>
        <w:top w:val="none" w:sz="0" w:space="0" w:color="auto"/>
        <w:left w:val="none" w:sz="0" w:space="0" w:color="auto"/>
        <w:bottom w:val="none" w:sz="0" w:space="0" w:color="auto"/>
        <w:right w:val="none" w:sz="0" w:space="0" w:color="auto"/>
      </w:divBdr>
    </w:div>
    <w:div w:id="751777535">
      <w:bodyDiv w:val="1"/>
      <w:marLeft w:val="0"/>
      <w:marRight w:val="0"/>
      <w:marTop w:val="0"/>
      <w:marBottom w:val="0"/>
      <w:divBdr>
        <w:top w:val="none" w:sz="0" w:space="0" w:color="auto"/>
        <w:left w:val="none" w:sz="0" w:space="0" w:color="auto"/>
        <w:bottom w:val="none" w:sz="0" w:space="0" w:color="auto"/>
        <w:right w:val="none" w:sz="0" w:space="0" w:color="auto"/>
      </w:divBdr>
    </w:div>
    <w:div w:id="840313252">
      <w:bodyDiv w:val="1"/>
      <w:marLeft w:val="0"/>
      <w:marRight w:val="0"/>
      <w:marTop w:val="0"/>
      <w:marBottom w:val="0"/>
      <w:divBdr>
        <w:top w:val="none" w:sz="0" w:space="0" w:color="auto"/>
        <w:left w:val="none" w:sz="0" w:space="0" w:color="auto"/>
        <w:bottom w:val="none" w:sz="0" w:space="0" w:color="auto"/>
        <w:right w:val="none" w:sz="0" w:space="0" w:color="auto"/>
      </w:divBdr>
    </w:div>
    <w:div w:id="897588089">
      <w:bodyDiv w:val="1"/>
      <w:marLeft w:val="0"/>
      <w:marRight w:val="0"/>
      <w:marTop w:val="0"/>
      <w:marBottom w:val="0"/>
      <w:divBdr>
        <w:top w:val="none" w:sz="0" w:space="0" w:color="auto"/>
        <w:left w:val="none" w:sz="0" w:space="0" w:color="auto"/>
        <w:bottom w:val="none" w:sz="0" w:space="0" w:color="auto"/>
        <w:right w:val="none" w:sz="0" w:space="0" w:color="auto"/>
      </w:divBdr>
    </w:div>
    <w:div w:id="901863874">
      <w:bodyDiv w:val="1"/>
      <w:marLeft w:val="0"/>
      <w:marRight w:val="0"/>
      <w:marTop w:val="0"/>
      <w:marBottom w:val="0"/>
      <w:divBdr>
        <w:top w:val="none" w:sz="0" w:space="0" w:color="auto"/>
        <w:left w:val="none" w:sz="0" w:space="0" w:color="auto"/>
        <w:bottom w:val="none" w:sz="0" w:space="0" w:color="auto"/>
        <w:right w:val="none" w:sz="0" w:space="0" w:color="auto"/>
      </w:divBdr>
    </w:div>
    <w:div w:id="926882474">
      <w:bodyDiv w:val="1"/>
      <w:marLeft w:val="0"/>
      <w:marRight w:val="0"/>
      <w:marTop w:val="0"/>
      <w:marBottom w:val="0"/>
      <w:divBdr>
        <w:top w:val="none" w:sz="0" w:space="0" w:color="auto"/>
        <w:left w:val="none" w:sz="0" w:space="0" w:color="auto"/>
        <w:bottom w:val="none" w:sz="0" w:space="0" w:color="auto"/>
        <w:right w:val="none" w:sz="0" w:space="0" w:color="auto"/>
      </w:divBdr>
    </w:div>
    <w:div w:id="934898235">
      <w:bodyDiv w:val="1"/>
      <w:marLeft w:val="0"/>
      <w:marRight w:val="0"/>
      <w:marTop w:val="0"/>
      <w:marBottom w:val="0"/>
      <w:divBdr>
        <w:top w:val="none" w:sz="0" w:space="0" w:color="auto"/>
        <w:left w:val="none" w:sz="0" w:space="0" w:color="auto"/>
        <w:bottom w:val="none" w:sz="0" w:space="0" w:color="auto"/>
        <w:right w:val="none" w:sz="0" w:space="0" w:color="auto"/>
      </w:divBdr>
    </w:div>
    <w:div w:id="960959064">
      <w:bodyDiv w:val="1"/>
      <w:marLeft w:val="0"/>
      <w:marRight w:val="0"/>
      <w:marTop w:val="0"/>
      <w:marBottom w:val="0"/>
      <w:divBdr>
        <w:top w:val="none" w:sz="0" w:space="0" w:color="auto"/>
        <w:left w:val="none" w:sz="0" w:space="0" w:color="auto"/>
        <w:bottom w:val="none" w:sz="0" w:space="0" w:color="auto"/>
        <w:right w:val="none" w:sz="0" w:space="0" w:color="auto"/>
      </w:divBdr>
    </w:div>
    <w:div w:id="973604694">
      <w:bodyDiv w:val="1"/>
      <w:marLeft w:val="0"/>
      <w:marRight w:val="0"/>
      <w:marTop w:val="0"/>
      <w:marBottom w:val="0"/>
      <w:divBdr>
        <w:top w:val="none" w:sz="0" w:space="0" w:color="auto"/>
        <w:left w:val="none" w:sz="0" w:space="0" w:color="auto"/>
        <w:bottom w:val="none" w:sz="0" w:space="0" w:color="auto"/>
        <w:right w:val="none" w:sz="0" w:space="0" w:color="auto"/>
      </w:divBdr>
    </w:div>
    <w:div w:id="1010908349">
      <w:bodyDiv w:val="1"/>
      <w:marLeft w:val="0"/>
      <w:marRight w:val="0"/>
      <w:marTop w:val="0"/>
      <w:marBottom w:val="0"/>
      <w:divBdr>
        <w:top w:val="none" w:sz="0" w:space="0" w:color="auto"/>
        <w:left w:val="none" w:sz="0" w:space="0" w:color="auto"/>
        <w:bottom w:val="none" w:sz="0" w:space="0" w:color="auto"/>
        <w:right w:val="none" w:sz="0" w:space="0" w:color="auto"/>
      </w:divBdr>
    </w:div>
    <w:div w:id="1023820207">
      <w:bodyDiv w:val="1"/>
      <w:marLeft w:val="0"/>
      <w:marRight w:val="0"/>
      <w:marTop w:val="0"/>
      <w:marBottom w:val="0"/>
      <w:divBdr>
        <w:top w:val="none" w:sz="0" w:space="0" w:color="auto"/>
        <w:left w:val="none" w:sz="0" w:space="0" w:color="auto"/>
        <w:bottom w:val="none" w:sz="0" w:space="0" w:color="auto"/>
        <w:right w:val="none" w:sz="0" w:space="0" w:color="auto"/>
      </w:divBdr>
    </w:div>
    <w:div w:id="1044258075">
      <w:bodyDiv w:val="1"/>
      <w:marLeft w:val="0"/>
      <w:marRight w:val="0"/>
      <w:marTop w:val="0"/>
      <w:marBottom w:val="0"/>
      <w:divBdr>
        <w:top w:val="none" w:sz="0" w:space="0" w:color="auto"/>
        <w:left w:val="none" w:sz="0" w:space="0" w:color="auto"/>
        <w:bottom w:val="none" w:sz="0" w:space="0" w:color="auto"/>
        <w:right w:val="none" w:sz="0" w:space="0" w:color="auto"/>
      </w:divBdr>
    </w:div>
    <w:div w:id="1045980348">
      <w:bodyDiv w:val="1"/>
      <w:marLeft w:val="0"/>
      <w:marRight w:val="0"/>
      <w:marTop w:val="0"/>
      <w:marBottom w:val="0"/>
      <w:divBdr>
        <w:top w:val="none" w:sz="0" w:space="0" w:color="auto"/>
        <w:left w:val="none" w:sz="0" w:space="0" w:color="auto"/>
        <w:bottom w:val="none" w:sz="0" w:space="0" w:color="auto"/>
        <w:right w:val="none" w:sz="0" w:space="0" w:color="auto"/>
      </w:divBdr>
    </w:div>
    <w:div w:id="1059129318">
      <w:bodyDiv w:val="1"/>
      <w:marLeft w:val="0"/>
      <w:marRight w:val="0"/>
      <w:marTop w:val="0"/>
      <w:marBottom w:val="0"/>
      <w:divBdr>
        <w:top w:val="none" w:sz="0" w:space="0" w:color="auto"/>
        <w:left w:val="none" w:sz="0" w:space="0" w:color="auto"/>
        <w:bottom w:val="none" w:sz="0" w:space="0" w:color="auto"/>
        <w:right w:val="none" w:sz="0" w:space="0" w:color="auto"/>
      </w:divBdr>
    </w:div>
    <w:div w:id="1074086816">
      <w:bodyDiv w:val="1"/>
      <w:marLeft w:val="0"/>
      <w:marRight w:val="0"/>
      <w:marTop w:val="0"/>
      <w:marBottom w:val="0"/>
      <w:divBdr>
        <w:top w:val="none" w:sz="0" w:space="0" w:color="auto"/>
        <w:left w:val="none" w:sz="0" w:space="0" w:color="auto"/>
        <w:bottom w:val="none" w:sz="0" w:space="0" w:color="auto"/>
        <w:right w:val="none" w:sz="0" w:space="0" w:color="auto"/>
      </w:divBdr>
    </w:div>
    <w:div w:id="1082264123">
      <w:bodyDiv w:val="1"/>
      <w:marLeft w:val="0"/>
      <w:marRight w:val="0"/>
      <w:marTop w:val="0"/>
      <w:marBottom w:val="0"/>
      <w:divBdr>
        <w:top w:val="none" w:sz="0" w:space="0" w:color="auto"/>
        <w:left w:val="none" w:sz="0" w:space="0" w:color="auto"/>
        <w:bottom w:val="none" w:sz="0" w:space="0" w:color="auto"/>
        <w:right w:val="none" w:sz="0" w:space="0" w:color="auto"/>
      </w:divBdr>
    </w:div>
    <w:div w:id="1123884609">
      <w:bodyDiv w:val="1"/>
      <w:marLeft w:val="0"/>
      <w:marRight w:val="0"/>
      <w:marTop w:val="0"/>
      <w:marBottom w:val="0"/>
      <w:divBdr>
        <w:top w:val="none" w:sz="0" w:space="0" w:color="auto"/>
        <w:left w:val="none" w:sz="0" w:space="0" w:color="auto"/>
        <w:bottom w:val="none" w:sz="0" w:space="0" w:color="auto"/>
        <w:right w:val="none" w:sz="0" w:space="0" w:color="auto"/>
      </w:divBdr>
    </w:div>
    <w:div w:id="1191995818">
      <w:bodyDiv w:val="1"/>
      <w:marLeft w:val="0"/>
      <w:marRight w:val="0"/>
      <w:marTop w:val="0"/>
      <w:marBottom w:val="0"/>
      <w:divBdr>
        <w:top w:val="none" w:sz="0" w:space="0" w:color="auto"/>
        <w:left w:val="none" w:sz="0" w:space="0" w:color="auto"/>
        <w:bottom w:val="none" w:sz="0" w:space="0" w:color="auto"/>
        <w:right w:val="none" w:sz="0" w:space="0" w:color="auto"/>
      </w:divBdr>
    </w:div>
    <w:div w:id="1252466078">
      <w:bodyDiv w:val="1"/>
      <w:marLeft w:val="0"/>
      <w:marRight w:val="0"/>
      <w:marTop w:val="0"/>
      <w:marBottom w:val="0"/>
      <w:divBdr>
        <w:top w:val="none" w:sz="0" w:space="0" w:color="auto"/>
        <w:left w:val="none" w:sz="0" w:space="0" w:color="auto"/>
        <w:bottom w:val="none" w:sz="0" w:space="0" w:color="auto"/>
        <w:right w:val="none" w:sz="0" w:space="0" w:color="auto"/>
      </w:divBdr>
    </w:div>
    <w:div w:id="1259827211">
      <w:bodyDiv w:val="1"/>
      <w:marLeft w:val="0"/>
      <w:marRight w:val="0"/>
      <w:marTop w:val="0"/>
      <w:marBottom w:val="0"/>
      <w:divBdr>
        <w:top w:val="none" w:sz="0" w:space="0" w:color="auto"/>
        <w:left w:val="none" w:sz="0" w:space="0" w:color="auto"/>
        <w:bottom w:val="none" w:sz="0" w:space="0" w:color="auto"/>
        <w:right w:val="none" w:sz="0" w:space="0" w:color="auto"/>
      </w:divBdr>
    </w:div>
    <w:div w:id="1267732056">
      <w:bodyDiv w:val="1"/>
      <w:marLeft w:val="0"/>
      <w:marRight w:val="0"/>
      <w:marTop w:val="0"/>
      <w:marBottom w:val="0"/>
      <w:divBdr>
        <w:top w:val="none" w:sz="0" w:space="0" w:color="auto"/>
        <w:left w:val="none" w:sz="0" w:space="0" w:color="auto"/>
        <w:bottom w:val="none" w:sz="0" w:space="0" w:color="auto"/>
        <w:right w:val="none" w:sz="0" w:space="0" w:color="auto"/>
      </w:divBdr>
    </w:div>
    <w:div w:id="1306592579">
      <w:bodyDiv w:val="1"/>
      <w:marLeft w:val="0"/>
      <w:marRight w:val="0"/>
      <w:marTop w:val="0"/>
      <w:marBottom w:val="0"/>
      <w:divBdr>
        <w:top w:val="none" w:sz="0" w:space="0" w:color="auto"/>
        <w:left w:val="none" w:sz="0" w:space="0" w:color="auto"/>
        <w:bottom w:val="none" w:sz="0" w:space="0" w:color="auto"/>
        <w:right w:val="none" w:sz="0" w:space="0" w:color="auto"/>
      </w:divBdr>
    </w:div>
    <w:div w:id="1356882646">
      <w:bodyDiv w:val="1"/>
      <w:marLeft w:val="0"/>
      <w:marRight w:val="0"/>
      <w:marTop w:val="0"/>
      <w:marBottom w:val="0"/>
      <w:divBdr>
        <w:top w:val="none" w:sz="0" w:space="0" w:color="auto"/>
        <w:left w:val="none" w:sz="0" w:space="0" w:color="auto"/>
        <w:bottom w:val="none" w:sz="0" w:space="0" w:color="auto"/>
        <w:right w:val="none" w:sz="0" w:space="0" w:color="auto"/>
      </w:divBdr>
    </w:div>
    <w:div w:id="1419788605">
      <w:bodyDiv w:val="1"/>
      <w:marLeft w:val="0"/>
      <w:marRight w:val="0"/>
      <w:marTop w:val="0"/>
      <w:marBottom w:val="0"/>
      <w:divBdr>
        <w:top w:val="none" w:sz="0" w:space="0" w:color="auto"/>
        <w:left w:val="none" w:sz="0" w:space="0" w:color="auto"/>
        <w:bottom w:val="none" w:sz="0" w:space="0" w:color="auto"/>
        <w:right w:val="none" w:sz="0" w:space="0" w:color="auto"/>
      </w:divBdr>
    </w:div>
    <w:div w:id="1438450238">
      <w:bodyDiv w:val="1"/>
      <w:marLeft w:val="0"/>
      <w:marRight w:val="0"/>
      <w:marTop w:val="0"/>
      <w:marBottom w:val="0"/>
      <w:divBdr>
        <w:top w:val="none" w:sz="0" w:space="0" w:color="auto"/>
        <w:left w:val="none" w:sz="0" w:space="0" w:color="auto"/>
        <w:bottom w:val="none" w:sz="0" w:space="0" w:color="auto"/>
        <w:right w:val="none" w:sz="0" w:space="0" w:color="auto"/>
      </w:divBdr>
    </w:div>
    <w:div w:id="1471970882">
      <w:bodyDiv w:val="1"/>
      <w:marLeft w:val="0"/>
      <w:marRight w:val="0"/>
      <w:marTop w:val="0"/>
      <w:marBottom w:val="0"/>
      <w:divBdr>
        <w:top w:val="none" w:sz="0" w:space="0" w:color="auto"/>
        <w:left w:val="none" w:sz="0" w:space="0" w:color="auto"/>
        <w:bottom w:val="none" w:sz="0" w:space="0" w:color="auto"/>
        <w:right w:val="none" w:sz="0" w:space="0" w:color="auto"/>
      </w:divBdr>
    </w:div>
    <w:div w:id="1572084535">
      <w:bodyDiv w:val="1"/>
      <w:marLeft w:val="0"/>
      <w:marRight w:val="0"/>
      <w:marTop w:val="0"/>
      <w:marBottom w:val="0"/>
      <w:divBdr>
        <w:top w:val="none" w:sz="0" w:space="0" w:color="auto"/>
        <w:left w:val="none" w:sz="0" w:space="0" w:color="auto"/>
        <w:bottom w:val="none" w:sz="0" w:space="0" w:color="auto"/>
        <w:right w:val="none" w:sz="0" w:space="0" w:color="auto"/>
      </w:divBdr>
    </w:div>
    <w:div w:id="1585256980">
      <w:bodyDiv w:val="1"/>
      <w:marLeft w:val="0"/>
      <w:marRight w:val="0"/>
      <w:marTop w:val="0"/>
      <w:marBottom w:val="0"/>
      <w:divBdr>
        <w:top w:val="none" w:sz="0" w:space="0" w:color="auto"/>
        <w:left w:val="none" w:sz="0" w:space="0" w:color="auto"/>
        <w:bottom w:val="none" w:sz="0" w:space="0" w:color="auto"/>
        <w:right w:val="none" w:sz="0" w:space="0" w:color="auto"/>
      </w:divBdr>
    </w:div>
    <w:div w:id="1591893341">
      <w:bodyDiv w:val="1"/>
      <w:marLeft w:val="0"/>
      <w:marRight w:val="0"/>
      <w:marTop w:val="0"/>
      <w:marBottom w:val="0"/>
      <w:divBdr>
        <w:top w:val="none" w:sz="0" w:space="0" w:color="auto"/>
        <w:left w:val="none" w:sz="0" w:space="0" w:color="auto"/>
        <w:bottom w:val="none" w:sz="0" w:space="0" w:color="auto"/>
        <w:right w:val="none" w:sz="0" w:space="0" w:color="auto"/>
      </w:divBdr>
    </w:div>
    <w:div w:id="1626500614">
      <w:bodyDiv w:val="1"/>
      <w:marLeft w:val="0"/>
      <w:marRight w:val="0"/>
      <w:marTop w:val="0"/>
      <w:marBottom w:val="0"/>
      <w:divBdr>
        <w:top w:val="none" w:sz="0" w:space="0" w:color="auto"/>
        <w:left w:val="none" w:sz="0" w:space="0" w:color="auto"/>
        <w:bottom w:val="none" w:sz="0" w:space="0" w:color="auto"/>
        <w:right w:val="none" w:sz="0" w:space="0" w:color="auto"/>
      </w:divBdr>
    </w:div>
    <w:div w:id="1730112679">
      <w:bodyDiv w:val="1"/>
      <w:marLeft w:val="0"/>
      <w:marRight w:val="0"/>
      <w:marTop w:val="0"/>
      <w:marBottom w:val="0"/>
      <w:divBdr>
        <w:top w:val="none" w:sz="0" w:space="0" w:color="auto"/>
        <w:left w:val="none" w:sz="0" w:space="0" w:color="auto"/>
        <w:bottom w:val="none" w:sz="0" w:space="0" w:color="auto"/>
        <w:right w:val="none" w:sz="0" w:space="0" w:color="auto"/>
      </w:divBdr>
    </w:div>
    <w:div w:id="1791630083">
      <w:bodyDiv w:val="1"/>
      <w:marLeft w:val="0"/>
      <w:marRight w:val="0"/>
      <w:marTop w:val="0"/>
      <w:marBottom w:val="0"/>
      <w:divBdr>
        <w:top w:val="none" w:sz="0" w:space="0" w:color="auto"/>
        <w:left w:val="none" w:sz="0" w:space="0" w:color="auto"/>
        <w:bottom w:val="none" w:sz="0" w:space="0" w:color="auto"/>
        <w:right w:val="none" w:sz="0" w:space="0" w:color="auto"/>
      </w:divBdr>
    </w:div>
    <w:div w:id="1850409434">
      <w:bodyDiv w:val="1"/>
      <w:marLeft w:val="0"/>
      <w:marRight w:val="0"/>
      <w:marTop w:val="0"/>
      <w:marBottom w:val="0"/>
      <w:divBdr>
        <w:top w:val="none" w:sz="0" w:space="0" w:color="auto"/>
        <w:left w:val="none" w:sz="0" w:space="0" w:color="auto"/>
        <w:bottom w:val="none" w:sz="0" w:space="0" w:color="auto"/>
        <w:right w:val="none" w:sz="0" w:space="0" w:color="auto"/>
      </w:divBdr>
    </w:div>
    <w:div w:id="1852834898">
      <w:bodyDiv w:val="1"/>
      <w:marLeft w:val="0"/>
      <w:marRight w:val="0"/>
      <w:marTop w:val="0"/>
      <w:marBottom w:val="0"/>
      <w:divBdr>
        <w:top w:val="none" w:sz="0" w:space="0" w:color="auto"/>
        <w:left w:val="none" w:sz="0" w:space="0" w:color="auto"/>
        <w:bottom w:val="none" w:sz="0" w:space="0" w:color="auto"/>
        <w:right w:val="none" w:sz="0" w:space="0" w:color="auto"/>
      </w:divBdr>
    </w:div>
    <w:div w:id="1872843561">
      <w:bodyDiv w:val="1"/>
      <w:marLeft w:val="0"/>
      <w:marRight w:val="0"/>
      <w:marTop w:val="0"/>
      <w:marBottom w:val="0"/>
      <w:divBdr>
        <w:top w:val="none" w:sz="0" w:space="0" w:color="auto"/>
        <w:left w:val="none" w:sz="0" w:space="0" w:color="auto"/>
        <w:bottom w:val="none" w:sz="0" w:space="0" w:color="auto"/>
        <w:right w:val="none" w:sz="0" w:space="0" w:color="auto"/>
      </w:divBdr>
    </w:div>
    <w:div w:id="1877305006">
      <w:bodyDiv w:val="1"/>
      <w:marLeft w:val="0"/>
      <w:marRight w:val="0"/>
      <w:marTop w:val="0"/>
      <w:marBottom w:val="0"/>
      <w:divBdr>
        <w:top w:val="none" w:sz="0" w:space="0" w:color="auto"/>
        <w:left w:val="none" w:sz="0" w:space="0" w:color="auto"/>
        <w:bottom w:val="none" w:sz="0" w:space="0" w:color="auto"/>
        <w:right w:val="none" w:sz="0" w:space="0" w:color="auto"/>
      </w:divBdr>
    </w:div>
    <w:div w:id="1907640804">
      <w:bodyDiv w:val="1"/>
      <w:marLeft w:val="0"/>
      <w:marRight w:val="0"/>
      <w:marTop w:val="0"/>
      <w:marBottom w:val="0"/>
      <w:divBdr>
        <w:top w:val="none" w:sz="0" w:space="0" w:color="auto"/>
        <w:left w:val="none" w:sz="0" w:space="0" w:color="auto"/>
        <w:bottom w:val="none" w:sz="0" w:space="0" w:color="auto"/>
        <w:right w:val="none" w:sz="0" w:space="0" w:color="auto"/>
      </w:divBdr>
    </w:div>
    <w:div w:id="1918977311">
      <w:bodyDiv w:val="1"/>
      <w:marLeft w:val="0"/>
      <w:marRight w:val="0"/>
      <w:marTop w:val="0"/>
      <w:marBottom w:val="0"/>
      <w:divBdr>
        <w:top w:val="none" w:sz="0" w:space="0" w:color="auto"/>
        <w:left w:val="none" w:sz="0" w:space="0" w:color="auto"/>
        <w:bottom w:val="none" w:sz="0" w:space="0" w:color="auto"/>
        <w:right w:val="none" w:sz="0" w:space="0" w:color="auto"/>
      </w:divBdr>
    </w:div>
    <w:div w:id="1947882111">
      <w:bodyDiv w:val="1"/>
      <w:marLeft w:val="0"/>
      <w:marRight w:val="0"/>
      <w:marTop w:val="0"/>
      <w:marBottom w:val="0"/>
      <w:divBdr>
        <w:top w:val="none" w:sz="0" w:space="0" w:color="auto"/>
        <w:left w:val="none" w:sz="0" w:space="0" w:color="auto"/>
        <w:bottom w:val="none" w:sz="0" w:space="0" w:color="auto"/>
        <w:right w:val="none" w:sz="0" w:space="0" w:color="auto"/>
      </w:divBdr>
    </w:div>
    <w:div w:id="2022199279">
      <w:bodyDiv w:val="1"/>
      <w:marLeft w:val="0"/>
      <w:marRight w:val="0"/>
      <w:marTop w:val="0"/>
      <w:marBottom w:val="0"/>
      <w:divBdr>
        <w:top w:val="none" w:sz="0" w:space="0" w:color="auto"/>
        <w:left w:val="none" w:sz="0" w:space="0" w:color="auto"/>
        <w:bottom w:val="none" w:sz="0" w:space="0" w:color="auto"/>
        <w:right w:val="none" w:sz="0" w:space="0" w:color="auto"/>
      </w:divBdr>
    </w:div>
    <w:div w:id="2028095636">
      <w:bodyDiv w:val="1"/>
      <w:marLeft w:val="0"/>
      <w:marRight w:val="0"/>
      <w:marTop w:val="0"/>
      <w:marBottom w:val="0"/>
      <w:divBdr>
        <w:top w:val="none" w:sz="0" w:space="0" w:color="auto"/>
        <w:left w:val="none" w:sz="0" w:space="0" w:color="auto"/>
        <w:bottom w:val="none" w:sz="0" w:space="0" w:color="auto"/>
        <w:right w:val="none" w:sz="0" w:space="0" w:color="auto"/>
      </w:divBdr>
    </w:div>
    <w:div w:id="2084836738">
      <w:bodyDiv w:val="1"/>
      <w:marLeft w:val="0"/>
      <w:marRight w:val="0"/>
      <w:marTop w:val="0"/>
      <w:marBottom w:val="0"/>
      <w:divBdr>
        <w:top w:val="none" w:sz="0" w:space="0" w:color="auto"/>
        <w:left w:val="none" w:sz="0" w:space="0" w:color="auto"/>
        <w:bottom w:val="none" w:sz="0" w:space="0" w:color="auto"/>
        <w:right w:val="none" w:sz="0" w:space="0" w:color="auto"/>
      </w:divBdr>
    </w:div>
    <w:div w:id="2108579835">
      <w:bodyDiv w:val="1"/>
      <w:marLeft w:val="0"/>
      <w:marRight w:val="0"/>
      <w:marTop w:val="0"/>
      <w:marBottom w:val="0"/>
      <w:divBdr>
        <w:top w:val="none" w:sz="0" w:space="0" w:color="auto"/>
        <w:left w:val="none" w:sz="0" w:space="0" w:color="auto"/>
        <w:bottom w:val="none" w:sz="0" w:space="0" w:color="auto"/>
        <w:right w:val="none" w:sz="0" w:space="0" w:color="auto"/>
      </w:divBdr>
    </w:div>
    <w:div w:id="2132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63FB-39C0-4431-B09E-9664277DE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1</Pages>
  <Words>8859</Words>
  <Characters>50501</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G.Ivanova</cp:lastModifiedBy>
  <cp:revision>135</cp:revision>
  <cp:lastPrinted>2018-01-18T14:43:00Z</cp:lastPrinted>
  <dcterms:created xsi:type="dcterms:W3CDTF">2017-12-19T08:45:00Z</dcterms:created>
  <dcterms:modified xsi:type="dcterms:W3CDTF">2018-02-09T08:54:00Z</dcterms:modified>
</cp:coreProperties>
</file>