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3D" w:rsidRDefault="003A3B3D" w:rsidP="003A3B3D">
      <w:pPr>
        <w:jc w:val="right"/>
        <w:rPr>
          <w:b/>
        </w:rPr>
      </w:pPr>
      <w:r>
        <w:rPr>
          <w:b/>
        </w:rPr>
        <w:t>Приложение № 2</w:t>
      </w:r>
    </w:p>
    <w:tbl>
      <w:tblPr>
        <w:tblW w:w="15768" w:type="dxa"/>
        <w:tblLayout w:type="fixed"/>
        <w:tblLook w:val="04A0"/>
      </w:tblPr>
      <w:tblGrid>
        <w:gridCol w:w="93"/>
        <w:gridCol w:w="465"/>
        <w:gridCol w:w="447"/>
        <w:gridCol w:w="363"/>
        <w:gridCol w:w="900"/>
        <w:gridCol w:w="270"/>
        <w:gridCol w:w="1015"/>
        <w:gridCol w:w="785"/>
        <w:gridCol w:w="450"/>
        <w:gridCol w:w="900"/>
        <w:gridCol w:w="360"/>
        <w:gridCol w:w="1061"/>
        <w:gridCol w:w="19"/>
        <w:gridCol w:w="1291"/>
        <w:gridCol w:w="869"/>
        <w:gridCol w:w="1800"/>
        <w:gridCol w:w="540"/>
        <w:gridCol w:w="1260"/>
        <w:gridCol w:w="810"/>
        <w:gridCol w:w="512"/>
        <w:gridCol w:w="748"/>
        <w:gridCol w:w="512"/>
        <w:gridCol w:w="298"/>
      </w:tblGrid>
      <w:tr w:rsidR="003A3B3D" w:rsidRPr="008D28CB" w:rsidTr="003058A7">
        <w:trPr>
          <w:gridAfter w:val="1"/>
          <w:wAfter w:w="298" w:type="dxa"/>
          <w:trHeight w:val="780"/>
        </w:trPr>
        <w:tc>
          <w:tcPr>
            <w:tcW w:w="558"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3140" w:type="dxa"/>
            <w:gridSpan w:val="17"/>
            <w:tcBorders>
              <w:top w:val="nil"/>
              <w:left w:val="nil"/>
              <w:bottom w:val="nil"/>
              <w:right w:val="nil"/>
            </w:tcBorders>
            <w:shd w:val="clear" w:color="auto" w:fill="auto"/>
            <w:vAlign w:val="center"/>
            <w:hideMark/>
          </w:tcPr>
          <w:p w:rsidR="003A3B3D" w:rsidRPr="005F76D6" w:rsidRDefault="003A3B3D" w:rsidP="003058A7">
            <w:pPr>
              <w:jc w:val="center"/>
              <w:rPr>
                <w:b/>
                <w:bCs/>
                <w:lang w:val="en-US" w:eastAsia="en-US"/>
              </w:rPr>
            </w:pPr>
            <w:r w:rsidRPr="005F76D6">
              <w:rPr>
                <w:b/>
                <w:bCs/>
                <w:lang w:val="en-US" w:eastAsia="en-US"/>
              </w:rPr>
              <w:t>СПИСЪК-РАЗПРЕДЕЛЕНИЕ НА ЛЕКИ И ТОВАРНИ АВТОМОБИЛИ В ЕКСПЛОАТАЦИЯ СОБСТВЕНОСТ НА БДЖ -ТП КОИТО ЩЕ СЕ  РЕМОНТИРАТ В СЕРВИЗ</w:t>
            </w:r>
          </w:p>
        </w:tc>
        <w:tc>
          <w:tcPr>
            <w:tcW w:w="512"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260"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r>
      <w:tr w:rsidR="003A3B3D" w:rsidRPr="008D28CB" w:rsidTr="003058A7">
        <w:trPr>
          <w:gridAfter w:val="1"/>
          <w:wAfter w:w="298" w:type="dxa"/>
          <w:trHeight w:val="375"/>
        </w:trPr>
        <w:tc>
          <w:tcPr>
            <w:tcW w:w="558"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447"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263"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285" w:type="dxa"/>
            <w:gridSpan w:val="2"/>
            <w:tcBorders>
              <w:top w:val="nil"/>
              <w:left w:val="nil"/>
              <w:bottom w:val="nil"/>
              <w:right w:val="nil"/>
            </w:tcBorders>
            <w:shd w:val="clear" w:color="000000" w:fill="FFFFFF"/>
            <w:noWrap/>
            <w:vAlign w:val="bottom"/>
            <w:hideMark/>
          </w:tcPr>
          <w:p w:rsidR="003A3B3D" w:rsidRPr="00647230" w:rsidRDefault="003A3B3D" w:rsidP="003058A7">
            <w:pPr>
              <w:rPr>
                <w:rFonts w:ascii="Arial" w:hAnsi="Arial" w:cs="Arial"/>
                <w:sz w:val="20"/>
                <w:szCs w:val="20"/>
                <w:lang w:eastAsia="en-US"/>
              </w:rPr>
            </w:pPr>
          </w:p>
        </w:tc>
        <w:tc>
          <w:tcPr>
            <w:tcW w:w="1235"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260"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080"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2160" w:type="dxa"/>
            <w:gridSpan w:val="2"/>
            <w:tcBorders>
              <w:top w:val="nil"/>
              <w:left w:val="nil"/>
              <w:bottom w:val="nil"/>
              <w:right w:val="nil"/>
            </w:tcBorders>
            <w:shd w:val="clear" w:color="auto" w:fill="auto"/>
            <w:noWrap/>
            <w:vAlign w:val="bottom"/>
            <w:hideMark/>
          </w:tcPr>
          <w:p w:rsidR="003A3B3D" w:rsidRPr="005F76D6" w:rsidRDefault="003A3B3D" w:rsidP="003058A7">
            <w:pPr>
              <w:rPr>
                <w:rFonts w:ascii="Arial" w:hAnsi="Arial" w:cs="Arial"/>
                <w:sz w:val="20"/>
                <w:szCs w:val="20"/>
                <w:lang w:eastAsia="en-US"/>
              </w:rPr>
            </w:pPr>
          </w:p>
        </w:tc>
        <w:tc>
          <w:tcPr>
            <w:tcW w:w="1800"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540"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260"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810"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512" w:type="dxa"/>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c>
          <w:tcPr>
            <w:tcW w:w="1260" w:type="dxa"/>
            <w:gridSpan w:val="2"/>
            <w:tcBorders>
              <w:top w:val="nil"/>
              <w:left w:val="nil"/>
              <w:bottom w:val="nil"/>
              <w:right w:val="nil"/>
            </w:tcBorders>
            <w:shd w:val="clear" w:color="auto" w:fill="auto"/>
            <w:noWrap/>
            <w:vAlign w:val="bottom"/>
            <w:hideMark/>
          </w:tcPr>
          <w:p w:rsidR="003A3B3D" w:rsidRPr="008D28CB" w:rsidRDefault="003A3B3D" w:rsidP="003058A7">
            <w:pPr>
              <w:rPr>
                <w:rFonts w:ascii="Arial" w:hAnsi="Arial" w:cs="Arial"/>
                <w:sz w:val="20"/>
                <w:szCs w:val="20"/>
                <w:lang w:val="en-US" w:eastAsia="en-US"/>
              </w:rPr>
            </w:pPr>
          </w:p>
        </w:tc>
      </w:tr>
      <w:tr w:rsidR="003A3B3D" w:rsidRPr="00647230" w:rsidTr="003058A7">
        <w:trPr>
          <w:gridBefore w:val="1"/>
          <w:wBefore w:w="93" w:type="dxa"/>
          <w:trHeight w:val="989"/>
        </w:trPr>
        <w:tc>
          <w:tcPr>
            <w:tcW w:w="46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w:t>
            </w:r>
          </w:p>
        </w:tc>
        <w:tc>
          <w:tcPr>
            <w:tcW w:w="810" w:type="dxa"/>
            <w:gridSpan w:val="2"/>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ПТП</w:t>
            </w:r>
          </w:p>
        </w:tc>
        <w:tc>
          <w:tcPr>
            <w:tcW w:w="1170" w:type="dxa"/>
            <w:gridSpan w:val="2"/>
            <w:tcBorders>
              <w:top w:val="single" w:sz="4" w:space="0" w:color="auto"/>
              <w:left w:val="nil"/>
              <w:bottom w:val="nil"/>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Разпределение</w:t>
            </w:r>
          </w:p>
        </w:tc>
        <w:tc>
          <w:tcPr>
            <w:tcW w:w="1800" w:type="dxa"/>
            <w:gridSpan w:val="2"/>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(D.1.) - марка и модел</w:t>
            </w:r>
          </w:p>
        </w:tc>
        <w:tc>
          <w:tcPr>
            <w:tcW w:w="1350" w:type="dxa"/>
            <w:gridSpan w:val="2"/>
            <w:tcBorders>
              <w:top w:val="single" w:sz="4" w:space="0" w:color="auto"/>
              <w:left w:val="nil"/>
              <w:bottom w:val="nil"/>
              <w:right w:val="single" w:sz="4" w:space="0" w:color="auto"/>
            </w:tcBorders>
            <w:shd w:val="clear" w:color="000000" w:fill="C0C0C0"/>
            <w:vAlign w:val="center"/>
            <w:hideMark/>
          </w:tcPr>
          <w:p w:rsidR="003A3B3D" w:rsidRPr="00647230" w:rsidRDefault="003A3B3D" w:rsidP="003058A7">
            <w:pPr>
              <w:rPr>
                <w:b/>
                <w:bCs/>
                <w:sz w:val="16"/>
                <w:szCs w:val="16"/>
                <w:lang w:val="en-US" w:eastAsia="en-US"/>
              </w:rPr>
            </w:pPr>
            <w:r w:rsidRPr="00647230">
              <w:rPr>
                <w:b/>
                <w:bCs/>
                <w:sz w:val="16"/>
                <w:szCs w:val="16"/>
                <w:lang w:val="en-US" w:eastAsia="en-US"/>
              </w:rPr>
              <w:t>(А) - Нов рег.номер</w:t>
            </w:r>
          </w:p>
        </w:tc>
        <w:tc>
          <w:tcPr>
            <w:tcW w:w="1421" w:type="dxa"/>
            <w:gridSpan w:val="2"/>
            <w:tcBorders>
              <w:top w:val="single" w:sz="4" w:space="0" w:color="auto"/>
              <w:left w:val="nil"/>
              <w:bottom w:val="nil"/>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 xml:space="preserve">(D) - превозно средство </w:t>
            </w:r>
          </w:p>
        </w:tc>
        <w:tc>
          <w:tcPr>
            <w:tcW w:w="1310" w:type="dxa"/>
            <w:gridSpan w:val="2"/>
            <w:tcBorders>
              <w:top w:val="single" w:sz="4" w:space="0" w:color="auto"/>
              <w:left w:val="nil"/>
              <w:bottom w:val="nil"/>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(В) - дата на първа регистрация</w:t>
            </w:r>
          </w:p>
        </w:tc>
        <w:tc>
          <w:tcPr>
            <w:tcW w:w="2669" w:type="dxa"/>
            <w:gridSpan w:val="2"/>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 xml:space="preserve">(Е) - номер на рама </w:t>
            </w:r>
          </w:p>
        </w:tc>
        <w:tc>
          <w:tcPr>
            <w:tcW w:w="1800" w:type="dxa"/>
            <w:gridSpan w:val="2"/>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(Р.5) - номер на двигател</w:t>
            </w:r>
          </w:p>
        </w:tc>
        <w:tc>
          <w:tcPr>
            <w:tcW w:w="810" w:type="dxa"/>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(Р.1) обем (cm2)</w:t>
            </w:r>
          </w:p>
        </w:tc>
        <w:tc>
          <w:tcPr>
            <w:tcW w:w="1260" w:type="dxa"/>
            <w:gridSpan w:val="2"/>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(Р.3) - вид гориво</w:t>
            </w:r>
          </w:p>
        </w:tc>
        <w:tc>
          <w:tcPr>
            <w:tcW w:w="810" w:type="dxa"/>
            <w:gridSpan w:val="2"/>
            <w:tcBorders>
              <w:top w:val="single" w:sz="4" w:space="0" w:color="auto"/>
              <w:left w:val="nil"/>
              <w:bottom w:val="single" w:sz="4" w:space="0" w:color="auto"/>
              <w:right w:val="single" w:sz="4" w:space="0" w:color="auto"/>
            </w:tcBorders>
            <w:shd w:val="clear" w:color="000000" w:fill="C0C0C0"/>
            <w:vAlign w:val="center"/>
            <w:hideMark/>
          </w:tcPr>
          <w:p w:rsidR="003A3B3D" w:rsidRPr="00647230" w:rsidRDefault="003A3B3D" w:rsidP="003058A7">
            <w:pPr>
              <w:jc w:val="center"/>
              <w:rPr>
                <w:b/>
                <w:bCs/>
                <w:sz w:val="16"/>
                <w:szCs w:val="16"/>
                <w:lang w:val="en-US" w:eastAsia="en-US"/>
              </w:rPr>
            </w:pPr>
            <w:r w:rsidRPr="00647230">
              <w:rPr>
                <w:b/>
                <w:bCs/>
                <w:sz w:val="16"/>
                <w:szCs w:val="16"/>
                <w:lang w:val="en-US" w:eastAsia="en-US"/>
              </w:rPr>
              <w:t xml:space="preserve">(S.1) - брой места </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 xml:space="preserve">Варна </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ВАЗ 21213 Нива</w:t>
            </w:r>
          </w:p>
        </w:tc>
        <w:tc>
          <w:tcPr>
            <w:tcW w:w="135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СА9318СР</w:t>
            </w:r>
          </w:p>
        </w:tc>
        <w:tc>
          <w:tcPr>
            <w:tcW w:w="1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20.12.1995</w:t>
            </w:r>
          </w:p>
        </w:tc>
        <w:tc>
          <w:tcPr>
            <w:tcW w:w="2669"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XTA212120T1159053</w:t>
            </w:r>
          </w:p>
        </w:tc>
        <w:tc>
          <w:tcPr>
            <w:tcW w:w="1800"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3826278</w:t>
            </w:r>
          </w:p>
        </w:tc>
        <w:tc>
          <w:tcPr>
            <w:tcW w:w="810" w:type="dxa"/>
            <w:tcBorders>
              <w:top w:val="nil"/>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1690</w:t>
            </w:r>
          </w:p>
        </w:tc>
        <w:tc>
          <w:tcPr>
            <w:tcW w:w="1260"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465"/>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Фолксваген Каравел</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СА8330СС</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3.10.1989</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WV2ZZZ25ZKH130445</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0397M0270</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1700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7+1</w:t>
            </w:r>
          </w:p>
        </w:tc>
      </w:tr>
      <w:tr w:rsidR="003A3B3D" w:rsidRPr="00647230" w:rsidTr="003058A7">
        <w:trPr>
          <w:gridBefore w:val="1"/>
          <w:wBefore w:w="93" w:type="dxa"/>
          <w:trHeight w:val="304"/>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СА9322СР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Pr>
                <w:sz w:val="20"/>
                <w:szCs w:val="20"/>
                <w:lang w:val="en-US" w:eastAsia="en-US"/>
              </w:rPr>
              <w:t>Тов</w:t>
            </w:r>
            <w:r>
              <w:rPr>
                <w:sz w:val="20"/>
                <w:szCs w:val="20"/>
                <w:lang w:eastAsia="en-US"/>
              </w:rPr>
              <w:t>.</w:t>
            </w:r>
            <w:r w:rsidRPr="00647230">
              <w:rPr>
                <w:sz w:val="20"/>
                <w:szCs w:val="20"/>
                <w:lang w:val="en-US" w:eastAsia="en-US"/>
              </w:rPr>
              <w:t xml:space="preserve">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9.3.2001</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WF0VXXGBFV1J71888</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F3FA1J71888</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1998</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4</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307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С7995ХН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1.3.2005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VF33C9HYB83940602</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10JB353004457</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1560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5</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Ситроен Ц 8</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СВ2539АН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30.3.2006</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VF7EB4HWG13282106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4043179</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2179</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6</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СВ8498ВК</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Pr>
                <w:sz w:val="20"/>
                <w:szCs w:val="20"/>
                <w:lang w:val="en-US" w:eastAsia="en-US"/>
              </w:rPr>
              <w:t>Тов</w:t>
            </w:r>
            <w:r>
              <w:rPr>
                <w:sz w:val="20"/>
                <w:szCs w:val="20"/>
                <w:lang w:eastAsia="en-US"/>
              </w:rPr>
              <w:t>.</w:t>
            </w:r>
            <w:r w:rsidRPr="00647230">
              <w:rPr>
                <w:sz w:val="20"/>
                <w:szCs w:val="20"/>
                <w:lang w:val="en-US" w:eastAsia="en-US"/>
              </w:rPr>
              <w:t xml:space="preserve">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31.1.2006</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WFORXXTTFRSE64167</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ABFA5E64167</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1998</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5+1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7</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СВ5352КХ</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Pr>
                <w:sz w:val="20"/>
                <w:szCs w:val="20"/>
                <w:lang w:val="en-US" w:eastAsia="en-US"/>
              </w:rPr>
              <w:t>Тов</w:t>
            </w:r>
            <w:r>
              <w:rPr>
                <w:sz w:val="20"/>
                <w:szCs w:val="20"/>
                <w:lang w:eastAsia="en-US"/>
              </w:rPr>
              <w:t>.</w:t>
            </w:r>
            <w:r w:rsidRPr="00647230">
              <w:rPr>
                <w:sz w:val="20"/>
                <w:szCs w:val="20"/>
                <w:lang w:val="en-US" w:eastAsia="en-US"/>
              </w:rPr>
              <w:t xml:space="preserve">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1.9.2010</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WFO5XXTTF5AU61061</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5AU61061</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2402</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5+1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8</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 xml:space="preserve">Варна </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hyperlink r:id="rId8" w:anchor="RANGE!A1" w:history="1">
              <w:r w:rsidRPr="00647230">
                <w:rPr>
                  <w:rFonts w:ascii="Arial" w:hAnsi="Arial" w:cs="Arial"/>
                  <w:b/>
                  <w:bCs/>
                  <w:sz w:val="20"/>
                  <w:lang w:val="en-US" w:eastAsia="en-US"/>
                </w:rPr>
                <w:t>СВ4241МР</w:t>
              </w:r>
            </w:hyperlink>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Pr>
                <w:sz w:val="20"/>
                <w:szCs w:val="20"/>
                <w:lang w:val="en-US" w:eastAsia="en-US"/>
              </w:rPr>
              <w:t>Тов</w:t>
            </w:r>
            <w:r>
              <w:rPr>
                <w:sz w:val="20"/>
                <w:szCs w:val="20"/>
                <w:lang w:eastAsia="en-US"/>
              </w:rPr>
              <w:t>.</w:t>
            </w:r>
            <w:r w:rsidRPr="00647230">
              <w:rPr>
                <w:sz w:val="20"/>
                <w:szCs w:val="20"/>
                <w:lang w:val="en-US" w:eastAsia="en-US"/>
              </w:rPr>
              <w:t xml:space="preserve">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16,05,2008</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WF05XXBDF58R74383</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8R74383</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2042</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5+1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9</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го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Г.Оряховица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Шкода Фелиция</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СА3607СС</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15.4.1999</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ТМВЕЕА653Х0082424</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 xml:space="preserve">781135282588 </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1285</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10</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Бургас</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Рено 19</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СА9323СР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1.1.1993</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VF1L5320510374951</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C3JC710C113722</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1400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11</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Бургас</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Рено 19</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СА9624СР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10.9.1993</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VF1L5320510320623</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C3YC710C112487</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1397</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12</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Бургас</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Деу Дамаг</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СА7397СХ</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28.6.1993</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FLY7T11YDPC020691</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F8CBO35350</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796</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13</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Стара Загора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Рено 19</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СА0203ВК</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10.9.1993</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VF1L5320510320622</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C3JC710C112554</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1400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14</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Пловдив</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Мерцедес 210 Д</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СА9627СР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Pr>
                <w:sz w:val="20"/>
                <w:szCs w:val="20"/>
                <w:lang w:val="en-US" w:eastAsia="en-US"/>
              </w:rPr>
              <w:t>Тов</w:t>
            </w:r>
            <w:r>
              <w:rPr>
                <w:sz w:val="20"/>
                <w:szCs w:val="20"/>
                <w:lang w:eastAsia="en-US"/>
              </w:rPr>
              <w:t>.</w:t>
            </w:r>
            <w:r w:rsidRPr="00647230">
              <w:rPr>
                <w:sz w:val="20"/>
                <w:szCs w:val="20"/>
                <w:lang w:val="en-US" w:eastAsia="en-US"/>
              </w:rPr>
              <w:t xml:space="preserve">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25.9.1997</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WDB9024621P733636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60298000127104</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2874</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15</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Пловдив</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Мерцедес вито 110Д</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СА0752НВ</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24.4.2002</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WDF63819413450234</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61198050517472</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2148</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8+1</w:t>
            </w:r>
          </w:p>
        </w:tc>
      </w:tr>
      <w:tr w:rsidR="003A3B3D" w:rsidRPr="00647230" w:rsidTr="003058A7">
        <w:trPr>
          <w:gridBefore w:val="1"/>
          <w:wBefore w:w="93" w:type="dxa"/>
          <w:trHeight w:val="304"/>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16</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Пловдив</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307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С7991ХН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1.3.2005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VF33C9HYB83935879</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10JB353004029</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1560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9"/>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17</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Стара Загора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Рено Меган</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СВ2254АР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23.3.2005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VF1JM0GD632588124</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C239219</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1870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18</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Стара Загора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Мерцедес Вито108Д</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СА7396СХ</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21.5.2001</w:t>
            </w:r>
          </w:p>
        </w:tc>
        <w:tc>
          <w:tcPr>
            <w:tcW w:w="2669"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VSA63819413388740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61198050355392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2148</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7+1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19</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Бургас</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СА9572ХС</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8.4.2004</w:t>
            </w:r>
          </w:p>
        </w:tc>
        <w:tc>
          <w:tcPr>
            <w:tcW w:w="2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WF0PXXBDFP4R43292</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ABFA4R43292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1998</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8+1</w:t>
            </w:r>
          </w:p>
        </w:tc>
      </w:tr>
      <w:tr w:rsidR="003A3B3D" w:rsidRPr="00647230" w:rsidTr="003058A7">
        <w:trPr>
          <w:gridBefore w:val="1"/>
          <w:wBefore w:w="93" w:type="dxa"/>
          <w:trHeight w:val="350"/>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lastRenderedPageBreak/>
              <w:t>20</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Пловдив</w:t>
            </w:r>
          </w:p>
        </w:tc>
        <w:tc>
          <w:tcPr>
            <w:tcW w:w="1800" w:type="dxa"/>
            <w:gridSpan w:val="2"/>
            <w:tcBorders>
              <w:top w:val="single" w:sz="4" w:space="0" w:color="auto"/>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ГАЛАКСИ</w:t>
            </w:r>
          </w:p>
        </w:tc>
        <w:tc>
          <w:tcPr>
            <w:tcW w:w="1350"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СВ5372КХ</w:t>
            </w:r>
          </w:p>
        </w:tc>
        <w:tc>
          <w:tcPr>
            <w:tcW w:w="1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1.4.2008</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WFOMXXGBWM8A70796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без номер</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1997</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21</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по</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Стара Загора</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hyperlink r:id="rId9" w:anchor="RANGE!A1" w:history="1">
              <w:r w:rsidRPr="00647230">
                <w:rPr>
                  <w:rFonts w:ascii="Arial" w:hAnsi="Arial" w:cs="Arial"/>
                  <w:b/>
                  <w:bCs/>
                  <w:sz w:val="20"/>
                  <w:lang w:val="en-US" w:eastAsia="en-US"/>
                </w:rPr>
                <w:t>СВ4246МР</w:t>
              </w:r>
            </w:hyperlink>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03,04,2008</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WFOSXXBDFS8R72367</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8R72367</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2198</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22</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Опел зафира</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СА2384НР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3.11.2004</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W0L0TGF75Y2136456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X20DTL17581211</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1995</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r w:rsidR="003A3B3D" w:rsidRPr="00647230" w:rsidTr="003058A7">
        <w:trPr>
          <w:gridBefore w:val="1"/>
          <w:wBefore w:w="93" w:type="dxa"/>
          <w:trHeight w:val="4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23</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Фолцваген транспортер</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С6645МН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1.3.1992</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WV2ZZZ70ZMH016229</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без номер</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1895</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7+1</w:t>
            </w:r>
          </w:p>
        </w:tc>
      </w:tr>
      <w:tr w:rsidR="003A3B3D" w:rsidRPr="00647230" w:rsidTr="003058A7">
        <w:trPr>
          <w:gridBefore w:val="1"/>
          <w:wBefore w:w="93" w:type="dxa"/>
          <w:trHeight w:val="394"/>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24</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Мерцедес вито 110Д</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СА6945МА</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6.5.1998</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VSA63817413122135</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60197000668813</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2299</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8+1</w:t>
            </w:r>
          </w:p>
        </w:tc>
      </w:tr>
      <w:tr w:rsidR="003A3B3D" w:rsidRPr="00647230" w:rsidTr="003058A7">
        <w:trPr>
          <w:gridBefore w:val="1"/>
          <w:wBefore w:w="93" w:type="dxa"/>
          <w:trHeight w:val="367"/>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25</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БМВ 525</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СА8666АК</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7.4.1995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WBAHD61000GJ75538</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без номер</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2500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26</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Фият Улайс</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СВ4845АХ</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23.1.2006</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ZFA17900013267864</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4037402</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2179</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7+1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27</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ТРАНЗИТ</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СВ5370КХ</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Pr>
                <w:sz w:val="20"/>
                <w:szCs w:val="20"/>
                <w:lang w:val="en-US" w:eastAsia="en-US"/>
              </w:rPr>
              <w:t>Тов</w:t>
            </w:r>
            <w:r>
              <w:rPr>
                <w:sz w:val="20"/>
                <w:szCs w:val="20"/>
                <w:lang w:eastAsia="en-US"/>
              </w:rPr>
              <w:t>.</w:t>
            </w:r>
            <w:r w:rsidRPr="00647230">
              <w:rPr>
                <w:sz w:val="20"/>
                <w:szCs w:val="20"/>
                <w:lang w:val="en-US" w:eastAsia="en-US"/>
              </w:rPr>
              <w:t xml:space="preserve">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28.5.2009</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WFOXXXTTFX8A49376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8A49376</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2198</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2+1</w:t>
            </w:r>
          </w:p>
        </w:tc>
      </w:tr>
      <w:tr w:rsidR="003A3B3D" w:rsidRPr="00647230" w:rsidTr="003058A7">
        <w:trPr>
          <w:gridBefore w:val="1"/>
          <w:wBefore w:w="93" w:type="dxa"/>
          <w:trHeight w:val="34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28</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птп сф</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РЕНО ЕСПЕС</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hyperlink r:id="rId10" w:anchor="RANGE!A1" w:history="1">
              <w:r w:rsidRPr="00647230">
                <w:rPr>
                  <w:rFonts w:ascii="Arial" w:hAnsi="Arial" w:cs="Arial"/>
                  <w:b/>
                  <w:bCs/>
                  <w:sz w:val="20"/>
                  <w:lang w:val="en-US" w:eastAsia="en-US"/>
                </w:rPr>
                <w:t>СВ4306МР</w:t>
              </w:r>
            </w:hyperlink>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29,06,2010</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VF1JK02A643598183</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без номер</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1995</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r w:rsidR="003A3B3D" w:rsidRPr="00647230" w:rsidTr="003058A7">
        <w:trPr>
          <w:gridBefore w:val="1"/>
          <w:wBefore w:w="93" w:type="dxa"/>
          <w:trHeight w:val="3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29</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407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С4353ХН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10.2.2005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VF36DRHRH21179066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10DYTE4107148</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1997</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30</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407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С4351ХН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10.2.2005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VF36DRHRH21179067</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10DYTE4107366</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1997</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31</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307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С8012ХН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1.3.2005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VF33C9HYB83935878</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10JB353000206</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1560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32</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307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СА0062РХ</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28.2.2005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VF33C9HYB83932226</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10JB350000333</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1560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33</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307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С7743ХН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28.2.2005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VF33C9HYB83939347</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10JB353004476</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1800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34</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Пежо 307</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С7984ХН</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1.3.2005</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VF33C9HYB83922774</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10JB353000316</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1560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04"/>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35</w:t>
            </w:r>
          </w:p>
        </w:tc>
        <w:tc>
          <w:tcPr>
            <w:tcW w:w="8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single" w:sz="4" w:space="0" w:color="auto"/>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Шкода Фелиция</w:t>
            </w:r>
          </w:p>
        </w:tc>
        <w:tc>
          <w:tcPr>
            <w:tcW w:w="135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СА9622СР</w:t>
            </w:r>
          </w:p>
        </w:tc>
        <w:tc>
          <w:tcPr>
            <w:tcW w:w="1421" w:type="dxa"/>
            <w:gridSpan w:val="2"/>
            <w:tcBorders>
              <w:top w:val="nil"/>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6.4.1999</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TMBEGF653X0102404</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AEE767251</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1598</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БЕНЗИН</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15"/>
        </w:trPr>
        <w:tc>
          <w:tcPr>
            <w:tcW w:w="465" w:type="dxa"/>
            <w:tcBorders>
              <w:top w:val="nil"/>
              <w:left w:val="single" w:sz="4" w:space="0" w:color="auto"/>
              <w:bottom w:val="nil"/>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36</w:t>
            </w:r>
          </w:p>
        </w:tc>
        <w:tc>
          <w:tcPr>
            <w:tcW w:w="810"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nil"/>
              <w:left w:val="nil"/>
              <w:bottom w:val="nil"/>
              <w:right w:val="nil"/>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Шкода      Фабия</w:t>
            </w:r>
          </w:p>
        </w:tc>
        <w:tc>
          <w:tcPr>
            <w:tcW w:w="1350" w:type="dxa"/>
            <w:gridSpan w:val="2"/>
            <w:tcBorders>
              <w:top w:val="nil"/>
              <w:left w:val="single" w:sz="8" w:space="0" w:color="auto"/>
              <w:bottom w:val="nil"/>
              <w:right w:val="single" w:sz="8"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СА2640СР</w:t>
            </w:r>
          </w:p>
        </w:tc>
        <w:tc>
          <w:tcPr>
            <w:tcW w:w="1421" w:type="dxa"/>
            <w:gridSpan w:val="2"/>
            <w:tcBorders>
              <w:top w:val="nil"/>
              <w:left w:val="single" w:sz="4" w:space="0" w:color="auto"/>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nil"/>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28.4.2001</w:t>
            </w:r>
          </w:p>
        </w:tc>
        <w:tc>
          <w:tcPr>
            <w:tcW w:w="2669"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TMBNE46Y413247160</w:t>
            </w:r>
          </w:p>
        </w:tc>
        <w:tc>
          <w:tcPr>
            <w:tcW w:w="180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ASY035187</w:t>
            </w:r>
          </w:p>
        </w:tc>
        <w:tc>
          <w:tcPr>
            <w:tcW w:w="810" w:type="dxa"/>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1900</w:t>
            </w:r>
          </w:p>
        </w:tc>
        <w:tc>
          <w:tcPr>
            <w:tcW w:w="126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nil"/>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4+1</w:t>
            </w:r>
          </w:p>
        </w:tc>
      </w:tr>
      <w:tr w:rsidR="003A3B3D" w:rsidRPr="00647230" w:rsidTr="003058A7">
        <w:trPr>
          <w:gridBefore w:val="1"/>
          <w:wBefore w:w="93" w:type="dxa"/>
          <w:trHeight w:val="315"/>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3D" w:rsidRPr="00647230" w:rsidRDefault="003A3B3D" w:rsidP="003058A7">
            <w:pPr>
              <w:rPr>
                <w:sz w:val="18"/>
                <w:szCs w:val="18"/>
                <w:lang w:val="en-US" w:eastAsia="en-US"/>
              </w:rPr>
            </w:pPr>
            <w:r w:rsidRPr="00647230">
              <w:rPr>
                <w:sz w:val="18"/>
                <w:szCs w:val="18"/>
                <w:lang w:val="en-US" w:eastAsia="en-US"/>
              </w:rPr>
              <w:t>37</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цу</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16"/>
                <w:szCs w:val="16"/>
                <w:lang w:val="en-US" w:eastAsia="en-US"/>
              </w:rPr>
            </w:pPr>
            <w:r w:rsidRPr="00647230">
              <w:rPr>
                <w:sz w:val="16"/>
                <w:szCs w:val="16"/>
                <w:lang w:val="en-US" w:eastAsia="en-US"/>
              </w:rPr>
              <w:t>София</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Форд Галакси</w:t>
            </w:r>
          </w:p>
        </w:tc>
        <w:tc>
          <w:tcPr>
            <w:tcW w:w="13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3B3D" w:rsidRPr="00647230" w:rsidRDefault="003A3B3D" w:rsidP="003058A7">
            <w:pPr>
              <w:rPr>
                <w:rFonts w:ascii="Arial" w:hAnsi="Arial" w:cs="Arial"/>
                <w:b/>
                <w:bCs/>
                <w:sz w:val="20"/>
                <w:szCs w:val="20"/>
                <w:lang w:val="en-US" w:eastAsia="en-US"/>
              </w:rPr>
            </w:pPr>
            <w:r w:rsidRPr="00647230">
              <w:rPr>
                <w:rFonts w:ascii="Arial" w:hAnsi="Arial" w:cs="Arial"/>
                <w:b/>
                <w:bCs/>
                <w:sz w:val="20"/>
                <w:szCs w:val="20"/>
                <w:lang w:val="en-US" w:eastAsia="en-US"/>
              </w:rPr>
              <w:t>СА9317СР</w:t>
            </w:r>
          </w:p>
        </w:tc>
        <w:tc>
          <w:tcPr>
            <w:tcW w:w="1421"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лек автом.</w:t>
            </w:r>
          </w:p>
        </w:tc>
        <w:tc>
          <w:tcPr>
            <w:tcW w:w="13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22.8.2001</w:t>
            </w:r>
          </w:p>
        </w:tc>
        <w:tc>
          <w:tcPr>
            <w:tcW w:w="2669"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WF0GXXPSSG1B70740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AUY121939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1896</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ДИЗЕЛ</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3A3B3D" w:rsidRPr="00647230" w:rsidRDefault="003A3B3D" w:rsidP="003058A7">
            <w:pPr>
              <w:rPr>
                <w:sz w:val="20"/>
                <w:szCs w:val="20"/>
                <w:lang w:val="en-US" w:eastAsia="en-US"/>
              </w:rPr>
            </w:pPr>
            <w:r w:rsidRPr="00647230">
              <w:rPr>
                <w:sz w:val="20"/>
                <w:szCs w:val="20"/>
                <w:lang w:val="en-US" w:eastAsia="en-US"/>
              </w:rPr>
              <w:t>6+1</w:t>
            </w:r>
          </w:p>
        </w:tc>
      </w:tr>
    </w:tbl>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p>
    <w:p w:rsidR="003A3B3D" w:rsidRDefault="003A3B3D" w:rsidP="003A3B3D">
      <w:pPr>
        <w:jc w:val="right"/>
        <w:rPr>
          <w:b/>
        </w:rPr>
      </w:pPr>
      <w:r>
        <w:rPr>
          <w:b/>
        </w:rPr>
        <w:lastRenderedPageBreak/>
        <w:t>Приложение 3.1</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Пловдив.</w:t>
      </w:r>
    </w:p>
    <w:tbl>
      <w:tblPr>
        <w:tblW w:w="14420" w:type="dxa"/>
        <w:tblInd w:w="108" w:type="dxa"/>
        <w:tblLook w:val="04A0"/>
      </w:tblPr>
      <w:tblGrid>
        <w:gridCol w:w="878"/>
        <w:gridCol w:w="2774"/>
        <w:gridCol w:w="1416"/>
        <w:gridCol w:w="1336"/>
        <w:gridCol w:w="1296"/>
        <w:gridCol w:w="1296"/>
        <w:gridCol w:w="1356"/>
        <w:gridCol w:w="1356"/>
        <w:gridCol w:w="1436"/>
        <w:gridCol w:w="1276"/>
      </w:tblGrid>
      <w:tr w:rsidR="003A3B3D" w:rsidRPr="00AB3EB9" w:rsidTr="003058A7">
        <w:trPr>
          <w:trHeight w:val="1024"/>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0"/>
                <w:szCs w:val="20"/>
                <w:lang w:val="en-US" w:eastAsia="en-US"/>
              </w:rPr>
            </w:pPr>
            <w:r w:rsidRPr="00AB3EB9">
              <w:rPr>
                <w:b/>
                <w:bCs/>
                <w:color w:val="000000"/>
                <w:sz w:val="20"/>
                <w:szCs w:val="20"/>
                <w:lang w:val="en-US" w:eastAsia="en-US"/>
              </w:rPr>
              <w:t xml:space="preserve">Мерцедес 210 Д -        </w:t>
            </w:r>
            <w:r w:rsidRPr="00AB3EB9">
              <w:rPr>
                <w:color w:val="000000"/>
                <w:sz w:val="20"/>
                <w:szCs w:val="20"/>
                <w:lang w:val="en-US" w:eastAsia="en-US"/>
              </w:rPr>
              <w:t>цена в лева без ДДС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0"/>
                <w:szCs w:val="20"/>
                <w:lang w:val="en-US" w:eastAsia="en-US"/>
              </w:rPr>
            </w:pPr>
            <w:r w:rsidRPr="00AB3EB9">
              <w:rPr>
                <w:color w:val="000000"/>
                <w:sz w:val="20"/>
                <w:szCs w:val="20"/>
                <w:lang w:val="en-US" w:eastAsia="en-US"/>
              </w:rPr>
              <w:t>труд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0"/>
                <w:szCs w:val="20"/>
                <w:lang w:val="en-US" w:eastAsia="en-US"/>
              </w:rPr>
            </w:pPr>
            <w:r w:rsidRPr="00AB3EB9">
              <w:rPr>
                <w:b/>
                <w:bCs/>
                <w:color w:val="000000"/>
                <w:sz w:val="20"/>
                <w:szCs w:val="20"/>
                <w:lang w:val="en-US" w:eastAsia="en-US"/>
              </w:rPr>
              <w:t xml:space="preserve">Мерцедес вито 110Д -       </w:t>
            </w:r>
            <w:r w:rsidRPr="00AB3EB9">
              <w:rPr>
                <w:color w:val="000000"/>
                <w:sz w:val="20"/>
                <w:szCs w:val="20"/>
                <w:lang w:val="en-US" w:eastAsia="en-US"/>
              </w:rPr>
              <w:t>цена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0"/>
                <w:szCs w:val="20"/>
                <w:lang w:val="en-US" w:eastAsia="en-US"/>
              </w:rPr>
            </w:pPr>
            <w:r w:rsidRPr="00AB3EB9">
              <w:rPr>
                <w:color w:val="000000"/>
                <w:sz w:val="20"/>
                <w:szCs w:val="20"/>
                <w:lang w:val="en-US" w:eastAsia="en-US"/>
              </w:rPr>
              <w:t>труд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0"/>
                <w:szCs w:val="20"/>
                <w:lang w:val="en-US" w:eastAsia="en-US"/>
              </w:rPr>
            </w:pPr>
            <w:r w:rsidRPr="00AB3EB9">
              <w:rPr>
                <w:b/>
                <w:bCs/>
                <w:color w:val="000000"/>
                <w:sz w:val="20"/>
                <w:szCs w:val="20"/>
                <w:lang w:val="en-US" w:eastAsia="en-US"/>
              </w:rPr>
              <w:t xml:space="preserve">Пежо 307 </w:t>
            </w:r>
            <w:r w:rsidRPr="00AB3EB9">
              <w:rPr>
                <w:color w:val="000000"/>
                <w:sz w:val="20"/>
                <w:szCs w:val="20"/>
                <w:lang w:val="en-US" w:eastAsia="en-US"/>
              </w:rPr>
              <w:t>-цена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0"/>
                <w:szCs w:val="20"/>
                <w:lang w:val="en-US" w:eastAsia="en-US"/>
              </w:rPr>
            </w:pPr>
            <w:r w:rsidRPr="00AB3EB9">
              <w:rPr>
                <w:color w:val="000000"/>
                <w:sz w:val="20"/>
                <w:szCs w:val="20"/>
                <w:lang w:val="en-US" w:eastAsia="en-US"/>
              </w:rPr>
              <w:t>труд в лева без ДДС</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2"/>
                <w:szCs w:val="22"/>
                <w:lang w:val="en-US" w:eastAsia="en-US"/>
              </w:rPr>
            </w:pPr>
            <w:r w:rsidRPr="00AB3EB9">
              <w:rPr>
                <w:b/>
                <w:bCs/>
                <w:color w:val="000000"/>
                <w:sz w:val="22"/>
                <w:szCs w:val="22"/>
                <w:lang w:val="en-US" w:eastAsia="en-US"/>
              </w:rPr>
              <w:t>ФОРД ГАЛАКСИ -</w:t>
            </w:r>
            <w:r w:rsidRPr="00AB3EB9">
              <w:rPr>
                <w:color w:val="000000"/>
                <w:sz w:val="22"/>
                <w:szCs w:val="22"/>
                <w:lang w:val="en-US" w:eastAsia="en-US"/>
              </w:rPr>
              <w:t>цена в лева без ДДС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rPr>
                <w:color w:val="000000"/>
                <w:sz w:val="22"/>
                <w:szCs w:val="22"/>
                <w:lang w:val="en-US" w:eastAsia="en-US"/>
              </w:rPr>
            </w:pPr>
            <w:r w:rsidRPr="00AB3EB9">
              <w:rPr>
                <w:color w:val="000000"/>
                <w:sz w:val="22"/>
                <w:szCs w:val="22"/>
                <w:lang w:val="en-US" w:eastAsia="en-US"/>
              </w:rPr>
              <w:t>труд в лева без ДДС</w:t>
            </w:r>
          </w:p>
        </w:tc>
      </w:tr>
      <w:tr w:rsidR="003A3B3D" w:rsidRPr="00AB3EB9" w:rsidTr="003058A7">
        <w:trPr>
          <w:trHeight w:val="28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17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bl>
    <w:p w:rsidR="003A3B3D" w:rsidRDefault="003A3B3D" w:rsidP="003A3B3D">
      <w:pPr>
        <w:jc w:val="right"/>
        <w:rPr>
          <w:b/>
        </w:rPr>
      </w:pPr>
    </w:p>
    <w:p w:rsidR="003A3B3D" w:rsidRDefault="003A3B3D" w:rsidP="003A3B3D">
      <w:pPr>
        <w:jc w:val="right"/>
        <w:rPr>
          <w:b/>
        </w:rPr>
      </w:pPr>
      <w:r>
        <w:rPr>
          <w:b/>
        </w:rPr>
        <w:lastRenderedPageBreak/>
        <w:t>Приложение 3.2</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Стара Загора</w:t>
      </w:r>
    </w:p>
    <w:tbl>
      <w:tblPr>
        <w:tblW w:w="14420" w:type="dxa"/>
        <w:tblInd w:w="108" w:type="dxa"/>
        <w:tblLook w:val="04A0"/>
      </w:tblPr>
      <w:tblGrid>
        <w:gridCol w:w="878"/>
        <w:gridCol w:w="2774"/>
        <w:gridCol w:w="1416"/>
        <w:gridCol w:w="1336"/>
        <w:gridCol w:w="1296"/>
        <w:gridCol w:w="1296"/>
        <w:gridCol w:w="1356"/>
        <w:gridCol w:w="1356"/>
        <w:gridCol w:w="1436"/>
        <w:gridCol w:w="1276"/>
      </w:tblGrid>
      <w:tr w:rsidR="003A3B3D" w:rsidRPr="00AB3EB9" w:rsidTr="003058A7">
        <w:trPr>
          <w:trHeight w:val="1024"/>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Рено 19 -        </w:t>
            </w:r>
            <w:r>
              <w:rPr>
                <w:color w:val="000000"/>
                <w:sz w:val="22"/>
                <w:szCs w:val="22"/>
              </w:rPr>
              <w:t>цена в лева без ДДС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Рено Меган - </w:t>
            </w:r>
            <w:r>
              <w:rPr>
                <w:color w:val="000000"/>
                <w:sz w:val="22"/>
                <w:szCs w:val="22"/>
              </w:rPr>
              <w:t>цена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Мерцедес Вито108Д </w:t>
            </w:r>
            <w:r>
              <w:rPr>
                <w:color w:val="000000"/>
                <w:sz w:val="22"/>
                <w:szCs w:val="22"/>
              </w:rPr>
              <w:t>-цена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Форд Транзит -</w:t>
            </w:r>
            <w:r>
              <w:rPr>
                <w:color w:val="000000"/>
                <w:sz w:val="22"/>
                <w:szCs w:val="22"/>
              </w:rPr>
              <w:t>цена в лева без ДДС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r>
      <w:tr w:rsidR="003A3B3D" w:rsidRPr="00AB3EB9" w:rsidTr="003058A7">
        <w:trPr>
          <w:trHeight w:val="28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17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bl>
    <w:p w:rsidR="003A3B3D" w:rsidRDefault="003A3B3D" w:rsidP="003A3B3D">
      <w:pPr>
        <w:jc w:val="right"/>
        <w:rPr>
          <w:b/>
        </w:rPr>
      </w:pPr>
    </w:p>
    <w:p w:rsidR="003A3B3D" w:rsidRDefault="003A3B3D" w:rsidP="003A3B3D">
      <w:pPr>
        <w:jc w:val="right"/>
        <w:rPr>
          <w:b/>
        </w:rPr>
      </w:pPr>
      <w:r>
        <w:rPr>
          <w:b/>
        </w:rPr>
        <w:lastRenderedPageBreak/>
        <w:t>Приложение 3.3</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Бургас</w:t>
      </w:r>
    </w:p>
    <w:tbl>
      <w:tblPr>
        <w:tblW w:w="14420" w:type="dxa"/>
        <w:tblInd w:w="108" w:type="dxa"/>
        <w:tblLook w:val="04A0"/>
      </w:tblPr>
      <w:tblGrid>
        <w:gridCol w:w="878"/>
        <w:gridCol w:w="2774"/>
        <w:gridCol w:w="1416"/>
        <w:gridCol w:w="1336"/>
        <w:gridCol w:w="1296"/>
        <w:gridCol w:w="1296"/>
        <w:gridCol w:w="1356"/>
        <w:gridCol w:w="1356"/>
        <w:gridCol w:w="1436"/>
        <w:gridCol w:w="1276"/>
      </w:tblGrid>
      <w:tr w:rsidR="003A3B3D" w:rsidRPr="00AB3EB9" w:rsidTr="003058A7">
        <w:trPr>
          <w:trHeight w:val="1024"/>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Рено 19 -        </w:t>
            </w:r>
            <w:r>
              <w:rPr>
                <w:color w:val="000000"/>
                <w:sz w:val="22"/>
                <w:szCs w:val="22"/>
              </w:rPr>
              <w:t>цена в лева без ДДС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Рено 19 -       </w:t>
            </w:r>
            <w:r>
              <w:rPr>
                <w:color w:val="000000"/>
                <w:sz w:val="22"/>
                <w:szCs w:val="22"/>
              </w:rPr>
              <w:t>цена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Деу Дамаг </w:t>
            </w:r>
            <w:r>
              <w:rPr>
                <w:color w:val="000000"/>
                <w:sz w:val="22"/>
                <w:szCs w:val="22"/>
              </w:rPr>
              <w:t>-цена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Форд Транзит -</w:t>
            </w:r>
            <w:r>
              <w:rPr>
                <w:color w:val="000000"/>
                <w:sz w:val="22"/>
                <w:szCs w:val="22"/>
              </w:rPr>
              <w:t>цена в лева без ДДС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r>
      <w:tr w:rsidR="003A3B3D" w:rsidRPr="00AB3EB9" w:rsidTr="003058A7">
        <w:trPr>
          <w:trHeight w:val="28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2774"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17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2774"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bl>
    <w:p w:rsidR="003A3B3D" w:rsidRDefault="003A3B3D" w:rsidP="003A3B3D">
      <w:pPr>
        <w:jc w:val="right"/>
        <w:rPr>
          <w:b/>
        </w:rPr>
      </w:pPr>
    </w:p>
    <w:p w:rsidR="003A3B3D" w:rsidRDefault="003A3B3D" w:rsidP="003A3B3D">
      <w:pPr>
        <w:jc w:val="right"/>
        <w:rPr>
          <w:b/>
        </w:rPr>
      </w:pPr>
      <w:r>
        <w:rPr>
          <w:b/>
        </w:rPr>
        <w:lastRenderedPageBreak/>
        <w:t>Приложение 3.4</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Горна Оряховица</w:t>
      </w:r>
    </w:p>
    <w:tbl>
      <w:tblPr>
        <w:tblW w:w="14420" w:type="dxa"/>
        <w:tblInd w:w="108" w:type="dxa"/>
        <w:tblLook w:val="04A0"/>
      </w:tblPr>
      <w:tblGrid>
        <w:gridCol w:w="630"/>
        <w:gridCol w:w="3022"/>
        <w:gridCol w:w="1416"/>
        <w:gridCol w:w="1336"/>
        <w:gridCol w:w="1296"/>
        <w:gridCol w:w="1296"/>
        <w:gridCol w:w="1356"/>
        <w:gridCol w:w="1356"/>
        <w:gridCol w:w="1436"/>
        <w:gridCol w:w="1276"/>
      </w:tblGrid>
      <w:tr w:rsidR="003A3B3D" w:rsidRPr="00AB3EB9" w:rsidTr="003058A7">
        <w:trPr>
          <w:trHeight w:val="102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Фолксваген Каравел        </w:t>
            </w:r>
            <w:r>
              <w:rPr>
                <w:color w:val="000000"/>
                <w:sz w:val="22"/>
                <w:szCs w:val="22"/>
              </w:rPr>
              <w:t>цена в лева без ДДС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Форд Транзит -       </w:t>
            </w:r>
            <w:r>
              <w:rPr>
                <w:color w:val="000000"/>
                <w:sz w:val="22"/>
                <w:szCs w:val="22"/>
              </w:rPr>
              <w:t>цена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Пежо 307 </w:t>
            </w:r>
            <w:r>
              <w:rPr>
                <w:color w:val="000000"/>
                <w:sz w:val="22"/>
                <w:szCs w:val="22"/>
              </w:rPr>
              <w:t>-цена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Ситроен Ц 8 -</w:t>
            </w:r>
            <w:r>
              <w:rPr>
                <w:color w:val="000000"/>
                <w:sz w:val="22"/>
                <w:szCs w:val="22"/>
              </w:rPr>
              <w:t>цена в лева без ДДС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r>
      <w:tr w:rsidR="003A3B3D" w:rsidRPr="00AB3EB9" w:rsidTr="003058A7">
        <w:trPr>
          <w:trHeight w:val="28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bl>
    <w:p w:rsidR="003A3B3D" w:rsidRDefault="003A3B3D" w:rsidP="003A3B3D">
      <w:pPr>
        <w:jc w:val="right"/>
        <w:rPr>
          <w:b/>
        </w:rPr>
      </w:pPr>
    </w:p>
    <w:p w:rsidR="003A3B3D" w:rsidRDefault="003A3B3D" w:rsidP="003A3B3D">
      <w:pPr>
        <w:jc w:val="right"/>
        <w:rPr>
          <w:b/>
        </w:rPr>
      </w:pPr>
      <w:r>
        <w:rPr>
          <w:b/>
        </w:rPr>
        <w:lastRenderedPageBreak/>
        <w:t>Приложение 3.4</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Горна Оряховица</w:t>
      </w:r>
    </w:p>
    <w:tbl>
      <w:tblPr>
        <w:tblW w:w="14420" w:type="dxa"/>
        <w:tblInd w:w="108" w:type="dxa"/>
        <w:tblLook w:val="04A0"/>
      </w:tblPr>
      <w:tblGrid>
        <w:gridCol w:w="630"/>
        <w:gridCol w:w="3022"/>
        <w:gridCol w:w="1416"/>
        <w:gridCol w:w="1336"/>
        <w:gridCol w:w="1296"/>
        <w:gridCol w:w="1296"/>
        <w:gridCol w:w="1356"/>
        <w:gridCol w:w="1356"/>
        <w:gridCol w:w="1436"/>
        <w:gridCol w:w="1276"/>
      </w:tblGrid>
      <w:tr w:rsidR="003A3B3D" w:rsidRPr="00AB3EB9" w:rsidTr="003058A7">
        <w:trPr>
          <w:trHeight w:val="102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ФОРД ТРАНЗИТ -</w:t>
            </w:r>
            <w:r>
              <w:rPr>
                <w:color w:val="000000"/>
                <w:sz w:val="22"/>
                <w:szCs w:val="22"/>
              </w:rPr>
              <w:t>цена в лева без ДДС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Шкода Фелиция </w:t>
            </w:r>
            <w:r>
              <w:rPr>
                <w:color w:val="000000"/>
                <w:sz w:val="22"/>
                <w:szCs w:val="22"/>
              </w:rPr>
              <w:t>-цена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Форд Транзит -        </w:t>
            </w:r>
            <w:r>
              <w:rPr>
                <w:color w:val="000000"/>
                <w:sz w:val="22"/>
                <w:szCs w:val="22"/>
              </w:rPr>
              <w:t>цена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p>
        </w:tc>
      </w:tr>
      <w:tr w:rsidR="003A3B3D" w:rsidRPr="00AB3EB9" w:rsidTr="003058A7">
        <w:trPr>
          <w:trHeight w:val="28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bl>
    <w:p w:rsidR="003A3B3D" w:rsidRDefault="003A3B3D" w:rsidP="003A3B3D">
      <w:pPr>
        <w:jc w:val="right"/>
        <w:rPr>
          <w:b/>
        </w:rPr>
      </w:pPr>
    </w:p>
    <w:p w:rsidR="003A3B3D" w:rsidRDefault="003A3B3D" w:rsidP="003A3B3D">
      <w:pPr>
        <w:jc w:val="right"/>
        <w:rPr>
          <w:b/>
        </w:rPr>
      </w:pPr>
      <w:r>
        <w:rPr>
          <w:b/>
        </w:rPr>
        <w:lastRenderedPageBreak/>
        <w:t>Приложение 3.5</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Варна</w:t>
      </w:r>
    </w:p>
    <w:tbl>
      <w:tblPr>
        <w:tblW w:w="14420" w:type="dxa"/>
        <w:tblInd w:w="108" w:type="dxa"/>
        <w:tblLook w:val="04A0"/>
      </w:tblPr>
      <w:tblGrid>
        <w:gridCol w:w="630"/>
        <w:gridCol w:w="3022"/>
        <w:gridCol w:w="1416"/>
        <w:gridCol w:w="1336"/>
        <w:gridCol w:w="1296"/>
        <w:gridCol w:w="1296"/>
        <w:gridCol w:w="1356"/>
        <w:gridCol w:w="1356"/>
        <w:gridCol w:w="1436"/>
        <w:gridCol w:w="1276"/>
      </w:tblGrid>
      <w:tr w:rsidR="003A3B3D" w:rsidRPr="00AB3EB9" w:rsidTr="003058A7">
        <w:trPr>
          <w:trHeight w:val="102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ВАЗ 21213 Нива -        </w:t>
            </w:r>
            <w:r>
              <w:rPr>
                <w:color w:val="000000"/>
                <w:sz w:val="22"/>
                <w:szCs w:val="22"/>
              </w:rPr>
              <w:t>цена в лева без ДДС</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ФОРД ТРАНЗИТ -       </w:t>
            </w:r>
            <w:r>
              <w:rPr>
                <w:color w:val="000000"/>
                <w:sz w:val="22"/>
                <w:szCs w:val="22"/>
              </w:rPr>
              <w:t>цена в лева без ДДС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p>
        </w:tc>
      </w:tr>
      <w:tr w:rsidR="003A3B3D" w:rsidRPr="00AB3EB9" w:rsidTr="003058A7">
        <w:trPr>
          <w:trHeight w:val="28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3022"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r w:rsidR="003A3B3D" w:rsidRPr="00AB3EB9" w:rsidTr="003058A7">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3022"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41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35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43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r>
    </w:tbl>
    <w:p w:rsidR="003A3B3D" w:rsidRDefault="003A3B3D" w:rsidP="003A3B3D">
      <w:pPr>
        <w:jc w:val="right"/>
        <w:rPr>
          <w:b/>
        </w:rPr>
      </w:pPr>
      <w:r>
        <w:rPr>
          <w:b/>
        </w:rPr>
        <w:lastRenderedPageBreak/>
        <w:t>Приложение 3.6</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София</w:t>
      </w:r>
    </w:p>
    <w:tbl>
      <w:tblPr>
        <w:tblW w:w="14940" w:type="dxa"/>
        <w:tblInd w:w="108" w:type="dxa"/>
        <w:tblLook w:val="04A0"/>
      </w:tblPr>
      <w:tblGrid>
        <w:gridCol w:w="540"/>
        <w:gridCol w:w="2880"/>
        <w:gridCol w:w="1170"/>
        <w:gridCol w:w="1080"/>
        <w:gridCol w:w="1262"/>
        <w:gridCol w:w="988"/>
        <w:gridCol w:w="1170"/>
        <w:gridCol w:w="990"/>
        <w:gridCol w:w="1080"/>
        <w:gridCol w:w="1170"/>
        <w:gridCol w:w="1530"/>
        <w:gridCol w:w="1080"/>
      </w:tblGrid>
      <w:tr w:rsidR="003A3B3D" w:rsidRPr="00AB3EB9" w:rsidTr="003058A7">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Пежо 407 -       </w:t>
            </w:r>
            <w:r>
              <w:rPr>
                <w:color w:val="000000"/>
                <w:sz w:val="22"/>
                <w:szCs w:val="22"/>
              </w:rPr>
              <w:t>цена в лева без ДДС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Пежо 307-       </w:t>
            </w:r>
            <w:r>
              <w:rPr>
                <w:color w:val="000000"/>
                <w:sz w:val="22"/>
                <w:szCs w:val="22"/>
              </w:rPr>
              <w:t>цена в лева без ДДС</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Форд транзит</w:t>
            </w:r>
            <w:r>
              <w:rPr>
                <w:color w:val="000000"/>
                <w:sz w:val="22"/>
                <w:szCs w:val="22"/>
              </w:rPr>
              <w:t>-цена в лева без ДДС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Пежо 307-       </w:t>
            </w:r>
            <w:r>
              <w:rPr>
                <w:color w:val="000000"/>
                <w:sz w:val="22"/>
                <w:szCs w:val="22"/>
              </w:rPr>
              <w:t>цена в лева без ДДС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530"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b/>
                <w:bCs/>
                <w:color w:val="000000"/>
                <w:sz w:val="22"/>
                <w:szCs w:val="22"/>
              </w:rPr>
              <w:t xml:space="preserve">VW Транспотер </w:t>
            </w:r>
            <w:r>
              <w:rPr>
                <w:color w:val="000000"/>
                <w:sz w:val="22"/>
                <w:szCs w:val="22"/>
              </w:rPr>
              <w:t>в лева без ДДС</w:t>
            </w:r>
          </w:p>
        </w:tc>
        <w:tc>
          <w:tcPr>
            <w:tcW w:w="1080"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color w:val="000000"/>
                <w:sz w:val="22"/>
                <w:szCs w:val="22"/>
              </w:rPr>
              <w:t>труд в лева без ДДС</w:t>
            </w:r>
          </w:p>
        </w:tc>
      </w:tr>
      <w:tr w:rsidR="003A3B3D" w:rsidRPr="00AB3EB9" w:rsidTr="003058A7">
        <w:trPr>
          <w:trHeight w:val="28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1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bl>
    <w:p w:rsidR="003A3B3D" w:rsidRDefault="003A3B3D" w:rsidP="003A3B3D">
      <w:pPr>
        <w:jc w:val="right"/>
        <w:rPr>
          <w:b/>
        </w:rPr>
      </w:pPr>
      <w:r>
        <w:rPr>
          <w:b/>
        </w:rPr>
        <w:lastRenderedPageBreak/>
        <w:t>Приложение 3.6</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София</w:t>
      </w:r>
    </w:p>
    <w:tbl>
      <w:tblPr>
        <w:tblW w:w="14940" w:type="dxa"/>
        <w:tblInd w:w="108" w:type="dxa"/>
        <w:tblLook w:val="04A0"/>
      </w:tblPr>
      <w:tblGrid>
        <w:gridCol w:w="540"/>
        <w:gridCol w:w="2880"/>
        <w:gridCol w:w="1170"/>
        <w:gridCol w:w="1080"/>
        <w:gridCol w:w="1262"/>
        <w:gridCol w:w="988"/>
        <w:gridCol w:w="1170"/>
        <w:gridCol w:w="990"/>
        <w:gridCol w:w="1080"/>
        <w:gridCol w:w="1170"/>
        <w:gridCol w:w="1530"/>
        <w:gridCol w:w="1080"/>
      </w:tblGrid>
      <w:tr w:rsidR="003A3B3D" w:rsidRPr="00AB3EB9" w:rsidTr="003058A7">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Пежо 307-       </w:t>
            </w:r>
            <w:r>
              <w:rPr>
                <w:color w:val="000000"/>
                <w:sz w:val="22"/>
                <w:szCs w:val="22"/>
              </w:rPr>
              <w:t>цена в лева без ДДС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 xml:space="preserve"> </w:t>
            </w:r>
            <w:r>
              <w:rPr>
                <w:b/>
                <w:bCs/>
                <w:color w:val="000000"/>
                <w:sz w:val="22"/>
                <w:szCs w:val="22"/>
              </w:rPr>
              <w:t>ФИЯТ УЛАЙС</w:t>
            </w:r>
            <w:r>
              <w:rPr>
                <w:color w:val="000000"/>
                <w:sz w:val="22"/>
                <w:szCs w:val="22"/>
              </w:rPr>
              <w:t>-цена в лева без ДДС</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BMW 525 </w:t>
            </w:r>
            <w:r>
              <w:rPr>
                <w:color w:val="000000"/>
                <w:sz w:val="22"/>
                <w:szCs w:val="22"/>
              </w:rPr>
              <w:t>в лева без ДДС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 xml:space="preserve">Пежо 407-        </w:t>
            </w:r>
            <w:r>
              <w:rPr>
                <w:color w:val="000000"/>
                <w:sz w:val="22"/>
                <w:szCs w:val="22"/>
              </w:rPr>
              <w:t>цена в лева без ДДС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530"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b/>
                <w:bCs/>
                <w:color w:val="000000"/>
                <w:sz w:val="22"/>
                <w:szCs w:val="22"/>
              </w:rPr>
              <w:t xml:space="preserve">Пежо 307-       </w:t>
            </w:r>
            <w:r>
              <w:rPr>
                <w:color w:val="000000"/>
                <w:sz w:val="22"/>
                <w:szCs w:val="22"/>
              </w:rPr>
              <w:t>цена в лева без ДДС</w:t>
            </w:r>
          </w:p>
        </w:tc>
        <w:tc>
          <w:tcPr>
            <w:tcW w:w="1080"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color w:val="000000"/>
                <w:sz w:val="22"/>
                <w:szCs w:val="22"/>
              </w:rPr>
              <w:t>труд в лева без ДДС</w:t>
            </w:r>
          </w:p>
        </w:tc>
      </w:tr>
      <w:tr w:rsidR="003A3B3D" w:rsidRPr="00AB3EB9" w:rsidTr="003058A7">
        <w:trPr>
          <w:trHeight w:val="28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1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88"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153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080"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bl>
    <w:p w:rsidR="003A3B3D" w:rsidRDefault="003A3B3D" w:rsidP="003A3B3D">
      <w:pPr>
        <w:jc w:val="right"/>
        <w:rPr>
          <w:b/>
        </w:rPr>
      </w:pPr>
      <w:r>
        <w:rPr>
          <w:b/>
        </w:rPr>
        <w:lastRenderedPageBreak/>
        <w:t>Приложение 3.6</w:t>
      </w:r>
    </w:p>
    <w:p w:rsidR="003A3B3D" w:rsidRDefault="003A3B3D" w:rsidP="003A3B3D">
      <w:pPr>
        <w:jc w:val="center"/>
        <w:rPr>
          <w:b/>
        </w:rPr>
      </w:pPr>
      <w:r>
        <w:rPr>
          <w:b/>
        </w:rPr>
        <w:t>Спецификация за „Доставка и монтаж на резервни части, консумативи, поддръжка и ремонт на МПС собственост на БДЖ-ТП ЕООД –</w:t>
      </w:r>
    </w:p>
    <w:p w:rsidR="003A3B3D" w:rsidRDefault="003A3B3D" w:rsidP="003A3B3D">
      <w:pPr>
        <w:jc w:val="center"/>
        <w:rPr>
          <w:b/>
        </w:rPr>
      </w:pPr>
      <w:r>
        <w:rPr>
          <w:b/>
        </w:rPr>
        <w:t>гр. София</w:t>
      </w:r>
    </w:p>
    <w:tbl>
      <w:tblPr>
        <w:tblW w:w="15384" w:type="dxa"/>
        <w:tblInd w:w="108" w:type="dxa"/>
        <w:tblLook w:val="04A0"/>
      </w:tblPr>
      <w:tblGrid>
        <w:gridCol w:w="540"/>
        <w:gridCol w:w="2880"/>
        <w:gridCol w:w="1124"/>
        <w:gridCol w:w="900"/>
        <w:gridCol w:w="1199"/>
        <w:gridCol w:w="786"/>
        <w:gridCol w:w="990"/>
        <w:gridCol w:w="900"/>
        <w:gridCol w:w="1175"/>
        <w:gridCol w:w="900"/>
        <w:gridCol w:w="999"/>
        <w:gridCol w:w="837"/>
        <w:gridCol w:w="1218"/>
        <w:gridCol w:w="936"/>
      </w:tblGrid>
      <w:tr w:rsidR="003A3B3D" w:rsidRPr="00AB3EB9" w:rsidTr="003058A7">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по ред</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Наименование на услугата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Форд Галакси</w:t>
            </w:r>
            <w:r>
              <w:rPr>
                <w:color w:val="000000"/>
                <w:sz w:val="22"/>
                <w:szCs w:val="22"/>
              </w:rPr>
              <w:t>-цена в лева без ДДС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Шкода Фелиция-</w:t>
            </w:r>
            <w:r>
              <w:rPr>
                <w:color w:val="000000"/>
                <w:sz w:val="22"/>
                <w:szCs w:val="22"/>
              </w:rPr>
              <w:t>цена в лева без ДДС</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Шкода Фабия-</w:t>
            </w:r>
            <w:r>
              <w:rPr>
                <w:color w:val="000000"/>
                <w:sz w:val="22"/>
                <w:szCs w:val="22"/>
              </w:rPr>
              <w:t>цена в лева без ДДС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b/>
                <w:bCs/>
                <w:color w:val="000000"/>
                <w:sz w:val="22"/>
                <w:szCs w:val="22"/>
              </w:rPr>
              <w:t>Мерцедес Вито</w:t>
            </w:r>
            <w:r>
              <w:rPr>
                <w:color w:val="000000"/>
                <w:sz w:val="22"/>
                <w:szCs w:val="22"/>
              </w:rPr>
              <w:t>-цена в лева без ДДС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A3B3D" w:rsidRDefault="003A3B3D" w:rsidP="003058A7">
            <w:pPr>
              <w:rPr>
                <w:color w:val="000000"/>
                <w:sz w:val="22"/>
                <w:szCs w:val="22"/>
              </w:rPr>
            </w:pPr>
            <w:r>
              <w:rPr>
                <w:color w:val="000000"/>
                <w:sz w:val="22"/>
                <w:szCs w:val="22"/>
              </w:rPr>
              <w:t>труд в лева без ДДС</w:t>
            </w:r>
          </w:p>
        </w:tc>
        <w:tc>
          <w:tcPr>
            <w:tcW w:w="999"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b/>
                <w:bCs/>
                <w:color w:val="000000"/>
                <w:sz w:val="22"/>
                <w:szCs w:val="22"/>
              </w:rPr>
              <w:t xml:space="preserve">РЕНО ЕСПЕС </w:t>
            </w:r>
            <w:r>
              <w:rPr>
                <w:color w:val="000000"/>
                <w:sz w:val="22"/>
                <w:szCs w:val="22"/>
              </w:rPr>
              <w:t>-цена в лева без ДДС</w:t>
            </w:r>
          </w:p>
        </w:tc>
        <w:tc>
          <w:tcPr>
            <w:tcW w:w="837"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color w:val="000000"/>
                <w:sz w:val="22"/>
                <w:szCs w:val="22"/>
              </w:rPr>
              <w:t>труд в лева без ДДС</w:t>
            </w:r>
          </w:p>
        </w:tc>
        <w:tc>
          <w:tcPr>
            <w:tcW w:w="1218"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b/>
                <w:bCs/>
                <w:color w:val="000000"/>
                <w:sz w:val="22"/>
                <w:szCs w:val="22"/>
              </w:rPr>
              <w:t>ОПЕЛ ЗАФИРА</w:t>
            </w:r>
            <w:r>
              <w:rPr>
                <w:color w:val="000000"/>
                <w:sz w:val="22"/>
                <w:szCs w:val="22"/>
              </w:rPr>
              <w:t>-цена в лева без ДДС</w:t>
            </w:r>
          </w:p>
        </w:tc>
        <w:tc>
          <w:tcPr>
            <w:tcW w:w="936" w:type="dxa"/>
            <w:tcBorders>
              <w:top w:val="single" w:sz="4" w:space="0" w:color="auto"/>
              <w:left w:val="nil"/>
              <w:bottom w:val="single" w:sz="4" w:space="0" w:color="auto"/>
              <w:right w:val="single" w:sz="4" w:space="0" w:color="auto"/>
            </w:tcBorders>
            <w:vAlign w:val="center"/>
          </w:tcPr>
          <w:p w:rsidR="003A3B3D" w:rsidRDefault="003A3B3D" w:rsidP="003058A7">
            <w:pPr>
              <w:rPr>
                <w:color w:val="000000"/>
                <w:sz w:val="22"/>
                <w:szCs w:val="22"/>
              </w:rPr>
            </w:pPr>
            <w:r>
              <w:rPr>
                <w:color w:val="000000"/>
                <w:sz w:val="22"/>
                <w:szCs w:val="22"/>
              </w:rPr>
              <w:t>труд в лева без ДДС</w:t>
            </w:r>
          </w:p>
        </w:tc>
      </w:tr>
      <w:tr w:rsidR="003A3B3D" w:rsidRPr="00AB3EB9" w:rsidTr="003058A7">
        <w:trPr>
          <w:trHeight w:val="28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 масло</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маслен филтър</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3</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въздушен филтър</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4</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горивен филтър</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филтър купе</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6</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компютърна диагностика</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диагностика</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8</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ангренажен коплект</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9</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съединител</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10</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лагер  главина </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11</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главина </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носач</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13</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 смяна тампон носач</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14</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каре</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накрайник</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16</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смяна биалетка </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шарнир</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18</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тампон стаб.щанга</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19</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пружина  амортисьр</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20</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амотисьор/макферсон/</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21</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преден мост</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22</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реглаж заден мост</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23</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накладки</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24</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дикове</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25</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смяна  спир.течност</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26</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мон./демон. /баланс гума</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27</w:t>
            </w:r>
          </w:p>
        </w:tc>
        <w:tc>
          <w:tcPr>
            <w:tcW w:w="2880" w:type="dxa"/>
            <w:tcBorders>
              <w:top w:val="nil"/>
              <w:left w:val="nil"/>
              <w:bottom w:val="single" w:sz="4" w:space="0" w:color="auto"/>
              <w:right w:val="single" w:sz="4" w:space="0" w:color="auto"/>
            </w:tcBorders>
            <w:shd w:val="clear" w:color="auto" w:fill="auto"/>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xml:space="preserve">изправяне на алумин. джанта </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r w:rsidR="003A3B3D" w:rsidRPr="00AB3EB9" w:rsidTr="003058A7">
        <w:trPr>
          <w:trHeight w:val="1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28</w:t>
            </w:r>
          </w:p>
        </w:tc>
        <w:tc>
          <w:tcPr>
            <w:tcW w:w="2880" w:type="dxa"/>
            <w:tcBorders>
              <w:top w:val="nil"/>
              <w:left w:val="nil"/>
              <w:bottom w:val="single" w:sz="4" w:space="0" w:color="auto"/>
              <w:right w:val="single" w:sz="4" w:space="0" w:color="auto"/>
            </w:tcBorders>
            <w:shd w:val="clear" w:color="auto" w:fill="auto"/>
            <w:noWrap/>
            <w:vAlign w:val="center"/>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изправяне на железна джанта</w:t>
            </w:r>
          </w:p>
        </w:tc>
        <w:tc>
          <w:tcPr>
            <w:tcW w:w="1124"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99"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786"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0"/>
                <w:szCs w:val="20"/>
                <w:lang w:val="en-US" w:eastAsia="en-US"/>
              </w:rPr>
            </w:pPr>
            <w:r w:rsidRPr="00AB3EB9">
              <w:rPr>
                <w:color w:val="000000"/>
                <w:sz w:val="20"/>
                <w:szCs w:val="20"/>
                <w:lang w:val="en-US" w:eastAsia="en-US"/>
              </w:rPr>
              <w:t> </w:t>
            </w:r>
          </w:p>
        </w:tc>
        <w:tc>
          <w:tcPr>
            <w:tcW w:w="1175"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A3B3D" w:rsidRPr="00AB3EB9" w:rsidRDefault="003A3B3D" w:rsidP="003058A7">
            <w:pPr>
              <w:jc w:val="center"/>
              <w:rPr>
                <w:color w:val="000000"/>
                <w:sz w:val="22"/>
                <w:szCs w:val="22"/>
                <w:lang w:val="en-US" w:eastAsia="en-US"/>
              </w:rPr>
            </w:pPr>
            <w:r w:rsidRPr="00AB3EB9">
              <w:rPr>
                <w:color w:val="000000"/>
                <w:sz w:val="22"/>
                <w:szCs w:val="22"/>
                <w:lang w:val="en-US" w:eastAsia="en-US"/>
              </w:rPr>
              <w:t> </w:t>
            </w:r>
          </w:p>
        </w:tc>
        <w:tc>
          <w:tcPr>
            <w:tcW w:w="999"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837"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1218"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c>
          <w:tcPr>
            <w:tcW w:w="936" w:type="dxa"/>
            <w:tcBorders>
              <w:top w:val="nil"/>
              <w:left w:val="nil"/>
              <w:bottom w:val="single" w:sz="4" w:space="0" w:color="auto"/>
              <w:right w:val="single" w:sz="4" w:space="0" w:color="auto"/>
            </w:tcBorders>
          </w:tcPr>
          <w:p w:rsidR="003A3B3D" w:rsidRPr="00AB3EB9" w:rsidRDefault="003A3B3D" w:rsidP="003058A7">
            <w:pPr>
              <w:jc w:val="center"/>
              <w:rPr>
                <w:color w:val="000000"/>
                <w:sz w:val="22"/>
                <w:szCs w:val="22"/>
                <w:lang w:val="en-US" w:eastAsia="en-US"/>
              </w:rPr>
            </w:pPr>
          </w:p>
        </w:tc>
      </w:tr>
    </w:tbl>
    <w:p w:rsidR="003A3B3D" w:rsidRDefault="003A3B3D" w:rsidP="003A3B3D">
      <w:pPr>
        <w:jc w:val="right"/>
        <w:rPr>
          <w:b/>
        </w:rPr>
        <w:sectPr w:rsidR="003A3B3D" w:rsidSect="00AB3EB9">
          <w:footerReference w:type="default" r:id="rId11"/>
          <w:pgSz w:w="16838" w:h="11906" w:orient="landscape" w:code="9"/>
          <w:pgMar w:top="864" w:right="864" w:bottom="720" w:left="720" w:header="706" w:footer="706" w:gutter="0"/>
          <w:cols w:space="708"/>
          <w:docGrid w:linePitch="360"/>
        </w:sectPr>
      </w:pPr>
    </w:p>
    <w:p w:rsidR="003A3B3D" w:rsidRDefault="003A3B3D" w:rsidP="003A3B3D">
      <w:pPr>
        <w:jc w:val="right"/>
        <w:rPr>
          <w:b/>
        </w:rPr>
      </w:pPr>
      <w:r>
        <w:rPr>
          <w:b/>
        </w:rPr>
        <w:lastRenderedPageBreak/>
        <w:t>Приложение № 4</w:t>
      </w:r>
    </w:p>
    <w:p w:rsidR="003A3B3D" w:rsidRDefault="003A3B3D" w:rsidP="003A3B3D">
      <w:pPr>
        <w:jc w:val="right"/>
        <w:rPr>
          <w:b/>
        </w:rPr>
      </w:pPr>
    </w:p>
    <w:p w:rsidR="003A3B3D" w:rsidRDefault="003A3B3D" w:rsidP="003A3B3D">
      <w:pPr>
        <w:contextualSpacing/>
        <w:jc w:val="center"/>
      </w:pPr>
      <w:r>
        <w:rPr>
          <w:b/>
          <w:bCs/>
        </w:rPr>
        <w:t>МИНИМАЛНИ ИЗИСКВАНИЯ КЪМ УЧАСТНИЦИТЕ</w:t>
      </w:r>
    </w:p>
    <w:p w:rsidR="003A3B3D" w:rsidRDefault="003A3B3D" w:rsidP="003A3B3D">
      <w:pPr>
        <w:contextualSpacing/>
        <w:jc w:val="center"/>
        <w:rPr>
          <w:b/>
          <w:bCs/>
        </w:rPr>
      </w:pPr>
      <w:r>
        <w:rPr>
          <w:b/>
        </w:rPr>
        <w:t xml:space="preserve">ЗА ДОКАЗВАНЕ НА ТЕХНИЧЕСКИТЕ ВЪЗМОЖНОСТИ И КВАЛИФИКАЦИЯ ЗА ИЗПЪЛНЕНИЕ НА ОБЩЕСТВЕНА ПОРЪЧКА С ПРЕДМЕТ: </w:t>
      </w:r>
      <w:r w:rsidRPr="0037322D">
        <w:rPr>
          <w:b/>
          <w:bCs/>
        </w:rPr>
        <w:t>„ДОСТАВКА  И МОНТАЖ НА РЕЗЕРВНИ ЧАСТИ, КОНСУМАТИВИ, ПОДДРЪЖКА И РЕМОНТ НА МПС, СОБСТВЕНОСТ НА „БДЖ - ТОВАРНИ ПРЕВОЗИ" ЕООД  ЗА ПЕРИОД ОТ ЕДНА ГОДИНА”</w:t>
      </w:r>
    </w:p>
    <w:p w:rsidR="003A3B3D" w:rsidRDefault="003A3B3D" w:rsidP="003A3B3D">
      <w:pPr>
        <w:contextualSpacing/>
        <w:jc w:val="center"/>
      </w:pPr>
    </w:p>
    <w:p w:rsidR="003A3B3D" w:rsidRPr="0037322D" w:rsidRDefault="003A3B3D" w:rsidP="003A3B3D">
      <w:pPr>
        <w:tabs>
          <w:tab w:val="left" w:pos="284"/>
        </w:tabs>
        <w:ind w:left="720"/>
        <w:contextualSpacing/>
        <w:jc w:val="both"/>
      </w:pPr>
      <w:r>
        <w:rPr>
          <w:b/>
          <w:bCs/>
        </w:rPr>
        <w:tab/>
      </w:r>
      <w:r w:rsidRPr="0037322D">
        <w:rPr>
          <w:b/>
          <w:bCs/>
        </w:rPr>
        <w:t>Технически и професионални способности:</w:t>
      </w:r>
      <w:r>
        <w:t xml:space="preserve"> </w:t>
      </w:r>
      <w:r w:rsidRPr="0037322D">
        <w:rPr>
          <w:b/>
          <w:bCs/>
        </w:rPr>
        <w:t>За обособена позиция 1: „Доставка и монтаж на резервни части, консумативи, поддръжка и ремонт на 37 бр. МПС собственост на БДЖ –ТП”</w:t>
      </w:r>
      <w:r>
        <w:rPr>
          <w:b/>
          <w:bCs/>
        </w:rPr>
        <w:t>.</w:t>
      </w:r>
    </w:p>
    <w:p w:rsidR="003A3B3D" w:rsidRPr="0037322D" w:rsidRDefault="003A3B3D" w:rsidP="003A3B3D">
      <w:pPr>
        <w:tabs>
          <w:tab w:val="left" w:pos="284"/>
        </w:tabs>
        <w:ind w:left="720"/>
        <w:contextualSpacing/>
        <w:jc w:val="both"/>
      </w:pPr>
    </w:p>
    <w:p w:rsidR="003A3B3D" w:rsidRPr="0037322D" w:rsidRDefault="003A3B3D" w:rsidP="003A3B3D">
      <w:pPr>
        <w:tabs>
          <w:tab w:val="left" w:pos="284"/>
        </w:tabs>
        <w:ind w:left="720"/>
        <w:contextualSpacing/>
        <w:jc w:val="both"/>
      </w:pPr>
      <w:r>
        <w:tab/>
      </w:r>
      <w:r w:rsidRPr="0037322D">
        <w:t>1. Участникът трябва да е изпълнил най-малко 1 (една) доставка и 1 (една) услуга, с предмет, идентичен или сходен с предмета на поръчката за последните 3 (три) години от датата на подаване на офертата.</w:t>
      </w:r>
    </w:p>
    <w:p w:rsidR="003A3B3D" w:rsidRPr="0037322D" w:rsidRDefault="003A3B3D" w:rsidP="003A3B3D">
      <w:pPr>
        <w:tabs>
          <w:tab w:val="left" w:pos="284"/>
        </w:tabs>
        <w:ind w:left="720"/>
        <w:contextualSpacing/>
        <w:jc w:val="both"/>
      </w:pPr>
      <w:r>
        <w:rPr>
          <w:i/>
          <w:iCs/>
        </w:rPr>
        <w:tab/>
      </w:r>
      <w:r w:rsidRPr="0037322D">
        <w:rPr>
          <w:i/>
          <w:iCs/>
        </w:rPr>
        <w:t>Забележка:</w:t>
      </w:r>
    </w:p>
    <w:p w:rsidR="003A3B3D" w:rsidRPr="0037322D" w:rsidRDefault="003A3B3D" w:rsidP="003A3B3D">
      <w:pPr>
        <w:numPr>
          <w:ilvl w:val="0"/>
          <w:numId w:val="49"/>
        </w:numPr>
        <w:tabs>
          <w:tab w:val="clear" w:pos="720"/>
          <w:tab w:val="left" w:pos="284"/>
          <w:tab w:val="num" w:pos="1418"/>
        </w:tabs>
        <w:suppressAutoHyphens/>
        <w:ind w:firstLine="273"/>
        <w:contextualSpacing/>
        <w:jc w:val="both"/>
      </w:pPr>
      <w:r w:rsidRPr="0037322D">
        <w:t>Под „сходен с предмета на поръчката” се разбира: доставки и услуги, свързани с техническо обслужване и ремонт на моторни превозни средства.</w:t>
      </w:r>
    </w:p>
    <w:p w:rsidR="003A3B3D" w:rsidRPr="0037322D" w:rsidRDefault="003A3B3D" w:rsidP="003A3B3D">
      <w:pPr>
        <w:numPr>
          <w:ilvl w:val="0"/>
          <w:numId w:val="49"/>
        </w:numPr>
        <w:tabs>
          <w:tab w:val="clear" w:pos="720"/>
          <w:tab w:val="left" w:pos="284"/>
          <w:tab w:val="num" w:pos="1418"/>
        </w:tabs>
        <w:suppressAutoHyphens/>
        <w:ind w:firstLine="273"/>
        <w:contextualSpacing/>
        <w:jc w:val="both"/>
      </w:pPr>
      <w:r w:rsidRPr="0037322D">
        <w:t>Под „изпълнена” следва да се разбира тази доставка и услуга, чието изпълнение е приключило преди датата на подаване на офертата, независимо от датата на възлагането й.</w:t>
      </w:r>
    </w:p>
    <w:p w:rsidR="003A3B3D" w:rsidRPr="0037322D" w:rsidRDefault="003A3B3D" w:rsidP="003A3B3D">
      <w:pPr>
        <w:numPr>
          <w:ilvl w:val="0"/>
          <w:numId w:val="49"/>
        </w:numPr>
        <w:tabs>
          <w:tab w:val="clear" w:pos="720"/>
          <w:tab w:val="left" w:pos="284"/>
          <w:tab w:val="num" w:pos="1418"/>
        </w:tabs>
        <w:suppressAutoHyphens/>
        <w:ind w:firstLine="273"/>
        <w:contextualSpacing/>
        <w:jc w:val="both"/>
      </w:pPr>
      <w:r w:rsidRPr="0037322D">
        <w:t>В случаите, в които участникът е участвал в обединение или като подизпълнител, участникът следва да опише само тази част от услугите и доставките и съответната стойност, които участникът сам е изпълнил.</w:t>
      </w:r>
    </w:p>
    <w:p w:rsidR="003A3B3D" w:rsidRDefault="003A3B3D" w:rsidP="003A3B3D">
      <w:pPr>
        <w:tabs>
          <w:tab w:val="left" w:pos="284"/>
        </w:tabs>
        <w:ind w:left="720"/>
        <w:contextualSpacing/>
        <w:jc w:val="both"/>
      </w:pPr>
      <w:r>
        <w:tab/>
      </w:r>
      <w:r w:rsidRPr="0037322D">
        <w:t>Обстоятелствата по поставеното изискване се удостоверяват с предоставяне на: Декларация по чл. 64, ал. 1, т. 2 от ЗОП. Доказването на поставеното изискване става при условията на чл.112, ал.1, т.2 от ЗОП.</w:t>
      </w:r>
    </w:p>
    <w:p w:rsidR="003A3B3D" w:rsidRPr="0037322D" w:rsidRDefault="003A3B3D" w:rsidP="003A3B3D">
      <w:pPr>
        <w:tabs>
          <w:tab w:val="left" w:pos="284"/>
        </w:tabs>
        <w:ind w:left="720"/>
        <w:contextualSpacing/>
        <w:jc w:val="both"/>
      </w:pPr>
    </w:p>
    <w:p w:rsidR="003A3B3D" w:rsidRPr="0037322D" w:rsidRDefault="003A3B3D" w:rsidP="003A3B3D">
      <w:pPr>
        <w:tabs>
          <w:tab w:val="left" w:pos="284"/>
        </w:tabs>
        <w:ind w:left="720"/>
        <w:contextualSpacing/>
        <w:jc w:val="both"/>
      </w:pPr>
      <w:r>
        <w:tab/>
      </w:r>
      <w:r w:rsidRPr="0037322D">
        <w:t>2. Участникът трябва да разполага със собствена или наета сервизна база, с обособени сектори или работни помещения, разполагащи с необходимото техническо оборудване за изпълнение на всички дейности по реализирането на поръчката.</w:t>
      </w:r>
    </w:p>
    <w:p w:rsidR="003A3B3D" w:rsidRPr="0037322D" w:rsidRDefault="003A3B3D" w:rsidP="003A3B3D">
      <w:pPr>
        <w:tabs>
          <w:tab w:val="left" w:pos="284"/>
        </w:tabs>
        <w:ind w:left="720"/>
        <w:contextualSpacing/>
        <w:jc w:val="both"/>
      </w:pPr>
      <w:r>
        <w:tab/>
      </w:r>
      <w:r w:rsidRPr="0037322D">
        <w:t>Обстоятелствата по поставеното изискване се удостоверяват с предоставяне на: Декларация по чл. 64, ал. 1, т. 9 от ЗОП. Доказването на поставеното изискване става при условията на чл.112, ал.1, т.2 от ЗОП.</w:t>
      </w:r>
    </w:p>
    <w:p w:rsidR="003A3B3D" w:rsidRPr="0037322D" w:rsidRDefault="003A3B3D" w:rsidP="003A3B3D">
      <w:pPr>
        <w:tabs>
          <w:tab w:val="left" w:pos="284"/>
        </w:tabs>
        <w:ind w:left="720"/>
        <w:contextualSpacing/>
        <w:jc w:val="both"/>
      </w:pPr>
      <w:r w:rsidRPr="0037322D">
        <w:t> </w:t>
      </w:r>
    </w:p>
    <w:p w:rsidR="003A3B3D" w:rsidRPr="0037322D" w:rsidRDefault="003A3B3D" w:rsidP="003A3B3D">
      <w:pPr>
        <w:tabs>
          <w:tab w:val="left" w:pos="284"/>
        </w:tabs>
        <w:ind w:left="720"/>
        <w:contextualSpacing/>
        <w:jc w:val="both"/>
      </w:pPr>
      <w:r>
        <w:tab/>
      </w:r>
      <w:r w:rsidRPr="0037322D">
        <w:t>3. Техническото оборудване на сервиза на всеки участник следва да включва най-малко следните технически средства:</w:t>
      </w:r>
    </w:p>
    <w:p w:rsidR="003A3B3D" w:rsidRPr="0037322D" w:rsidRDefault="003A3B3D" w:rsidP="003A3B3D">
      <w:pPr>
        <w:numPr>
          <w:ilvl w:val="0"/>
          <w:numId w:val="49"/>
        </w:numPr>
        <w:tabs>
          <w:tab w:val="clear" w:pos="720"/>
          <w:tab w:val="left" w:pos="284"/>
          <w:tab w:val="num" w:pos="1418"/>
        </w:tabs>
        <w:suppressAutoHyphens/>
        <w:ind w:firstLine="273"/>
        <w:contextualSpacing/>
        <w:jc w:val="both"/>
      </w:pPr>
      <w:r w:rsidRPr="0037322D">
        <w:t>Стенд за регулиране на преден и заден мост;</w:t>
      </w:r>
    </w:p>
    <w:p w:rsidR="003A3B3D" w:rsidRPr="0037322D" w:rsidRDefault="003A3B3D" w:rsidP="003A3B3D">
      <w:pPr>
        <w:numPr>
          <w:ilvl w:val="0"/>
          <w:numId w:val="49"/>
        </w:numPr>
        <w:tabs>
          <w:tab w:val="clear" w:pos="720"/>
          <w:tab w:val="left" w:pos="284"/>
          <w:tab w:val="num" w:pos="1418"/>
        </w:tabs>
        <w:suppressAutoHyphens/>
        <w:ind w:firstLine="273"/>
        <w:contextualSpacing/>
        <w:jc w:val="both"/>
      </w:pPr>
      <w:r w:rsidRPr="0037322D">
        <w:t>Стенд за електронна компютърна диагностика на мотор-компютри и двигатели;</w:t>
      </w:r>
    </w:p>
    <w:p w:rsidR="003A3B3D" w:rsidRPr="0037322D" w:rsidRDefault="003A3B3D" w:rsidP="003A3B3D">
      <w:pPr>
        <w:numPr>
          <w:ilvl w:val="0"/>
          <w:numId w:val="49"/>
        </w:numPr>
        <w:tabs>
          <w:tab w:val="clear" w:pos="720"/>
          <w:tab w:val="left" w:pos="284"/>
          <w:tab w:val="num" w:pos="1418"/>
        </w:tabs>
        <w:suppressAutoHyphens/>
        <w:ind w:firstLine="273"/>
        <w:contextualSpacing/>
        <w:jc w:val="both"/>
      </w:pPr>
      <w:r w:rsidRPr="0037322D">
        <w:t>Подемник за ремонт на ходовата част.</w:t>
      </w:r>
    </w:p>
    <w:p w:rsidR="003A3B3D" w:rsidRPr="0037322D" w:rsidRDefault="003A3B3D" w:rsidP="003A3B3D">
      <w:pPr>
        <w:tabs>
          <w:tab w:val="left" w:pos="284"/>
        </w:tabs>
        <w:ind w:left="720"/>
        <w:contextualSpacing/>
        <w:jc w:val="both"/>
      </w:pPr>
      <w:r>
        <w:tab/>
      </w:r>
      <w:r w:rsidRPr="0037322D">
        <w:t>Обстоятелствата по поставеното изискване се удостоверяват с предоставяне на: Декларация по чл. 64, ал. 1, т. 9 от ЗОП. Доказването на поставеното изискване става при условията на чл.112, ал.1, т.2 от ЗОП.</w:t>
      </w:r>
    </w:p>
    <w:p w:rsidR="003A3B3D" w:rsidRDefault="003A3B3D" w:rsidP="003A3B3D">
      <w:pPr>
        <w:tabs>
          <w:tab w:val="left" w:pos="284"/>
        </w:tabs>
        <w:ind w:left="720"/>
        <w:contextualSpacing/>
        <w:jc w:val="both"/>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center"/>
        <w:rPr>
          <w:b/>
        </w:rPr>
      </w:pPr>
    </w:p>
    <w:p w:rsidR="003A3B3D" w:rsidRDefault="003A3B3D" w:rsidP="003A3B3D">
      <w:pPr>
        <w:jc w:val="right"/>
        <w:rPr>
          <w:b/>
        </w:rPr>
      </w:pPr>
      <w:r>
        <w:rPr>
          <w:b/>
        </w:rPr>
        <w:lastRenderedPageBreak/>
        <w:t>Приложение № 5</w:t>
      </w:r>
    </w:p>
    <w:p w:rsidR="003A3B3D" w:rsidRDefault="003A3B3D" w:rsidP="003A3B3D">
      <w:pPr>
        <w:jc w:val="center"/>
        <w:rPr>
          <w:b/>
        </w:rPr>
      </w:pPr>
    </w:p>
    <w:p w:rsidR="003A3B3D" w:rsidRDefault="003A3B3D" w:rsidP="003A3B3D">
      <w:pPr>
        <w:jc w:val="center"/>
        <w:rPr>
          <w:b/>
        </w:rPr>
      </w:pPr>
    </w:p>
    <w:p w:rsidR="003A3B3D" w:rsidRPr="00605FFC" w:rsidRDefault="003A3B3D" w:rsidP="003A3B3D">
      <w:pPr>
        <w:jc w:val="center"/>
        <w:rPr>
          <w:b/>
        </w:rPr>
      </w:pPr>
      <w:r w:rsidRPr="00605FFC">
        <w:rPr>
          <w:b/>
        </w:rPr>
        <w:t>МЕТОДИКА И КРИТЕРИЙ ЗА ОЦЕНКА НА ОФЕРТИТЕ ЗА ИЗПЪЛНЕНИЕ НА ОБЩЕСТВЕНА ПОРЪЧКА С ПРЕДМЕТ: „ДОСТАВКА И МОНТАЖ НА РЕЗЕРВНИ ЧАСТИ, КОНСУМАТИВИ, ПОДДРЪЖКА И РЕМОНТ НА МПС, СОБСТВЕНОСТ НА „БДЖ - ТОВАРНИ ПРЕВОЗИ" ЕООД  ЗА ПЕРИОД ОТ ЕДНА ГОДИНА”</w:t>
      </w:r>
    </w:p>
    <w:p w:rsidR="003A3B3D" w:rsidRPr="00605FFC" w:rsidRDefault="003A3B3D" w:rsidP="003A3B3D">
      <w:pPr>
        <w:jc w:val="both"/>
      </w:pPr>
    </w:p>
    <w:p w:rsidR="003A3B3D" w:rsidRPr="00605FFC" w:rsidRDefault="003A3B3D" w:rsidP="003A3B3D">
      <w:pPr>
        <w:jc w:val="both"/>
        <w:rPr>
          <w:b/>
        </w:rPr>
      </w:pPr>
      <w:r w:rsidRPr="00605FFC">
        <w:t xml:space="preserve"> </w:t>
      </w:r>
      <w:r w:rsidRPr="00605FFC">
        <w:rPr>
          <w:b/>
        </w:rPr>
        <w:t xml:space="preserve">I. Критерий за оценка </w:t>
      </w:r>
    </w:p>
    <w:p w:rsidR="003A3B3D" w:rsidRPr="00605FFC" w:rsidRDefault="003A3B3D" w:rsidP="003A3B3D">
      <w:pPr>
        <w:ind w:firstLine="567"/>
        <w:jc w:val="both"/>
        <w:rPr>
          <w:b/>
          <w:lang w:val="en-US"/>
        </w:rPr>
      </w:pPr>
      <w:r w:rsidRPr="00605FFC">
        <w:t xml:space="preserve">Офертите на участниците ще се оценяват и класират според критерия </w:t>
      </w:r>
      <w:bookmarkStart w:id="0" w:name="_Hlk8628599"/>
      <w:r w:rsidRPr="00605FFC">
        <w:rPr>
          <w:b/>
        </w:rPr>
        <w:t>„оптимално съотношение качество/цена</w:t>
      </w:r>
      <w:bookmarkEnd w:id="0"/>
      <w:r w:rsidRPr="00605FFC">
        <w:rPr>
          <w:b/>
        </w:rPr>
        <w:t>.</w:t>
      </w:r>
    </w:p>
    <w:p w:rsidR="003A3B3D" w:rsidRPr="00605FFC" w:rsidRDefault="003A3B3D" w:rsidP="003A3B3D">
      <w:pPr>
        <w:jc w:val="both"/>
        <w:rPr>
          <w:b/>
        </w:rPr>
      </w:pPr>
      <w:r w:rsidRPr="00605FFC">
        <w:t xml:space="preserve"> </w:t>
      </w:r>
      <w:r w:rsidRPr="00605FFC">
        <w:rPr>
          <w:b/>
        </w:rPr>
        <w:t xml:space="preserve">II. Оценка на офертите </w:t>
      </w:r>
    </w:p>
    <w:p w:rsidR="003A3B3D" w:rsidRPr="00605FFC" w:rsidRDefault="003A3B3D" w:rsidP="003A3B3D">
      <w:pPr>
        <w:jc w:val="both"/>
      </w:pPr>
      <w:r w:rsidRPr="00605FFC">
        <w:t xml:space="preserve"> 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p w:rsidR="003A3B3D" w:rsidRPr="00605FFC" w:rsidRDefault="003A3B3D" w:rsidP="003A3B3D">
      <w:pPr>
        <w:pStyle w:val="Default"/>
        <w:spacing w:before="100"/>
        <w:jc w:val="both"/>
        <w:rPr>
          <w:szCs w:val="24"/>
        </w:rPr>
      </w:pPr>
      <w:r w:rsidRPr="00605FFC">
        <w:rPr>
          <w:b/>
          <w:color w:val="auto"/>
          <w:szCs w:val="24"/>
        </w:rPr>
        <w:t>1. Предложена цена човекочас вложен труд К</w:t>
      </w:r>
      <w:r w:rsidRPr="00605FFC">
        <w:rPr>
          <w:b/>
          <w:color w:val="auto"/>
          <w:szCs w:val="24"/>
          <w:vertAlign w:val="subscript"/>
        </w:rPr>
        <w:t xml:space="preserve"> </w:t>
      </w:r>
      <w:r w:rsidRPr="00605FFC">
        <w:rPr>
          <w:b/>
          <w:color w:val="auto"/>
          <w:szCs w:val="24"/>
        </w:rPr>
        <w:t>1</w:t>
      </w:r>
      <w:r w:rsidRPr="00605FFC">
        <w:rPr>
          <w:color w:val="auto"/>
          <w:szCs w:val="24"/>
        </w:rPr>
        <w:t xml:space="preserve"> – Оценка на единична цена за един човекочас вложен труд при извършване на текущ ремонт на автомобилната техника, посочени в Пр</w:t>
      </w:r>
      <w:r>
        <w:rPr>
          <w:color w:val="auto"/>
          <w:szCs w:val="24"/>
        </w:rPr>
        <w:t>иложени</w:t>
      </w:r>
      <w:r>
        <w:rPr>
          <w:color w:val="auto"/>
          <w:szCs w:val="24"/>
          <w:lang w:val="bg-BG"/>
        </w:rPr>
        <w:t>е</w:t>
      </w:r>
      <w:r w:rsidRPr="00605FFC">
        <w:rPr>
          <w:color w:val="auto"/>
          <w:szCs w:val="24"/>
        </w:rPr>
        <w:t xml:space="preserve"> № </w:t>
      </w:r>
      <w:r>
        <w:rPr>
          <w:color w:val="auto"/>
          <w:szCs w:val="24"/>
          <w:lang w:val="bg-BG"/>
        </w:rPr>
        <w:t>8.1</w:t>
      </w:r>
      <w:r w:rsidRPr="00605FFC">
        <w:rPr>
          <w:color w:val="auto"/>
          <w:szCs w:val="24"/>
        </w:rPr>
        <w:t xml:space="preserve"> от документацията, предложена от съответния участник.</w:t>
      </w:r>
      <w:r w:rsidRPr="00605FFC">
        <w:rPr>
          <w:szCs w:val="24"/>
        </w:rPr>
        <w:t xml:space="preserve">  </w:t>
      </w:r>
    </w:p>
    <w:p w:rsidR="003A3B3D" w:rsidRPr="00605FFC" w:rsidRDefault="003A3B3D" w:rsidP="003A3B3D">
      <w:pPr>
        <w:jc w:val="both"/>
      </w:pPr>
      <w:r w:rsidRPr="00605FFC">
        <w:t xml:space="preserve"> Показателят е с относителна тежест 10 %  в комплексната оценка. </w:t>
      </w:r>
    </w:p>
    <w:p w:rsidR="003A3B3D" w:rsidRPr="00605FFC" w:rsidRDefault="003A3B3D" w:rsidP="003A3B3D">
      <w:pPr>
        <w:jc w:val="both"/>
      </w:pPr>
      <w:r w:rsidRPr="00605FFC">
        <w:t xml:space="preserve"> Оценката на показателя </w:t>
      </w:r>
      <w:r w:rsidRPr="00605FFC">
        <w:rPr>
          <w:b/>
        </w:rPr>
        <w:t>К1</w:t>
      </w:r>
      <w:r w:rsidRPr="00605FFC">
        <w:t xml:space="preserve"> се изчислява, както следва:</w:t>
      </w:r>
    </w:p>
    <w:p w:rsidR="003A3B3D" w:rsidRPr="00BE0CD7" w:rsidRDefault="003A3B3D" w:rsidP="003A3B3D">
      <w:pPr>
        <w:jc w:val="both"/>
        <w:rPr>
          <w:b/>
        </w:rPr>
      </w:pPr>
      <w:r w:rsidRPr="00605FFC">
        <w:t xml:space="preserve">  </w:t>
      </w:r>
      <w:r w:rsidRPr="00605FFC">
        <w:tab/>
      </w:r>
      <w:r>
        <w:rPr>
          <w:b/>
        </w:rPr>
        <w:t xml:space="preserve">К1 =  С1min/С1n x 100  </w:t>
      </w:r>
      <w:r w:rsidRPr="00BE0CD7">
        <w:t xml:space="preserve">                    </w:t>
      </w:r>
    </w:p>
    <w:p w:rsidR="003A3B3D" w:rsidRPr="00605FFC" w:rsidRDefault="003A3B3D" w:rsidP="003A3B3D">
      <w:pPr>
        <w:jc w:val="both"/>
      </w:pPr>
      <w:r>
        <w:rPr>
          <w:b/>
        </w:rPr>
        <w:t xml:space="preserve">Където: </w:t>
      </w:r>
      <w:r w:rsidRPr="00605FFC">
        <w:rPr>
          <w:b/>
        </w:rPr>
        <w:t>С1min</w:t>
      </w:r>
      <w:r w:rsidRPr="00605FFC">
        <w:t xml:space="preserve"> – най-ниска предложена единична цена на човекочасове вложен труд при извършване на ремонти на автомобилната техника, изброени в Приложения № 1.1-1.6; </w:t>
      </w:r>
    </w:p>
    <w:p w:rsidR="003A3B3D" w:rsidRDefault="003A3B3D" w:rsidP="003A3B3D">
      <w:pPr>
        <w:jc w:val="both"/>
      </w:pPr>
      <w:r w:rsidRPr="00605FFC">
        <w:rPr>
          <w:b/>
        </w:rPr>
        <w:t>С1n</w:t>
      </w:r>
      <w:r w:rsidRPr="00605FFC">
        <w:t xml:space="preserve"> – единична цена за един човекочас вложен труд при извършване на текущ ремонт на автомобилната техника, изброена в Приложения № 1.1-1.6, предложена от съответния участник; </w:t>
      </w:r>
    </w:p>
    <w:p w:rsidR="003A3B3D" w:rsidRPr="00605FFC" w:rsidRDefault="003A3B3D" w:rsidP="003A3B3D">
      <w:pPr>
        <w:jc w:val="both"/>
      </w:pPr>
      <w:r>
        <w:t>Максималният брой по показателя К1 е 100 точки. Получават се от участника предложил най-ниска цена за един човекочас.</w:t>
      </w:r>
    </w:p>
    <w:p w:rsidR="003A3B3D" w:rsidRPr="00605FFC" w:rsidRDefault="003A3B3D" w:rsidP="003A3B3D">
      <w:pPr>
        <w:jc w:val="both"/>
        <w:rPr>
          <w:b/>
        </w:rPr>
      </w:pPr>
      <w:r w:rsidRPr="00605FFC">
        <w:rPr>
          <w:b/>
          <w:i/>
        </w:rPr>
        <w:t xml:space="preserve">Забележка:  Участниците следва да направят предложение по всички позиции, изброени  в </w:t>
      </w:r>
      <w:r>
        <w:rPr>
          <w:b/>
          <w:i/>
        </w:rPr>
        <w:t xml:space="preserve">Приложение № 2, като попълнят за всеки автомобил Приложения № 9.1 към Поканата за участие </w:t>
      </w:r>
      <w:r w:rsidRPr="00605FFC">
        <w:rPr>
          <w:b/>
          <w:i/>
        </w:rPr>
        <w:t xml:space="preserve">.  </w:t>
      </w:r>
    </w:p>
    <w:p w:rsidR="003A3B3D" w:rsidRPr="00605FFC" w:rsidRDefault="003A3B3D" w:rsidP="003A3B3D">
      <w:pPr>
        <w:spacing w:before="100"/>
        <w:jc w:val="both"/>
      </w:pPr>
      <w:r w:rsidRPr="00E2635E">
        <w:rPr>
          <w:b/>
          <w:lang w:val="en-US"/>
        </w:rPr>
        <w:t>2</w:t>
      </w:r>
      <w:r w:rsidRPr="00605FFC">
        <w:t xml:space="preserve">. </w:t>
      </w:r>
      <w:r w:rsidRPr="00605FFC">
        <w:rPr>
          <w:b/>
        </w:rPr>
        <w:t>Предложена цена К</w:t>
      </w:r>
      <w:r w:rsidRPr="00605FFC">
        <w:rPr>
          <w:b/>
          <w:lang w:val="en-US"/>
        </w:rPr>
        <w:t>2</w:t>
      </w:r>
      <w:r w:rsidRPr="00605FFC">
        <w:t xml:space="preserve"> – оценка на общата цена на резервни части, изброени в Приложения № </w:t>
      </w:r>
      <w:r>
        <w:t>9.1</w:t>
      </w:r>
      <w:r w:rsidRPr="00605FFC">
        <w:t xml:space="preserve"> от </w:t>
      </w:r>
      <w:r w:rsidRPr="00CC05C4">
        <w:t>към Поканата за участие</w:t>
      </w:r>
      <w:r w:rsidRPr="00605FFC">
        <w:t xml:space="preserve">, предложена от съответния участник.  </w:t>
      </w:r>
    </w:p>
    <w:p w:rsidR="003A3B3D" w:rsidRPr="00605FFC" w:rsidRDefault="003A3B3D" w:rsidP="003A3B3D">
      <w:pPr>
        <w:jc w:val="both"/>
      </w:pPr>
      <w:r w:rsidRPr="00605FFC">
        <w:t xml:space="preserve">Показателят е с относителна тежест </w:t>
      </w:r>
      <w:r w:rsidRPr="00605FFC">
        <w:rPr>
          <w:lang w:val="en-US"/>
        </w:rPr>
        <w:t>5</w:t>
      </w:r>
      <w:r w:rsidRPr="00605FFC">
        <w:t xml:space="preserve">0 %  в комплексната оценка. </w:t>
      </w:r>
    </w:p>
    <w:p w:rsidR="003A3B3D" w:rsidRPr="00605FFC" w:rsidRDefault="003A3B3D" w:rsidP="003A3B3D">
      <w:pPr>
        <w:jc w:val="both"/>
      </w:pPr>
      <w:r w:rsidRPr="00605FFC">
        <w:t xml:space="preserve">Оценката на показателя </w:t>
      </w:r>
      <w:r w:rsidRPr="00605FFC">
        <w:rPr>
          <w:b/>
        </w:rPr>
        <w:t>К</w:t>
      </w:r>
      <w:r w:rsidRPr="00605FFC">
        <w:rPr>
          <w:b/>
          <w:lang w:val="en-US"/>
        </w:rPr>
        <w:t>2</w:t>
      </w:r>
      <w:r w:rsidRPr="00605FFC">
        <w:t xml:space="preserve"> се изчислява, както следва:</w:t>
      </w:r>
    </w:p>
    <w:p w:rsidR="003A3B3D" w:rsidRPr="00605FFC" w:rsidRDefault="003A3B3D" w:rsidP="003A3B3D">
      <w:pPr>
        <w:jc w:val="both"/>
        <w:rPr>
          <w:b/>
        </w:rPr>
      </w:pPr>
      <w:r w:rsidRPr="00605FFC">
        <w:t xml:space="preserve">  </w:t>
      </w:r>
      <w:r w:rsidRPr="00605FFC">
        <w:tab/>
      </w:r>
      <w:r>
        <w:rPr>
          <w:b/>
        </w:rPr>
        <w:t>К</w:t>
      </w:r>
      <w:r>
        <w:rPr>
          <w:b/>
          <w:lang w:val="en-US"/>
        </w:rPr>
        <w:t>2</w:t>
      </w:r>
      <w:r w:rsidRPr="00605FFC">
        <w:rPr>
          <w:b/>
        </w:rPr>
        <w:t xml:space="preserve"> =  С</w:t>
      </w:r>
      <w:r w:rsidRPr="00605FFC">
        <w:rPr>
          <w:b/>
          <w:lang w:val="en-US"/>
        </w:rPr>
        <w:t>2</w:t>
      </w:r>
      <w:r w:rsidRPr="00605FFC">
        <w:rPr>
          <w:b/>
        </w:rPr>
        <w:t>m</w:t>
      </w:r>
      <w:r w:rsidRPr="00605FFC">
        <w:rPr>
          <w:b/>
          <w:lang w:val="en-US"/>
        </w:rPr>
        <w:t>in</w:t>
      </w:r>
      <w:r w:rsidRPr="00605FFC">
        <w:rPr>
          <w:b/>
        </w:rPr>
        <w:t>/С</w:t>
      </w:r>
      <w:r w:rsidRPr="00605FFC">
        <w:rPr>
          <w:b/>
          <w:lang w:val="en-US"/>
        </w:rPr>
        <w:t>2</w:t>
      </w:r>
      <w:r w:rsidRPr="00605FFC">
        <w:rPr>
          <w:b/>
        </w:rPr>
        <w:t xml:space="preserve">n x 100                               </w:t>
      </w:r>
    </w:p>
    <w:p w:rsidR="003A3B3D" w:rsidRPr="00605FFC" w:rsidRDefault="003A3B3D" w:rsidP="003A3B3D">
      <w:pPr>
        <w:jc w:val="both"/>
      </w:pPr>
      <w:r>
        <w:rPr>
          <w:b/>
        </w:rPr>
        <w:t xml:space="preserve">Където: </w:t>
      </w:r>
      <w:r w:rsidRPr="00605FFC">
        <w:rPr>
          <w:b/>
        </w:rPr>
        <w:t>С</w:t>
      </w:r>
      <w:r w:rsidRPr="00605FFC">
        <w:rPr>
          <w:b/>
          <w:lang w:val="en-US"/>
        </w:rPr>
        <w:t>2min</w:t>
      </w:r>
      <w:r w:rsidRPr="00605FFC">
        <w:t xml:space="preserve"> – най-ниска предложена обща цена на резервни части</w:t>
      </w:r>
      <w:r w:rsidRPr="00605FFC">
        <w:rPr>
          <w:lang w:val="en-US"/>
        </w:rPr>
        <w:t xml:space="preserve"> </w:t>
      </w:r>
      <w:r w:rsidRPr="00605FFC">
        <w:t xml:space="preserve">от всички участници, изброени в Приложения № 1.1-1.6; </w:t>
      </w:r>
    </w:p>
    <w:p w:rsidR="003A3B3D" w:rsidRDefault="003A3B3D" w:rsidP="003A3B3D">
      <w:pPr>
        <w:jc w:val="both"/>
      </w:pPr>
      <w:r w:rsidRPr="00605FFC">
        <w:rPr>
          <w:b/>
        </w:rPr>
        <w:t>С</w:t>
      </w:r>
      <w:r w:rsidRPr="00605FFC">
        <w:rPr>
          <w:b/>
          <w:lang w:val="en-US"/>
        </w:rPr>
        <w:t>2</w:t>
      </w:r>
      <w:r w:rsidRPr="00605FFC">
        <w:rPr>
          <w:b/>
        </w:rPr>
        <w:t>n</w:t>
      </w:r>
      <w:r w:rsidRPr="00605FFC">
        <w:t xml:space="preserve"> – обща цена на резервни части, изброени в Приложения № 1.1-1.6, предложена от съответния участник; </w:t>
      </w:r>
    </w:p>
    <w:p w:rsidR="003A3B3D" w:rsidRPr="00605FFC" w:rsidRDefault="003A3B3D" w:rsidP="003A3B3D">
      <w:pPr>
        <w:jc w:val="both"/>
      </w:pPr>
      <w:r w:rsidRPr="00605FFC">
        <w:t xml:space="preserve">„Общата цена“ се определя като сбор от общите стойности на резервни части. </w:t>
      </w:r>
    </w:p>
    <w:p w:rsidR="003A3B3D" w:rsidRPr="00605FFC" w:rsidRDefault="003A3B3D" w:rsidP="003A3B3D">
      <w:pPr>
        <w:jc w:val="both"/>
      </w:pPr>
      <w:r>
        <w:t xml:space="preserve">Максималният брой по показателя К2 е 100 точки. Получават се от участника предложил най-ниска </w:t>
      </w:r>
      <w:r w:rsidRPr="00605FFC">
        <w:t xml:space="preserve">общата цена на резервни части, изброени в Приложения № </w:t>
      </w:r>
      <w:r>
        <w:t>9.1</w:t>
      </w:r>
      <w:r w:rsidRPr="00605FFC">
        <w:t xml:space="preserve"> от </w:t>
      </w:r>
      <w:r w:rsidRPr="00CC05C4">
        <w:t>към Поканата за участие</w:t>
      </w:r>
      <w:r>
        <w:t>.</w:t>
      </w:r>
    </w:p>
    <w:p w:rsidR="003A3B3D" w:rsidRPr="00605FFC" w:rsidRDefault="003A3B3D" w:rsidP="003A3B3D">
      <w:pPr>
        <w:jc w:val="both"/>
        <w:rPr>
          <w:b/>
        </w:rPr>
      </w:pPr>
      <w:r w:rsidRPr="00605FFC">
        <w:rPr>
          <w:b/>
          <w:i/>
        </w:rPr>
        <w:t xml:space="preserve">Забележка:  Участниците следва да направят предложение по всички позиции, изброени  в </w:t>
      </w:r>
      <w:r>
        <w:rPr>
          <w:b/>
          <w:i/>
        </w:rPr>
        <w:t xml:space="preserve">Приложение № 2, като попълнят за всеки автомобил Приложения № 9.1 към Поканата за участие </w:t>
      </w:r>
      <w:r w:rsidRPr="00605FFC">
        <w:rPr>
          <w:b/>
          <w:i/>
        </w:rPr>
        <w:t xml:space="preserve">.  </w:t>
      </w:r>
    </w:p>
    <w:p w:rsidR="003A3B3D" w:rsidRPr="00BE0CD7" w:rsidRDefault="003A3B3D" w:rsidP="003A3B3D">
      <w:pPr>
        <w:spacing w:before="100"/>
        <w:jc w:val="both"/>
        <w:rPr>
          <w:b/>
          <w:i/>
        </w:rPr>
      </w:pPr>
      <w:r w:rsidRPr="00605FFC">
        <w:rPr>
          <w:b/>
          <w:lang w:val="en-US"/>
        </w:rPr>
        <w:t>3</w:t>
      </w:r>
      <w:r>
        <w:rPr>
          <w:b/>
          <w:lang w:val="en-US"/>
        </w:rPr>
        <w:t>.</w:t>
      </w:r>
      <w:r>
        <w:rPr>
          <w:b/>
        </w:rPr>
        <w:t xml:space="preserve"> </w:t>
      </w:r>
      <w:r w:rsidRPr="00605FFC">
        <w:rPr>
          <w:b/>
        </w:rPr>
        <w:t>Процент отстъпка на вложените резервни части К</w:t>
      </w:r>
      <w:r w:rsidRPr="00605FFC">
        <w:rPr>
          <w:b/>
          <w:lang w:val="en-US"/>
        </w:rPr>
        <w:t>3</w:t>
      </w:r>
      <w:r w:rsidRPr="00605FFC">
        <w:t xml:space="preserve"> –</w:t>
      </w:r>
      <w:r>
        <w:t xml:space="preserve"> </w:t>
      </w:r>
      <w:r w:rsidRPr="00605FFC">
        <w:t xml:space="preserve">процент отстъпка от цената на вложените резервни части, извън тези по Приложения № </w:t>
      </w:r>
      <w:r>
        <w:t xml:space="preserve">2 </w:t>
      </w:r>
      <w:r w:rsidRPr="00605FFC">
        <w:t xml:space="preserve">от документацията, предложена от съответния участник.  </w:t>
      </w:r>
    </w:p>
    <w:p w:rsidR="003A3B3D" w:rsidRPr="00605FFC" w:rsidRDefault="003A3B3D" w:rsidP="003A3B3D">
      <w:pPr>
        <w:jc w:val="both"/>
      </w:pPr>
      <w:r w:rsidRPr="00605FFC">
        <w:t xml:space="preserve">Показателят е с относителна тежест </w:t>
      </w:r>
      <w:r w:rsidRPr="00605FFC">
        <w:rPr>
          <w:lang w:val="en-US"/>
        </w:rPr>
        <w:t>2</w:t>
      </w:r>
      <w:r w:rsidRPr="00605FFC">
        <w:t xml:space="preserve">0 % в комплексната оценка. </w:t>
      </w:r>
    </w:p>
    <w:p w:rsidR="003A3B3D" w:rsidRPr="00605FFC" w:rsidRDefault="003A3B3D" w:rsidP="003A3B3D">
      <w:pPr>
        <w:jc w:val="both"/>
      </w:pPr>
      <w:r w:rsidRPr="00605FFC">
        <w:t xml:space="preserve">Оценката на показателя </w:t>
      </w:r>
      <w:r w:rsidRPr="00605FFC">
        <w:rPr>
          <w:b/>
        </w:rPr>
        <w:t>К</w:t>
      </w:r>
      <w:r w:rsidRPr="00605FFC">
        <w:rPr>
          <w:b/>
          <w:lang w:val="en-US"/>
        </w:rPr>
        <w:t>3</w:t>
      </w:r>
      <w:r w:rsidRPr="00605FFC">
        <w:t xml:space="preserve"> се изчислява, както следва: </w:t>
      </w:r>
    </w:p>
    <w:p w:rsidR="003A3B3D" w:rsidRPr="00605FFC" w:rsidRDefault="003A3B3D" w:rsidP="003A3B3D">
      <w:pPr>
        <w:jc w:val="both"/>
        <w:rPr>
          <w:b/>
        </w:rPr>
      </w:pPr>
      <w:r w:rsidRPr="00605FFC">
        <w:rPr>
          <w:b/>
        </w:rPr>
        <w:t xml:space="preserve">         К</w:t>
      </w:r>
      <w:r w:rsidRPr="00605FFC">
        <w:rPr>
          <w:b/>
          <w:lang w:val="en-US"/>
        </w:rPr>
        <w:t>3</w:t>
      </w:r>
      <w:r w:rsidRPr="00605FFC">
        <w:rPr>
          <w:b/>
        </w:rPr>
        <w:t xml:space="preserve"> =  С</w:t>
      </w:r>
      <w:r w:rsidRPr="00605FFC">
        <w:rPr>
          <w:b/>
          <w:lang w:val="en-US"/>
        </w:rPr>
        <w:t>3</w:t>
      </w:r>
      <w:r w:rsidRPr="00605FFC">
        <w:rPr>
          <w:b/>
        </w:rPr>
        <w:t>n</w:t>
      </w:r>
      <w:r w:rsidRPr="00605FFC">
        <w:t xml:space="preserve"> </w:t>
      </w:r>
      <w:r w:rsidRPr="00605FFC">
        <w:rPr>
          <w:b/>
        </w:rPr>
        <w:t>/</w:t>
      </w:r>
      <w:r w:rsidRPr="00605FFC">
        <w:t xml:space="preserve"> </w:t>
      </w:r>
      <w:r w:rsidRPr="00605FFC">
        <w:rPr>
          <w:b/>
        </w:rPr>
        <w:t>С</w:t>
      </w:r>
      <w:r w:rsidRPr="00605FFC">
        <w:rPr>
          <w:b/>
          <w:lang w:val="en-US"/>
        </w:rPr>
        <w:t>3</w:t>
      </w:r>
      <w:r w:rsidRPr="00605FFC">
        <w:rPr>
          <w:b/>
        </w:rPr>
        <w:t>m</w:t>
      </w:r>
      <w:r w:rsidRPr="00605FFC">
        <w:rPr>
          <w:b/>
          <w:lang w:val="en-US"/>
        </w:rPr>
        <w:t>ax</w:t>
      </w:r>
      <w:r w:rsidRPr="00605FFC">
        <w:rPr>
          <w:b/>
        </w:rPr>
        <w:t xml:space="preserve"> x 100             </w:t>
      </w:r>
    </w:p>
    <w:p w:rsidR="003A3B3D" w:rsidRPr="00605FFC" w:rsidRDefault="003A3B3D" w:rsidP="003A3B3D">
      <w:pPr>
        <w:jc w:val="both"/>
      </w:pPr>
      <w:r>
        <w:rPr>
          <w:b/>
        </w:rPr>
        <w:t xml:space="preserve">Където: </w:t>
      </w:r>
      <w:r w:rsidRPr="00605FFC">
        <w:rPr>
          <w:b/>
        </w:rPr>
        <w:t>С</w:t>
      </w:r>
      <w:r w:rsidRPr="00605FFC">
        <w:rPr>
          <w:b/>
          <w:lang w:val="en-US"/>
        </w:rPr>
        <w:t>3</w:t>
      </w:r>
      <w:r w:rsidRPr="00605FFC">
        <w:rPr>
          <w:b/>
        </w:rPr>
        <w:t>n %</w:t>
      </w:r>
      <w:r w:rsidRPr="00605FFC">
        <w:t xml:space="preserve"> – предложен процент отстъпка от цената на вложените резервни части, извън тези по Приложения № </w:t>
      </w:r>
      <w:r>
        <w:t>2</w:t>
      </w:r>
      <w:r w:rsidRPr="00605FFC">
        <w:t xml:space="preserve">, предложен от съответния участник. </w:t>
      </w:r>
    </w:p>
    <w:p w:rsidR="003A3B3D" w:rsidRDefault="003A3B3D" w:rsidP="003A3B3D">
      <w:pPr>
        <w:jc w:val="both"/>
      </w:pPr>
      <w:r w:rsidRPr="00605FFC">
        <w:rPr>
          <w:b/>
        </w:rPr>
        <w:lastRenderedPageBreak/>
        <w:t>С</w:t>
      </w:r>
      <w:r w:rsidRPr="00605FFC">
        <w:rPr>
          <w:b/>
          <w:lang w:val="en-US"/>
        </w:rPr>
        <w:t>3</w:t>
      </w:r>
      <w:r w:rsidRPr="00605FFC">
        <w:rPr>
          <w:b/>
        </w:rPr>
        <w:t>m</w:t>
      </w:r>
      <w:r w:rsidRPr="00605FFC">
        <w:rPr>
          <w:b/>
          <w:lang w:val="en-US"/>
        </w:rPr>
        <w:t>ax</w:t>
      </w:r>
      <w:r w:rsidRPr="00605FFC">
        <w:rPr>
          <w:b/>
        </w:rPr>
        <w:t xml:space="preserve"> %</w:t>
      </w:r>
      <w:r w:rsidRPr="00605FFC">
        <w:t xml:space="preserve"> – предложен максимален процент отстъпка от цената на вложените резервни части от всички участници, извън тези по Приложения № </w:t>
      </w:r>
      <w:r>
        <w:t>2</w:t>
      </w:r>
      <w:r w:rsidRPr="00605FFC">
        <w:t xml:space="preserve">; </w:t>
      </w:r>
    </w:p>
    <w:p w:rsidR="003A3B3D" w:rsidRPr="00605FFC" w:rsidRDefault="003A3B3D" w:rsidP="003A3B3D">
      <w:pPr>
        <w:jc w:val="both"/>
      </w:pPr>
      <w:r>
        <w:t>Максималният брой по показателя К3 е 100 точки. Получават се от участника предложил най-висок процент отстъпка на резервни части.</w:t>
      </w:r>
    </w:p>
    <w:p w:rsidR="003A3B3D" w:rsidRPr="00605FFC" w:rsidRDefault="003A3B3D" w:rsidP="003A3B3D">
      <w:pPr>
        <w:spacing w:before="100"/>
        <w:jc w:val="both"/>
      </w:pPr>
      <w:r w:rsidRPr="00605FFC">
        <w:rPr>
          <w:b/>
        </w:rPr>
        <w:t xml:space="preserve">4. Сумарен гаранционен пробег  </w:t>
      </w:r>
      <w:r w:rsidRPr="00605FFC">
        <w:rPr>
          <w:b/>
          <w:lang w:val="en-US"/>
        </w:rPr>
        <w:t xml:space="preserve">K4 - </w:t>
      </w:r>
      <w:r w:rsidRPr="00605FFC">
        <w:rPr>
          <w:lang w:val="en-US"/>
        </w:rPr>
        <w:t>Сумарен гаранционен пробег за извършените дейности по текущия ремонт на автомобилната техника</w:t>
      </w:r>
      <w:r w:rsidRPr="00605FFC">
        <w:t>, предложен от съответния участник.</w:t>
      </w:r>
    </w:p>
    <w:p w:rsidR="003A3B3D" w:rsidRPr="00605FFC" w:rsidRDefault="003A3B3D" w:rsidP="003A3B3D">
      <w:pPr>
        <w:jc w:val="both"/>
        <w:rPr>
          <w:lang w:val="en-US"/>
        </w:rPr>
      </w:pPr>
      <w:r w:rsidRPr="00605FFC">
        <w:rPr>
          <w:lang w:val="en-US"/>
        </w:rPr>
        <w:t>Показателят е с относителна тежест 20 %  в комплексната оценка</w:t>
      </w:r>
    </w:p>
    <w:p w:rsidR="003A3B3D" w:rsidRPr="00605FFC" w:rsidRDefault="003A3B3D" w:rsidP="003A3B3D">
      <w:pPr>
        <w:jc w:val="both"/>
        <w:rPr>
          <w:b/>
        </w:rPr>
      </w:pPr>
      <w:r w:rsidRPr="00605FFC">
        <w:rPr>
          <w:b/>
        </w:rPr>
        <w:t>К4 =  С4n</w:t>
      </w:r>
      <w:r w:rsidRPr="00605FFC">
        <w:rPr>
          <w:b/>
          <w:lang w:val="en-US"/>
        </w:rPr>
        <w:t>/</w:t>
      </w:r>
      <w:r w:rsidRPr="00605FFC">
        <w:rPr>
          <w:b/>
        </w:rPr>
        <w:t>С4m</w:t>
      </w:r>
      <w:r w:rsidRPr="00605FFC">
        <w:rPr>
          <w:b/>
          <w:lang w:val="en-US"/>
        </w:rPr>
        <w:t>ax</w:t>
      </w:r>
      <w:r w:rsidRPr="00605FFC">
        <w:rPr>
          <w:b/>
        </w:rPr>
        <w:t xml:space="preserve"> x 100                               </w:t>
      </w:r>
    </w:p>
    <w:p w:rsidR="003A3B3D" w:rsidRPr="00605FFC" w:rsidRDefault="003A3B3D" w:rsidP="003A3B3D">
      <w:pPr>
        <w:jc w:val="both"/>
        <w:rPr>
          <w:lang w:val="en-US"/>
        </w:rPr>
      </w:pPr>
      <w:r>
        <w:rPr>
          <w:b/>
        </w:rPr>
        <w:t xml:space="preserve">Където: </w:t>
      </w:r>
      <w:r w:rsidRPr="00605FFC">
        <w:rPr>
          <w:b/>
        </w:rPr>
        <w:t>С4 n</w:t>
      </w:r>
      <w:r w:rsidRPr="00605FFC">
        <w:t xml:space="preserve"> – сумарен гаранционен пробег за извършените дейности по текущия ремонт на автомобилната техника, предложен от оценявания участник;</w:t>
      </w:r>
    </w:p>
    <w:p w:rsidR="003A3B3D" w:rsidRPr="00605FFC" w:rsidRDefault="003A3B3D" w:rsidP="003A3B3D">
      <w:pPr>
        <w:jc w:val="both"/>
      </w:pPr>
      <w:r w:rsidRPr="00605FFC">
        <w:rPr>
          <w:b/>
        </w:rPr>
        <w:t>С4 m</w:t>
      </w:r>
      <w:r w:rsidRPr="00605FFC">
        <w:rPr>
          <w:b/>
          <w:lang w:val="en-US"/>
        </w:rPr>
        <w:t>ax</w:t>
      </w:r>
      <w:r w:rsidRPr="00605FFC">
        <w:t xml:space="preserve"> – максимален сумарен гаранционен пробег за извършените дейности по текущия ремонт на автомобилната техника; </w:t>
      </w:r>
    </w:p>
    <w:p w:rsidR="003A3B3D" w:rsidRPr="00605FFC" w:rsidRDefault="003A3B3D" w:rsidP="003A3B3D">
      <w:pPr>
        <w:jc w:val="both"/>
        <w:rPr>
          <w:b/>
        </w:rPr>
      </w:pPr>
      <w:r w:rsidRPr="00605FFC">
        <w:rPr>
          <w:b/>
        </w:rPr>
        <w:t>C4n= Г1n +Г2n+….+Г9n,</w:t>
      </w:r>
    </w:p>
    <w:p w:rsidR="003A3B3D" w:rsidRPr="00605FFC" w:rsidRDefault="003A3B3D" w:rsidP="003A3B3D">
      <w:pPr>
        <w:jc w:val="both"/>
        <w:rPr>
          <w:lang w:val="en-US"/>
        </w:rPr>
      </w:pPr>
      <w:r w:rsidRPr="00605FFC">
        <w:rPr>
          <w:lang w:val="en-US"/>
        </w:rPr>
        <w:t>Където Г1 до Г9 са гаранционните пробези за:</w:t>
      </w:r>
    </w:p>
    <w:tbl>
      <w:tblPr>
        <w:tblW w:w="5260" w:type="dxa"/>
        <w:tblInd w:w="55" w:type="dxa"/>
        <w:tblCellMar>
          <w:left w:w="70" w:type="dxa"/>
          <w:right w:w="70" w:type="dxa"/>
        </w:tblCellMar>
        <w:tblLook w:val="04A0"/>
      </w:tblPr>
      <w:tblGrid>
        <w:gridCol w:w="960"/>
        <w:gridCol w:w="4300"/>
      </w:tblGrid>
      <w:tr w:rsidR="003A3B3D" w:rsidRPr="00605FFC" w:rsidTr="003058A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Г1</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двигател</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Г2</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трансмисия</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Г3</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ходова част</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Г4</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запалителна система и ел. оборудване</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Г5</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хранителна/горивна система</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Г6</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смазочна система</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Г7</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спирачна система</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Г8</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кормилна система</w:t>
            </w:r>
          </w:p>
        </w:tc>
      </w:tr>
      <w:tr w:rsidR="003A3B3D" w:rsidRPr="00605FFC" w:rsidTr="003058A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A3B3D" w:rsidRPr="00605FFC" w:rsidRDefault="003A3B3D" w:rsidP="003058A7">
            <w:pPr>
              <w:jc w:val="center"/>
              <w:rPr>
                <w:b/>
              </w:rPr>
            </w:pPr>
            <w:r w:rsidRPr="00605FFC">
              <w:rPr>
                <w:b/>
              </w:rPr>
              <w:t>Г9</w:t>
            </w:r>
          </w:p>
        </w:tc>
        <w:tc>
          <w:tcPr>
            <w:tcW w:w="4300" w:type="dxa"/>
            <w:tcBorders>
              <w:top w:val="nil"/>
              <w:left w:val="nil"/>
              <w:bottom w:val="single" w:sz="4" w:space="0" w:color="auto"/>
              <w:right w:val="single" w:sz="4" w:space="0" w:color="auto"/>
            </w:tcBorders>
            <w:shd w:val="clear" w:color="auto" w:fill="auto"/>
            <w:vAlign w:val="bottom"/>
            <w:hideMark/>
          </w:tcPr>
          <w:p w:rsidR="003A3B3D" w:rsidRPr="00605FFC" w:rsidRDefault="003A3B3D" w:rsidP="003058A7">
            <w:pPr>
              <w:jc w:val="both"/>
              <w:rPr>
                <w:b/>
              </w:rPr>
            </w:pPr>
            <w:r w:rsidRPr="00605FFC">
              <w:rPr>
                <w:b/>
              </w:rPr>
              <w:t>охладителна/отоплителна система</w:t>
            </w:r>
          </w:p>
        </w:tc>
      </w:tr>
    </w:tbl>
    <w:p w:rsidR="003A3B3D" w:rsidRPr="00605FFC" w:rsidRDefault="003A3B3D" w:rsidP="003A3B3D">
      <w:pPr>
        <w:jc w:val="both"/>
      </w:pPr>
      <w:r>
        <w:t>Максималният брой по показателя К</w:t>
      </w:r>
      <w:r>
        <w:rPr>
          <w:lang w:val="en-US"/>
        </w:rPr>
        <w:t>4</w:t>
      </w:r>
      <w:r>
        <w:t xml:space="preserve"> е 100 точки. Получават се от участника предложил най-дълъг гаранционен пробег за извършените от него ремонтни дейности.</w:t>
      </w:r>
    </w:p>
    <w:p w:rsidR="003A3B3D" w:rsidRPr="00605FFC" w:rsidRDefault="003A3B3D" w:rsidP="003A3B3D">
      <w:pPr>
        <w:jc w:val="both"/>
        <w:rPr>
          <w:b/>
          <w:i/>
        </w:rPr>
      </w:pPr>
      <w:r w:rsidRPr="00605FFC">
        <w:rPr>
          <w:b/>
          <w:i/>
        </w:rPr>
        <w:t>Забележка:  Участниците следва да направят предложение по вс</w:t>
      </w:r>
      <w:r>
        <w:rPr>
          <w:b/>
          <w:i/>
        </w:rPr>
        <w:t>ички позиции гаранционен пробег в Техническото си предложение.</w:t>
      </w:r>
    </w:p>
    <w:p w:rsidR="003A3B3D" w:rsidRPr="00605FFC" w:rsidRDefault="003A3B3D" w:rsidP="003A3B3D">
      <w:pPr>
        <w:jc w:val="both"/>
      </w:pPr>
      <w:r w:rsidRPr="00605FFC">
        <w:t xml:space="preserve"> „Общата сума“ се определя като сбор от посочените стойностите на всички позиции гаранционен пробег. </w:t>
      </w:r>
    </w:p>
    <w:p w:rsidR="003A3B3D" w:rsidRPr="00605FFC" w:rsidRDefault="003A3B3D" w:rsidP="003A3B3D">
      <w:pPr>
        <w:spacing w:before="100"/>
        <w:jc w:val="both"/>
        <w:rPr>
          <w:b/>
        </w:rPr>
      </w:pPr>
      <w:r w:rsidRPr="00605FFC">
        <w:rPr>
          <w:b/>
        </w:rPr>
        <w:t>5.Изчисляване на комплексната оценка (КО)  за оценявания участник.</w:t>
      </w:r>
    </w:p>
    <w:p w:rsidR="003A3B3D" w:rsidRPr="00605FFC" w:rsidRDefault="003A3B3D" w:rsidP="003A3B3D">
      <w:pPr>
        <w:jc w:val="both"/>
        <w:rPr>
          <w:b/>
          <w:lang w:val="en-US"/>
        </w:rPr>
      </w:pPr>
      <w:r w:rsidRPr="00605FFC">
        <w:rPr>
          <w:b/>
        </w:rPr>
        <w:t xml:space="preserve">          КО  = (К1 х 0,1) + (К2 х 0,</w:t>
      </w:r>
      <w:r w:rsidRPr="00605FFC">
        <w:rPr>
          <w:b/>
          <w:lang w:val="en-US"/>
        </w:rPr>
        <w:t>5</w:t>
      </w:r>
      <w:r w:rsidRPr="00605FFC">
        <w:rPr>
          <w:b/>
        </w:rPr>
        <w:t>)+ (К3 х 0,</w:t>
      </w:r>
      <w:r w:rsidRPr="00605FFC">
        <w:rPr>
          <w:b/>
          <w:lang w:val="en-US"/>
        </w:rPr>
        <w:t>2</w:t>
      </w:r>
      <w:r w:rsidRPr="00605FFC">
        <w:rPr>
          <w:b/>
        </w:rPr>
        <w:t>) + (К4 х 0,</w:t>
      </w:r>
      <w:r w:rsidRPr="00605FFC">
        <w:rPr>
          <w:b/>
          <w:lang w:val="en-US"/>
        </w:rPr>
        <w:t>2</w:t>
      </w:r>
      <w:r w:rsidRPr="00605FFC">
        <w:rPr>
          <w:b/>
        </w:rPr>
        <w:t>)</w:t>
      </w:r>
    </w:p>
    <w:p w:rsidR="003A3B3D" w:rsidRPr="00605FFC" w:rsidRDefault="003A3B3D" w:rsidP="003A3B3D">
      <w:pPr>
        <w:jc w:val="both"/>
      </w:pPr>
      <w:r w:rsidRPr="00605FFC">
        <w:t>Където:</w:t>
      </w:r>
    </w:p>
    <w:p w:rsidR="003A3B3D" w:rsidRPr="00605FFC" w:rsidRDefault="003A3B3D" w:rsidP="003A3B3D">
      <w:pPr>
        <w:jc w:val="both"/>
      </w:pPr>
      <w:r w:rsidRPr="00605FFC">
        <w:t>0,1 е тегловния коефициент за К1;</w:t>
      </w:r>
    </w:p>
    <w:p w:rsidR="003A3B3D" w:rsidRPr="00605FFC" w:rsidRDefault="003A3B3D" w:rsidP="003A3B3D">
      <w:pPr>
        <w:jc w:val="both"/>
      </w:pPr>
      <w:r w:rsidRPr="00605FFC">
        <w:t>0,</w:t>
      </w:r>
      <w:r w:rsidRPr="00605FFC">
        <w:rPr>
          <w:lang w:val="en-US"/>
        </w:rPr>
        <w:t>5</w:t>
      </w:r>
      <w:r w:rsidRPr="00605FFC">
        <w:t xml:space="preserve"> е тегловния коефициент за К2;</w:t>
      </w:r>
    </w:p>
    <w:p w:rsidR="003A3B3D" w:rsidRPr="00605FFC" w:rsidRDefault="003A3B3D" w:rsidP="003A3B3D">
      <w:pPr>
        <w:jc w:val="both"/>
      </w:pPr>
      <w:r w:rsidRPr="00605FFC">
        <w:t>0,2 е тегловния коефициент за К3;</w:t>
      </w:r>
    </w:p>
    <w:p w:rsidR="003A3B3D" w:rsidRPr="00605FFC" w:rsidRDefault="003A3B3D" w:rsidP="003A3B3D">
      <w:pPr>
        <w:jc w:val="both"/>
      </w:pPr>
      <w:r w:rsidRPr="00605FFC">
        <w:t>0,</w:t>
      </w:r>
      <w:r w:rsidRPr="00605FFC">
        <w:rPr>
          <w:lang w:val="en-US"/>
        </w:rPr>
        <w:t>2</w:t>
      </w:r>
      <w:r w:rsidRPr="00605FFC">
        <w:t xml:space="preserve"> е тегловния коефициент за К4;</w:t>
      </w:r>
    </w:p>
    <w:p w:rsidR="003A3B3D" w:rsidRPr="00605FFC" w:rsidRDefault="003A3B3D" w:rsidP="003A3B3D">
      <w:pPr>
        <w:jc w:val="both"/>
      </w:pPr>
      <w:r>
        <w:t>Максималният брой точки е 100.</w:t>
      </w:r>
    </w:p>
    <w:p w:rsidR="003A3B3D" w:rsidRPr="00F942B6" w:rsidRDefault="003A3B3D" w:rsidP="003A3B3D">
      <w:pPr>
        <w:shd w:val="clear" w:color="auto" w:fill="FEFEFE"/>
        <w:jc w:val="both"/>
      </w:pPr>
      <w:r w:rsidRPr="00F942B6">
        <w:t xml:space="preserve">Комисията класира участниците по степента на съответствие на офертите с предварително </w:t>
      </w:r>
      <w:r>
        <w:t>о</w:t>
      </w:r>
      <w:r w:rsidRPr="00F942B6">
        <w:t>бявените от възложителя условия.</w:t>
      </w:r>
      <w:r>
        <w:t xml:space="preserve"> </w:t>
      </w:r>
      <w:r w:rsidRPr="00F942B6">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3A3B3D" w:rsidRPr="00F942B6" w:rsidRDefault="003A3B3D" w:rsidP="003A3B3D">
      <w:pPr>
        <w:shd w:val="clear" w:color="auto" w:fill="FEFEFE"/>
        <w:jc w:val="both"/>
      </w:pPr>
      <w:r w:rsidRPr="00F942B6">
        <w:t>1. по-ниска предложена цена;</w:t>
      </w:r>
    </w:p>
    <w:p w:rsidR="003A3B3D" w:rsidRPr="00F942B6" w:rsidRDefault="003A3B3D" w:rsidP="003A3B3D">
      <w:pPr>
        <w:shd w:val="clear" w:color="auto" w:fill="FEFEFE"/>
        <w:jc w:val="both"/>
      </w:pPr>
      <w:r w:rsidRPr="00F942B6">
        <w:t>2. по-изгодно предложение за размера на разходите, сравнени в низходящ ред съобразно тяхната тежест;</w:t>
      </w:r>
    </w:p>
    <w:p w:rsidR="003A3B3D" w:rsidRPr="00F942B6" w:rsidRDefault="003A3B3D" w:rsidP="003A3B3D">
      <w:pPr>
        <w:shd w:val="clear" w:color="auto" w:fill="FEFEFE"/>
        <w:jc w:val="both"/>
      </w:pPr>
      <w:r w:rsidRPr="00F942B6">
        <w:t>3. по-изгодно предложение по показатели извън посочените по т. 1 и 2, сравнени в низходящ ред съобразно тяхната тежест.</w:t>
      </w:r>
    </w:p>
    <w:p w:rsidR="003A3B3D" w:rsidRPr="00F942B6" w:rsidRDefault="003A3B3D" w:rsidP="003A3B3D">
      <w:pPr>
        <w:shd w:val="clear" w:color="auto" w:fill="FEFEFE"/>
        <w:jc w:val="both"/>
      </w:pPr>
      <w:r w:rsidRPr="00F942B6">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w:t>
      </w:r>
      <w:r>
        <w:t>по реда описан по-горе.</w:t>
      </w:r>
    </w:p>
    <w:p w:rsidR="003A3B3D" w:rsidRPr="00605FFC" w:rsidRDefault="003A3B3D" w:rsidP="003A3B3D">
      <w:pPr>
        <w:jc w:val="both"/>
      </w:pPr>
      <w:r w:rsidRPr="00605FFC">
        <w:t>Цените се предлагат в български лева, без включен ДДС, до втория знак след десетичната запетая.</w:t>
      </w:r>
    </w:p>
    <w:p w:rsidR="003A3B3D" w:rsidRDefault="003A3B3D" w:rsidP="003A3B3D">
      <w:pPr>
        <w:jc w:val="right"/>
        <w:rPr>
          <w:b/>
        </w:rPr>
      </w:pPr>
    </w:p>
    <w:p w:rsidR="003A3B3D" w:rsidRPr="001417B8" w:rsidRDefault="003A3B3D" w:rsidP="003A3B3D">
      <w:pPr>
        <w:rPr>
          <w:rFonts w:eastAsia="Verdana-Bold"/>
          <w:b/>
          <w:bCs/>
        </w:rPr>
      </w:pPr>
      <w:r w:rsidRPr="001417B8">
        <w:rPr>
          <w:b/>
        </w:rPr>
        <w:t xml:space="preserve">                                                                         </w:t>
      </w:r>
    </w:p>
    <w:p w:rsidR="003A3B3D" w:rsidRDefault="003A3B3D" w:rsidP="00B1230C">
      <w:pPr>
        <w:jc w:val="right"/>
        <w:rPr>
          <w:b/>
          <w:bCs/>
        </w:rPr>
      </w:pPr>
    </w:p>
    <w:p w:rsidR="003A3B3D" w:rsidRPr="003A3B3D" w:rsidRDefault="003A3B3D" w:rsidP="00B1230C">
      <w:pPr>
        <w:jc w:val="right"/>
        <w:rPr>
          <w:b/>
          <w:bCs/>
        </w:rPr>
      </w:pPr>
    </w:p>
    <w:p w:rsidR="00B1230C" w:rsidRDefault="00331021" w:rsidP="00B1230C">
      <w:pPr>
        <w:jc w:val="right"/>
        <w:rPr>
          <w:b/>
          <w:bCs/>
        </w:rPr>
      </w:pPr>
      <w:r>
        <w:rPr>
          <w:b/>
          <w:bCs/>
        </w:rPr>
        <w:t>Приложение № 7</w:t>
      </w:r>
    </w:p>
    <w:p w:rsidR="00AF1770" w:rsidRPr="00AF1770" w:rsidRDefault="00AF1770" w:rsidP="00193793">
      <w:pPr>
        <w:rPr>
          <w:b/>
          <w:bCs/>
          <w:lang w:val="en-US"/>
        </w:rPr>
      </w:pPr>
    </w:p>
    <w:p w:rsidR="00193793" w:rsidRPr="001417B8" w:rsidRDefault="00193793" w:rsidP="0002606C">
      <w:pPr>
        <w:jc w:val="center"/>
      </w:pPr>
      <w:r w:rsidRPr="001417B8">
        <w:rPr>
          <w:b/>
          <w:bCs/>
        </w:rPr>
        <w:t>Опис на представените документи</w:t>
      </w:r>
    </w:p>
    <w:p w:rsidR="00193793" w:rsidRDefault="00193793" w:rsidP="00193793"/>
    <w:p w:rsidR="00193793" w:rsidRPr="001417B8" w:rsidRDefault="00193793" w:rsidP="00193793">
      <w:r w:rsidRPr="001417B8">
        <w:t xml:space="preserve">съдържащи се в офертата на:  ................................................................................................., </w:t>
      </w:r>
    </w:p>
    <w:p w:rsidR="00C512DC" w:rsidRPr="0056437E" w:rsidRDefault="00193793" w:rsidP="00C512DC">
      <w:pPr>
        <w:jc w:val="both"/>
        <w:rPr>
          <w:b/>
        </w:rPr>
      </w:pPr>
      <w:r w:rsidRPr="001417B8">
        <w:t>за възлагане обществена поръчка</w:t>
      </w:r>
      <w:r w:rsidRPr="001417B8">
        <w:rPr>
          <w:iCs/>
        </w:rPr>
        <w:t xml:space="preserve">, чрез събиране на оферти с обява по реда на </w:t>
      </w:r>
      <w:r w:rsidR="002F16A3" w:rsidRPr="002F16A3">
        <w:rPr>
          <w:iCs/>
        </w:rPr>
        <w:t xml:space="preserve">чл. 20, ал. 3, т. 2 от ЗОП </w:t>
      </w:r>
      <w:r w:rsidRPr="002F16A3">
        <w:rPr>
          <w:iCs/>
        </w:rPr>
        <w:t>с пред</w:t>
      </w:r>
      <w:r w:rsidRPr="001417B8">
        <w:t>мет:</w:t>
      </w:r>
      <w:r w:rsidRPr="001417B8">
        <w:rPr>
          <w:b/>
          <w:bCs/>
        </w:rPr>
        <w:t xml:space="preserve"> </w:t>
      </w:r>
      <w:r w:rsidR="00C512DC"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sidR="00C512DC">
        <w:rPr>
          <w:b/>
        </w:rPr>
        <w:t>година“</w:t>
      </w:r>
    </w:p>
    <w:p w:rsidR="00193793" w:rsidRPr="001417B8" w:rsidRDefault="00193793" w:rsidP="00193793">
      <w:pPr>
        <w:pStyle w:val="Footer"/>
        <w:tabs>
          <w:tab w:val="left" w:pos="708"/>
          <w:tab w:val="left" w:pos="9540"/>
          <w:tab w:val="left" w:pos="9720"/>
        </w:tabs>
        <w:jc w:val="both"/>
        <w:rPr>
          <w:rFonts w:ascii="Times New Roman" w:hAnsi="Times New Roman"/>
          <w:b/>
          <w:sz w:val="24"/>
          <w:szCs w:val="24"/>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193793" w:rsidRPr="001417B8" w:rsidTr="00F66D17">
        <w:trPr>
          <w:trHeight w:val="818"/>
        </w:trPr>
        <w:tc>
          <w:tcPr>
            <w:tcW w:w="1264"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rPr>
                <w:b/>
                <w:bCs/>
              </w:rPr>
            </w:pPr>
          </w:p>
          <w:p w:rsidR="00193793" w:rsidRPr="001417B8" w:rsidRDefault="00193793" w:rsidP="00F66D17">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pPr>
          </w:p>
          <w:p w:rsidR="00193793" w:rsidRPr="001417B8" w:rsidRDefault="00193793" w:rsidP="00F66D17">
            <w:pPr>
              <w:spacing w:after="200" w:line="276" w:lineRule="auto"/>
              <w:ind w:firstLine="567"/>
              <w:jc w:val="center"/>
            </w:pPr>
            <w:r w:rsidRPr="001417B8">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r w:rsidRPr="001417B8">
              <w:t>Оригинал/</w:t>
            </w:r>
          </w:p>
          <w:p w:rsidR="00193793" w:rsidRPr="001417B8" w:rsidRDefault="00193793" w:rsidP="00F66D17">
            <w:pPr>
              <w:spacing w:after="200" w:line="276" w:lineRule="auto"/>
              <w:jc w:val="center"/>
            </w:pPr>
            <w:r w:rsidRPr="001417B8">
              <w:t>Копие</w:t>
            </w: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r w:rsidRPr="001417B8">
              <w:t>Страници</w:t>
            </w:r>
          </w:p>
          <w:p w:rsidR="00193793" w:rsidRPr="001417B8" w:rsidRDefault="00193793" w:rsidP="00F66D17">
            <w:pPr>
              <w:spacing w:after="200" w:line="276" w:lineRule="auto"/>
            </w:pPr>
            <w:r w:rsidRPr="001417B8">
              <w:t xml:space="preserve">     /бр./  </w:t>
            </w:r>
          </w:p>
        </w:tc>
      </w:tr>
      <w:tr w:rsidR="00193793" w:rsidRPr="001417B8" w:rsidTr="00F66D1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bl>
    <w:p w:rsidR="00193793" w:rsidRPr="001417B8" w:rsidRDefault="00193793" w:rsidP="00193793">
      <w:pPr>
        <w:ind w:right="-227"/>
      </w:pPr>
    </w:p>
    <w:p w:rsidR="00193793" w:rsidRDefault="00193793" w:rsidP="00193793">
      <w:pPr>
        <w:ind w:right="-227"/>
      </w:pPr>
    </w:p>
    <w:p w:rsidR="00193793" w:rsidRPr="001417B8" w:rsidRDefault="00B9569D" w:rsidP="00193793">
      <w:pPr>
        <w:ind w:right="-227"/>
        <w:rPr>
          <w:color w:val="000000"/>
        </w:rPr>
      </w:pPr>
      <w:r>
        <w:t xml:space="preserve">Дата.................. </w:t>
      </w:r>
      <w:r w:rsidR="00C456C8">
        <w:t>2019</w:t>
      </w:r>
      <w:r>
        <w:t xml:space="preserve"> </w:t>
      </w:r>
      <w:r w:rsidR="00193793" w:rsidRPr="001417B8">
        <w:t>г.</w:t>
      </w:r>
      <w:r w:rsidR="00193793" w:rsidRPr="001417B8">
        <w:tab/>
      </w:r>
      <w:r w:rsidR="00193793" w:rsidRPr="001417B8">
        <w:tab/>
      </w:r>
      <w:r w:rsidR="00193793" w:rsidRPr="001417B8">
        <w:tab/>
      </w:r>
      <w:r w:rsidR="00193793" w:rsidRPr="001417B8">
        <w:tab/>
        <w:t xml:space="preserve">    </w:t>
      </w:r>
      <w:r>
        <w:tab/>
      </w:r>
      <w:r>
        <w:tab/>
      </w:r>
      <w:r w:rsidR="00193793" w:rsidRPr="001417B8">
        <w:rPr>
          <w:color w:val="000000"/>
        </w:rPr>
        <w:t>Подпис: .........................</w:t>
      </w:r>
    </w:p>
    <w:p w:rsidR="00193793" w:rsidRPr="001417B8" w:rsidRDefault="00193793" w:rsidP="00193793">
      <w:pPr>
        <w:ind w:right="-227"/>
      </w:pPr>
      <w:r w:rsidRPr="001417B8">
        <w:tab/>
      </w:r>
      <w:r w:rsidRPr="001417B8">
        <w:tab/>
      </w:r>
      <w:r w:rsidRPr="001417B8">
        <w:tab/>
        <w:t xml:space="preserve">                                        </w:t>
      </w:r>
    </w:p>
    <w:p w:rsidR="00193793" w:rsidRPr="001417B8" w:rsidRDefault="00193793" w:rsidP="00193793">
      <w:pPr>
        <w:ind w:right="-227"/>
        <w:rPr>
          <w:i/>
        </w:rPr>
      </w:pPr>
      <w:r w:rsidRPr="001417B8">
        <w:rPr>
          <w:i/>
        </w:rPr>
        <w:t xml:space="preserve">                                                                                             </w:t>
      </w:r>
      <w:r>
        <w:rPr>
          <w:i/>
        </w:rPr>
        <w:tab/>
      </w:r>
      <w:r>
        <w:rPr>
          <w:i/>
        </w:rPr>
        <w:tab/>
      </w:r>
      <w:r>
        <w:rPr>
          <w:i/>
        </w:rPr>
        <w:tab/>
      </w:r>
      <w:r>
        <w:rPr>
          <w:i/>
        </w:rPr>
        <w:tab/>
      </w:r>
      <w:r w:rsidRPr="001417B8">
        <w:rPr>
          <w:i/>
        </w:rPr>
        <w:t xml:space="preserve">  (</w:t>
      </w:r>
      <w:r w:rsidRPr="001417B8">
        <w:rPr>
          <w:i/>
          <w:color w:val="000000"/>
        </w:rPr>
        <w:t>печат)</w:t>
      </w:r>
    </w:p>
    <w:p w:rsidR="00193793" w:rsidRPr="001417B8" w:rsidRDefault="00193793" w:rsidP="00193793">
      <w:pPr>
        <w:ind w:right="-227"/>
        <w:rPr>
          <w:color w:val="000000"/>
        </w:rPr>
      </w:pPr>
      <w:r w:rsidRPr="001417B8">
        <w:rPr>
          <w:i/>
        </w:rPr>
        <w:t xml:space="preserve">                                                                          </w:t>
      </w:r>
      <w:r>
        <w:rPr>
          <w:i/>
        </w:rPr>
        <w:tab/>
      </w:r>
      <w:r>
        <w:rPr>
          <w:i/>
        </w:rPr>
        <w:tab/>
      </w:r>
      <w:r w:rsidRPr="001417B8">
        <w:rPr>
          <w:i/>
        </w:rPr>
        <w:t xml:space="preserve"> </w:t>
      </w:r>
      <w:r w:rsidRPr="001417B8">
        <w:rPr>
          <w:color w:val="000000"/>
        </w:rPr>
        <w:t>........................................................................</w:t>
      </w:r>
    </w:p>
    <w:p w:rsidR="00193793" w:rsidRPr="001417B8" w:rsidRDefault="00193793" w:rsidP="00193793">
      <w:pPr>
        <w:ind w:right="-227"/>
        <w:rPr>
          <w:i/>
        </w:rPr>
      </w:pPr>
      <w:r w:rsidRPr="001417B8">
        <w:rPr>
          <w:i/>
        </w:rPr>
        <w:t xml:space="preserve">                                                                                        </w:t>
      </w:r>
      <w:r>
        <w:rPr>
          <w:i/>
        </w:rPr>
        <w:tab/>
      </w:r>
      <w:r>
        <w:rPr>
          <w:i/>
        </w:rPr>
        <w:tab/>
      </w:r>
      <w:r>
        <w:rPr>
          <w:i/>
        </w:rPr>
        <w:tab/>
      </w:r>
      <w:r w:rsidRPr="001417B8">
        <w:rPr>
          <w:i/>
        </w:rPr>
        <w:t>(име и фамилия)</w:t>
      </w:r>
    </w:p>
    <w:p w:rsidR="00193793" w:rsidRDefault="00193793" w:rsidP="00193793">
      <w:pPr>
        <w:keepNext/>
        <w:rPr>
          <w:i/>
          <w:iCs/>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Pr="001417B8" w:rsidRDefault="00193793" w:rsidP="00193793">
      <w:pPr>
        <w:keepNext/>
        <w:rPr>
          <w:b/>
          <w:i/>
          <w:iCs/>
          <w:sz w:val="20"/>
          <w:szCs w:val="20"/>
        </w:rPr>
      </w:pPr>
      <w:r>
        <w:rPr>
          <w:b/>
          <w:i/>
          <w:iCs/>
          <w:sz w:val="20"/>
          <w:szCs w:val="20"/>
        </w:rPr>
        <w:t>Забележка:</w:t>
      </w:r>
    </w:p>
    <w:p w:rsidR="00193793" w:rsidRPr="001417B8" w:rsidRDefault="00193793" w:rsidP="00193793">
      <w:pPr>
        <w:keepNext/>
        <w:rPr>
          <w:i/>
          <w:iCs/>
          <w:sz w:val="20"/>
          <w:szCs w:val="20"/>
        </w:rPr>
      </w:pPr>
      <w:r w:rsidRPr="001417B8">
        <w:rPr>
          <w:i/>
          <w:iCs/>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A96CDA" w:rsidRDefault="00A96CDA" w:rsidP="00B1230C">
      <w:pPr>
        <w:jc w:val="right"/>
        <w:rPr>
          <w:b/>
          <w:bCs/>
          <w:lang w:val="en-US"/>
        </w:rPr>
      </w:pPr>
    </w:p>
    <w:p w:rsidR="00B1230C" w:rsidRDefault="00B1230C" w:rsidP="00B1230C">
      <w:pPr>
        <w:jc w:val="right"/>
        <w:rPr>
          <w:b/>
          <w:bCs/>
        </w:rPr>
      </w:pPr>
      <w:r>
        <w:rPr>
          <w:b/>
          <w:bCs/>
        </w:rPr>
        <w:t xml:space="preserve">Приложение № </w:t>
      </w:r>
      <w:r w:rsidR="00331021">
        <w:rPr>
          <w:b/>
          <w:bCs/>
        </w:rPr>
        <w:t>8</w:t>
      </w:r>
    </w:p>
    <w:p w:rsidR="00193793" w:rsidRDefault="00193793" w:rsidP="00193793">
      <w:pPr>
        <w:widowControl w:val="0"/>
        <w:kinsoku w:val="0"/>
        <w:jc w:val="center"/>
        <w:outlineLvl w:val="1"/>
        <w:rPr>
          <w:b/>
          <w:bCs/>
          <w:iCs/>
        </w:rPr>
      </w:pPr>
    </w:p>
    <w:p w:rsidR="00193793" w:rsidRPr="00034FCE" w:rsidRDefault="00193793" w:rsidP="00193793">
      <w:pPr>
        <w:widowControl w:val="0"/>
        <w:kinsoku w:val="0"/>
        <w:jc w:val="center"/>
        <w:outlineLvl w:val="1"/>
        <w:rPr>
          <w:b/>
          <w:bCs/>
          <w:iCs/>
        </w:rPr>
      </w:pPr>
      <w:r w:rsidRPr="00034FCE">
        <w:rPr>
          <w:b/>
          <w:bCs/>
          <w:iCs/>
        </w:rPr>
        <w:t>АДМИНИСТРАТИВНИ СВЕДЕНИЯ</w:t>
      </w:r>
    </w:p>
    <w:p w:rsidR="00193793" w:rsidRPr="00034FCE" w:rsidRDefault="00193793" w:rsidP="00193793">
      <w:pPr>
        <w:widowControl w:val="0"/>
        <w:kinsoku w:val="0"/>
        <w:jc w:val="center"/>
        <w:outlineLvl w:val="1"/>
        <w:rPr>
          <w:b/>
          <w:bCs/>
          <w:iCs/>
        </w:rPr>
      </w:pP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1.</w:t>
      </w:r>
      <w:r w:rsidRPr="00034FCE">
        <w:rPr>
          <w:bCs/>
          <w:iCs/>
        </w:rPr>
        <w:t xml:space="preserve">   Наименование на участника …………………………………………………………….....</w:t>
      </w:r>
    </w:p>
    <w:p w:rsidR="00193793" w:rsidRDefault="00193793" w:rsidP="00193793">
      <w:pPr>
        <w:rPr>
          <w:rFonts w:eastAsia="Calibri"/>
        </w:rPr>
      </w:pPr>
    </w:p>
    <w:p w:rsidR="00193793" w:rsidRPr="00034FCE" w:rsidRDefault="00193793" w:rsidP="00193793">
      <w:pPr>
        <w:rPr>
          <w:rFonts w:eastAsia="Calibri"/>
        </w:rPr>
      </w:pPr>
      <w:r w:rsidRPr="00034FCE">
        <w:rPr>
          <w:rFonts w:eastAsia="Calibri"/>
        </w:rPr>
        <w:t>ЕИК/БУЛСТАТ ................................</w:t>
      </w:r>
    </w:p>
    <w:p w:rsidR="00193793" w:rsidRPr="00034FCE" w:rsidRDefault="00193793" w:rsidP="00193793">
      <w:pPr>
        <w:ind w:firstLine="708"/>
        <w:rPr>
          <w:rFonts w:eastAsia="Calibri"/>
        </w:rPr>
      </w:pPr>
    </w:p>
    <w:p w:rsidR="00193793" w:rsidRPr="00034FCE" w:rsidRDefault="00193793" w:rsidP="00193793">
      <w:pPr>
        <w:rPr>
          <w:rFonts w:eastAsia="Calibri"/>
        </w:rPr>
      </w:pPr>
      <w:r w:rsidRPr="00034FCE">
        <w:rPr>
          <w:rFonts w:eastAsia="Calibri"/>
          <w:b/>
        </w:rPr>
        <w:t>2</w:t>
      </w:r>
      <w:r w:rsidRPr="00034FCE">
        <w:rPr>
          <w:rFonts w:eastAsia="Calibri"/>
        </w:rPr>
        <w:t>.   Идентификационен номер по ДДС ……</w:t>
      </w:r>
      <w:r>
        <w:rPr>
          <w:rFonts w:eastAsia="Calibri"/>
        </w:rPr>
        <w:t>………..</w:t>
      </w:r>
      <w:r w:rsidRPr="00034FCE">
        <w:rPr>
          <w:rFonts w:eastAsia="Calibri"/>
        </w:rPr>
        <w:t>…</w:t>
      </w:r>
      <w:r w:rsidRPr="00604AC5">
        <w:rPr>
          <w:rFonts w:eastAsia="Calibri"/>
          <w:i/>
          <w:sz w:val="22"/>
          <w:szCs w:val="22"/>
        </w:rPr>
        <w:t>(ако дружеството е регистрирано по ЗДДС)</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
          <w:bCs/>
          <w:iCs/>
        </w:rPr>
        <w:t>3.</w:t>
      </w:r>
      <w:r w:rsidRPr="00034FCE">
        <w:rPr>
          <w:bCs/>
          <w:iCs/>
        </w:rPr>
        <w:t xml:space="preserve">   Координати/адрес за кореспонденция:</w:t>
      </w:r>
    </w:p>
    <w:p w:rsidR="00193793" w:rsidRPr="00034FCE" w:rsidRDefault="00193793" w:rsidP="00193793">
      <w:pPr>
        <w:widowControl w:val="0"/>
        <w:kinsoku w:val="0"/>
        <w:ind w:firstLine="708"/>
        <w:outlineLvl w:val="1"/>
        <w:rPr>
          <w:bCs/>
          <w:iCs/>
        </w:rPr>
      </w:pPr>
      <w:r w:rsidRPr="00034FCE">
        <w:rPr>
          <w:bCs/>
          <w:iCs/>
        </w:rPr>
        <w:t>Адрес:………………………………</w:t>
      </w:r>
      <w:r>
        <w:rPr>
          <w:bCs/>
          <w:iCs/>
        </w:rPr>
        <w:t>.</w:t>
      </w:r>
      <w:r w:rsidRPr="00034FCE">
        <w:rPr>
          <w:bCs/>
          <w:iCs/>
        </w:rPr>
        <w:t>.</w:t>
      </w:r>
    </w:p>
    <w:p w:rsidR="00193793" w:rsidRPr="00034FCE" w:rsidRDefault="00193793" w:rsidP="00193793">
      <w:pPr>
        <w:widowControl w:val="0"/>
        <w:kinsoku w:val="0"/>
        <w:ind w:firstLine="708"/>
        <w:outlineLvl w:val="1"/>
        <w:rPr>
          <w:bCs/>
          <w:iCs/>
        </w:rPr>
      </w:pPr>
      <w:r w:rsidRPr="00034FCE">
        <w:rPr>
          <w:bCs/>
          <w:iCs/>
        </w:rPr>
        <w:t>Телефон № ………………………….</w:t>
      </w:r>
    </w:p>
    <w:p w:rsidR="00193793" w:rsidRPr="00034FCE" w:rsidRDefault="00193793" w:rsidP="00193793">
      <w:pPr>
        <w:widowControl w:val="0"/>
        <w:kinsoku w:val="0"/>
        <w:ind w:firstLine="708"/>
        <w:outlineLvl w:val="1"/>
        <w:rPr>
          <w:bCs/>
          <w:iCs/>
        </w:rPr>
      </w:pPr>
      <w:r w:rsidRPr="00034FCE">
        <w:rPr>
          <w:bCs/>
          <w:iCs/>
        </w:rPr>
        <w:t>Факс: ………………………………...</w:t>
      </w:r>
    </w:p>
    <w:p w:rsidR="00193793" w:rsidRPr="00034FCE" w:rsidRDefault="00193793" w:rsidP="00193793">
      <w:pPr>
        <w:widowControl w:val="0"/>
        <w:kinsoku w:val="0"/>
        <w:ind w:firstLine="708"/>
        <w:outlineLvl w:val="1"/>
        <w:rPr>
          <w:bCs/>
          <w:iCs/>
        </w:rPr>
      </w:pPr>
      <w:r w:rsidRPr="00034FCE">
        <w:rPr>
          <w:bCs/>
          <w:iCs/>
        </w:rPr>
        <w:t>E-mail: ……………………………….</w:t>
      </w:r>
    </w:p>
    <w:p w:rsidR="00193793" w:rsidRPr="00034FCE" w:rsidRDefault="00193793" w:rsidP="00193793">
      <w:pPr>
        <w:widowControl w:val="0"/>
        <w:kinsoku w:val="0"/>
        <w:outlineLvl w:val="1"/>
        <w:rPr>
          <w:bCs/>
          <w:iCs/>
        </w:rPr>
      </w:pPr>
    </w:p>
    <w:p w:rsidR="00193793" w:rsidRPr="00034FCE" w:rsidRDefault="00193793" w:rsidP="00DD0D9F">
      <w:pPr>
        <w:widowControl w:val="0"/>
        <w:numPr>
          <w:ilvl w:val="0"/>
          <w:numId w:val="5"/>
        </w:numPr>
        <w:tabs>
          <w:tab w:val="clear" w:pos="1080"/>
          <w:tab w:val="num" w:pos="360"/>
        </w:tabs>
        <w:kinsoku w:val="0"/>
        <w:ind w:left="0" w:firstLine="0"/>
        <w:jc w:val="both"/>
        <w:outlineLvl w:val="1"/>
        <w:rPr>
          <w:bCs/>
          <w:iCs/>
        </w:rPr>
      </w:pPr>
      <w:r w:rsidRPr="00034FCE">
        <w:rPr>
          <w:bCs/>
          <w:iCs/>
        </w:rPr>
        <w:t>Лице, представляващо участника: ………………</w:t>
      </w:r>
      <w:r>
        <w:rPr>
          <w:bCs/>
          <w:iCs/>
        </w:rPr>
        <w:t>……….</w:t>
      </w:r>
      <w:r w:rsidRPr="00034FCE">
        <w:rPr>
          <w:bCs/>
          <w:iCs/>
        </w:rPr>
        <w:t>…………………………………………</w:t>
      </w:r>
    </w:p>
    <w:p w:rsidR="00193793" w:rsidRPr="00604AC5" w:rsidRDefault="00193793" w:rsidP="00193793">
      <w:pPr>
        <w:widowControl w:val="0"/>
        <w:kinsoku w:val="0"/>
        <w:ind w:left="720"/>
        <w:outlineLvl w:val="1"/>
        <w:rPr>
          <w:bCs/>
          <w:iCs/>
          <w:sz w:val="22"/>
          <w:szCs w:val="22"/>
        </w:rPr>
      </w:pPr>
      <w:r w:rsidRPr="00034FCE">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r>
      <w:r w:rsidRPr="00604AC5">
        <w:rPr>
          <w:bCs/>
          <w:i/>
          <w:iCs/>
          <w:sz w:val="22"/>
          <w:szCs w:val="22"/>
        </w:rPr>
        <w:t>(трите имена)</w:t>
      </w:r>
    </w:p>
    <w:p w:rsidR="00193793" w:rsidRPr="00034FCE" w:rsidRDefault="00193793" w:rsidP="00193793">
      <w:pPr>
        <w:widowControl w:val="0"/>
        <w:kinsoku w:val="0"/>
        <w:ind w:firstLine="708"/>
        <w:outlineLvl w:val="1"/>
        <w:rPr>
          <w:bCs/>
          <w:iCs/>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(данни по документ за самоличност)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b/>
          <w:spacing w:val="20"/>
        </w:rPr>
      </w:pPr>
    </w:p>
    <w:p w:rsidR="00193793" w:rsidRPr="00034FCE" w:rsidRDefault="00193793" w:rsidP="00193793">
      <w:pPr>
        <w:rPr>
          <w:rFonts w:eastAsia="Calibri"/>
          <w:i/>
          <w:spacing w:val="20"/>
          <w:szCs w:val="22"/>
        </w:rPr>
      </w:pPr>
      <w:r w:rsidRPr="00034FCE">
        <w:rPr>
          <w:rFonts w:eastAsia="Calibri"/>
          <w:b/>
          <w:spacing w:val="20"/>
        </w:rPr>
        <w:t>5</w:t>
      </w:r>
      <w:r w:rsidRPr="00034FCE">
        <w:rPr>
          <w:rFonts w:eastAsia="Calibri"/>
          <w:spacing w:val="20"/>
        </w:rPr>
        <w:t>.</w:t>
      </w:r>
      <w:r w:rsidRPr="00034FCE">
        <w:rPr>
          <w:rFonts w:eastAsia="Calibri"/>
          <w:spacing w:val="20"/>
          <w:szCs w:val="22"/>
        </w:rPr>
        <w:t xml:space="preserve"> </w:t>
      </w:r>
      <w:r w:rsidRPr="00034FCE">
        <w:rPr>
          <w:bCs/>
          <w:iCs/>
        </w:rPr>
        <w:t>Лице за контакти:.……….…………………………………………</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(трите имена)</w:t>
      </w:r>
    </w:p>
    <w:p w:rsidR="00193793" w:rsidRPr="00034FCE" w:rsidRDefault="00193793" w:rsidP="00193793">
      <w:pPr>
        <w:pStyle w:val="Footer"/>
        <w:jc w:val="both"/>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Телефон/факс/e-mail: …………………</w:t>
      </w:r>
      <w:r>
        <w:rPr>
          <w:bCs/>
          <w:iCs/>
        </w:rPr>
        <w:t>………………………………………….</w:t>
      </w:r>
      <w:r w:rsidRPr="00034FCE">
        <w:rPr>
          <w:bCs/>
          <w:iCs/>
        </w:rPr>
        <w:t>………………………</w:t>
      </w: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6.</w:t>
      </w:r>
      <w:r w:rsidRPr="00034FCE">
        <w:rPr>
          <w:bCs/>
          <w:iCs/>
        </w:rPr>
        <w:t xml:space="preserve">   </w:t>
      </w:r>
      <w:r>
        <w:rPr>
          <w:bCs/>
          <w:iCs/>
        </w:rPr>
        <w:t>Информация за о</w:t>
      </w:r>
      <w:r w:rsidRPr="00034FCE">
        <w:rPr>
          <w:bCs/>
          <w:iCs/>
        </w:rPr>
        <w:t xml:space="preserve">бслужваща </w:t>
      </w:r>
      <w:r>
        <w:rPr>
          <w:bCs/>
          <w:iCs/>
        </w:rPr>
        <w:t>ба</w:t>
      </w:r>
      <w:r w:rsidRPr="00034FCE">
        <w:rPr>
          <w:bCs/>
          <w:iCs/>
        </w:rPr>
        <w:t>нка</w:t>
      </w:r>
      <w:r>
        <w:rPr>
          <w:bCs/>
          <w:iCs/>
        </w:rPr>
        <w:t>:</w:t>
      </w:r>
    </w:p>
    <w:p w:rsidR="00193793" w:rsidRDefault="00193793" w:rsidP="00193793">
      <w:pPr>
        <w:jc w:val="both"/>
      </w:pPr>
    </w:p>
    <w:p w:rsidR="00193793" w:rsidRPr="009C1A09" w:rsidRDefault="00193793" w:rsidP="00193793">
      <w:pPr>
        <w:jc w:val="both"/>
      </w:pPr>
      <w:r w:rsidRPr="009C1A09">
        <w:t>Банка</w:t>
      </w:r>
      <w:r w:rsidRPr="009C1A09">
        <w:tab/>
        <w:t>:………………………….</w:t>
      </w:r>
    </w:p>
    <w:p w:rsidR="00193793" w:rsidRDefault="00193793" w:rsidP="00193793">
      <w:pPr>
        <w:jc w:val="both"/>
      </w:pPr>
      <w:r w:rsidRPr="009C1A09">
        <w:t>BIC</w:t>
      </w:r>
      <w:r w:rsidRPr="009C1A09">
        <w:tab/>
        <w:t>:………………………….</w:t>
      </w:r>
      <w:r>
        <w:t xml:space="preserve"> </w:t>
      </w:r>
    </w:p>
    <w:p w:rsidR="00193793" w:rsidRDefault="00193793" w:rsidP="00193793">
      <w:pPr>
        <w:jc w:val="both"/>
      </w:pPr>
      <w:r w:rsidRPr="009C1A09">
        <w:t>IBAN</w:t>
      </w:r>
      <w:r w:rsidRPr="009C1A09">
        <w:tab/>
        <w:t>:....……………………….</w:t>
      </w:r>
    </w:p>
    <w:p w:rsidR="00193793" w:rsidRPr="00034FCE" w:rsidRDefault="00193793" w:rsidP="00193793">
      <w:pPr>
        <w:rPr>
          <w:bCs/>
          <w:iCs/>
        </w:rPr>
      </w:pPr>
    </w:p>
    <w:p w:rsidR="00193793" w:rsidRPr="00034FCE" w:rsidRDefault="00193793" w:rsidP="00193793">
      <w:pPr>
        <w:rPr>
          <w:bCs/>
          <w:iCs/>
        </w:rPr>
      </w:pPr>
    </w:p>
    <w:p w:rsidR="00193793" w:rsidRPr="00034FCE" w:rsidRDefault="00193793" w:rsidP="00193793">
      <w:r w:rsidRPr="00034FCE">
        <w:rPr>
          <w:i/>
        </w:rPr>
        <w:tab/>
      </w:r>
      <w:r w:rsidRPr="00034FCE">
        <w:rPr>
          <w:rFonts w:eastAsia="Calibri"/>
        </w:rPr>
        <w:t>Дата........................г.</w:t>
      </w:r>
      <w:r w:rsidRPr="00034FCE">
        <w:rPr>
          <w:i/>
        </w:rPr>
        <w:tab/>
      </w:r>
      <w:r w:rsidRPr="00034FCE">
        <w:rPr>
          <w:i/>
        </w:rPr>
        <w:tab/>
      </w:r>
      <w:r w:rsidRPr="00034FCE">
        <w:rPr>
          <w:i/>
        </w:rPr>
        <w:tab/>
        <w:t xml:space="preserve">          </w:t>
      </w:r>
      <w:r>
        <w:rPr>
          <w:i/>
        </w:rPr>
        <w:tab/>
      </w:r>
      <w:r>
        <w:rPr>
          <w:i/>
        </w:rPr>
        <w:tab/>
      </w:r>
      <w:r>
        <w:rPr>
          <w:i/>
        </w:rPr>
        <w:tab/>
      </w:r>
      <w:r w:rsidRPr="00034FCE">
        <w:t xml:space="preserve">Подпис: </w:t>
      </w:r>
      <w:r>
        <w:t>…………………</w:t>
      </w:r>
    </w:p>
    <w:p w:rsidR="00193793" w:rsidRPr="00C54DAC" w:rsidRDefault="00193793" w:rsidP="00193793">
      <w:pPr>
        <w:rPr>
          <w:i/>
          <w:sz w:val="22"/>
          <w:szCs w:val="22"/>
        </w:rPr>
      </w:pPr>
      <w:r w:rsidRPr="00034FCE">
        <w:rPr>
          <w:i/>
        </w:rPr>
        <w:t xml:space="preserve"> </w:t>
      </w:r>
      <w:r w:rsidRPr="00034FCE">
        <w:rPr>
          <w:i/>
        </w:rPr>
        <w:tab/>
      </w:r>
      <w:r w:rsidRPr="00034FCE">
        <w:rPr>
          <w:i/>
        </w:rPr>
        <w:tab/>
      </w:r>
      <w:r w:rsidRPr="00034FCE">
        <w:rPr>
          <w:i/>
        </w:rPr>
        <w:tab/>
        <w:t xml:space="preserve">                                          </w:t>
      </w:r>
      <w:r>
        <w:rPr>
          <w:i/>
        </w:rPr>
        <w:tab/>
      </w:r>
      <w:r>
        <w:rPr>
          <w:i/>
        </w:rPr>
        <w:tab/>
      </w:r>
      <w:r>
        <w:rPr>
          <w:i/>
        </w:rPr>
        <w:tab/>
      </w:r>
      <w:r w:rsidRPr="00034FCE">
        <w:rPr>
          <w:i/>
        </w:rPr>
        <w:t xml:space="preserve">   </w:t>
      </w:r>
      <w:r>
        <w:rPr>
          <w:i/>
        </w:rPr>
        <w:tab/>
      </w:r>
      <w:r>
        <w:rPr>
          <w:i/>
        </w:rPr>
        <w:tab/>
      </w:r>
      <w:r w:rsidRPr="00C54DAC">
        <w:rPr>
          <w:i/>
          <w:sz w:val="22"/>
          <w:szCs w:val="22"/>
        </w:rPr>
        <w:t>(печат)</w:t>
      </w:r>
    </w:p>
    <w:p w:rsidR="00193793" w:rsidRPr="00034FCE" w:rsidRDefault="00193793" w:rsidP="00193793">
      <w:pPr>
        <w:rPr>
          <w:i/>
        </w:rPr>
      </w:pPr>
    </w:p>
    <w:p w:rsidR="00193793" w:rsidRPr="00C54DAC" w:rsidRDefault="00193793" w:rsidP="00193793">
      <w:pPr>
        <w:rPr>
          <w:i/>
          <w:sz w:val="22"/>
          <w:szCs w:val="22"/>
        </w:rPr>
      </w:pPr>
      <w:r w:rsidRPr="00C54DAC">
        <w:rPr>
          <w:i/>
          <w:sz w:val="22"/>
          <w:szCs w:val="22"/>
        </w:rPr>
        <w:t xml:space="preserve">                                                                   </w:t>
      </w:r>
      <w:r>
        <w:rPr>
          <w:i/>
          <w:sz w:val="22"/>
          <w:szCs w:val="22"/>
        </w:rPr>
        <w:t xml:space="preserve">                          </w:t>
      </w:r>
      <w:r w:rsidRPr="00C54DAC">
        <w:rPr>
          <w:i/>
          <w:sz w:val="22"/>
          <w:szCs w:val="22"/>
        </w:rPr>
        <w:t xml:space="preserve">  (име и фамилия на представляващия участника)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B1230C" w:rsidRDefault="00331021" w:rsidP="00B1230C">
      <w:pPr>
        <w:jc w:val="right"/>
        <w:rPr>
          <w:b/>
          <w:bCs/>
        </w:rPr>
      </w:pPr>
      <w:r>
        <w:rPr>
          <w:b/>
          <w:bCs/>
        </w:rPr>
        <w:lastRenderedPageBreak/>
        <w:t>Приложение № 9</w:t>
      </w:r>
    </w:p>
    <w:p w:rsidR="00AF1770" w:rsidRDefault="00AF1770" w:rsidP="00AF1770">
      <w:pPr>
        <w:pStyle w:val="Heading1"/>
        <w:tabs>
          <w:tab w:val="left" w:pos="142"/>
        </w:tabs>
        <w:rPr>
          <w:sz w:val="24"/>
          <w:szCs w:val="24"/>
        </w:rPr>
      </w:pPr>
    </w:p>
    <w:p w:rsidR="00AF1770" w:rsidRPr="00DC0C70" w:rsidRDefault="00AF1770" w:rsidP="00AF1770">
      <w:pPr>
        <w:pStyle w:val="Heading1"/>
        <w:tabs>
          <w:tab w:val="left" w:pos="142"/>
        </w:tabs>
        <w:rPr>
          <w:sz w:val="24"/>
          <w:szCs w:val="24"/>
        </w:rPr>
      </w:pPr>
      <w:r w:rsidRPr="00DC0C70">
        <w:rPr>
          <w:sz w:val="24"/>
          <w:szCs w:val="24"/>
        </w:rPr>
        <w:t xml:space="preserve">ТЕХНИЧЕСКО ПРЕДЛОЖЕНИЕ ЗА ИЗПЪЛНЕНИЕ </w:t>
      </w:r>
    </w:p>
    <w:p w:rsidR="00AF1770" w:rsidRDefault="00AF1770" w:rsidP="00AF1770">
      <w:pPr>
        <w:pStyle w:val="Heading1"/>
        <w:tabs>
          <w:tab w:val="left" w:pos="142"/>
        </w:tabs>
        <w:rPr>
          <w:b w:val="0"/>
          <w:sz w:val="24"/>
          <w:szCs w:val="24"/>
        </w:rPr>
      </w:pPr>
    </w:p>
    <w:p w:rsidR="00AF1770" w:rsidRPr="00DC0C70" w:rsidRDefault="00AF1770" w:rsidP="00AF1770">
      <w:pPr>
        <w:pStyle w:val="Heading1"/>
        <w:tabs>
          <w:tab w:val="left" w:pos="142"/>
        </w:tabs>
        <w:rPr>
          <w:b w:val="0"/>
          <w:sz w:val="24"/>
          <w:szCs w:val="24"/>
        </w:rPr>
      </w:pPr>
      <w:r w:rsidRPr="00DC0C70">
        <w:rPr>
          <w:b w:val="0"/>
          <w:sz w:val="24"/>
          <w:szCs w:val="24"/>
        </w:rPr>
        <w:t xml:space="preserve">на обществена поръчка с предмет: </w:t>
      </w:r>
    </w:p>
    <w:p w:rsidR="00C512DC" w:rsidRPr="0056437E" w:rsidRDefault="00C512DC" w:rsidP="00C512DC">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AF1770" w:rsidRPr="00DC0C70" w:rsidRDefault="00AF1770" w:rsidP="00AF1770">
      <w:pPr>
        <w:pStyle w:val="Heading1"/>
        <w:tabs>
          <w:tab w:val="left" w:pos="142"/>
        </w:tabs>
        <w:rPr>
          <w:b w:val="0"/>
          <w:sz w:val="24"/>
          <w:szCs w:val="24"/>
        </w:rPr>
      </w:pPr>
    </w:p>
    <w:p w:rsidR="007C390A" w:rsidRDefault="007C390A" w:rsidP="00AF1770">
      <w:pPr>
        <w:pStyle w:val="BodyText"/>
        <w:tabs>
          <w:tab w:val="left" w:pos="142"/>
        </w:tabs>
        <w:ind w:firstLine="720"/>
        <w:jc w:val="both"/>
        <w:rPr>
          <w:b/>
          <w:bCs/>
          <w:szCs w:val="24"/>
        </w:rPr>
      </w:pPr>
    </w:p>
    <w:p w:rsidR="007C390A" w:rsidRDefault="007C390A" w:rsidP="00AF1770">
      <w:pPr>
        <w:pStyle w:val="BodyText"/>
        <w:tabs>
          <w:tab w:val="left" w:pos="142"/>
        </w:tabs>
        <w:ind w:firstLine="720"/>
        <w:jc w:val="both"/>
        <w:rPr>
          <w:b/>
          <w:bCs/>
          <w:szCs w:val="24"/>
        </w:rPr>
      </w:pPr>
    </w:p>
    <w:p w:rsidR="00AF1770" w:rsidRPr="00DC0C70" w:rsidRDefault="00AF1770" w:rsidP="00AF1770">
      <w:pPr>
        <w:pStyle w:val="BodyText"/>
        <w:tabs>
          <w:tab w:val="left" w:pos="142"/>
        </w:tabs>
        <w:ind w:firstLine="720"/>
        <w:jc w:val="both"/>
        <w:rPr>
          <w:b/>
          <w:bCs/>
          <w:szCs w:val="24"/>
        </w:rPr>
      </w:pPr>
      <w:r w:rsidRPr="00DC0C70">
        <w:rPr>
          <w:b/>
          <w:bCs/>
          <w:szCs w:val="24"/>
        </w:rPr>
        <w:t>УВАЖАЕМИ ГОСПОДИН УПРАВИТЕЛ</w:t>
      </w:r>
      <w:r w:rsidRPr="00CC4E24">
        <w:rPr>
          <w:bCs/>
          <w:szCs w:val="24"/>
        </w:rPr>
        <w:t>,</w:t>
      </w:r>
    </w:p>
    <w:p w:rsidR="00AF1770" w:rsidRPr="00DC0C70" w:rsidRDefault="00AF1770" w:rsidP="00AF1770">
      <w:pPr>
        <w:pStyle w:val="BodyText"/>
        <w:tabs>
          <w:tab w:val="left" w:pos="142"/>
        </w:tabs>
        <w:jc w:val="both"/>
        <w:rPr>
          <w:b/>
          <w:bCs/>
          <w:szCs w:val="24"/>
        </w:rPr>
      </w:pPr>
    </w:p>
    <w:p w:rsidR="00AF1770" w:rsidRPr="00DC0C70" w:rsidRDefault="00AF1770" w:rsidP="00AF1770">
      <w:pPr>
        <w:pStyle w:val="BodyTextIndent3"/>
        <w:tabs>
          <w:tab w:val="left" w:pos="142"/>
        </w:tabs>
        <w:ind w:left="0" w:firstLine="709"/>
        <w:jc w:val="both"/>
        <w:rPr>
          <w:color w:val="000000"/>
          <w:sz w:val="24"/>
          <w:szCs w:val="24"/>
        </w:rPr>
      </w:pPr>
      <w:r w:rsidRPr="00DC0C70">
        <w:rPr>
          <w:b/>
          <w:color w:val="000000"/>
          <w:sz w:val="24"/>
          <w:szCs w:val="24"/>
        </w:rPr>
        <w:t>I.</w:t>
      </w:r>
      <w:r w:rsidRPr="00DC0C70">
        <w:rPr>
          <w:color w:val="000000"/>
          <w:sz w:val="24"/>
          <w:szCs w:val="24"/>
        </w:rPr>
        <w:t xml:space="preserve"> Приемаме да извършваме доставка на резервни части, поддръжка и ремонт на МПС на възложителя, в сервизната ни база, находяща се в гр. …………………</w:t>
      </w:r>
      <w:r w:rsidR="00F25A2E">
        <w:rPr>
          <w:color w:val="000000"/>
          <w:sz w:val="24"/>
          <w:szCs w:val="24"/>
        </w:rPr>
        <w:t xml:space="preserve"> </w:t>
      </w:r>
      <w:r w:rsidRPr="00DC0C70">
        <w:rPr>
          <w:color w:val="000000"/>
          <w:sz w:val="24"/>
          <w:szCs w:val="24"/>
        </w:rPr>
        <w:t>, с адрес</w:t>
      </w:r>
      <w:r w:rsidR="00F25A2E">
        <w:rPr>
          <w:color w:val="000000"/>
          <w:sz w:val="24"/>
          <w:szCs w:val="24"/>
        </w:rPr>
        <w:t xml:space="preserve">: </w:t>
      </w:r>
      <w:r w:rsidRPr="00DC0C70">
        <w:rPr>
          <w:color w:val="000000"/>
          <w:sz w:val="24"/>
          <w:szCs w:val="24"/>
        </w:rPr>
        <w:t>………</w:t>
      </w:r>
      <w:r>
        <w:rPr>
          <w:color w:val="000000"/>
          <w:sz w:val="24"/>
          <w:szCs w:val="24"/>
        </w:rPr>
        <w:t>….</w:t>
      </w:r>
      <w:r w:rsidRPr="00DC0C70">
        <w:rPr>
          <w:color w:val="000000"/>
          <w:sz w:val="24"/>
          <w:szCs w:val="24"/>
        </w:rPr>
        <w:t>………………………………………</w:t>
      </w:r>
      <w:r>
        <w:rPr>
          <w:color w:val="000000"/>
          <w:sz w:val="24"/>
          <w:szCs w:val="24"/>
        </w:rPr>
        <w:t>………………………………</w:t>
      </w:r>
    </w:p>
    <w:p w:rsidR="00AF1770" w:rsidRPr="00DC0C70" w:rsidRDefault="00AF1770" w:rsidP="00AF1770">
      <w:pPr>
        <w:tabs>
          <w:tab w:val="left" w:pos="142"/>
        </w:tabs>
        <w:ind w:firstLine="709"/>
        <w:jc w:val="both"/>
      </w:pPr>
      <w:r w:rsidRPr="00DC0C70">
        <w:rPr>
          <w:b/>
          <w:color w:val="000000"/>
        </w:rPr>
        <w:t>II.</w:t>
      </w:r>
      <w:r w:rsidRPr="00DC0C70">
        <w:rPr>
          <w:color w:val="000000"/>
        </w:rPr>
        <w:t xml:space="preserve"> </w:t>
      </w:r>
      <w:r w:rsidR="00247CB5">
        <w:rPr>
          <w:color w:val="000000"/>
        </w:rPr>
        <w:t xml:space="preserve">Изпълнението на дейностите по обществената поръчка ще бъде в съответствие с </w:t>
      </w:r>
      <w:r w:rsidR="00247CB5">
        <w:rPr>
          <w:color w:val="000000"/>
          <w:lang w:val="en-US"/>
        </w:rPr>
        <w:t xml:space="preserve"> </w:t>
      </w:r>
      <w:r w:rsidRPr="00DC0C70">
        <w:t xml:space="preserve"> Техническите изисквания </w:t>
      </w:r>
      <w:r w:rsidR="001C3600">
        <w:t xml:space="preserve">- </w:t>
      </w:r>
      <w:r w:rsidRPr="00DC0C70">
        <w:t>Приложение №</w:t>
      </w:r>
      <w:r w:rsidR="001C3600">
        <w:t xml:space="preserve"> 1</w:t>
      </w:r>
      <w:r w:rsidRPr="00DC0C70">
        <w:t xml:space="preserve"> </w:t>
      </w:r>
      <w:r w:rsidR="00247CB5">
        <w:t>и условията на договора.</w:t>
      </w:r>
    </w:p>
    <w:p w:rsidR="00AF1770" w:rsidRDefault="00AF1770" w:rsidP="00AF1770">
      <w:pPr>
        <w:pStyle w:val="PlainText"/>
        <w:tabs>
          <w:tab w:val="left" w:pos="142"/>
        </w:tabs>
        <w:ind w:firstLine="709"/>
        <w:rPr>
          <w:rFonts w:ascii="Times New Roman" w:hAnsi="Times New Roman"/>
          <w:sz w:val="24"/>
          <w:szCs w:val="24"/>
          <w:lang w:val="bg-BG"/>
        </w:rPr>
      </w:pPr>
      <w:r w:rsidRPr="00DC0C70">
        <w:rPr>
          <w:rFonts w:ascii="Times New Roman" w:hAnsi="Times New Roman"/>
          <w:b/>
          <w:sz w:val="24"/>
          <w:szCs w:val="24"/>
          <w:lang w:val="bg-BG"/>
        </w:rPr>
        <w:t>1.</w:t>
      </w:r>
      <w:r w:rsidRPr="00DC0C70">
        <w:rPr>
          <w:rFonts w:ascii="Times New Roman" w:hAnsi="Times New Roman"/>
          <w:sz w:val="24"/>
          <w:szCs w:val="24"/>
          <w:lang w:val="bg-BG"/>
        </w:rPr>
        <w:t xml:space="preserve"> </w:t>
      </w:r>
      <w:r w:rsidR="00B201E0">
        <w:rPr>
          <w:rFonts w:ascii="Times New Roman" w:hAnsi="Times New Roman"/>
          <w:sz w:val="24"/>
          <w:szCs w:val="24"/>
          <w:lang w:val="bg-BG"/>
        </w:rPr>
        <w:t>Ще изпълним:</w:t>
      </w:r>
    </w:p>
    <w:p w:rsidR="00B201E0" w:rsidRPr="0056437E" w:rsidRDefault="00B201E0" w:rsidP="00B201E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6437E">
        <w:rPr>
          <w:rFonts w:ascii="Times New Roman" w:hAnsi="Times New Roman"/>
          <w:sz w:val="24"/>
          <w:szCs w:val="24"/>
        </w:rPr>
        <w:t xml:space="preserve">смяна на масла, филтри, ремъци, свещи и др. както и извършване на проверка и оглед на системите, възлите и агрегатите на превозните средства с </w:t>
      </w:r>
      <w:r w:rsidR="00E173B5">
        <w:rPr>
          <w:rFonts w:ascii="Times New Roman" w:hAnsi="Times New Roman"/>
          <w:sz w:val="24"/>
          <w:szCs w:val="24"/>
        </w:rPr>
        <w:t>цел правилното им функциониране;</w:t>
      </w:r>
    </w:p>
    <w:p w:rsidR="00E173B5" w:rsidRPr="0056437E" w:rsidRDefault="00E173B5" w:rsidP="00E173B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6437E">
        <w:rPr>
          <w:rFonts w:ascii="Times New Roman" w:hAnsi="Times New Roman"/>
          <w:sz w:val="24"/>
          <w:szCs w:val="24"/>
        </w:rPr>
        <w:t xml:space="preserve">диагностика и ремонти на двигател, горивна уредба, запалителна уредба, 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регулиране геометрията на окачване на преден и заден мост, бояджийски и тенекеджийски ремонти, и други видове ремонтни дейности. </w:t>
      </w:r>
    </w:p>
    <w:p w:rsidR="00AF1770" w:rsidRPr="00DC0C70" w:rsidRDefault="00AF1770" w:rsidP="00AF1770">
      <w:pPr>
        <w:tabs>
          <w:tab w:val="left" w:pos="142"/>
          <w:tab w:val="left" w:pos="497"/>
        </w:tabs>
        <w:ind w:firstLine="709"/>
        <w:jc w:val="both"/>
      </w:pPr>
      <w:r w:rsidRPr="00DC0C70">
        <w:t xml:space="preserve">- </w:t>
      </w:r>
      <w:r w:rsidR="00E173B5">
        <w:t>д</w:t>
      </w:r>
      <w:r w:rsidR="00E173B5" w:rsidRPr="00E173B5">
        <w:t>оставка, демонтаж и монтаж на резервни части</w:t>
      </w:r>
      <w:r w:rsidR="00E173B5" w:rsidRPr="0056437E">
        <w:t>, доставка и подмяна на материали и консумативи. Доставяните и влагани в автомобилите резервни части и консумативи, следва да съответстват на марката и модела на съответния автомобил, да бъдат нови, неупотребявани и да имат сертификат за произход.</w:t>
      </w:r>
    </w:p>
    <w:p w:rsidR="00AF1770" w:rsidRPr="00DC0C70" w:rsidRDefault="00AA713C" w:rsidP="00AF1770">
      <w:pPr>
        <w:tabs>
          <w:tab w:val="left" w:pos="142"/>
          <w:tab w:val="left" w:pos="993"/>
        </w:tabs>
        <w:autoSpaceDE w:val="0"/>
        <w:autoSpaceDN w:val="0"/>
        <w:adjustRightInd w:val="0"/>
        <w:ind w:firstLine="709"/>
        <w:jc w:val="both"/>
        <w:rPr>
          <w:b/>
        </w:rPr>
      </w:pPr>
      <w:r>
        <w:rPr>
          <w:b/>
        </w:rPr>
        <w:t>2</w:t>
      </w:r>
      <w:r w:rsidR="00AF1770" w:rsidRPr="00DC0C70">
        <w:rPr>
          <w:b/>
        </w:rPr>
        <w:t>.</w:t>
      </w:r>
      <w:r w:rsidR="00AF1770" w:rsidRPr="00DC0C70">
        <w:t xml:space="preserve"> </w:t>
      </w:r>
      <w:r w:rsidR="00AF1770" w:rsidRPr="00DC0C70">
        <w:rPr>
          <w:b/>
          <w:color w:val="000000"/>
        </w:rPr>
        <w:t>Задължаваме се да</w:t>
      </w:r>
      <w:r w:rsidR="00AF1770" w:rsidRPr="00DC0C70">
        <w:rPr>
          <w:color w:val="FF0000"/>
        </w:rPr>
        <w:t xml:space="preserve"> </w:t>
      </w:r>
      <w:r w:rsidR="00AF1770" w:rsidRPr="00DC0C70">
        <w:rPr>
          <w:b/>
        </w:rPr>
        <w:t xml:space="preserve">извършваме качествено и </w:t>
      </w:r>
      <w:r w:rsidR="0086725B">
        <w:rPr>
          <w:b/>
        </w:rPr>
        <w:t>в срок</w:t>
      </w:r>
      <w:r w:rsidR="00AF1770" w:rsidRPr="00DC0C70">
        <w:rPr>
          <w:b/>
        </w:rPr>
        <w:t xml:space="preserve"> сервизно обслужване и ремонт на МПС на Възложителя, а именно:</w:t>
      </w:r>
    </w:p>
    <w:p w:rsidR="00AF1770" w:rsidRPr="00DC0C70" w:rsidRDefault="00AF1770" w:rsidP="00AF1770">
      <w:pPr>
        <w:numPr>
          <w:ilvl w:val="0"/>
          <w:numId w:val="3"/>
        </w:numPr>
        <w:tabs>
          <w:tab w:val="left" w:pos="142"/>
          <w:tab w:val="left" w:pos="684"/>
          <w:tab w:val="left" w:pos="993"/>
        </w:tabs>
        <w:autoSpaceDE w:val="0"/>
        <w:autoSpaceDN w:val="0"/>
        <w:adjustRightInd w:val="0"/>
        <w:ind w:left="0" w:firstLine="709"/>
        <w:jc w:val="both"/>
      </w:pPr>
      <w:r w:rsidRPr="00DC0C70">
        <w:t>за леки ремонти (основни и спомагателни агрегати, при които не се налага техния демонтаж): до 2 /два/ работни дни, считано от момента на предаване на автомобила в сервизната база;</w:t>
      </w:r>
    </w:p>
    <w:p w:rsidR="00AF1770" w:rsidRPr="00DC0C70" w:rsidRDefault="00AF1770" w:rsidP="00AF1770">
      <w:pPr>
        <w:numPr>
          <w:ilvl w:val="0"/>
          <w:numId w:val="3"/>
        </w:numPr>
        <w:tabs>
          <w:tab w:val="left" w:pos="142"/>
          <w:tab w:val="left" w:pos="684"/>
          <w:tab w:val="left" w:pos="993"/>
        </w:tabs>
        <w:autoSpaceDE w:val="0"/>
        <w:autoSpaceDN w:val="0"/>
        <w:adjustRightInd w:val="0"/>
        <w:ind w:left="0" w:firstLine="709"/>
        <w:jc w:val="both"/>
      </w:pPr>
      <w:r w:rsidRPr="00DC0C70">
        <w:t>за средно тежки ремонти (при които не се налага демонтаж на основни агрегати): до 5 /пет/ работни дни от момента на предаване на автомобила в сервизната база;</w:t>
      </w:r>
    </w:p>
    <w:p w:rsidR="00AF1770" w:rsidRPr="00DC0C70" w:rsidRDefault="00AF1770" w:rsidP="00AF1770">
      <w:pPr>
        <w:numPr>
          <w:ilvl w:val="0"/>
          <w:numId w:val="4"/>
        </w:numPr>
        <w:tabs>
          <w:tab w:val="left" w:pos="142"/>
          <w:tab w:val="left" w:pos="684"/>
          <w:tab w:val="left" w:pos="993"/>
        </w:tabs>
        <w:autoSpaceDE w:val="0"/>
        <w:autoSpaceDN w:val="0"/>
        <w:adjustRightInd w:val="0"/>
        <w:ind w:left="0" w:firstLine="709"/>
        <w:jc w:val="both"/>
      </w:pPr>
      <w:r w:rsidRPr="00DC0C70">
        <w:t>за тежки ремонти (при които се налага демонтаж на основни агрегати): до 12 /дванадесет/ работни дни от момента на заявяване на ремонта.</w:t>
      </w:r>
    </w:p>
    <w:p w:rsidR="004D49B5" w:rsidRPr="004D49B5" w:rsidRDefault="00F96798" w:rsidP="0035256D">
      <w:pPr>
        <w:pStyle w:val="ListParagraph"/>
        <w:spacing w:after="0" w:line="240" w:lineRule="auto"/>
        <w:ind w:left="0" w:firstLine="630"/>
        <w:jc w:val="both"/>
        <w:rPr>
          <w:rFonts w:ascii="Times New Roman" w:hAnsi="Times New Roman"/>
          <w:sz w:val="24"/>
          <w:szCs w:val="24"/>
        </w:rPr>
      </w:pPr>
      <w:r>
        <w:rPr>
          <w:rFonts w:ascii="Times New Roman" w:hAnsi="Times New Roman"/>
          <w:b/>
          <w:sz w:val="24"/>
          <w:szCs w:val="24"/>
        </w:rPr>
        <w:t>2</w:t>
      </w:r>
      <w:r w:rsidR="00AF1770" w:rsidRPr="004D49B5">
        <w:rPr>
          <w:rFonts w:ascii="Times New Roman" w:hAnsi="Times New Roman"/>
          <w:b/>
          <w:sz w:val="24"/>
          <w:szCs w:val="24"/>
        </w:rPr>
        <w:t>.1.</w:t>
      </w:r>
      <w:r w:rsidR="00AF1770" w:rsidRPr="004D49B5">
        <w:rPr>
          <w:rFonts w:ascii="Times New Roman" w:hAnsi="Times New Roman"/>
          <w:sz w:val="24"/>
          <w:szCs w:val="24"/>
        </w:rPr>
        <w:t xml:space="preserve"> Съгласни сме да </w:t>
      </w:r>
      <w:r w:rsidR="004D49B5" w:rsidRPr="004D49B5">
        <w:rPr>
          <w:rFonts w:ascii="Times New Roman" w:hAnsi="Times New Roman"/>
          <w:sz w:val="24"/>
          <w:szCs w:val="24"/>
        </w:rPr>
        <w:t>приемаме служебните автомобили за обслужване и ремонт в сервизните ни центрове с предимство, независимо от моментната натовареност на сервиза. Ще осигурим възможност за приемане на автомобила за ремонт в срок до 1 /един/ час, без предварително записване, считано от датата на подаване на заявка за ремонт.</w:t>
      </w:r>
    </w:p>
    <w:p w:rsidR="00AF1770" w:rsidRDefault="00F96798" w:rsidP="0035256D">
      <w:pPr>
        <w:tabs>
          <w:tab w:val="left" w:pos="142"/>
          <w:tab w:val="left" w:pos="993"/>
        </w:tabs>
        <w:autoSpaceDE w:val="0"/>
        <w:autoSpaceDN w:val="0"/>
        <w:adjustRightInd w:val="0"/>
        <w:ind w:firstLine="630"/>
        <w:jc w:val="both"/>
      </w:pPr>
      <w:r>
        <w:rPr>
          <w:b/>
        </w:rPr>
        <w:t>2</w:t>
      </w:r>
      <w:r w:rsidR="00AF1770" w:rsidRPr="00DC0C70">
        <w:rPr>
          <w:b/>
        </w:rPr>
        <w:t>.2.</w:t>
      </w:r>
      <w:r w:rsidR="00AF1770" w:rsidRPr="00DC0C70">
        <w:t xml:space="preserve"> Задължаваме се в срок </w:t>
      </w:r>
      <w:r w:rsidR="00E82D5C">
        <w:t>от</w:t>
      </w:r>
      <w:r w:rsidR="00AF1770" w:rsidRPr="00DC0C70">
        <w:t xml:space="preserve"> 60 дни след сключване на договора да извършим за своя сметка първоначален технически преглед, при който да бъдат диагностицирани основните системи, възли и агрегати на автомобилната техника като цяло, като данните с резултатите ще бъдат въведени в сервизния регистър и в сервизната книжка на всяко МПС.</w:t>
      </w:r>
    </w:p>
    <w:p w:rsidR="000C386F" w:rsidRPr="000C386F" w:rsidRDefault="00F96798" w:rsidP="0035256D">
      <w:pPr>
        <w:tabs>
          <w:tab w:val="left" w:pos="142"/>
          <w:tab w:val="left" w:pos="993"/>
        </w:tabs>
        <w:autoSpaceDE w:val="0"/>
        <w:autoSpaceDN w:val="0"/>
        <w:adjustRightInd w:val="0"/>
        <w:ind w:firstLine="630"/>
        <w:jc w:val="both"/>
        <w:rPr>
          <w:b/>
        </w:rPr>
      </w:pPr>
      <w:r>
        <w:rPr>
          <w:b/>
        </w:rPr>
        <w:t>2</w:t>
      </w:r>
      <w:r w:rsidR="000C386F">
        <w:rPr>
          <w:b/>
        </w:rPr>
        <w:t xml:space="preserve">.3. </w:t>
      </w:r>
      <w:r w:rsidR="00E1659E" w:rsidRPr="00E1659E">
        <w:t>Задължаваме се в</w:t>
      </w:r>
      <w:r w:rsidR="00E1659E" w:rsidRPr="0056437E">
        <w:t>сички операции, свързани с ремонта да се извършват в съответствие със стандартите и изискванията на производителя на съответната марка автомобили.</w:t>
      </w:r>
    </w:p>
    <w:p w:rsidR="00AF1770" w:rsidRDefault="00FC1218" w:rsidP="0035256D">
      <w:pPr>
        <w:tabs>
          <w:tab w:val="left" w:pos="142"/>
          <w:tab w:val="left" w:pos="993"/>
        </w:tabs>
        <w:autoSpaceDE w:val="0"/>
        <w:autoSpaceDN w:val="0"/>
        <w:adjustRightInd w:val="0"/>
        <w:ind w:firstLine="630"/>
        <w:jc w:val="both"/>
      </w:pPr>
      <w:r>
        <w:rPr>
          <w:b/>
        </w:rPr>
        <w:t>3</w:t>
      </w:r>
      <w:r w:rsidR="00AF1770" w:rsidRPr="00DC0C70">
        <w:rPr>
          <w:b/>
        </w:rPr>
        <w:t>.</w:t>
      </w:r>
      <w:r w:rsidR="00AF1770" w:rsidRPr="00DC0C70">
        <w:t xml:space="preserve"> При липса на складова наличност на резервна част</w:t>
      </w:r>
      <w:r w:rsidR="00A163BA">
        <w:t xml:space="preserve"> или други материали</w:t>
      </w:r>
      <w:r w:rsidR="00AF1770" w:rsidRPr="00DC0C70">
        <w:t xml:space="preserve">, </w:t>
      </w:r>
      <w:r w:rsidR="00A163BA">
        <w:t>същите</w:t>
      </w:r>
      <w:r w:rsidR="0086725B">
        <w:t xml:space="preserve"> ще доставяме в срок не по-дълъг от</w:t>
      </w:r>
      <w:r w:rsidR="00AF1770" w:rsidRPr="00DC0C70">
        <w:t xml:space="preserve"> </w:t>
      </w:r>
      <w:r w:rsidR="001C3600">
        <w:t>2</w:t>
      </w:r>
      <w:r w:rsidR="00AF1770" w:rsidRPr="00DC0C70">
        <w:t xml:space="preserve"> работни дни от установяване на необходимостта от подмяна. В този случай срокът за ремонт се удължава със срока на доставка на резервните части.</w:t>
      </w:r>
    </w:p>
    <w:p w:rsidR="00287E81" w:rsidRPr="00287E81" w:rsidRDefault="00FC1218" w:rsidP="0035256D">
      <w:pPr>
        <w:pStyle w:val="ListParagraph"/>
        <w:tabs>
          <w:tab w:val="left" w:pos="990"/>
        </w:tabs>
        <w:spacing w:after="0" w:line="240" w:lineRule="auto"/>
        <w:ind w:left="20" w:firstLine="630"/>
        <w:jc w:val="both"/>
        <w:rPr>
          <w:rFonts w:ascii="Times New Roman" w:eastAsia="Calibri" w:hAnsi="Times New Roman"/>
          <w:sz w:val="24"/>
          <w:szCs w:val="24"/>
        </w:rPr>
      </w:pPr>
      <w:r>
        <w:rPr>
          <w:rFonts w:ascii="Times New Roman" w:eastAsia="Calibri" w:hAnsi="Times New Roman"/>
          <w:b/>
          <w:sz w:val="24"/>
          <w:szCs w:val="24"/>
          <w:lang w:eastAsia="en-US"/>
        </w:rPr>
        <w:t xml:space="preserve">          4</w:t>
      </w:r>
      <w:r w:rsidR="00287E81" w:rsidRPr="00287E81">
        <w:rPr>
          <w:rFonts w:ascii="Times New Roman" w:eastAsia="Calibri" w:hAnsi="Times New Roman"/>
          <w:b/>
          <w:sz w:val="24"/>
          <w:szCs w:val="24"/>
          <w:lang w:eastAsia="en-US"/>
        </w:rPr>
        <w:t>.</w:t>
      </w:r>
      <w:r w:rsidR="00287E81" w:rsidRPr="00287E81">
        <w:rPr>
          <w:rFonts w:ascii="Times New Roman" w:eastAsia="Calibri" w:hAnsi="Times New Roman"/>
          <w:sz w:val="24"/>
          <w:szCs w:val="24"/>
          <w:lang w:eastAsia="en-US"/>
        </w:rPr>
        <w:t xml:space="preserve"> Разполага</w:t>
      </w:r>
      <w:r w:rsidR="00287E81">
        <w:rPr>
          <w:rFonts w:ascii="Times New Roman" w:eastAsia="Calibri" w:hAnsi="Times New Roman"/>
          <w:sz w:val="24"/>
          <w:szCs w:val="24"/>
          <w:lang w:eastAsia="en-US"/>
        </w:rPr>
        <w:t>ме</w:t>
      </w:r>
      <w:r w:rsidR="00287E81" w:rsidRPr="00287E81">
        <w:rPr>
          <w:rFonts w:ascii="Times New Roman" w:eastAsia="Calibri" w:hAnsi="Times New Roman"/>
          <w:sz w:val="24"/>
          <w:szCs w:val="24"/>
          <w:lang w:eastAsia="en-US"/>
        </w:rPr>
        <w:t xml:space="preserve"> със софтуерен продукт, съхраняващ подробни досиета на автомобилите и списък на извършените ремонти по тях. Регистърът</w:t>
      </w:r>
      <w:r w:rsidR="00287E81">
        <w:rPr>
          <w:rFonts w:ascii="Times New Roman" w:eastAsia="Calibri" w:hAnsi="Times New Roman"/>
          <w:sz w:val="24"/>
          <w:szCs w:val="24"/>
          <w:lang w:eastAsia="en-US"/>
        </w:rPr>
        <w:t xml:space="preserve"> ни</w:t>
      </w:r>
      <w:r w:rsidR="00287E81" w:rsidRPr="00287E81">
        <w:rPr>
          <w:rFonts w:ascii="Times New Roman" w:eastAsia="Calibri" w:hAnsi="Times New Roman"/>
          <w:sz w:val="24"/>
          <w:szCs w:val="24"/>
          <w:lang w:eastAsia="en-US"/>
        </w:rPr>
        <w:t xml:space="preserve"> съдържа</w:t>
      </w:r>
      <w:r w:rsidR="00287E81">
        <w:rPr>
          <w:rFonts w:ascii="Times New Roman" w:eastAsia="Calibri" w:hAnsi="Times New Roman"/>
          <w:sz w:val="24"/>
          <w:szCs w:val="24"/>
          <w:lang w:eastAsia="en-US"/>
        </w:rPr>
        <w:t xml:space="preserve"> </w:t>
      </w:r>
      <w:r w:rsidR="00287E81" w:rsidRPr="00287E81">
        <w:rPr>
          <w:rFonts w:ascii="Times New Roman" w:eastAsia="Calibri" w:hAnsi="Times New Roman"/>
          <w:sz w:val="24"/>
          <w:szCs w:val="24"/>
          <w:lang w:eastAsia="en-US"/>
        </w:rPr>
        <w:t xml:space="preserve">информация за датите, вида на </w:t>
      </w:r>
      <w:r w:rsidR="00287E81" w:rsidRPr="00287E81">
        <w:rPr>
          <w:rFonts w:ascii="Times New Roman" w:eastAsia="Calibri" w:hAnsi="Times New Roman"/>
          <w:sz w:val="24"/>
          <w:szCs w:val="24"/>
          <w:lang w:eastAsia="en-US"/>
        </w:rPr>
        <w:lastRenderedPageBreak/>
        <w:t xml:space="preserve">извършените дейности, вложените резервни части, труд и материали, въз основа на която информация </w:t>
      </w:r>
      <w:r w:rsidR="00287E81">
        <w:rPr>
          <w:rFonts w:ascii="Times New Roman" w:eastAsia="Calibri" w:hAnsi="Times New Roman"/>
          <w:sz w:val="24"/>
          <w:szCs w:val="24"/>
          <w:lang w:eastAsia="en-US"/>
        </w:rPr>
        <w:t>ще</w:t>
      </w:r>
      <w:r w:rsidR="00287E81" w:rsidRPr="00287E81">
        <w:rPr>
          <w:rFonts w:ascii="Times New Roman" w:eastAsia="Calibri" w:hAnsi="Times New Roman"/>
          <w:sz w:val="24"/>
          <w:szCs w:val="24"/>
          <w:lang w:eastAsia="en-US"/>
        </w:rPr>
        <w:t xml:space="preserve"> се поддържа в актуално състояние сервизната книжка на всеки автомобил.</w:t>
      </w:r>
    </w:p>
    <w:p w:rsidR="00287E81" w:rsidRDefault="00414B49" w:rsidP="0035256D">
      <w:pPr>
        <w:pStyle w:val="ListParagraph"/>
        <w:tabs>
          <w:tab w:val="left" w:pos="990"/>
        </w:tabs>
        <w:spacing w:after="0" w:line="240" w:lineRule="auto"/>
        <w:ind w:left="0" w:firstLine="630"/>
        <w:jc w:val="both"/>
        <w:rPr>
          <w:rFonts w:ascii="Times New Roman" w:eastAsia="Calibri" w:hAnsi="Times New Roman"/>
          <w:sz w:val="24"/>
          <w:szCs w:val="24"/>
          <w:lang w:eastAsia="en-US"/>
        </w:rPr>
      </w:pPr>
      <w:r>
        <w:rPr>
          <w:rFonts w:ascii="Times New Roman" w:hAnsi="Times New Roman"/>
          <w:sz w:val="24"/>
          <w:szCs w:val="24"/>
          <w:lang w:eastAsia="en-US"/>
        </w:rPr>
        <w:tab/>
      </w:r>
      <w:r w:rsidR="00287E81" w:rsidRPr="00287E81">
        <w:rPr>
          <w:rFonts w:ascii="Times New Roman" w:hAnsi="Times New Roman"/>
          <w:sz w:val="24"/>
          <w:szCs w:val="24"/>
          <w:lang w:eastAsia="en-US"/>
        </w:rPr>
        <w:t>Описание на</w:t>
      </w:r>
      <w:r w:rsidR="00287E81" w:rsidRPr="00287E81">
        <w:rPr>
          <w:rFonts w:ascii="Times New Roman" w:eastAsia="Calibri" w:hAnsi="Times New Roman"/>
          <w:sz w:val="24"/>
          <w:szCs w:val="24"/>
          <w:lang w:eastAsia="en-US"/>
        </w:rPr>
        <w:t xml:space="preserve"> софтуерния продукт/система за управление и проследяване на доставките и извършените ремонтни дейности/съхраняващ подробни досиета на автомобилите и списък на извършените ремонти по тях, в</w:t>
      </w:r>
      <w:r>
        <w:rPr>
          <w:rFonts w:ascii="Times New Roman" w:eastAsia="Calibri" w:hAnsi="Times New Roman"/>
          <w:sz w:val="24"/>
          <w:szCs w:val="24"/>
          <w:lang w:eastAsia="en-US"/>
        </w:rPr>
        <w:t xml:space="preserve"> свободен текст: </w:t>
      </w:r>
    </w:p>
    <w:p w:rsidR="00414B49" w:rsidRPr="00287E81" w:rsidRDefault="00414B49" w:rsidP="0035256D">
      <w:pPr>
        <w:pStyle w:val="ListParagraph"/>
        <w:tabs>
          <w:tab w:val="left" w:pos="990"/>
        </w:tabs>
        <w:spacing w:after="0" w:line="240" w:lineRule="auto"/>
        <w:ind w:left="0" w:firstLine="630"/>
        <w:jc w:val="both"/>
        <w:rPr>
          <w:rFonts w:ascii="Times New Roman" w:eastAsia="Calibri" w:hAnsi="Times New Roman"/>
          <w:sz w:val="24"/>
          <w:szCs w:val="24"/>
        </w:rPr>
      </w:pPr>
      <w:r>
        <w:rPr>
          <w:rFonts w:ascii="Times New Roman" w:eastAsia="Calibri" w:hAnsi="Times New Roman"/>
          <w:sz w:val="24"/>
          <w:szCs w:val="24"/>
          <w:lang w:eastAsia="en-US"/>
        </w:rPr>
        <w:t>……………………………………………………………………………………………………….</w:t>
      </w:r>
    </w:p>
    <w:p w:rsidR="00AF1770" w:rsidRPr="00D478F4" w:rsidRDefault="0035256D" w:rsidP="0035256D">
      <w:pPr>
        <w:shd w:val="clear" w:color="auto" w:fill="FFFFFF"/>
        <w:tabs>
          <w:tab w:val="left" w:pos="142"/>
          <w:tab w:val="left" w:pos="540"/>
          <w:tab w:val="left" w:pos="993"/>
        </w:tabs>
        <w:ind w:right="22" w:firstLine="630"/>
        <w:jc w:val="both"/>
        <w:rPr>
          <w:b/>
        </w:rPr>
      </w:pPr>
      <w:r>
        <w:rPr>
          <w:b/>
          <w:lang w:val="en-US"/>
        </w:rPr>
        <w:t>5</w:t>
      </w:r>
      <w:r w:rsidR="00AF1770" w:rsidRPr="00D478F4">
        <w:rPr>
          <w:b/>
        </w:rPr>
        <w:t>.</w:t>
      </w:r>
      <w:r w:rsidR="00AF1770" w:rsidRPr="00D478F4">
        <w:t xml:space="preserve"> </w:t>
      </w:r>
      <w:r w:rsidR="00AF1770" w:rsidRPr="00D478F4">
        <w:rPr>
          <w:b/>
        </w:rPr>
        <w:t xml:space="preserve">Предлагаме гаранционен </w:t>
      </w:r>
      <w:r w:rsidR="007F5241" w:rsidRPr="00D478F4">
        <w:rPr>
          <w:b/>
        </w:rPr>
        <w:t>пробег</w:t>
      </w:r>
      <w:r w:rsidR="00AF1770" w:rsidRPr="00D478F4">
        <w:rPr>
          <w:b/>
        </w:rPr>
        <w:t>, както следва:</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двигател - ………………</w:t>
      </w:r>
      <w:r w:rsidR="0086725B" w:rsidRPr="00D478F4">
        <w:rPr>
          <w:rFonts w:ascii="Times New Roman" w:hAnsi="Times New Roman"/>
          <w:sz w:val="24"/>
          <w:szCs w:val="24"/>
        </w:rPr>
        <w:t>……..</w:t>
      </w:r>
      <w:r w:rsidRPr="00D478F4">
        <w:rPr>
          <w:rFonts w:ascii="Times New Roman" w:hAnsi="Times New Roman"/>
          <w:sz w:val="24"/>
          <w:szCs w:val="24"/>
        </w:rPr>
        <w:t>. (мин. 25 000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трансмисия -  ………………….. (мин.15 000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ходова част - ……………………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запалителна система и ел. оборудване - ………</w:t>
      </w:r>
      <w:r w:rsidR="0086725B" w:rsidRPr="00D478F4">
        <w:rPr>
          <w:rFonts w:ascii="Times New Roman" w:hAnsi="Times New Roman"/>
          <w:sz w:val="24"/>
          <w:szCs w:val="24"/>
        </w:rPr>
        <w:t>..</w:t>
      </w:r>
      <w:r w:rsidRPr="00D478F4">
        <w:rPr>
          <w:rFonts w:ascii="Times New Roman" w:hAnsi="Times New Roman"/>
          <w:sz w:val="24"/>
          <w:szCs w:val="24"/>
        </w:rPr>
        <w:t>. (мин.10 000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хранителна (горивна) система - …………</w:t>
      </w:r>
      <w:r w:rsidR="0086725B" w:rsidRPr="00D478F4">
        <w:rPr>
          <w:rFonts w:ascii="Times New Roman" w:hAnsi="Times New Roman"/>
          <w:sz w:val="24"/>
          <w:szCs w:val="24"/>
        </w:rPr>
        <w:t>….</w:t>
      </w:r>
      <w:r w:rsidRPr="00D478F4">
        <w:rPr>
          <w:rFonts w:ascii="Times New Roman" w:hAnsi="Times New Roman"/>
          <w:sz w:val="24"/>
          <w:szCs w:val="24"/>
        </w:rPr>
        <w:t>…….( мин. 10 000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смазочна система - ……………………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спирачна система - …………</w:t>
      </w:r>
      <w:r w:rsidR="0086725B" w:rsidRPr="00D478F4">
        <w:rPr>
          <w:rFonts w:ascii="Times New Roman" w:hAnsi="Times New Roman"/>
          <w:sz w:val="24"/>
          <w:szCs w:val="24"/>
        </w:rPr>
        <w:t>…</w:t>
      </w:r>
      <w:r w:rsidRPr="00D478F4">
        <w:rPr>
          <w:rFonts w:ascii="Times New Roman" w:hAnsi="Times New Roman"/>
          <w:sz w:val="24"/>
          <w:szCs w:val="24"/>
        </w:rPr>
        <w:t>………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кормилна система - ………………</w:t>
      </w:r>
      <w:r w:rsidR="0086725B" w:rsidRPr="00D478F4">
        <w:rPr>
          <w:rFonts w:ascii="Times New Roman" w:hAnsi="Times New Roman"/>
          <w:sz w:val="24"/>
          <w:szCs w:val="24"/>
        </w:rPr>
        <w:t>…</w:t>
      </w:r>
      <w:r w:rsidRPr="00D478F4">
        <w:rPr>
          <w:rFonts w:ascii="Times New Roman" w:hAnsi="Times New Roman"/>
          <w:sz w:val="24"/>
          <w:szCs w:val="24"/>
        </w:rPr>
        <w:t>….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 xml:space="preserve">За охладителна (отоплителна) система - </w:t>
      </w:r>
      <w:r w:rsidR="0086725B" w:rsidRPr="00D478F4">
        <w:rPr>
          <w:rFonts w:ascii="Times New Roman" w:hAnsi="Times New Roman"/>
          <w:sz w:val="24"/>
          <w:szCs w:val="24"/>
        </w:rPr>
        <w:t>…………….(мин.</w:t>
      </w:r>
      <w:r w:rsidRPr="00D478F4">
        <w:rPr>
          <w:rFonts w:ascii="Times New Roman" w:hAnsi="Times New Roman"/>
          <w:sz w:val="24"/>
          <w:szCs w:val="24"/>
        </w:rPr>
        <w:t>15 000 км.</w:t>
      </w:r>
      <w:r w:rsidR="0086725B" w:rsidRPr="00D478F4">
        <w:rPr>
          <w:rFonts w:ascii="Times New Roman" w:hAnsi="Times New Roman"/>
          <w:sz w:val="24"/>
          <w:szCs w:val="24"/>
        </w:rPr>
        <w:t>)</w:t>
      </w:r>
      <w:r w:rsidRPr="00D478F4">
        <w:rPr>
          <w:rFonts w:ascii="Times New Roman" w:hAnsi="Times New Roman"/>
          <w:sz w:val="24"/>
          <w:szCs w:val="24"/>
        </w:rPr>
        <w:t>;</w:t>
      </w:r>
      <w:r w:rsidRPr="00D478F4">
        <w:rPr>
          <w:rFonts w:ascii="Times New Roman" w:hAnsi="Times New Roman"/>
          <w:sz w:val="24"/>
          <w:szCs w:val="24"/>
        </w:rPr>
        <w:tab/>
      </w:r>
    </w:p>
    <w:p w:rsidR="0086725B" w:rsidRDefault="0035256D" w:rsidP="00AF1770">
      <w:pPr>
        <w:shd w:val="clear" w:color="auto" w:fill="FFFFFF"/>
        <w:tabs>
          <w:tab w:val="left" w:pos="142"/>
          <w:tab w:val="left" w:pos="540"/>
          <w:tab w:val="left" w:pos="993"/>
        </w:tabs>
        <w:ind w:right="22" w:firstLine="709"/>
        <w:jc w:val="both"/>
      </w:pPr>
      <w:r>
        <w:rPr>
          <w:b/>
          <w:lang w:val="en-US"/>
        </w:rPr>
        <w:t>5</w:t>
      </w:r>
      <w:r w:rsidR="00AF1770">
        <w:rPr>
          <w:b/>
        </w:rPr>
        <w:t xml:space="preserve">.1. </w:t>
      </w:r>
      <w:r w:rsidR="00AF1770" w:rsidRPr="00DC0C70">
        <w:t>Гаранционните срокове започват да текат, считано от датата на предаване на автомобила на о</w:t>
      </w:r>
      <w:r w:rsidR="004D503A">
        <w:t>правомощено от възложителя лице</w:t>
      </w:r>
      <w:r w:rsidR="0086725B">
        <w:t>.</w:t>
      </w:r>
    </w:p>
    <w:p w:rsidR="00AF1770" w:rsidRPr="00DC0C70" w:rsidRDefault="0035256D" w:rsidP="00AF1770">
      <w:pPr>
        <w:shd w:val="clear" w:color="auto" w:fill="FFFFFF"/>
        <w:tabs>
          <w:tab w:val="left" w:pos="142"/>
          <w:tab w:val="left" w:pos="540"/>
          <w:tab w:val="left" w:pos="993"/>
        </w:tabs>
        <w:ind w:right="22" w:firstLine="709"/>
        <w:jc w:val="both"/>
      </w:pPr>
      <w:r>
        <w:rPr>
          <w:b/>
          <w:lang w:val="en-US"/>
        </w:rPr>
        <w:t>5</w:t>
      </w:r>
      <w:r w:rsidR="00AF1770">
        <w:rPr>
          <w:b/>
        </w:rPr>
        <w:t>.2</w:t>
      </w:r>
      <w:r w:rsidR="00AF1770" w:rsidRPr="00DC0C70">
        <w:rPr>
          <w:b/>
        </w:rPr>
        <w:t>.</w:t>
      </w:r>
      <w:r w:rsidR="00AF1770" w:rsidRPr="00DC0C70">
        <w:t>Задължаваме се да извършваме за своя сметка отстраняването на повредите, възникнали в гаранционния срок и дължащи се на лошо качество на извършените ремонти или на некачествени резервни части.</w:t>
      </w:r>
    </w:p>
    <w:p w:rsidR="00AF1770" w:rsidRDefault="0035256D" w:rsidP="00AF1770">
      <w:pPr>
        <w:shd w:val="clear" w:color="auto" w:fill="FFFFFF"/>
        <w:tabs>
          <w:tab w:val="left" w:pos="142"/>
          <w:tab w:val="left" w:pos="540"/>
          <w:tab w:val="left" w:pos="993"/>
        </w:tabs>
        <w:ind w:firstLine="709"/>
        <w:jc w:val="both"/>
      </w:pPr>
      <w:r>
        <w:rPr>
          <w:b/>
          <w:lang w:val="en-US"/>
        </w:rPr>
        <w:t>5</w:t>
      </w:r>
      <w:r w:rsidR="00AF1770">
        <w:rPr>
          <w:b/>
        </w:rPr>
        <w:t>.</w:t>
      </w:r>
      <w:r w:rsidR="00271EC4">
        <w:rPr>
          <w:b/>
        </w:rPr>
        <w:t>3</w:t>
      </w:r>
      <w:r w:rsidR="00AF1770" w:rsidRPr="00DC0C70">
        <w:rPr>
          <w:b/>
        </w:rPr>
        <w:t>.</w:t>
      </w:r>
      <w:r w:rsidR="00AF1770" w:rsidRPr="00DC0C70">
        <w:t xml:space="preserve"> </w:t>
      </w:r>
      <w:r w:rsidR="00ED3197">
        <w:t>Задължаваме се</w:t>
      </w:r>
      <w:r w:rsidR="00ED3197" w:rsidRPr="0027122A">
        <w:t xml:space="preserve"> да извърш</w:t>
      </w:r>
      <w:r w:rsidR="00ED3197">
        <w:t>им</w:t>
      </w:r>
      <w:r w:rsidR="00ED3197" w:rsidRPr="0027122A">
        <w:t xml:space="preserve"> за своя сметка отстраняването на повредите, възникнали в гаранционния срок и дължащи се на лошо качество на извършените ремонти или на некачествени резервни части.</w:t>
      </w:r>
    </w:p>
    <w:p w:rsidR="0081341A" w:rsidRDefault="0035256D" w:rsidP="0081341A">
      <w:pPr>
        <w:tabs>
          <w:tab w:val="left" w:pos="990"/>
        </w:tabs>
        <w:ind w:firstLine="720"/>
        <w:jc w:val="both"/>
      </w:pPr>
      <w:r>
        <w:rPr>
          <w:b/>
          <w:lang w:val="en-US"/>
        </w:rPr>
        <w:t>5</w:t>
      </w:r>
      <w:r w:rsidR="0081341A" w:rsidRPr="0081341A">
        <w:rPr>
          <w:b/>
        </w:rPr>
        <w:t>.4.</w:t>
      </w:r>
      <w:r w:rsidR="0081341A">
        <w:rPr>
          <w:b/>
        </w:rPr>
        <w:t xml:space="preserve"> </w:t>
      </w:r>
      <w:r w:rsidR="0081341A" w:rsidRPr="00300627">
        <w:t>В случай на наличие на дефекти във вложените части, се задължава</w:t>
      </w:r>
      <w:r w:rsidR="0081341A">
        <w:t>ме</w:t>
      </w:r>
      <w:r w:rsidR="0081341A" w:rsidRPr="00300627">
        <w:t xml:space="preserve"> да подмени</w:t>
      </w:r>
      <w:r w:rsidR="0081341A">
        <w:t>м</w:t>
      </w:r>
      <w:r w:rsidR="0081341A" w:rsidRPr="00300627">
        <w:t xml:space="preserve"> за своя сметка дефектните части в срок от 3/три/ дни от уведомяването </w:t>
      </w:r>
      <w:r w:rsidR="0081341A">
        <w:t>ни</w:t>
      </w:r>
      <w:r w:rsidR="0081341A" w:rsidRPr="00300627">
        <w:t>.</w:t>
      </w:r>
    </w:p>
    <w:p w:rsidR="00AF1770" w:rsidRDefault="0035256D" w:rsidP="00AF1770">
      <w:pPr>
        <w:tabs>
          <w:tab w:val="left" w:pos="142"/>
          <w:tab w:val="left" w:pos="993"/>
        </w:tabs>
        <w:ind w:firstLine="709"/>
        <w:jc w:val="both"/>
        <w:rPr>
          <w:rFonts w:eastAsia="Calibri"/>
          <w:szCs w:val="22"/>
        </w:rPr>
      </w:pPr>
      <w:r>
        <w:rPr>
          <w:b/>
          <w:lang w:val="en-US"/>
        </w:rPr>
        <w:t>6</w:t>
      </w:r>
      <w:r w:rsidR="00AF1770" w:rsidRPr="00DC0C70">
        <w:rPr>
          <w:b/>
        </w:rPr>
        <w:t>.</w:t>
      </w:r>
      <w:r w:rsidR="00AF1770" w:rsidRPr="00DC0C70">
        <w:t xml:space="preserve"> З</w:t>
      </w:r>
      <w:r w:rsidR="00AF1770" w:rsidRPr="00DC0C70">
        <w:rPr>
          <w:rFonts w:eastAsia="Calibri"/>
          <w:szCs w:val="22"/>
        </w:rPr>
        <w:t xml:space="preserve">адължаваме се да обслужваме и автомобили придобити от Възложителя по време на действие на сключения договор за изпълнение на поръчката, като спрямо тях ще се прилагат същите </w:t>
      </w:r>
      <w:r w:rsidR="00753F34">
        <w:rPr>
          <w:rFonts w:eastAsia="Calibri"/>
          <w:szCs w:val="22"/>
        </w:rPr>
        <w:t>условия съгласно нашата оферта</w:t>
      </w:r>
      <w:r w:rsidR="00AF1770" w:rsidRPr="00DC0C70">
        <w:rPr>
          <w:rFonts w:eastAsia="Calibri"/>
          <w:szCs w:val="22"/>
        </w:rPr>
        <w:t>.</w:t>
      </w:r>
    </w:p>
    <w:p w:rsidR="008742D1" w:rsidRPr="00351BB0" w:rsidRDefault="008742D1" w:rsidP="0086725B">
      <w:pPr>
        <w:pStyle w:val="Heading9"/>
        <w:tabs>
          <w:tab w:val="left" w:pos="960"/>
          <w:tab w:val="num" w:pos="1815"/>
        </w:tabs>
        <w:spacing w:before="0" w:after="0"/>
        <w:ind w:firstLine="720"/>
        <w:jc w:val="both"/>
        <w:rPr>
          <w:rFonts w:ascii="Times New Roman" w:hAnsi="Times New Roman"/>
          <w:sz w:val="24"/>
          <w:szCs w:val="24"/>
        </w:rPr>
      </w:pPr>
      <w:r w:rsidRPr="00351BB0">
        <w:rPr>
          <w:rFonts w:ascii="Times New Roman" w:hAnsi="Times New Roman"/>
          <w:sz w:val="24"/>
          <w:szCs w:val="24"/>
        </w:rPr>
        <w:t>Декларираме, че сме запознати с всички условия,</w:t>
      </w:r>
      <w:r w:rsidR="00753F34">
        <w:rPr>
          <w:rFonts w:ascii="Times New Roman" w:hAnsi="Times New Roman"/>
          <w:sz w:val="24"/>
          <w:szCs w:val="24"/>
        </w:rPr>
        <w:t xml:space="preserve"> вписани в проекта на договора </w:t>
      </w:r>
      <w:r w:rsidRPr="00351BB0">
        <w:rPr>
          <w:rFonts w:ascii="Times New Roman" w:hAnsi="Times New Roman"/>
          <w:sz w:val="24"/>
          <w:szCs w:val="24"/>
        </w:rPr>
        <w:t>и ги приемаме.</w:t>
      </w:r>
    </w:p>
    <w:p w:rsidR="008742D1" w:rsidRPr="00351BB0" w:rsidRDefault="008742D1" w:rsidP="0086725B">
      <w:pPr>
        <w:pStyle w:val="Heading9"/>
        <w:tabs>
          <w:tab w:val="left" w:pos="960"/>
          <w:tab w:val="num" w:pos="1815"/>
        </w:tabs>
        <w:spacing w:before="0" w:after="0"/>
        <w:ind w:firstLine="720"/>
        <w:jc w:val="both"/>
        <w:rPr>
          <w:rFonts w:ascii="Times New Roman" w:hAnsi="Times New Roman"/>
          <w:sz w:val="24"/>
          <w:szCs w:val="24"/>
        </w:rPr>
      </w:pPr>
      <w:r w:rsidRPr="00351BB0">
        <w:rPr>
          <w:rFonts w:ascii="Times New Roman" w:hAnsi="Times New Roman"/>
          <w:sz w:val="24"/>
          <w:szCs w:val="24"/>
        </w:rPr>
        <w:t>Декларираме, че срокът на ва</w:t>
      </w:r>
      <w:r>
        <w:rPr>
          <w:rFonts w:ascii="Times New Roman" w:hAnsi="Times New Roman"/>
          <w:sz w:val="24"/>
          <w:szCs w:val="24"/>
        </w:rPr>
        <w:t>лидност</w:t>
      </w:r>
      <w:r w:rsidR="0086725B">
        <w:rPr>
          <w:rFonts w:ascii="Times New Roman" w:hAnsi="Times New Roman"/>
          <w:sz w:val="24"/>
          <w:szCs w:val="24"/>
        </w:rPr>
        <w:t>та на нашата оферта</w:t>
      </w:r>
      <w:r>
        <w:rPr>
          <w:rFonts w:ascii="Times New Roman" w:hAnsi="Times New Roman"/>
          <w:sz w:val="24"/>
          <w:szCs w:val="24"/>
        </w:rPr>
        <w:t xml:space="preserve"> е 90 дни</w:t>
      </w:r>
      <w:r w:rsidRPr="00351BB0">
        <w:rPr>
          <w:rFonts w:ascii="Times New Roman" w:hAnsi="Times New Roman"/>
          <w:sz w:val="24"/>
          <w:szCs w:val="24"/>
        </w:rPr>
        <w:t>, считано от крайния срок за получаване на оферти, посочен в Обяв</w:t>
      </w:r>
      <w:r w:rsidR="009035C2">
        <w:rPr>
          <w:rFonts w:ascii="Times New Roman" w:hAnsi="Times New Roman"/>
          <w:sz w:val="24"/>
          <w:szCs w:val="24"/>
        </w:rPr>
        <w:t>ата</w:t>
      </w:r>
      <w:r w:rsidRPr="00351BB0">
        <w:rPr>
          <w:rFonts w:ascii="Times New Roman" w:hAnsi="Times New Roman"/>
          <w:sz w:val="24"/>
          <w:szCs w:val="24"/>
        </w:rPr>
        <w:t xml:space="preserve"> за поръчка.</w:t>
      </w:r>
    </w:p>
    <w:p w:rsidR="008742D1" w:rsidRDefault="008742D1" w:rsidP="0086725B">
      <w:pPr>
        <w:pStyle w:val="Heading9"/>
        <w:tabs>
          <w:tab w:val="left" w:pos="960"/>
          <w:tab w:val="num" w:pos="1815"/>
        </w:tabs>
        <w:spacing w:before="0" w:after="0"/>
        <w:ind w:firstLine="720"/>
        <w:jc w:val="both"/>
        <w:rPr>
          <w:rFonts w:ascii="Times New Roman" w:hAnsi="Times New Roman"/>
          <w:sz w:val="24"/>
          <w:szCs w:val="24"/>
        </w:rPr>
      </w:pPr>
      <w:r w:rsidRPr="00351BB0">
        <w:rPr>
          <w:rFonts w:ascii="Times New Roman" w:hAnsi="Times New Roman"/>
          <w:sz w:val="24"/>
          <w:szCs w:val="24"/>
        </w:rPr>
        <w:t>Ще изпълним поръчката в съответствие с настоящото ни предложение</w:t>
      </w:r>
      <w:r w:rsidR="0086725B">
        <w:rPr>
          <w:rFonts w:ascii="Times New Roman" w:hAnsi="Times New Roman"/>
          <w:sz w:val="24"/>
          <w:szCs w:val="24"/>
        </w:rPr>
        <w:t>,</w:t>
      </w:r>
      <w:r w:rsidRPr="00351BB0">
        <w:rPr>
          <w:rFonts w:ascii="Times New Roman" w:hAnsi="Times New Roman"/>
          <w:sz w:val="24"/>
          <w:szCs w:val="24"/>
        </w:rPr>
        <w:t xml:space="preserve"> ценовата оферта </w:t>
      </w:r>
      <w:r w:rsidR="0086725B">
        <w:rPr>
          <w:rFonts w:ascii="Times New Roman" w:hAnsi="Times New Roman"/>
          <w:sz w:val="24"/>
          <w:szCs w:val="24"/>
        </w:rPr>
        <w:t>и в съответствие с изискванията на Възложителя</w:t>
      </w:r>
      <w:r w:rsidRPr="00351BB0">
        <w:rPr>
          <w:rFonts w:ascii="Times New Roman" w:hAnsi="Times New Roman"/>
          <w:sz w:val="24"/>
          <w:szCs w:val="24"/>
        </w:rPr>
        <w:t>.</w:t>
      </w:r>
    </w:p>
    <w:p w:rsidR="008742D1" w:rsidRDefault="008742D1" w:rsidP="008742D1">
      <w:pPr>
        <w:tabs>
          <w:tab w:val="left" w:pos="0"/>
        </w:tabs>
        <w:jc w:val="both"/>
        <w:rPr>
          <w:lang w:eastAsia="en-US"/>
        </w:rPr>
      </w:pPr>
      <w:r w:rsidRPr="00236646">
        <w:rPr>
          <w:lang w:eastAsia="en-US"/>
        </w:rPr>
        <w:tab/>
        <w:t>В случай, че нашето предложение бъде прието и бъдем определени за изпълнител</w:t>
      </w:r>
      <w:r>
        <w:rPr>
          <w:lang w:eastAsia="en-US"/>
        </w:rPr>
        <w:t xml:space="preserve">, декларираме, че ще </w:t>
      </w:r>
      <w:r w:rsidR="009035C2">
        <w:rPr>
          <w:lang w:eastAsia="en-US"/>
        </w:rPr>
        <w:t>представим</w:t>
      </w:r>
      <w:r>
        <w:rPr>
          <w:lang w:eastAsia="en-US"/>
        </w:rPr>
        <w:t>:</w:t>
      </w:r>
    </w:p>
    <w:p w:rsidR="00850C88" w:rsidRDefault="001C3600" w:rsidP="00850C88">
      <w:pPr>
        <w:pStyle w:val="Heading9"/>
        <w:tabs>
          <w:tab w:val="left" w:pos="960"/>
          <w:tab w:val="num" w:pos="1815"/>
        </w:tabs>
        <w:spacing w:before="0" w:after="0"/>
        <w:ind w:firstLine="709"/>
        <w:jc w:val="both"/>
        <w:rPr>
          <w:rFonts w:ascii="Times New Roman" w:hAnsi="Times New Roman"/>
          <w:sz w:val="24"/>
          <w:szCs w:val="24"/>
        </w:rPr>
      </w:pPr>
      <w:r>
        <w:rPr>
          <w:rFonts w:ascii="Times New Roman" w:hAnsi="Times New Roman"/>
          <w:sz w:val="24"/>
          <w:szCs w:val="24"/>
        </w:rPr>
        <w:t>-</w:t>
      </w:r>
      <w:r w:rsidR="008742D1" w:rsidRPr="001C3600">
        <w:rPr>
          <w:rFonts w:ascii="Times New Roman" w:hAnsi="Times New Roman"/>
          <w:sz w:val="24"/>
          <w:szCs w:val="24"/>
        </w:rPr>
        <w:t xml:space="preserve"> </w:t>
      </w:r>
      <w:bookmarkStart w:id="1" w:name="OLE_LINK1"/>
      <w:bookmarkStart w:id="2" w:name="OLE_LINK2"/>
      <w:r w:rsidR="00850C88">
        <w:rPr>
          <w:rFonts w:ascii="Times New Roman" w:hAnsi="Times New Roman"/>
          <w:sz w:val="24"/>
          <w:szCs w:val="24"/>
        </w:rPr>
        <w:t xml:space="preserve">Документите по чл.112, ал.1, т.2 от ЗОП; </w:t>
      </w:r>
      <w:bookmarkEnd w:id="1"/>
      <w:bookmarkEnd w:id="2"/>
    </w:p>
    <w:p w:rsidR="001C3600" w:rsidRDefault="001C3600" w:rsidP="001C3600">
      <w:pPr>
        <w:rPr>
          <w:rFonts w:eastAsia="Calibri"/>
        </w:rPr>
      </w:pPr>
      <w:r>
        <w:rPr>
          <w:rFonts w:eastAsia="Calibri"/>
        </w:rPr>
        <w:tab/>
        <w:t xml:space="preserve">- </w:t>
      </w:r>
      <w:r w:rsidR="000C386F">
        <w:rPr>
          <w:rFonts w:eastAsia="Calibri"/>
        </w:rPr>
        <w:t>Гаранция за изпълнение в размер на 5% от стойността на договора без ДДС.</w:t>
      </w:r>
      <w:r>
        <w:rPr>
          <w:rFonts w:eastAsia="Calibri"/>
        </w:rPr>
        <w:t xml:space="preserve"> </w:t>
      </w:r>
    </w:p>
    <w:p w:rsidR="00271EC4" w:rsidRDefault="00271EC4" w:rsidP="001C3600">
      <w:pPr>
        <w:rPr>
          <w:rFonts w:eastAsia="Calibri"/>
        </w:rPr>
      </w:pPr>
      <w:r>
        <w:rPr>
          <w:rFonts w:eastAsia="Calibri"/>
        </w:rPr>
        <w:tab/>
      </w:r>
    </w:p>
    <w:p w:rsidR="00271EC4" w:rsidRPr="00271EC4" w:rsidRDefault="00271EC4" w:rsidP="00271EC4">
      <w:pPr>
        <w:ind w:firstLine="708"/>
        <w:rPr>
          <w:rFonts w:eastAsia="Calibri"/>
          <w:i/>
          <w:sz w:val="22"/>
          <w:szCs w:val="22"/>
        </w:rPr>
      </w:pPr>
      <w:r w:rsidRPr="00271EC4">
        <w:rPr>
          <w:rFonts w:eastAsia="Calibri"/>
          <w:i/>
          <w:sz w:val="22"/>
          <w:szCs w:val="22"/>
        </w:rPr>
        <w:t>Забележка: О</w:t>
      </w:r>
      <w:r>
        <w:rPr>
          <w:rFonts w:eastAsia="Calibri"/>
          <w:i/>
          <w:sz w:val="22"/>
          <w:szCs w:val="22"/>
        </w:rPr>
        <w:t xml:space="preserve">тстранява се участник, чието технческо предложение не отговаря на поставените на поставените от Възложителя минимални и технически изисквания.  </w:t>
      </w:r>
    </w:p>
    <w:p w:rsidR="00AF1770" w:rsidRDefault="00AF1770" w:rsidP="00AF1770">
      <w:pPr>
        <w:tabs>
          <w:tab w:val="left" w:pos="142"/>
          <w:tab w:val="left" w:pos="993"/>
        </w:tabs>
        <w:ind w:firstLine="709"/>
        <w:jc w:val="both"/>
        <w:rPr>
          <w:rFonts w:eastAsia="Calibri"/>
          <w:szCs w:val="22"/>
        </w:rPr>
      </w:pPr>
    </w:p>
    <w:p w:rsidR="007A1655" w:rsidRDefault="007A1655" w:rsidP="00AF1770">
      <w:pPr>
        <w:tabs>
          <w:tab w:val="left" w:pos="142"/>
          <w:tab w:val="left" w:pos="993"/>
        </w:tabs>
        <w:ind w:firstLine="709"/>
        <w:jc w:val="both"/>
        <w:rPr>
          <w:rFonts w:eastAsia="Calibri"/>
          <w:szCs w:val="22"/>
        </w:rPr>
      </w:pPr>
    </w:p>
    <w:p w:rsidR="00EF5903" w:rsidRDefault="00EF5903" w:rsidP="00AF1770">
      <w:pPr>
        <w:tabs>
          <w:tab w:val="left" w:pos="142"/>
          <w:tab w:val="left" w:pos="993"/>
        </w:tabs>
        <w:ind w:firstLine="709"/>
        <w:jc w:val="both"/>
        <w:rPr>
          <w:rFonts w:eastAsia="Calibri"/>
          <w:szCs w:val="22"/>
        </w:rPr>
      </w:pPr>
    </w:p>
    <w:p w:rsidR="00EF5903" w:rsidRDefault="00EF5903" w:rsidP="00AF1770">
      <w:pPr>
        <w:tabs>
          <w:tab w:val="left" w:pos="142"/>
          <w:tab w:val="left" w:pos="993"/>
        </w:tabs>
        <w:ind w:firstLine="709"/>
        <w:jc w:val="both"/>
        <w:rPr>
          <w:rFonts w:eastAsia="Calibri"/>
          <w:szCs w:val="22"/>
        </w:rPr>
      </w:pPr>
    </w:p>
    <w:p w:rsidR="007A1655" w:rsidRPr="00DC0C70" w:rsidRDefault="007A1655" w:rsidP="00AF1770">
      <w:pPr>
        <w:tabs>
          <w:tab w:val="left" w:pos="142"/>
          <w:tab w:val="left" w:pos="993"/>
        </w:tabs>
        <w:ind w:firstLine="709"/>
        <w:jc w:val="both"/>
        <w:rPr>
          <w:rFonts w:eastAsia="Calibri"/>
          <w:szCs w:val="22"/>
        </w:rPr>
      </w:pPr>
    </w:p>
    <w:p w:rsidR="00AF1770" w:rsidRPr="00DC0C70" w:rsidRDefault="00AF1770" w:rsidP="00AF1770">
      <w:pPr>
        <w:tabs>
          <w:tab w:val="left" w:pos="142"/>
        </w:tabs>
      </w:pPr>
      <w:r w:rsidRPr="00DC0C70">
        <w:t>Дата: ..........</w:t>
      </w:r>
      <w:r>
        <w:t>......</w:t>
      </w:r>
      <w:r w:rsidR="00C456C8">
        <w:t>2019</w:t>
      </w:r>
      <w:r w:rsidRPr="00DC0C70">
        <w:t xml:space="preserve">г.                 </w:t>
      </w:r>
      <w:r w:rsidRPr="00DC0C70">
        <w:tab/>
      </w:r>
      <w:r w:rsidRPr="00DC0C70">
        <w:tab/>
      </w:r>
      <w:r w:rsidRPr="00DC0C70">
        <w:tab/>
      </w:r>
      <w:r w:rsidRPr="00DC0C70">
        <w:tab/>
      </w:r>
      <w:r w:rsidR="00EF5903">
        <w:t xml:space="preserve">                            </w:t>
      </w:r>
      <w:r w:rsidRPr="00DC0C70">
        <w:t xml:space="preserve">Декларатор: </w:t>
      </w:r>
      <w:r w:rsidRPr="00DC0C70">
        <w:softHyphen/>
        <w:t>.........................</w:t>
      </w:r>
    </w:p>
    <w:p w:rsidR="001C2DD1" w:rsidRPr="00EF5903" w:rsidRDefault="00AF1770" w:rsidP="00AF1770">
      <w:pPr>
        <w:tabs>
          <w:tab w:val="left" w:pos="142"/>
        </w:tabs>
        <w:jc w:val="right"/>
        <w:rPr>
          <w:i/>
          <w:iCs/>
          <w:sz w:val="22"/>
          <w:szCs w:val="22"/>
        </w:rPr>
        <w:sectPr w:rsidR="001C2DD1" w:rsidRPr="00EF5903" w:rsidSect="007E2B8B">
          <w:footerReference w:type="default" r:id="rId12"/>
          <w:pgSz w:w="11906" w:h="16838" w:code="9"/>
          <w:pgMar w:top="576" w:right="576" w:bottom="432" w:left="1008" w:header="706" w:footer="706" w:gutter="0"/>
          <w:cols w:space="708"/>
          <w:docGrid w:linePitch="360"/>
        </w:sectPr>
      </w:pPr>
      <w:r w:rsidRPr="00DC0C70">
        <w:rPr>
          <w:i/>
          <w:iCs/>
        </w:rPr>
        <w:t xml:space="preserve">                                                                                                                                    </w:t>
      </w:r>
      <w:r w:rsidR="00EF5903">
        <w:rPr>
          <w:i/>
          <w:iCs/>
        </w:rPr>
        <w:t xml:space="preserve"> </w:t>
      </w:r>
      <w:r w:rsidRPr="00EF5903">
        <w:rPr>
          <w:i/>
          <w:iCs/>
          <w:sz w:val="22"/>
          <w:szCs w:val="22"/>
        </w:rPr>
        <w:t>(подпис и печат)</w:t>
      </w:r>
    </w:p>
    <w:p w:rsidR="001340CD" w:rsidRDefault="00987AB6" w:rsidP="001340CD">
      <w:pPr>
        <w:jc w:val="right"/>
        <w:rPr>
          <w:b/>
          <w:bCs/>
        </w:rPr>
      </w:pPr>
      <w:r>
        <w:rPr>
          <w:b/>
          <w:bCs/>
        </w:rPr>
        <w:lastRenderedPageBreak/>
        <w:t xml:space="preserve">Приложение № </w:t>
      </w:r>
      <w:r w:rsidR="00331021">
        <w:rPr>
          <w:b/>
          <w:bCs/>
        </w:rPr>
        <w:t>10</w:t>
      </w:r>
    </w:p>
    <w:p w:rsidR="00AF1770" w:rsidRPr="00DC0C70" w:rsidRDefault="00AF1770" w:rsidP="00AF1770">
      <w:pPr>
        <w:pStyle w:val="Heading1"/>
        <w:tabs>
          <w:tab w:val="left" w:pos="142"/>
        </w:tabs>
        <w:rPr>
          <w:sz w:val="24"/>
          <w:szCs w:val="24"/>
        </w:rPr>
      </w:pPr>
      <w:r w:rsidRPr="00DC0C70">
        <w:rPr>
          <w:sz w:val="24"/>
          <w:szCs w:val="24"/>
        </w:rPr>
        <w:t xml:space="preserve">ЦЕНОВО ПРЕДЛОЖЕНИЕ ЗА ИЗПЪЛНЕНИЕ </w:t>
      </w:r>
    </w:p>
    <w:p w:rsidR="00AF1770" w:rsidRPr="00DC0C70" w:rsidRDefault="00AF1770" w:rsidP="00AF1770">
      <w:pPr>
        <w:pStyle w:val="Heading1"/>
        <w:tabs>
          <w:tab w:val="left" w:pos="142"/>
        </w:tabs>
        <w:rPr>
          <w:b w:val="0"/>
          <w:sz w:val="24"/>
          <w:szCs w:val="24"/>
        </w:rPr>
      </w:pPr>
      <w:r w:rsidRPr="00DC0C70">
        <w:rPr>
          <w:b w:val="0"/>
          <w:sz w:val="24"/>
          <w:szCs w:val="24"/>
        </w:rPr>
        <w:t xml:space="preserve">на обществена поръчка с предмет: </w:t>
      </w:r>
    </w:p>
    <w:p w:rsidR="00552702" w:rsidRPr="0056437E" w:rsidRDefault="00552702" w:rsidP="00552702">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AF1770" w:rsidRPr="00DC0C70" w:rsidRDefault="00AF1770" w:rsidP="00AF1770">
      <w:pPr>
        <w:shd w:val="clear" w:color="auto" w:fill="FFFFFF"/>
        <w:tabs>
          <w:tab w:val="left" w:pos="142"/>
          <w:tab w:val="left" w:leader="dot" w:pos="4339"/>
        </w:tabs>
        <w:ind w:left="-426" w:right="119" w:firstLine="542"/>
        <w:jc w:val="both"/>
        <w:rPr>
          <w:color w:val="000000"/>
        </w:rPr>
      </w:pPr>
    </w:p>
    <w:p w:rsidR="00AF1770" w:rsidRPr="00DC0C70" w:rsidRDefault="00AF1770" w:rsidP="00AF1770">
      <w:pPr>
        <w:pStyle w:val="BodyText"/>
        <w:tabs>
          <w:tab w:val="left" w:pos="142"/>
        </w:tabs>
        <w:ind w:left="142" w:firstLine="709"/>
        <w:jc w:val="both"/>
        <w:rPr>
          <w:b/>
          <w:bCs/>
          <w:szCs w:val="24"/>
        </w:rPr>
      </w:pPr>
      <w:r w:rsidRPr="00DC0C70">
        <w:rPr>
          <w:b/>
          <w:bCs/>
          <w:szCs w:val="24"/>
        </w:rPr>
        <w:t>УВАЖАЕМИ ГОСПОДИН УПРАВИТЕЛ</w:t>
      </w:r>
      <w:r w:rsidRPr="0032593B">
        <w:rPr>
          <w:bCs/>
          <w:szCs w:val="24"/>
        </w:rPr>
        <w:t>,</w:t>
      </w:r>
    </w:p>
    <w:p w:rsidR="00AF1770" w:rsidRPr="000C386F" w:rsidRDefault="00AF1770" w:rsidP="00A07401">
      <w:pPr>
        <w:shd w:val="clear" w:color="auto" w:fill="FFFFFF"/>
        <w:tabs>
          <w:tab w:val="left" w:pos="142"/>
          <w:tab w:val="left" w:leader="underscore" w:pos="2333"/>
        </w:tabs>
        <w:ind w:firstLine="720"/>
        <w:jc w:val="both"/>
      </w:pPr>
      <w:r w:rsidRPr="00DC0C70">
        <w:rPr>
          <w:b/>
          <w:color w:val="000000"/>
          <w:spacing w:val="-12"/>
        </w:rPr>
        <w:t>1.</w:t>
      </w:r>
      <w:r w:rsidRPr="00DC0C70">
        <w:rPr>
          <w:color w:val="000000"/>
          <w:spacing w:val="-12"/>
        </w:rPr>
        <w:t xml:space="preserve">  </w:t>
      </w:r>
      <w:r w:rsidRPr="000C386F">
        <w:t>Цената за вложен труд за 1 (един) сервизен час</w:t>
      </w:r>
      <w:r w:rsidR="000C386F" w:rsidRPr="000C386F">
        <w:t>(нормочас)</w:t>
      </w:r>
      <w:r w:rsidRPr="000C386F">
        <w:t xml:space="preserve">, </w:t>
      </w:r>
      <w:r w:rsidRPr="00DC0C70">
        <w:t>за изпълнение на дейностите по</w:t>
      </w:r>
      <w:r w:rsidRPr="000C386F">
        <w:t xml:space="preserve"> услугата, е в размер на …</w:t>
      </w:r>
      <w:r w:rsidR="002C14F2">
        <w:t>………</w:t>
      </w:r>
      <w:r w:rsidRPr="000C386F">
        <w:t xml:space="preserve">…. (словом) лева без ДДС. </w:t>
      </w:r>
    </w:p>
    <w:p w:rsidR="00AF1770" w:rsidRPr="000C386F" w:rsidRDefault="00AF1770" w:rsidP="0032593B">
      <w:pPr>
        <w:shd w:val="clear" w:color="auto" w:fill="FFFFFF"/>
        <w:tabs>
          <w:tab w:val="left" w:pos="142"/>
          <w:tab w:val="left" w:leader="underscore" w:pos="2333"/>
        </w:tabs>
        <w:jc w:val="both"/>
      </w:pPr>
      <w:r w:rsidRPr="000C386F">
        <w:t xml:space="preserve">            1.1. Посочената цена не включва стойността на вложените резервни части, материали и консумативи.</w:t>
      </w:r>
    </w:p>
    <w:p w:rsidR="00AF1770" w:rsidRPr="000C386F" w:rsidRDefault="00AF1770" w:rsidP="00A07401">
      <w:pPr>
        <w:shd w:val="clear" w:color="auto" w:fill="FFFFFF"/>
        <w:tabs>
          <w:tab w:val="left" w:pos="142"/>
          <w:tab w:val="left" w:leader="underscore" w:pos="2333"/>
        </w:tabs>
        <w:ind w:firstLine="720"/>
        <w:jc w:val="both"/>
      </w:pPr>
      <w:r w:rsidRPr="000C386F">
        <w:t>1.2. Цената за вложен труд за 1 (един) сервизен час остава непроменена за целия срок на действие на договора.</w:t>
      </w:r>
    </w:p>
    <w:p w:rsidR="00AF1770" w:rsidRPr="00CB3E38" w:rsidRDefault="000C386F" w:rsidP="00A07401">
      <w:pPr>
        <w:pStyle w:val="BodyTextIndent3"/>
        <w:tabs>
          <w:tab w:val="left" w:pos="142"/>
        </w:tabs>
        <w:spacing w:after="0"/>
        <w:ind w:left="0" w:firstLine="720"/>
        <w:jc w:val="both"/>
        <w:rPr>
          <w:i/>
          <w:sz w:val="24"/>
          <w:szCs w:val="24"/>
        </w:rPr>
      </w:pPr>
      <w:r>
        <w:rPr>
          <w:b/>
          <w:color w:val="000000"/>
          <w:sz w:val="24"/>
          <w:szCs w:val="24"/>
        </w:rPr>
        <w:t>2</w:t>
      </w:r>
      <w:r w:rsidR="00AF1770" w:rsidRPr="00DC0C70">
        <w:rPr>
          <w:b/>
          <w:color w:val="000000"/>
          <w:sz w:val="24"/>
          <w:szCs w:val="24"/>
        </w:rPr>
        <w:t>.</w:t>
      </w:r>
      <w:r w:rsidR="00AF1770" w:rsidRPr="00DC0C70">
        <w:rPr>
          <w:color w:val="000000"/>
          <w:sz w:val="24"/>
          <w:szCs w:val="24"/>
        </w:rPr>
        <w:t xml:space="preserve"> </w:t>
      </w:r>
      <w:r w:rsidR="00AF1770" w:rsidRPr="00DC0C70">
        <w:rPr>
          <w:b/>
          <w:color w:val="000000"/>
          <w:sz w:val="24"/>
          <w:szCs w:val="24"/>
        </w:rPr>
        <w:t>Предлагаме</w:t>
      </w:r>
      <w:r w:rsidR="00AF1770" w:rsidRPr="00DC0C70">
        <w:rPr>
          <w:color w:val="000000"/>
          <w:sz w:val="24"/>
          <w:szCs w:val="24"/>
        </w:rPr>
        <w:t xml:space="preserve"> </w:t>
      </w:r>
      <w:r w:rsidR="00AF1770" w:rsidRPr="00DC0C70">
        <w:rPr>
          <w:b/>
          <w:color w:val="000000"/>
          <w:sz w:val="24"/>
          <w:szCs w:val="24"/>
        </w:rPr>
        <w:t xml:space="preserve">търговска отстъпка в </w:t>
      </w:r>
      <w:r w:rsidR="00AF1770" w:rsidRPr="00DC0C70">
        <w:rPr>
          <w:color w:val="000000"/>
          <w:sz w:val="24"/>
          <w:szCs w:val="24"/>
        </w:rPr>
        <w:t xml:space="preserve"> </w:t>
      </w:r>
      <w:r w:rsidR="00AF1770" w:rsidRPr="00DC0C70">
        <w:rPr>
          <w:b/>
          <w:color w:val="000000"/>
          <w:spacing w:val="-12"/>
          <w:sz w:val="24"/>
          <w:szCs w:val="24"/>
        </w:rPr>
        <w:t>размер на</w:t>
      </w:r>
      <w:r w:rsidR="00AF1770" w:rsidRPr="00DC0C70">
        <w:rPr>
          <w:color w:val="000000"/>
          <w:sz w:val="24"/>
          <w:szCs w:val="24"/>
        </w:rPr>
        <w:t xml:space="preserve"> </w:t>
      </w:r>
      <w:r w:rsidR="00AF1770" w:rsidRPr="00DC0C70">
        <w:rPr>
          <w:b/>
          <w:color w:val="000000"/>
          <w:sz w:val="24"/>
          <w:szCs w:val="24"/>
        </w:rPr>
        <w:t>….. %</w:t>
      </w:r>
      <w:r w:rsidR="00AF1770" w:rsidRPr="00DC0C70">
        <w:rPr>
          <w:color w:val="000000"/>
          <w:sz w:val="24"/>
          <w:szCs w:val="24"/>
        </w:rPr>
        <w:t xml:space="preserve"> </w:t>
      </w:r>
      <w:r w:rsidR="00AF1770" w:rsidRPr="00DC0C70">
        <w:rPr>
          <w:sz w:val="24"/>
          <w:szCs w:val="24"/>
          <w:lang w:eastAsia="en-US"/>
        </w:rPr>
        <w:t>(</w:t>
      </w:r>
      <w:r w:rsidR="00AF1770" w:rsidRPr="00DC0C70">
        <w:rPr>
          <w:i/>
          <w:sz w:val="24"/>
          <w:szCs w:val="24"/>
        </w:rPr>
        <w:t>отстъпката, следва да бъде изписана в процент - цяло число</w:t>
      </w:r>
      <w:r w:rsidR="00AF1770" w:rsidRPr="00DC0C70">
        <w:rPr>
          <w:sz w:val="24"/>
          <w:szCs w:val="24"/>
          <w:lang w:eastAsia="en-US"/>
        </w:rPr>
        <w:t xml:space="preserve">) </w:t>
      </w:r>
      <w:r w:rsidR="00AF1770" w:rsidRPr="00DC0C70">
        <w:rPr>
          <w:b/>
          <w:color w:val="000000"/>
          <w:sz w:val="24"/>
          <w:szCs w:val="24"/>
        </w:rPr>
        <w:t xml:space="preserve">от цената </w:t>
      </w:r>
      <w:r w:rsidR="00AF1770" w:rsidRPr="00DC0C70">
        <w:rPr>
          <w:b/>
          <w:color w:val="000000"/>
          <w:spacing w:val="-18"/>
          <w:sz w:val="24"/>
          <w:szCs w:val="24"/>
        </w:rPr>
        <w:t>без ДДС</w:t>
      </w:r>
      <w:r w:rsidR="00AF1770" w:rsidRPr="00DC0C70">
        <w:rPr>
          <w:color w:val="000000"/>
          <w:sz w:val="24"/>
          <w:szCs w:val="24"/>
        </w:rPr>
        <w:t xml:space="preserve"> на вложените в ремонта резервни части и консумативи</w:t>
      </w:r>
      <w:r w:rsidR="00E932E6">
        <w:rPr>
          <w:color w:val="000000"/>
          <w:sz w:val="24"/>
          <w:szCs w:val="24"/>
        </w:rPr>
        <w:t>,</w:t>
      </w:r>
      <w:r w:rsidR="00E932E6" w:rsidRPr="00E932E6">
        <w:rPr>
          <w:color w:val="000000"/>
          <w:sz w:val="24"/>
          <w:szCs w:val="24"/>
        </w:rPr>
        <w:t xml:space="preserve"> извън </w:t>
      </w:r>
      <w:r w:rsidR="00051EA1">
        <w:rPr>
          <w:color w:val="000000"/>
          <w:sz w:val="24"/>
          <w:szCs w:val="24"/>
        </w:rPr>
        <w:t>описаните в</w:t>
      </w:r>
      <w:r w:rsidR="00B91304">
        <w:rPr>
          <w:color w:val="000000"/>
          <w:sz w:val="24"/>
          <w:szCs w:val="24"/>
        </w:rPr>
        <w:t xml:space="preserve"> приложената</w:t>
      </w:r>
      <w:r w:rsidR="00E932E6" w:rsidRPr="00E932E6">
        <w:rPr>
          <w:color w:val="000000"/>
          <w:sz w:val="24"/>
          <w:szCs w:val="24"/>
        </w:rPr>
        <w:t xml:space="preserve"> </w:t>
      </w:r>
      <w:r w:rsidR="00B91304">
        <w:rPr>
          <w:color w:val="000000"/>
          <w:sz w:val="24"/>
          <w:szCs w:val="24"/>
        </w:rPr>
        <w:t>таблица</w:t>
      </w:r>
      <w:r w:rsidR="00AF1770" w:rsidRPr="00DC0C70">
        <w:rPr>
          <w:color w:val="000000"/>
          <w:sz w:val="24"/>
          <w:szCs w:val="24"/>
        </w:rPr>
        <w:t xml:space="preserve">. </w:t>
      </w:r>
      <w:r w:rsidR="00AF1770" w:rsidRPr="00CB3E38">
        <w:rPr>
          <w:rStyle w:val="Emphasis"/>
          <w:i w:val="0"/>
          <w:sz w:val="24"/>
          <w:szCs w:val="24"/>
        </w:rPr>
        <w:t xml:space="preserve">Търговската отстъпка </w:t>
      </w:r>
      <w:r w:rsidR="00AF1770" w:rsidRPr="00CB3E38">
        <w:rPr>
          <w:color w:val="000000"/>
          <w:sz w:val="24"/>
          <w:szCs w:val="24"/>
        </w:rPr>
        <w:t>ще бъде постоянна</w:t>
      </w:r>
      <w:r w:rsidR="00AF1770" w:rsidRPr="00CB3E38">
        <w:rPr>
          <w:i/>
          <w:color w:val="000000"/>
          <w:sz w:val="24"/>
          <w:szCs w:val="24"/>
        </w:rPr>
        <w:t xml:space="preserve"> </w:t>
      </w:r>
      <w:r w:rsidR="00AF1770" w:rsidRPr="00CB3E38">
        <w:rPr>
          <w:rStyle w:val="Emphasis"/>
          <w:i w:val="0"/>
          <w:sz w:val="24"/>
          <w:szCs w:val="24"/>
        </w:rPr>
        <w:t>за целия срок на действие на договора.</w:t>
      </w:r>
    </w:p>
    <w:p w:rsidR="00AF1770" w:rsidRPr="00DC0C70" w:rsidRDefault="00A07401" w:rsidP="00A07401">
      <w:pPr>
        <w:shd w:val="clear" w:color="auto" w:fill="FFFFFF"/>
        <w:tabs>
          <w:tab w:val="left" w:pos="142"/>
          <w:tab w:val="left" w:leader="underscore" w:pos="2333"/>
        </w:tabs>
        <w:ind w:firstLine="720"/>
        <w:jc w:val="both"/>
      </w:pPr>
      <w:r>
        <w:rPr>
          <w:rStyle w:val="Emphasis"/>
          <w:b/>
          <w:i w:val="0"/>
        </w:rPr>
        <w:t>3</w:t>
      </w:r>
      <w:r w:rsidR="00AF1770" w:rsidRPr="00B13C6C">
        <w:rPr>
          <w:rStyle w:val="Emphasis"/>
          <w:b/>
          <w:i w:val="0"/>
        </w:rPr>
        <w:t>.</w:t>
      </w:r>
      <w:r w:rsidR="00206964">
        <w:rPr>
          <w:rStyle w:val="Emphasis"/>
        </w:rPr>
        <w:t xml:space="preserve"> </w:t>
      </w:r>
      <w:r w:rsidR="00206964" w:rsidRPr="004C1A44">
        <w:rPr>
          <w:rStyle w:val="Emphasis"/>
          <w:i w:val="0"/>
        </w:rPr>
        <w:t>Общата стойност з</w:t>
      </w:r>
      <w:r w:rsidR="00AF1770" w:rsidRPr="004C1A44">
        <w:rPr>
          <w:rStyle w:val="Emphasis"/>
          <w:i w:val="0"/>
        </w:rPr>
        <w:t xml:space="preserve">а </w:t>
      </w:r>
      <w:r w:rsidR="00206964" w:rsidRPr="004C1A44">
        <w:rPr>
          <w:rStyle w:val="Emphasis"/>
          <w:i w:val="0"/>
        </w:rPr>
        <w:t xml:space="preserve">изпълнение на доставките </w:t>
      </w:r>
      <w:r w:rsidR="00AF1770" w:rsidRPr="004C1A44">
        <w:rPr>
          <w:rStyle w:val="Emphasis"/>
          <w:i w:val="0"/>
        </w:rPr>
        <w:t>на резервни части</w:t>
      </w:r>
      <w:r w:rsidR="00AF1770" w:rsidRPr="00DC0C70">
        <w:rPr>
          <w:rStyle w:val="Emphasis"/>
        </w:rPr>
        <w:t xml:space="preserve">, </w:t>
      </w:r>
      <w:r w:rsidR="00AF1770" w:rsidRPr="00DC0C70">
        <w:t>сервизно обс</w:t>
      </w:r>
      <w:r w:rsidR="004417B8">
        <w:t xml:space="preserve">лужване и ремонт на всички МПС е </w:t>
      </w:r>
      <w:r w:rsidR="00AF1770" w:rsidRPr="00DC0C70">
        <w:t>……… (посочва се</w:t>
      </w:r>
      <w:r w:rsidR="004417B8">
        <w:t xml:space="preserve"> сбора от резервните части и консумативи, както и труд на всички автомобили</w:t>
      </w:r>
      <w:r w:rsidR="002F5444">
        <w:t xml:space="preserve"> от попълненото Приложение № </w:t>
      </w:r>
      <w:r w:rsidR="002F5444">
        <w:rPr>
          <w:lang w:val="en-US"/>
        </w:rPr>
        <w:t>10</w:t>
      </w:r>
      <w:r w:rsidR="00B13C6C">
        <w:t>.1</w:t>
      </w:r>
      <w:r w:rsidR="00AF1770" w:rsidRPr="00DC0C70">
        <w:t>).</w:t>
      </w:r>
      <w:r w:rsidR="00460B77">
        <w:t xml:space="preserve"> </w:t>
      </w:r>
      <w:r w:rsidR="00252D11">
        <w:t xml:space="preserve"> </w:t>
      </w:r>
    </w:p>
    <w:p w:rsidR="00AF1770" w:rsidRPr="00DC0C70" w:rsidRDefault="00A07401" w:rsidP="00A07401">
      <w:pPr>
        <w:tabs>
          <w:tab w:val="left" w:pos="142"/>
        </w:tabs>
        <w:autoSpaceDE w:val="0"/>
        <w:autoSpaceDN w:val="0"/>
        <w:adjustRightInd w:val="0"/>
        <w:ind w:firstLine="720"/>
        <w:jc w:val="both"/>
      </w:pPr>
      <w:r>
        <w:rPr>
          <w:b/>
        </w:rPr>
        <w:t>4</w:t>
      </w:r>
      <w:r w:rsidR="00AF1770" w:rsidRPr="00DC0C70">
        <w:rPr>
          <w:b/>
        </w:rPr>
        <w:t>.</w:t>
      </w:r>
      <w:r w:rsidR="00AF1770" w:rsidRPr="00DC0C70">
        <w:t xml:space="preserve"> Съгласни сме заплащането на услугата да се извършва по банков път, по посочена от </w:t>
      </w:r>
      <w:r w:rsidR="0046523D">
        <w:t>нас банкова сметка, в срок до 30</w:t>
      </w:r>
      <w:r w:rsidR="00AF1770" w:rsidRPr="00DC0C70">
        <w:t xml:space="preserve"> работни дни след представяне на:</w:t>
      </w:r>
    </w:p>
    <w:p w:rsidR="00AF1770" w:rsidRPr="00DC0C70" w:rsidRDefault="00A07401" w:rsidP="00A07401">
      <w:pPr>
        <w:tabs>
          <w:tab w:val="left" w:pos="142"/>
          <w:tab w:val="left" w:pos="567"/>
        </w:tabs>
        <w:ind w:firstLine="720"/>
        <w:jc w:val="both"/>
      </w:pPr>
      <w:r>
        <w:rPr>
          <w:b/>
        </w:rPr>
        <w:t>4</w:t>
      </w:r>
      <w:r w:rsidR="00AF1770" w:rsidRPr="00DC0C70">
        <w:rPr>
          <w:b/>
        </w:rPr>
        <w:t>.1.</w:t>
      </w:r>
      <w:r w:rsidR="00AF1770">
        <w:t xml:space="preserve"> О</w:t>
      </w:r>
      <w:r w:rsidR="00AF1770" w:rsidRPr="00DC0C70">
        <w:t>ригинална фактура, издадена на името на ”БДЖ – Товарни превози” ЕООД, с адрес: гр. София - 1080, ул. “Иван Вазов” № 3 с МОЛ – инж. Любомир Илиев– Управител</w:t>
      </w:r>
      <w:r w:rsidR="00AF1770">
        <w:t xml:space="preserve"> на „БДЖ Товарни превози” ЕООД</w:t>
      </w:r>
      <w:r w:rsidR="00AF1770" w:rsidRPr="00DC0C70">
        <w:t xml:space="preserve">, съдържаща: </w:t>
      </w:r>
    </w:p>
    <w:p w:rsidR="00AF1770" w:rsidRPr="00DC0C70" w:rsidRDefault="00AF1770" w:rsidP="00A07401">
      <w:pPr>
        <w:tabs>
          <w:tab w:val="left" w:pos="142"/>
          <w:tab w:val="left" w:pos="567"/>
        </w:tabs>
        <w:ind w:firstLine="720"/>
        <w:jc w:val="both"/>
      </w:pPr>
      <w:r w:rsidRPr="00DC0C70">
        <w:t xml:space="preserve">- № и предмет на договора; </w:t>
      </w:r>
    </w:p>
    <w:p w:rsidR="00AF1770" w:rsidRDefault="00AF1770" w:rsidP="00A07401">
      <w:pPr>
        <w:tabs>
          <w:tab w:val="left" w:pos="142"/>
          <w:tab w:val="left" w:pos="567"/>
        </w:tabs>
        <w:ind w:firstLine="720"/>
        <w:jc w:val="both"/>
      </w:pPr>
      <w:r w:rsidRPr="00DC0C70">
        <w:t xml:space="preserve">- вид на извършените работи; </w:t>
      </w:r>
    </w:p>
    <w:p w:rsidR="00F5601E" w:rsidRPr="00DC0C70" w:rsidRDefault="00F5601E" w:rsidP="00A07401">
      <w:pPr>
        <w:tabs>
          <w:tab w:val="left" w:pos="142"/>
          <w:tab w:val="left" w:pos="567"/>
        </w:tabs>
        <w:ind w:firstLine="720"/>
        <w:jc w:val="both"/>
      </w:pPr>
      <w:r>
        <w:t xml:space="preserve">- </w:t>
      </w:r>
      <w:r w:rsidRPr="00DC0C70">
        <w:t>цена на вложените резервни части и консумативи</w:t>
      </w:r>
      <w:r>
        <w:t xml:space="preserve"> по приложената таблица;</w:t>
      </w:r>
    </w:p>
    <w:p w:rsidR="00AF1770" w:rsidRPr="00DC0C70" w:rsidRDefault="00AF1770" w:rsidP="00A07401">
      <w:pPr>
        <w:tabs>
          <w:tab w:val="left" w:pos="142"/>
          <w:tab w:val="left" w:pos="567"/>
        </w:tabs>
        <w:ind w:firstLine="720"/>
        <w:jc w:val="both"/>
      </w:pPr>
      <w:r w:rsidRPr="00DC0C70">
        <w:t>- цена на вложените резервни части и консумативи</w:t>
      </w:r>
      <w:r w:rsidR="00100902">
        <w:t xml:space="preserve"> </w:t>
      </w:r>
      <w:r w:rsidR="00100902" w:rsidRPr="00605FFC">
        <w:t xml:space="preserve">извън </w:t>
      </w:r>
      <w:r w:rsidR="00100902">
        <w:t>описаните в приложената таблица</w:t>
      </w:r>
      <w:r w:rsidRPr="00DC0C70">
        <w:t xml:space="preserve">, намалена с </w:t>
      </w:r>
      <w:r w:rsidR="00843C9E">
        <w:t xml:space="preserve">предложената </w:t>
      </w:r>
      <w:r w:rsidRPr="00DC0C70">
        <w:t>отстъпка</w:t>
      </w:r>
      <w:r w:rsidR="00843C9E">
        <w:t xml:space="preserve"> по т.2 </w:t>
      </w:r>
      <w:r w:rsidR="00843C9E">
        <w:rPr>
          <w:lang w:val="en-US"/>
        </w:rPr>
        <w:t>(</w:t>
      </w:r>
      <w:r w:rsidR="00843C9E">
        <w:t>в случай, че е приложимо</w:t>
      </w:r>
      <w:r w:rsidR="00843C9E">
        <w:rPr>
          <w:lang w:val="en-US"/>
        </w:rPr>
        <w:t>)</w:t>
      </w:r>
      <w:r w:rsidRPr="00DC0C70">
        <w:t xml:space="preserve">; </w:t>
      </w:r>
    </w:p>
    <w:p w:rsidR="00AF1770" w:rsidRPr="00DC0C70" w:rsidRDefault="00AF1770" w:rsidP="00A07401">
      <w:pPr>
        <w:tabs>
          <w:tab w:val="left" w:pos="142"/>
          <w:tab w:val="left" w:pos="567"/>
        </w:tabs>
        <w:ind w:firstLine="720"/>
        <w:jc w:val="both"/>
      </w:pPr>
      <w:r>
        <w:t xml:space="preserve">- </w:t>
      </w:r>
      <w:r w:rsidRPr="00DC0C70">
        <w:t>цената на вложения труд, съобразно времетраенето на извършените дейности, с посочена часова ставка.</w:t>
      </w:r>
    </w:p>
    <w:p w:rsidR="00AF1770" w:rsidRPr="00DC0C70" w:rsidRDefault="00A07401" w:rsidP="00A07401">
      <w:pPr>
        <w:tabs>
          <w:tab w:val="left" w:pos="142"/>
          <w:tab w:val="left" w:pos="567"/>
        </w:tabs>
        <w:ind w:firstLine="720"/>
        <w:jc w:val="both"/>
      </w:pPr>
      <w:r>
        <w:rPr>
          <w:b/>
        </w:rPr>
        <w:t>4</w:t>
      </w:r>
      <w:r w:rsidR="00AF1770" w:rsidRPr="00DC0C70">
        <w:rPr>
          <w:b/>
        </w:rPr>
        <w:t>.2.</w:t>
      </w:r>
      <w:r w:rsidR="00AF1770" w:rsidRPr="00DC0C70">
        <w:t xml:space="preserve"> приемо-предавателен протокол, подписан от оправомощени представители на двете страни, съдържащ опис на извършените дейности, вложените резервни части, материали, консумативи и тяхната цена, намалена с отстъпката; цената на вложения труд, съобразно времетраенето на извършените дейности и часовата ставка.</w:t>
      </w:r>
    </w:p>
    <w:p w:rsidR="00AF1770" w:rsidRPr="00DC0C70" w:rsidRDefault="00A07401" w:rsidP="00A07401">
      <w:pPr>
        <w:tabs>
          <w:tab w:val="left" w:pos="142"/>
        </w:tabs>
        <w:ind w:firstLine="720"/>
        <w:jc w:val="both"/>
      </w:pPr>
      <w:r>
        <w:rPr>
          <w:b/>
        </w:rPr>
        <w:t>5</w:t>
      </w:r>
      <w:r w:rsidR="00AF1770" w:rsidRPr="00DC0C70">
        <w:rPr>
          <w:b/>
        </w:rPr>
        <w:t xml:space="preserve">. </w:t>
      </w:r>
      <w:r w:rsidR="00AF1770" w:rsidRPr="00DC0C70">
        <w:t>В случай, че ни бъде възложено изпълн</w:t>
      </w:r>
      <w:r w:rsidR="00903476">
        <w:t xml:space="preserve">ението на обществената поръчка, </w:t>
      </w:r>
      <w:r w:rsidR="00AF1770" w:rsidRPr="00DC0C70">
        <w:t>плащанията следва да бъдат извършвани по банкова сметка, а именно:</w:t>
      </w:r>
    </w:p>
    <w:p w:rsidR="00AF1770" w:rsidRPr="00DC0C70" w:rsidRDefault="00AF1770" w:rsidP="00A07401">
      <w:pPr>
        <w:tabs>
          <w:tab w:val="left" w:pos="142"/>
        </w:tabs>
        <w:ind w:firstLine="720"/>
        <w:jc w:val="both"/>
      </w:pPr>
      <w:r w:rsidRPr="00DC0C70">
        <w:t>БАНКА:</w:t>
      </w:r>
      <w:r w:rsidR="008406DF" w:rsidRPr="008406DF">
        <w:t xml:space="preserve"> </w:t>
      </w:r>
      <w:r w:rsidR="008406DF" w:rsidRPr="00DC0C70">
        <w:t>....................................</w:t>
      </w:r>
      <w:r w:rsidR="008406DF">
        <w:t>.</w:t>
      </w:r>
      <w:r w:rsidR="008406DF" w:rsidRPr="00DC0C70">
        <w:t xml:space="preserve">........ </w:t>
      </w:r>
      <w:r w:rsidRPr="00DC0C70">
        <w:t xml:space="preserve"> </w:t>
      </w:r>
    </w:p>
    <w:p w:rsidR="00AF1770" w:rsidRPr="00DC0C70" w:rsidRDefault="00AF1770" w:rsidP="00A07401">
      <w:pPr>
        <w:tabs>
          <w:tab w:val="left" w:pos="142"/>
        </w:tabs>
        <w:ind w:firstLine="720"/>
        <w:jc w:val="both"/>
      </w:pPr>
      <w:r w:rsidRPr="00DC0C70">
        <w:t>BIC код на банката:...................</w:t>
      </w:r>
      <w:r w:rsidR="008406DF">
        <w:t>.</w:t>
      </w:r>
      <w:r w:rsidRPr="00DC0C70">
        <w:t xml:space="preserve">.......   </w:t>
      </w:r>
    </w:p>
    <w:p w:rsidR="00AF1770" w:rsidRPr="00DC0C70" w:rsidRDefault="00AF1770" w:rsidP="00A07401">
      <w:pPr>
        <w:tabs>
          <w:tab w:val="left" w:pos="142"/>
        </w:tabs>
        <w:ind w:firstLine="720"/>
        <w:jc w:val="both"/>
      </w:pPr>
      <w:r w:rsidRPr="00DC0C70">
        <w:t xml:space="preserve">IBAN:..................................................    </w:t>
      </w:r>
    </w:p>
    <w:p w:rsidR="00AF1770" w:rsidRPr="00DC0C70" w:rsidRDefault="00AF1770" w:rsidP="00A07401">
      <w:pPr>
        <w:tabs>
          <w:tab w:val="left" w:pos="142"/>
        </w:tabs>
        <w:ind w:firstLine="720"/>
        <w:jc w:val="both"/>
        <w:rPr>
          <w:rFonts w:eastAsia="Calibri"/>
        </w:rPr>
      </w:pPr>
      <w:r w:rsidRPr="00DC0C70">
        <w:rPr>
          <w:rFonts w:eastAsia="Calibri"/>
        </w:rPr>
        <w:t>Това предложение е със срок на валидност 90 /деве</w:t>
      </w:r>
      <w:r>
        <w:rPr>
          <w:rFonts w:eastAsia="Calibri"/>
        </w:rPr>
        <w:t>тдесет/ дни</w:t>
      </w:r>
      <w:r w:rsidRPr="00DC0C70">
        <w:rPr>
          <w:rFonts w:eastAsia="Calibri"/>
        </w:rPr>
        <w:t xml:space="preserve">, </w:t>
      </w:r>
      <w:r w:rsidRPr="00DC0C70">
        <w:t>считано от крайния срок за получаване на офертите</w:t>
      </w:r>
      <w:r w:rsidRPr="00DC0C70">
        <w:rPr>
          <w:rFonts w:eastAsia="Calibri"/>
        </w:rPr>
        <w:t>, визиран в обявата на обществената поръчка.</w:t>
      </w:r>
    </w:p>
    <w:p w:rsidR="00AF1770" w:rsidRDefault="00AF1770" w:rsidP="00A07401">
      <w:pPr>
        <w:tabs>
          <w:tab w:val="left" w:pos="142"/>
        </w:tabs>
        <w:ind w:firstLine="720"/>
        <w:jc w:val="both"/>
      </w:pPr>
    </w:p>
    <w:p w:rsidR="004C7BAB" w:rsidRDefault="004C7BAB" w:rsidP="00A07401">
      <w:pPr>
        <w:tabs>
          <w:tab w:val="left" w:pos="142"/>
        </w:tabs>
        <w:ind w:firstLine="720"/>
        <w:jc w:val="both"/>
      </w:pPr>
      <w:r w:rsidRPr="004C7BAB">
        <w:rPr>
          <w:i/>
          <w:sz w:val="22"/>
          <w:szCs w:val="22"/>
          <w:u w:val="single"/>
        </w:rPr>
        <w:t>Забележка</w:t>
      </w:r>
      <w:r w:rsidRPr="004C7BAB">
        <w:rPr>
          <w:sz w:val="22"/>
          <w:szCs w:val="22"/>
        </w:rPr>
        <w:t>:</w:t>
      </w:r>
      <w:r>
        <w:t xml:space="preserve"> </w:t>
      </w:r>
      <w:r w:rsidRPr="002F5444">
        <w:rPr>
          <w:i/>
          <w:sz w:val="22"/>
          <w:szCs w:val="22"/>
        </w:rPr>
        <w:t>В случай на надвишаване на предвидената прогнозна стойност на настоящата обществена поръчка за съответната обособена позиция, участникът се отстранява.</w:t>
      </w:r>
    </w:p>
    <w:p w:rsidR="00903476" w:rsidRDefault="00903476" w:rsidP="00A07401">
      <w:pPr>
        <w:tabs>
          <w:tab w:val="left" w:pos="142"/>
        </w:tabs>
        <w:ind w:firstLine="720"/>
        <w:jc w:val="both"/>
      </w:pPr>
    </w:p>
    <w:p w:rsidR="004C7BAB" w:rsidRDefault="004C7BAB" w:rsidP="00A07401">
      <w:pPr>
        <w:tabs>
          <w:tab w:val="left" w:pos="142"/>
        </w:tabs>
        <w:ind w:firstLine="720"/>
        <w:jc w:val="both"/>
      </w:pPr>
    </w:p>
    <w:p w:rsidR="008406DF" w:rsidRDefault="008406DF" w:rsidP="00A07401">
      <w:pPr>
        <w:tabs>
          <w:tab w:val="left" w:pos="142"/>
        </w:tabs>
        <w:ind w:firstLine="720"/>
        <w:jc w:val="both"/>
      </w:pPr>
    </w:p>
    <w:p w:rsidR="00AF1770" w:rsidRDefault="00AF1770" w:rsidP="00A07401">
      <w:pPr>
        <w:tabs>
          <w:tab w:val="left" w:pos="142"/>
        </w:tabs>
        <w:ind w:firstLine="720"/>
        <w:jc w:val="both"/>
      </w:pPr>
      <w:r>
        <w:t xml:space="preserve">Дата ..................... </w:t>
      </w:r>
      <w:r w:rsidR="00C456C8">
        <w:t>2019</w:t>
      </w:r>
      <w:r w:rsidRPr="00DC0C70">
        <w:t xml:space="preserve"> г.                                     </w:t>
      </w:r>
      <w:r w:rsidRPr="00DC0C70">
        <w:rPr>
          <w:b/>
        </w:rPr>
        <w:t xml:space="preserve">ПОДПИС И ПЕЧАТ: </w:t>
      </w:r>
      <w:r w:rsidRPr="00DC0C70">
        <w:t>................................</w:t>
      </w:r>
    </w:p>
    <w:p w:rsidR="00AA2D4F" w:rsidRDefault="00AA2D4F" w:rsidP="00AF1770">
      <w:pPr>
        <w:rPr>
          <w:b/>
        </w:rPr>
        <w:sectPr w:rsidR="00AA2D4F" w:rsidSect="001C2DD1">
          <w:pgSz w:w="11906" w:h="16838" w:code="9"/>
          <w:pgMar w:top="864" w:right="720" w:bottom="720" w:left="1008" w:header="706" w:footer="706" w:gutter="0"/>
          <w:cols w:space="708"/>
          <w:docGrid w:linePitch="360"/>
        </w:sectPr>
      </w:pPr>
    </w:p>
    <w:p w:rsidR="00980DE1" w:rsidRPr="00331021" w:rsidRDefault="00331021" w:rsidP="003C1201">
      <w:pPr>
        <w:jc w:val="right"/>
        <w:rPr>
          <w:b/>
          <w:sz w:val="20"/>
          <w:szCs w:val="20"/>
        </w:rPr>
      </w:pPr>
      <w:r w:rsidRPr="00331021">
        <w:rPr>
          <w:b/>
          <w:sz w:val="20"/>
          <w:szCs w:val="20"/>
        </w:rPr>
        <w:lastRenderedPageBreak/>
        <w:t>Приложение № 10</w:t>
      </w:r>
      <w:r w:rsidR="003C1201" w:rsidRPr="00331021">
        <w:rPr>
          <w:b/>
          <w:sz w:val="20"/>
          <w:szCs w:val="20"/>
        </w:rPr>
        <w:t>.1</w:t>
      </w:r>
    </w:p>
    <w:tbl>
      <w:tblPr>
        <w:tblW w:w="5000" w:type="pct"/>
        <w:tblLayout w:type="fixed"/>
        <w:tblLook w:val="04A0"/>
      </w:tblPr>
      <w:tblGrid>
        <w:gridCol w:w="2444"/>
        <w:gridCol w:w="811"/>
        <w:gridCol w:w="851"/>
        <w:gridCol w:w="882"/>
        <w:gridCol w:w="808"/>
        <w:gridCol w:w="873"/>
        <w:gridCol w:w="885"/>
        <w:gridCol w:w="897"/>
        <w:gridCol w:w="804"/>
        <w:gridCol w:w="894"/>
        <w:gridCol w:w="780"/>
        <w:gridCol w:w="817"/>
        <w:gridCol w:w="891"/>
        <w:gridCol w:w="897"/>
        <w:gridCol w:w="934"/>
        <w:gridCol w:w="1002"/>
      </w:tblGrid>
      <w:tr w:rsidR="00F32F37" w:rsidRPr="00834E1E" w:rsidTr="00F32F37">
        <w:trPr>
          <w:trHeight w:val="71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Наименование на услугата </w:t>
            </w:r>
          </w:p>
        </w:tc>
        <w:tc>
          <w:tcPr>
            <w:tcW w:w="262"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eastAsia="en-US"/>
              </w:rPr>
            </w:pPr>
            <w:r>
              <w:rPr>
                <w:color w:val="000000"/>
                <w:sz w:val="18"/>
                <w:szCs w:val="18"/>
                <w:lang w:eastAsia="en-US"/>
              </w:rPr>
              <w:t>/модел</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DE1" w:rsidRPr="00F32F37" w:rsidRDefault="00F32F37" w:rsidP="00220EF7">
            <w:pPr>
              <w:jc w:val="center"/>
              <w:rPr>
                <w:color w:val="000000"/>
                <w:sz w:val="18"/>
                <w:szCs w:val="18"/>
                <w:lang w:eastAsia="en-US"/>
              </w:rPr>
            </w:pPr>
            <w:r w:rsidRPr="00834E1E">
              <w:rPr>
                <w:color w:val="000000"/>
                <w:sz w:val="18"/>
                <w:szCs w:val="18"/>
                <w:lang w:val="en-US" w:eastAsia="en-US"/>
              </w:rPr>
              <w:t>Н</w:t>
            </w:r>
            <w:r w:rsidR="00980DE1" w:rsidRPr="00834E1E">
              <w:rPr>
                <w:color w:val="000000"/>
                <w:sz w:val="18"/>
                <w:szCs w:val="18"/>
                <w:lang w:val="en-US" w:eastAsia="en-US"/>
              </w:rPr>
              <w:t>ормо</w:t>
            </w:r>
            <w:r>
              <w:rPr>
                <w:color w:val="000000"/>
                <w:sz w:val="18"/>
                <w:szCs w:val="18"/>
                <w:lang w:eastAsia="en-US"/>
              </w:rPr>
              <w:t xml:space="preserve"> </w:t>
            </w:r>
            <w:r w:rsidR="00980DE1" w:rsidRPr="00834E1E">
              <w:rPr>
                <w:color w:val="000000"/>
                <w:sz w:val="18"/>
                <w:szCs w:val="18"/>
                <w:lang w:val="en-US" w:eastAsia="en-US"/>
              </w:rPr>
              <w:t>час</w:t>
            </w:r>
            <w:r>
              <w:rPr>
                <w:color w:val="000000"/>
                <w:sz w:val="18"/>
                <w:szCs w:val="18"/>
                <w:lang w:eastAsia="en-US"/>
              </w:rPr>
              <w:t xml:space="preserve"> без ДДС</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00980DE1" w:rsidRPr="00834E1E">
              <w:rPr>
                <w:color w:val="000000"/>
                <w:sz w:val="18"/>
                <w:szCs w:val="18"/>
                <w:lang w:val="en-US" w:eastAsia="en-US"/>
              </w:rPr>
              <w:t xml:space="preserve"> без ДДС</w:t>
            </w:r>
          </w:p>
        </w:tc>
        <w:tc>
          <w:tcPr>
            <w:tcW w:w="261"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sidRPr="00834E1E">
              <w:rPr>
                <w:color w:val="000000"/>
                <w:sz w:val="18"/>
                <w:szCs w:val="18"/>
                <w:lang w:val="en-US" w:eastAsia="en-US"/>
              </w:rPr>
              <w:t>Нормо</w:t>
            </w:r>
            <w:r>
              <w:rPr>
                <w:color w:val="000000"/>
                <w:sz w:val="18"/>
                <w:szCs w:val="18"/>
                <w:lang w:eastAsia="en-US"/>
              </w:rPr>
              <w:t xml:space="preserve"> </w:t>
            </w:r>
            <w:r w:rsidRPr="00834E1E">
              <w:rPr>
                <w:color w:val="000000"/>
                <w:sz w:val="18"/>
                <w:szCs w:val="18"/>
                <w:lang w:val="en-US" w:eastAsia="en-US"/>
              </w:rPr>
              <w:t>час</w:t>
            </w:r>
            <w:r>
              <w:rPr>
                <w:color w:val="000000"/>
                <w:sz w:val="18"/>
                <w:szCs w:val="18"/>
                <w:lang w:eastAsia="en-US"/>
              </w:rPr>
              <w:t xml:space="preserve"> без ДДС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c>
          <w:tcPr>
            <w:tcW w:w="290"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sidRPr="00834E1E">
              <w:rPr>
                <w:color w:val="000000"/>
                <w:sz w:val="18"/>
                <w:szCs w:val="18"/>
                <w:lang w:val="en-US" w:eastAsia="en-US"/>
              </w:rPr>
              <w:t>Нормо</w:t>
            </w:r>
            <w:r>
              <w:rPr>
                <w:color w:val="000000"/>
                <w:sz w:val="18"/>
                <w:szCs w:val="18"/>
                <w:lang w:eastAsia="en-US"/>
              </w:rPr>
              <w:t xml:space="preserve"> </w:t>
            </w:r>
            <w:r w:rsidRPr="00834E1E">
              <w:rPr>
                <w:color w:val="000000"/>
                <w:sz w:val="18"/>
                <w:szCs w:val="18"/>
                <w:lang w:val="en-US" w:eastAsia="en-US"/>
              </w:rPr>
              <w:t>час</w:t>
            </w:r>
            <w:r>
              <w:rPr>
                <w:color w:val="000000"/>
                <w:sz w:val="18"/>
                <w:szCs w:val="18"/>
                <w:lang w:eastAsia="en-US"/>
              </w:rPr>
              <w:t xml:space="preserve"> без ДДС</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c>
          <w:tcPr>
            <w:tcW w:w="252"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sidRPr="00834E1E">
              <w:rPr>
                <w:color w:val="000000"/>
                <w:sz w:val="18"/>
                <w:szCs w:val="18"/>
                <w:lang w:val="en-US" w:eastAsia="en-US"/>
              </w:rPr>
              <w:t>Нормо</w:t>
            </w:r>
            <w:r>
              <w:rPr>
                <w:color w:val="000000"/>
                <w:sz w:val="18"/>
                <w:szCs w:val="18"/>
                <w:lang w:eastAsia="en-US"/>
              </w:rPr>
              <w:t xml:space="preserve"> </w:t>
            </w:r>
            <w:r w:rsidRPr="00834E1E">
              <w:rPr>
                <w:color w:val="000000"/>
                <w:sz w:val="18"/>
                <w:szCs w:val="18"/>
                <w:lang w:val="en-US" w:eastAsia="en-US"/>
              </w:rPr>
              <w:t>час</w:t>
            </w:r>
            <w:r>
              <w:rPr>
                <w:color w:val="000000"/>
                <w:sz w:val="18"/>
                <w:szCs w:val="18"/>
                <w:lang w:eastAsia="en-US"/>
              </w:rPr>
              <w:t xml:space="preserve"> без ДДС</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c>
          <w:tcPr>
            <w:tcW w:w="290"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нормочас</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w:t>
            </w:r>
          </w:p>
        </w:tc>
        <w:tc>
          <w:tcPr>
            <w:tcW w:w="262"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w:t>
            </w:r>
          </w:p>
        </w:tc>
        <w:tc>
          <w:tcPr>
            <w:tcW w:w="285"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61"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90"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289"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52"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288"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90"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327"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r>
      <w:tr w:rsidR="00F32F37" w:rsidRPr="00834E1E" w:rsidTr="00F32F37">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на масло</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маслен филтър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въздушен филтър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горивен филтър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филтър купе</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компютърна диагностика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диагностика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ангренажен коплект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съединител</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смяна  лагер  главина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смяна    главина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носач</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 смяна тампон носач</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каре</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накрайник</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смяна биалетка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шарнир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тампон стаб.щанга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смяна пружина  </w:t>
            </w:r>
            <w:r>
              <w:rPr>
                <w:color w:val="000000"/>
                <w:sz w:val="18"/>
                <w:szCs w:val="18"/>
                <w:lang w:val="en-US" w:eastAsia="en-US"/>
              </w:rPr>
              <w:t>амортис</w:t>
            </w:r>
            <w:r>
              <w:rPr>
                <w:color w:val="000000"/>
                <w:sz w:val="18"/>
                <w:szCs w:val="18"/>
                <w:lang w:eastAsia="en-US"/>
              </w:rPr>
              <w:t>ьо</w:t>
            </w:r>
            <w:r w:rsidRPr="00834E1E">
              <w:rPr>
                <w:color w:val="000000"/>
                <w:sz w:val="18"/>
                <w:szCs w:val="18"/>
                <w:lang w:val="en-US" w:eastAsia="en-US"/>
              </w:rPr>
              <w:t>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51"/>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F32F37" w:rsidRDefault="00980DE1" w:rsidP="00220EF7">
            <w:pPr>
              <w:jc w:val="center"/>
              <w:rPr>
                <w:color w:val="000000"/>
                <w:sz w:val="18"/>
                <w:szCs w:val="18"/>
                <w:lang w:eastAsia="en-US"/>
              </w:rPr>
            </w:pPr>
            <w:r w:rsidRPr="00834E1E">
              <w:rPr>
                <w:color w:val="000000"/>
                <w:sz w:val="18"/>
                <w:szCs w:val="18"/>
                <w:lang w:val="en-US" w:eastAsia="en-US"/>
              </w:rPr>
              <w:t>смяна  амотисьор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9"/>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реглаж преден мост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9"/>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реглаж заден мост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накладки</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дискове</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спир.течност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мон./демон. /баланс гума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изправяне на алумин. джанта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изправяне на железна джанта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32F37">
        <w:trPr>
          <w:trHeight w:val="402"/>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r w:rsidRPr="00834E1E">
              <w:rPr>
                <w:b/>
                <w:bCs/>
                <w:color w:val="000000"/>
                <w:sz w:val="18"/>
                <w:szCs w:val="18"/>
                <w:lang w:val="en-US" w:eastAsia="en-US"/>
              </w:rPr>
              <w:t>ОБЩА СУМА</w:t>
            </w:r>
          </w:p>
        </w:tc>
        <w:tc>
          <w:tcPr>
            <w:tcW w:w="26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327"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r>
    </w:tbl>
    <w:p w:rsidR="00980DE1" w:rsidRPr="002F5444" w:rsidRDefault="00980DE1" w:rsidP="00F32F37">
      <w:pPr>
        <w:tabs>
          <w:tab w:val="left" w:pos="142"/>
        </w:tabs>
        <w:rPr>
          <w:i/>
          <w:sz w:val="18"/>
          <w:szCs w:val="18"/>
        </w:rPr>
        <w:sectPr w:rsidR="00980DE1" w:rsidRPr="002F5444" w:rsidSect="00F32F37">
          <w:pgSz w:w="16838" w:h="11906" w:orient="landscape" w:code="9"/>
          <w:pgMar w:top="576" w:right="864" w:bottom="720" w:left="720" w:header="706" w:footer="706" w:gutter="0"/>
          <w:cols w:space="708"/>
          <w:docGrid w:linePitch="360"/>
        </w:sectPr>
      </w:pPr>
      <w:r w:rsidRPr="002F5444">
        <w:rPr>
          <w:i/>
          <w:sz w:val="18"/>
          <w:szCs w:val="18"/>
        </w:rPr>
        <w:t>Забележка:</w:t>
      </w:r>
      <w:r w:rsidR="00F32F37" w:rsidRPr="002F5444">
        <w:rPr>
          <w:i/>
          <w:sz w:val="18"/>
          <w:szCs w:val="18"/>
        </w:rPr>
        <w:t xml:space="preserve"> 1.</w:t>
      </w:r>
      <w:r w:rsidRPr="002F5444">
        <w:rPr>
          <w:i/>
          <w:sz w:val="18"/>
          <w:szCs w:val="18"/>
        </w:rPr>
        <w:t xml:space="preserve"> </w:t>
      </w:r>
      <w:r w:rsidR="003C1201" w:rsidRPr="002F5444">
        <w:rPr>
          <w:i/>
          <w:sz w:val="18"/>
          <w:szCs w:val="18"/>
        </w:rPr>
        <w:t xml:space="preserve">Попълва се за отделно </w:t>
      </w:r>
      <w:r w:rsidRPr="002F5444">
        <w:rPr>
          <w:i/>
          <w:sz w:val="18"/>
          <w:szCs w:val="18"/>
        </w:rPr>
        <w:t xml:space="preserve">МПС </w:t>
      </w:r>
      <w:r w:rsidR="008742D1" w:rsidRPr="002F5444">
        <w:rPr>
          <w:i/>
          <w:sz w:val="18"/>
          <w:szCs w:val="18"/>
        </w:rPr>
        <w:t>о</w:t>
      </w:r>
      <w:r w:rsidR="003C1201" w:rsidRPr="002F5444">
        <w:rPr>
          <w:i/>
          <w:sz w:val="18"/>
          <w:szCs w:val="18"/>
        </w:rPr>
        <w:t>т</w:t>
      </w:r>
      <w:r w:rsidR="008742D1" w:rsidRPr="002F5444">
        <w:rPr>
          <w:i/>
          <w:sz w:val="18"/>
          <w:szCs w:val="18"/>
        </w:rPr>
        <w:t xml:space="preserve"> приложение № 1</w:t>
      </w:r>
      <w:r w:rsidR="003C1201" w:rsidRPr="002F5444">
        <w:rPr>
          <w:i/>
          <w:sz w:val="18"/>
          <w:szCs w:val="18"/>
        </w:rPr>
        <w:t xml:space="preserve"> на документацията</w:t>
      </w:r>
      <w:r w:rsidRPr="002F5444">
        <w:rPr>
          <w:i/>
          <w:sz w:val="18"/>
          <w:szCs w:val="18"/>
        </w:rPr>
        <w:t>.</w:t>
      </w:r>
      <w:r w:rsidR="00F32F37" w:rsidRPr="002F5444">
        <w:rPr>
          <w:i/>
          <w:sz w:val="18"/>
          <w:szCs w:val="18"/>
        </w:rPr>
        <w:t xml:space="preserve"> 2. Нормочаса се съобразява с оферираната цена по т. 1 цена от Ценовото предложение и времетраенето за извършването на съответната операция.</w:t>
      </w:r>
    </w:p>
    <w:p w:rsidR="001340CD" w:rsidRDefault="001340CD" w:rsidP="001340CD">
      <w:pPr>
        <w:jc w:val="right"/>
        <w:rPr>
          <w:b/>
          <w:bCs/>
        </w:rPr>
      </w:pPr>
      <w:r>
        <w:rPr>
          <w:b/>
          <w:bCs/>
        </w:rPr>
        <w:lastRenderedPageBreak/>
        <w:t xml:space="preserve">Приложение № </w:t>
      </w:r>
      <w:r w:rsidR="00331021">
        <w:rPr>
          <w:b/>
          <w:bCs/>
        </w:rPr>
        <w:t>11</w:t>
      </w:r>
    </w:p>
    <w:p w:rsidR="00742E11" w:rsidRPr="00094FBE" w:rsidRDefault="00742E11" w:rsidP="00742E11">
      <w:pPr>
        <w:autoSpaceDE w:val="0"/>
        <w:autoSpaceDN w:val="0"/>
        <w:adjustRightInd w:val="0"/>
        <w:jc w:val="center"/>
        <w:rPr>
          <w:rFonts w:eastAsia="Verdana-Bold"/>
          <w:b/>
          <w:bCs/>
          <w:sz w:val="22"/>
          <w:szCs w:val="28"/>
          <w:lang w:eastAsia="en-US"/>
        </w:rPr>
      </w:pPr>
      <w:r w:rsidRPr="00094FBE">
        <w:rPr>
          <w:rFonts w:eastAsia="Verdana-Bold"/>
          <w:b/>
          <w:bCs/>
          <w:sz w:val="22"/>
          <w:szCs w:val="28"/>
          <w:lang w:eastAsia="en-US"/>
        </w:rPr>
        <w:t>ДЕКЛАРАЦИЯ</w:t>
      </w:r>
    </w:p>
    <w:p w:rsidR="00742E11" w:rsidRDefault="00742E11" w:rsidP="00742E11">
      <w:pPr>
        <w:jc w:val="center"/>
        <w:rPr>
          <w:rFonts w:eastAsia="Batang"/>
          <w:bCs/>
          <w:lang w:eastAsia="en-US"/>
        </w:rPr>
      </w:pPr>
      <w:r w:rsidRPr="00094FBE">
        <w:rPr>
          <w:rFonts w:eastAsia="Batang"/>
          <w:bCs/>
          <w:sz w:val="22"/>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w:t>
      </w:r>
      <w:r>
        <w:rPr>
          <w:rFonts w:eastAsia="Batang"/>
          <w:bCs/>
          <w:lang w:eastAsia="en-US"/>
        </w:rPr>
        <w:t>и техните действителни собственици (ЗИФОДРЮПДРКТЛТДС)</w:t>
      </w:r>
    </w:p>
    <w:p w:rsidR="00742E11" w:rsidRPr="00C456C8" w:rsidRDefault="00742E11" w:rsidP="00742E11">
      <w:pPr>
        <w:shd w:val="clear" w:color="auto" w:fill="FFFFFF"/>
        <w:tabs>
          <w:tab w:val="left" w:leader="underscore" w:pos="8726"/>
        </w:tabs>
        <w:spacing w:before="142"/>
        <w:ind w:right="23" w:firstLine="540"/>
        <w:jc w:val="both"/>
        <w:rPr>
          <w:sz w:val="20"/>
          <w:szCs w:val="20"/>
        </w:rPr>
      </w:pPr>
      <w:r w:rsidRPr="00C456C8">
        <w:rPr>
          <w:sz w:val="20"/>
          <w:szCs w:val="20"/>
        </w:rPr>
        <w:t>Долуподписаният(-ната) ................................................................................................................,</w:t>
      </w:r>
    </w:p>
    <w:p w:rsidR="00552702" w:rsidRDefault="00742E11" w:rsidP="00742E11">
      <w:pPr>
        <w:rPr>
          <w:sz w:val="20"/>
          <w:szCs w:val="20"/>
        </w:rPr>
      </w:pPr>
      <w:r w:rsidRPr="00C456C8">
        <w:rPr>
          <w:sz w:val="20"/>
          <w:szCs w:val="20"/>
        </w:rPr>
        <w:t xml:space="preserve">с лична карта № .........................., издадена на ............................ от .............................................., с ЕГН: ..................................., с постоянен адрес: ..............................................................., в качеството ми на </w:t>
      </w:r>
      <w:r w:rsidR="00552702">
        <w:rPr>
          <w:sz w:val="20"/>
          <w:szCs w:val="20"/>
        </w:rPr>
        <w:t>...............</w:t>
      </w:r>
      <w:r w:rsidRPr="00C456C8">
        <w:rPr>
          <w:sz w:val="20"/>
          <w:szCs w:val="20"/>
        </w:rPr>
        <w:t xml:space="preserve">............... </w:t>
      </w:r>
    </w:p>
    <w:p w:rsidR="00742E11" w:rsidRPr="00552702" w:rsidRDefault="00742E11" w:rsidP="00742E11">
      <w:pPr>
        <w:rPr>
          <w:sz w:val="20"/>
          <w:szCs w:val="20"/>
        </w:rPr>
      </w:pPr>
      <w:r w:rsidRPr="00C456C8">
        <w:rPr>
          <w:i/>
          <w:iCs/>
          <w:sz w:val="20"/>
          <w:szCs w:val="20"/>
        </w:rPr>
        <w:t>(посочете длъжността, която заемате в управителен орган, както и точното наименование на съответния</w:t>
      </w:r>
      <w:r w:rsidR="00552702">
        <w:rPr>
          <w:i/>
          <w:iCs/>
          <w:sz w:val="20"/>
          <w:szCs w:val="20"/>
        </w:rPr>
        <w:t xml:space="preserve"> </w:t>
      </w:r>
      <w:r w:rsidRPr="00C456C8">
        <w:rPr>
          <w:i/>
          <w:iCs/>
          <w:sz w:val="20"/>
          <w:szCs w:val="20"/>
        </w:rPr>
        <w:t xml:space="preserve">орган) </w:t>
      </w:r>
    </w:p>
    <w:p w:rsidR="00742E11" w:rsidRPr="00C456C8" w:rsidRDefault="00742E11" w:rsidP="00742E11">
      <w:pPr>
        <w:rPr>
          <w:sz w:val="20"/>
          <w:szCs w:val="20"/>
        </w:rPr>
      </w:pPr>
      <w:r w:rsidRPr="00C456C8">
        <w:rPr>
          <w:sz w:val="20"/>
          <w:szCs w:val="20"/>
        </w:rPr>
        <w:t>на ...........................................................................................</w:t>
      </w:r>
    </w:p>
    <w:p w:rsidR="00742E11" w:rsidRPr="00C456C8" w:rsidRDefault="00742E11" w:rsidP="00742E11">
      <w:pPr>
        <w:rPr>
          <w:i/>
          <w:iCs/>
          <w:sz w:val="20"/>
          <w:szCs w:val="20"/>
        </w:rPr>
      </w:pPr>
      <w:r w:rsidRPr="00C456C8">
        <w:rPr>
          <w:sz w:val="20"/>
          <w:szCs w:val="20"/>
        </w:rPr>
        <w:t xml:space="preserve"> </w:t>
      </w:r>
      <w:r w:rsidRPr="00C456C8">
        <w:rPr>
          <w:i/>
          <w:iCs/>
          <w:sz w:val="20"/>
          <w:szCs w:val="20"/>
        </w:rPr>
        <w:t xml:space="preserve">(посочете правноорганизационната форма на кандидата/участника/подизпълнителя), </w:t>
      </w:r>
    </w:p>
    <w:p w:rsidR="00552702" w:rsidRPr="00552702" w:rsidRDefault="00742E11" w:rsidP="00552702">
      <w:pPr>
        <w:jc w:val="both"/>
        <w:rPr>
          <w:sz w:val="20"/>
          <w:szCs w:val="20"/>
        </w:rPr>
      </w:pPr>
      <w:r w:rsidRPr="00C456C8">
        <w:rPr>
          <w:sz w:val="20"/>
          <w:szCs w:val="20"/>
        </w:rPr>
        <w:t>вписано в Търговския регистър, воден от Агенцията по вписванията при Министерство на правосъдието с ЕИК: ....................................,</w:t>
      </w:r>
      <w:r w:rsidRPr="00C456C8">
        <w:rPr>
          <w:spacing w:val="1"/>
          <w:sz w:val="20"/>
          <w:szCs w:val="20"/>
        </w:rPr>
        <w:t xml:space="preserve"> със седалище и адрес на управление: ........................................................................................., в качеството му на участник/подизпълнител в </w:t>
      </w:r>
      <w:r w:rsidRPr="00C456C8">
        <w:rPr>
          <w:b/>
          <w:spacing w:val="1"/>
          <w:sz w:val="20"/>
          <w:szCs w:val="20"/>
        </w:rPr>
        <w:t>о</w:t>
      </w:r>
      <w:r w:rsidR="00552702">
        <w:rPr>
          <w:b/>
          <w:spacing w:val="1"/>
          <w:sz w:val="20"/>
          <w:szCs w:val="20"/>
        </w:rPr>
        <w:t>бществена поръчка по чл.20, ал.4</w:t>
      </w:r>
      <w:r w:rsidRPr="00C456C8">
        <w:rPr>
          <w:b/>
          <w:spacing w:val="1"/>
          <w:sz w:val="20"/>
          <w:szCs w:val="20"/>
        </w:rPr>
        <w:t>, т.</w:t>
      </w:r>
      <w:r w:rsidR="00552702">
        <w:rPr>
          <w:b/>
          <w:spacing w:val="1"/>
          <w:sz w:val="20"/>
          <w:szCs w:val="20"/>
        </w:rPr>
        <w:t>3</w:t>
      </w:r>
      <w:r w:rsidRPr="00C456C8">
        <w:rPr>
          <w:b/>
          <w:spacing w:val="1"/>
          <w:sz w:val="20"/>
          <w:szCs w:val="20"/>
        </w:rPr>
        <w:t xml:space="preserve"> от ЗОП</w:t>
      </w:r>
      <w:r w:rsidRPr="00C456C8">
        <w:rPr>
          <w:b/>
          <w:sz w:val="20"/>
          <w:szCs w:val="20"/>
        </w:rPr>
        <w:t xml:space="preserve"> с предмет:</w:t>
      </w:r>
      <w:r w:rsidRPr="00C456C8">
        <w:rPr>
          <w:rFonts w:eastAsia="TimesNewRoman,Bold"/>
          <w:bCs/>
          <w:sz w:val="20"/>
          <w:szCs w:val="20"/>
        </w:rPr>
        <w:t xml:space="preserve"> </w:t>
      </w:r>
      <w:bookmarkStart w:id="3" w:name="_Toc378585129"/>
      <w:r w:rsidR="00552702" w:rsidRPr="00552702">
        <w:rPr>
          <w:sz w:val="20"/>
          <w:szCs w:val="20"/>
        </w:rPr>
        <w:t>„Доставка  и монтаж на резервни части, консумативи, поддръжка и ремонт на МПС, собственост на „БДЖ - Товарни превози" ЕООД  за период от една година“</w:t>
      </w:r>
    </w:p>
    <w:p w:rsidR="00742E11" w:rsidRPr="00C456C8" w:rsidRDefault="00742E11" w:rsidP="00552702">
      <w:pPr>
        <w:rPr>
          <w:b/>
          <w:spacing w:val="4"/>
          <w:sz w:val="20"/>
          <w:szCs w:val="20"/>
        </w:rPr>
      </w:pPr>
    </w:p>
    <w:p w:rsidR="00742E11" w:rsidRPr="00C456C8" w:rsidRDefault="00742E11" w:rsidP="00742E11">
      <w:pPr>
        <w:keepNext/>
        <w:keepLines/>
        <w:spacing w:after="120"/>
        <w:jc w:val="center"/>
        <w:rPr>
          <w:b/>
          <w:spacing w:val="4"/>
          <w:sz w:val="20"/>
          <w:szCs w:val="20"/>
        </w:rPr>
      </w:pPr>
      <w:r w:rsidRPr="00C456C8">
        <w:rPr>
          <w:b/>
          <w:spacing w:val="4"/>
          <w:sz w:val="20"/>
          <w:szCs w:val="20"/>
        </w:rPr>
        <w:t>ДЕКЛАРИРАМ, ЧЕ:</w:t>
      </w:r>
      <w:bookmarkEnd w:id="3"/>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1.</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регистрирано в юрисдикция/и с преференциален данъчен режим/Представляваното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регистрирано в юрисдикция с преференциален данъчен режим, а именно: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1 се оставя вярното, а ненужното се зачертава.</w:t>
      </w:r>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2.</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контролирано лице от дружества, регистрирани в юрисдикция с преференциален данъчен режим, а именно: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2 се оставя вярното, а ненужното се зачертава.</w:t>
      </w:r>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3.</w:t>
      </w:r>
      <w:r w:rsidRPr="00C456C8">
        <w:rPr>
          <w:rFonts w:eastAsia="Batang"/>
          <w:sz w:val="20"/>
          <w:szCs w:val="20"/>
          <w:lang w:eastAsia="en-US"/>
        </w:rPr>
        <w:t xml:space="preserve"> </w:t>
      </w:r>
      <w:r w:rsidRPr="00C456C8">
        <w:rPr>
          <w:rFonts w:eastAsia="Batang"/>
          <w:b/>
          <w:bCs/>
          <w:sz w:val="20"/>
          <w:szCs w:val="20"/>
          <w:u w:val="single"/>
          <w:lang w:eastAsia="en-US"/>
        </w:rPr>
        <w:t xml:space="preserve">Не съм </w:t>
      </w:r>
      <w:r w:rsidRPr="00C456C8">
        <w:rPr>
          <w:rFonts w:eastAsia="Batang"/>
          <w:sz w:val="20"/>
          <w:szCs w:val="20"/>
          <w:lan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456C8">
        <w:rPr>
          <w:rFonts w:eastAsia="Batang"/>
          <w:bCs/>
          <w:sz w:val="20"/>
          <w:szCs w:val="20"/>
          <w:lang w:eastAsia="en-US"/>
        </w:rPr>
        <w:t>Контролирано лице</w:t>
      </w:r>
      <w:r w:rsidRPr="00C456C8">
        <w:rPr>
          <w:rFonts w:eastAsia="Batang"/>
          <w:sz w:val="20"/>
          <w:szCs w:val="20"/>
          <w:lang w:eastAsia="en-US"/>
        </w:rPr>
        <w:t xml:space="preserve"> </w:t>
      </w:r>
      <w:r w:rsidRPr="00C456C8">
        <w:rPr>
          <w:rFonts w:eastAsia="Batang"/>
          <w:b/>
          <w:bCs/>
          <w:sz w:val="20"/>
          <w:szCs w:val="20"/>
          <w:u w:val="single"/>
          <w:lang w:eastAsia="en-US"/>
        </w:rPr>
        <w:t>съм</w:t>
      </w:r>
      <w:r w:rsidRPr="00C456C8">
        <w:rPr>
          <w:rFonts w:eastAsia="Batang"/>
          <w:sz w:val="20"/>
          <w:szCs w:val="20"/>
          <w:lang w:eastAsia="en-US"/>
        </w:rPr>
        <w:t xml:space="preserve"> с лица, регистрирани в юрисдикция с преференциален данъчен режим, а именно с: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3 се оставя вярното, а ненужното се зачертава.</w:t>
      </w:r>
    </w:p>
    <w:p w:rsidR="00742E11" w:rsidRPr="00C456C8" w:rsidRDefault="00742E11" w:rsidP="00742E11">
      <w:pPr>
        <w:ind w:firstLine="567"/>
        <w:jc w:val="both"/>
        <w:rPr>
          <w:rFonts w:eastAsia="Batang"/>
          <w:bCs/>
          <w:sz w:val="20"/>
          <w:szCs w:val="20"/>
          <w:lang w:eastAsia="en-US"/>
        </w:rPr>
      </w:pPr>
      <w:r w:rsidRPr="00C456C8">
        <w:rPr>
          <w:rFonts w:eastAsia="Batang"/>
          <w:b/>
          <w:sz w:val="20"/>
          <w:szCs w:val="20"/>
          <w:lang w:eastAsia="en-US"/>
        </w:rPr>
        <w:t>4.</w:t>
      </w:r>
      <w:r w:rsidRPr="00C456C8">
        <w:rPr>
          <w:rFonts w:eastAsia="Batang"/>
          <w:sz w:val="20"/>
          <w:szCs w:val="20"/>
          <w:lang w:eastAsia="en-US"/>
        </w:rPr>
        <w:t xml:space="preserve"> Представляваното от мен дружество попада в изключенията по чл. 4, т. …… от </w:t>
      </w:r>
      <w:r w:rsidRPr="00C456C8">
        <w:rPr>
          <w:rFonts w:eastAsia="Batang"/>
          <w:bCs/>
          <w:sz w:val="20"/>
          <w:szCs w:val="20"/>
          <w:lan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42E11" w:rsidRPr="00C456C8" w:rsidRDefault="00742E11" w:rsidP="00742E11">
      <w:pPr>
        <w:ind w:firstLine="567"/>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42E11" w:rsidRPr="00C456C8" w:rsidRDefault="00742E11" w:rsidP="00742E11">
      <w:pPr>
        <w:spacing w:before="120"/>
        <w:ind w:firstLine="562"/>
        <w:jc w:val="both"/>
        <w:rPr>
          <w:rFonts w:eastAsia="Batang"/>
          <w:sz w:val="20"/>
          <w:szCs w:val="20"/>
          <w:lang w:eastAsia="en-US"/>
        </w:rPr>
      </w:pPr>
      <w:r w:rsidRPr="00C456C8">
        <w:rPr>
          <w:rFonts w:eastAsia="Batang"/>
          <w:b/>
          <w:sz w:val="20"/>
          <w:szCs w:val="20"/>
          <w:lang w:eastAsia="en-US"/>
        </w:rPr>
        <w:t>5.</w:t>
      </w:r>
      <w:r w:rsidRPr="00C456C8">
        <w:rPr>
          <w:rFonts w:eastAsia="Batang"/>
          <w:sz w:val="20"/>
          <w:szCs w:val="20"/>
          <w:lang w:eastAsia="en-US"/>
        </w:rPr>
        <w:t xml:space="preserve"> Запознат съм с правомощията на възложителя по чл. 6, ал. 5 и ал. 6 и по чл. 5, ал. 1, т. 3 и ал. 2 от </w:t>
      </w:r>
      <w:r w:rsidRPr="00C456C8">
        <w:rPr>
          <w:rFonts w:eastAsia="Batang"/>
          <w:bCs/>
          <w:sz w:val="20"/>
          <w:szCs w:val="20"/>
          <w:lang w:eastAsia="en-US"/>
        </w:rPr>
        <w:t>ЗИФОДРЮПДРКТЛТДС.</w:t>
      </w:r>
    </w:p>
    <w:p w:rsidR="00742E11" w:rsidRPr="00C456C8" w:rsidRDefault="00742E11" w:rsidP="00742E11">
      <w:pPr>
        <w:jc w:val="both"/>
        <w:rPr>
          <w:rFonts w:eastAsia="Batang"/>
          <w:sz w:val="20"/>
          <w:szCs w:val="20"/>
          <w:lang w:eastAsia="en-US"/>
        </w:rPr>
      </w:pPr>
      <w:r w:rsidRPr="00C456C8">
        <w:rPr>
          <w:rFonts w:eastAsia="Batang"/>
          <w:sz w:val="20"/>
          <w:szCs w:val="20"/>
          <w:lan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42E11" w:rsidRPr="00C456C8" w:rsidRDefault="00742E11" w:rsidP="00742E11">
      <w:pPr>
        <w:jc w:val="both"/>
        <w:rPr>
          <w:b/>
          <w:sz w:val="20"/>
          <w:szCs w:val="20"/>
        </w:rPr>
      </w:pPr>
      <w:r w:rsidRPr="00C456C8">
        <w:rPr>
          <w:b/>
          <w:sz w:val="20"/>
          <w:szCs w:val="20"/>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 xml:space="preserve">Дата </w:t>
            </w:r>
          </w:p>
        </w:tc>
        <w:tc>
          <w:tcPr>
            <w:tcW w:w="4634" w:type="dxa"/>
          </w:tcPr>
          <w:p w:rsidR="00742E11" w:rsidRPr="00742E11" w:rsidRDefault="00742E11" w:rsidP="00220EF7">
            <w:pPr>
              <w:spacing w:before="120" w:after="120"/>
              <w:jc w:val="both"/>
              <w:rPr>
                <w:sz w:val="22"/>
                <w:szCs w:val="22"/>
              </w:rPr>
            </w:pPr>
            <w:r w:rsidRPr="00742E11">
              <w:rPr>
                <w:sz w:val="22"/>
                <w:szCs w:val="22"/>
              </w:rPr>
              <w:t>________/ _________ / 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Име и фамилия</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Подпис на лицето</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 xml:space="preserve">Наименование на участника и печат </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bl>
    <w:p w:rsidR="00742E11" w:rsidRPr="00742E11" w:rsidRDefault="00742E11" w:rsidP="00742E11">
      <w:pPr>
        <w:rPr>
          <w:sz w:val="22"/>
          <w:szCs w:val="22"/>
        </w:rPr>
      </w:pPr>
    </w:p>
    <w:p w:rsidR="00552702" w:rsidRDefault="00552702" w:rsidP="00742E11">
      <w:pPr>
        <w:shd w:val="clear" w:color="auto" w:fill="FFFFFF"/>
        <w:tabs>
          <w:tab w:val="left" w:leader="underscore" w:pos="2717"/>
          <w:tab w:val="left" w:pos="6677"/>
          <w:tab w:val="left" w:leader="underscore" w:pos="9923"/>
        </w:tabs>
        <w:jc w:val="center"/>
        <w:rPr>
          <w:b/>
          <w:bCs/>
          <w:i/>
          <w:iCs/>
          <w:spacing w:val="-6"/>
          <w:sz w:val="18"/>
          <w:szCs w:val="18"/>
        </w:rPr>
      </w:pPr>
    </w:p>
    <w:p w:rsidR="00552702" w:rsidRDefault="00552702" w:rsidP="00742E11">
      <w:pPr>
        <w:shd w:val="clear" w:color="auto" w:fill="FFFFFF"/>
        <w:tabs>
          <w:tab w:val="left" w:leader="underscore" w:pos="2717"/>
          <w:tab w:val="left" w:pos="6677"/>
          <w:tab w:val="left" w:leader="underscore" w:pos="9923"/>
        </w:tabs>
        <w:jc w:val="center"/>
        <w:rPr>
          <w:b/>
          <w:bCs/>
          <w:i/>
          <w:iCs/>
          <w:spacing w:val="-6"/>
          <w:sz w:val="18"/>
          <w:szCs w:val="18"/>
        </w:rPr>
      </w:pPr>
    </w:p>
    <w:p w:rsidR="00F32F37" w:rsidRDefault="00F32F37" w:rsidP="00742E11">
      <w:pPr>
        <w:shd w:val="clear" w:color="auto" w:fill="FFFFFF"/>
        <w:tabs>
          <w:tab w:val="left" w:leader="underscore" w:pos="2717"/>
          <w:tab w:val="left" w:pos="6677"/>
          <w:tab w:val="left" w:leader="underscore" w:pos="9923"/>
        </w:tabs>
        <w:jc w:val="center"/>
        <w:rPr>
          <w:b/>
          <w:bCs/>
          <w:i/>
          <w:iCs/>
          <w:spacing w:val="-6"/>
          <w:sz w:val="18"/>
          <w:szCs w:val="18"/>
        </w:rPr>
      </w:pPr>
    </w:p>
    <w:p w:rsidR="00F32F37" w:rsidRDefault="00F32F37" w:rsidP="00742E11">
      <w:pPr>
        <w:shd w:val="clear" w:color="auto" w:fill="FFFFFF"/>
        <w:tabs>
          <w:tab w:val="left" w:leader="underscore" w:pos="2717"/>
          <w:tab w:val="left" w:pos="6677"/>
          <w:tab w:val="left" w:leader="underscore" w:pos="9923"/>
        </w:tabs>
        <w:jc w:val="center"/>
        <w:rPr>
          <w:b/>
          <w:bCs/>
          <w:i/>
          <w:iCs/>
          <w:spacing w:val="-6"/>
          <w:sz w:val="18"/>
          <w:szCs w:val="18"/>
        </w:rPr>
      </w:pPr>
    </w:p>
    <w:p w:rsidR="00742E11" w:rsidRPr="00742E11" w:rsidRDefault="00742E11" w:rsidP="00742E11">
      <w:pPr>
        <w:shd w:val="clear" w:color="auto" w:fill="FFFFFF"/>
        <w:tabs>
          <w:tab w:val="left" w:leader="underscore" w:pos="2717"/>
          <w:tab w:val="left" w:pos="6677"/>
          <w:tab w:val="left" w:leader="underscore" w:pos="9923"/>
        </w:tabs>
        <w:jc w:val="center"/>
        <w:rPr>
          <w:b/>
          <w:bCs/>
          <w:i/>
          <w:iCs/>
          <w:spacing w:val="-2"/>
          <w:sz w:val="18"/>
          <w:szCs w:val="18"/>
        </w:rPr>
      </w:pPr>
      <w:r w:rsidRPr="00742E11">
        <w:rPr>
          <w:b/>
          <w:bCs/>
          <w:i/>
          <w:iCs/>
          <w:spacing w:val="-6"/>
          <w:sz w:val="18"/>
          <w:szCs w:val="18"/>
        </w:rPr>
        <w:lastRenderedPageBreak/>
        <w:t>У</w:t>
      </w:r>
      <w:r w:rsidRPr="00742E11">
        <w:rPr>
          <w:b/>
          <w:bCs/>
          <w:i/>
          <w:iCs/>
          <w:spacing w:val="-2"/>
          <w:sz w:val="18"/>
          <w:szCs w:val="18"/>
        </w:rPr>
        <w:t>КАЗАНИЯ:</w:t>
      </w:r>
    </w:p>
    <w:p w:rsidR="00742E11" w:rsidRPr="00742E11" w:rsidRDefault="00742E11" w:rsidP="00742E11">
      <w:pPr>
        <w:jc w:val="both"/>
        <w:rPr>
          <w:rFonts w:eastAsia="Batang"/>
          <w:i/>
          <w:iCs/>
          <w:sz w:val="18"/>
          <w:szCs w:val="18"/>
          <w:lang w:eastAsia="en-US"/>
        </w:rPr>
      </w:pPr>
    </w:p>
    <w:p w:rsidR="00742E11" w:rsidRPr="00742E11" w:rsidRDefault="00742E11" w:rsidP="00742E11">
      <w:pPr>
        <w:ind w:firstLine="540"/>
        <w:jc w:val="both"/>
        <w:rPr>
          <w:rFonts w:eastAsia="Batang"/>
          <w:b/>
          <w:bCs/>
          <w:i/>
          <w:iCs/>
          <w:sz w:val="18"/>
          <w:szCs w:val="18"/>
          <w:lang w:eastAsia="en-US"/>
        </w:rPr>
      </w:pPr>
      <w:r w:rsidRPr="00742E11">
        <w:rPr>
          <w:rFonts w:eastAsia="Batang"/>
          <w:b/>
          <w:bCs/>
          <w:i/>
          <w:iCs/>
          <w:sz w:val="18"/>
          <w:szCs w:val="18"/>
          <w:lang w:eastAsia="en-US"/>
        </w:rPr>
        <w:t>Лица, които попълват тази декларация:</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юридическо лице, декларацията се подава задължително от всички лица, посочени в чл. 54, ал. 2 от ЗОП.</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Когато деклараторът е чуждестранен гражданин, декларацията, която е на чужд език се представя и в превод.</w:t>
      </w:r>
    </w:p>
    <w:p w:rsidR="00742E11" w:rsidRPr="00742E11" w:rsidRDefault="00742E11" w:rsidP="00742E11">
      <w:pPr>
        <w:pStyle w:val="BodyTextIndent"/>
        <w:spacing w:after="0"/>
        <w:ind w:left="0"/>
        <w:rPr>
          <w:sz w:val="18"/>
          <w:szCs w:val="18"/>
        </w:rPr>
      </w:pPr>
      <w:r w:rsidRPr="00742E11">
        <w:rPr>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742E11" w:rsidRPr="00742E11" w:rsidRDefault="00742E11" w:rsidP="00742E11">
      <w:pPr>
        <w:ind w:firstLine="540"/>
        <w:jc w:val="both"/>
        <w:rPr>
          <w:rFonts w:eastAsia="Batang"/>
          <w:i/>
          <w:iCs/>
          <w:sz w:val="18"/>
          <w:szCs w:val="18"/>
          <w:lang w:eastAsia="en-US"/>
        </w:rPr>
      </w:pPr>
    </w:p>
    <w:p w:rsidR="00742E11" w:rsidRPr="00742E11" w:rsidRDefault="00742E11" w:rsidP="00742E11">
      <w:pPr>
        <w:pStyle w:val="Heading1"/>
        <w:rPr>
          <w:sz w:val="18"/>
          <w:szCs w:val="18"/>
        </w:rPr>
      </w:pPr>
      <w:r w:rsidRPr="00742E11">
        <w:rPr>
          <w:sz w:val="18"/>
          <w:szCs w:val="18"/>
        </w:rPr>
        <w:t>„Юрисдикции с преференциален данъчен режим”</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 xml:space="preserve">По смисъла на § 1, т. 2 </w:t>
      </w:r>
      <w:r w:rsidRPr="00742E11">
        <w:rPr>
          <w:i/>
          <w:color w:val="000000"/>
          <w:sz w:val="18"/>
          <w:szCs w:val="18"/>
          <w:shd w:val="clear" w:color="auto" w:fill="FEFEFE"/>
        </w:rPr>
        <w:t xml:space="preserve">(доп. - ДВ, бр. 48 от 2016 г., в сила от 01.07.2016 г.) </w:t>
      </w:r>
      <w:r w:rsidRPr="00742E11">
        <w:rPr>
          <w:rFonts w:eastAsia="Batang"/>
          <w:i/>
          <w:iCs/>
          <w:sz w:val="18"/>
          <w:szCs w:val="18"/>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742E11">
        <w:rPr>
          <w:i/>
          <w:color w:val="000000"/>
          <w:sz w:val="18"/>
          <w:szCs w:val="18"/>
          <w:shd w:val="clear" w:color="auto" w:fill="FEFEFE"/>
        </w:rPr>
        <w:t>, с изключение на Гибралтар (брит.) и държавите - страни по Споразумението за Европейското икономическо пространство.</w:t>
      </w:r>
    </w:p>
    <w:p w:rsidR="00742E11" w:rsidRPr="00742E11" w:rsidRDefault="00742E11" w:rsidP="00742E11">
      <w:pPr>
        <w:ind w:firstLine="540"/>
        <w:jc w:val="both"/>
        <w:rPr>
          <w:rFonts w:eastAsia="Batang"/>
          <w:i/>
          <w:iCs/>
          <w:sz w:val="18"/>
          <w:szCs w:val="18"/>
          <w:lang w:eastAsia="en-US"/>
        </w:rPr>
      </w:pPr>
    </w:p>
    <w:p w:rsidR="00742E11" w:rsidRPr="00742E11" w:rsidRDefault="00742E11" w:rsidP="00742E11">
      <w:pPr>
        <w:ind w:firstLine="540"/>
        <w:jc w:val="both"/>
        <w:rPr>
          <w:i/>
          <w:color w:val="000000"/>
          <w:sz w:val="18"/>
          <w:szCs w:val="18"/>
        </w:rPr>
      </w:pPr>
      <w:r w:rsidRPr="00742E11">
        <w:rPr>
          <w:rFonts w:eastAsia="Batang"/>
          <w:i/>
          <w:iCs/>
          <w:sz w:val="18"/>
          <w:szCs w:val="18"/>
          <w:lang w:eastAsia="en-US"/>
        </w:rPr>
        <w:t xml:space="preserve"> По смисъла на § 1, т. </w:t>
      </w:r>
      <w:r w:rsidRPr="00742E11">
        <w:rPr>
          <w:i/>
          <w:color w:val="000000"/>
          <w:sz w:val="18"/>
          <w:szCs w:val="18"/>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42E11" w:rsidRPr="00742E11" w:rsidRDefault="00742E11" w:rsidP="00742E11">
      <w:pPr>
        <w:shd w:val="clear" w:color="auto" w:fill="FEFEFE"/>
        <w:ind w:firstLine="540"/>
        <w:jc w:val="both"/>
        <w:rPr>
          <w:i/>
          <w:sz w:val="18"/>
          <w:szCs w:val="18"/>
        </w:rPr>
      </w:pPr>
      <w:r w:rsidRPr="00742E11">
        <w:rPr>
          <w:i/>
          <w:color w:val="000000"/>
          <w:sz w:val="18"/>
          <w:szCs w:val="18"/>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742E11">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742E11" w:rsidRPr="00742E11" w:rsidRDefault="00742E11" w:rsidP="00742E11">
      <w:pPr>
        <w:pStyle w:val="Heading1"/>
        <w:rPr>
          <w:sz w:val="18"/>
          <w:szCs w:val="18"/>
        </w:rPr>
      </w:pPr>
      <w:r w:rsidRPr="00742E11">
        <w:rPr>
          <w:sz w:val="18"/>
          <w:szCs w:val="18"/>
        </w:rPr>
        <w:t>“Контрол”</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 xml:space="preserve"> По смисъла на § 1, т. 5 от Допълнителните разпоредби на ЗИФОДРЮПДРКТЛТДС </w:t>
      </w:r>
      <w:r w:rsidRPr="00742E11">
        <w:rPr>
          <w:i/>
          <w:color w:val="000000"/>
          <w:sz w:val="18"/>
          <w:szCs w:val="18"/>
          <w:shd w:val="clear" w:color="auto" w:fill="FEFEFE"/>
        </w:rPr>
        <w:t xml:space="preserve"> (нова - ДВ, бр. 48 от 2016 г., в сила от 01.07.2016 г.) "</w:t>
      </w:r>
      <w:r w:rsidRPr="00742E11">
        <w:rPr>
          <w:rStyle w:val="legaldocreference"/>
          <w:i/>
          <w:color w:val="000000"/>
          <w:sz w:val="18"/>
          <w:szCs w:val="18"/>
          <w:shd w:val="clear" w:color="auto" w:fill="FEFEFE"/>
        </w:rPr>
        <w:t>Контрол</w:t>
      </w:r>
      <w:r w:rsidRPr="00742E11">
        <w:rPr>
          <w:i/>
          <w:color w:val="000000"/>
          <w:sz w:val="18"/>
          <w:szCs w:val="18"/>
          <w:shd w:val="clear" w:color="auto" w:fill="FEFEFE"/>
        </w:rPr>
        <w:t>" е понятие по смисъла на</w:t>
      </w:r>
      <w:r w:rsidRPr="00742E11">
        <w:rPr>
          <w:rStyle w:val="apple-converted-space"/>
          <w:i/>
          <w:sz w:val="18"/>
          <w:szCs w:val="18"/>
          <w:shd w:val="clear" w:color="auto" w:fill="FEFEFE"/>
        </w:rPr>
        <w:t> </w:t>
      </w:r>
      <w:r w:rsidRPr="00742E11">
        <w:rPr>
          <w:rStyle w:val="newdocreference"/>
          <w:i/>
          <w:color w:val="000000"/>
          <w:sz w:val="18"/>
          <w:szCs w:val="18"/>
          <w:shd w:val="clear" w:color="auto" w:fill="FEFEFE"/>
        </w:rPr>
        <w:t>§ 1в</w:t>
      </w:r>
      <w:r w:rsidRPr="00742E11">
        <w:rPr>
          <w:rStyle w:val="apple-converted-space"/>
          <w:i/>
          <w:sz w:val="18"/>
          <w:szCs w:val="18"/>
          <w:shd w:val="clear" w:color="auto" w:fill="FEFEFE"/>
        </w:rPr>
        <w:t> </w:t>
      </w:r>
      <w:r w:rsidRPr="00742E11">
        <w:rPr>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742E11" w:rsidRPr="00742E11" w:rsidRDefault="00742E11" w:rsidP="00742E11">
      <w:pPr>
        <w:ind w:firstLine="540"/>
        <w:jc w:val="both"/>
        <w:rPr>
          <w:i/>
          <w:color w:val="000000"/>
          <w:sz w:val="18"/>
          <w:szCs w:val="18"/>
        </w:rPr>
      </w:pPr>
      <w:r w:rsidRPr="00742E11">
        <w:rPr>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1. притежава повече от половината от гласовете в общото събрание на друго юридическо лице,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742E11" w:rsidRPr="00742E11" w:rsidRDefault="00742E11" w:rsidP="00742E11">
      <w:pPr>
        <w:ind w:firstLine="540"/>
        <w:jc w:val="both"/>
        <w:textAlignment w:val="center"/>
        <w:rPr>
          <w:b/>
          <w:bCs/>
          <w:i/>
          <w:sz w:val="18"/>
          <w:szCs w:val="18"/>
        </w:rPr>
      </w:pPr>
      <w:r w:rsidRPr="00742E11">
        <w:rPr>
          <w:b/>
          <w:bCs/>
          <w:i/>
          <w:sz w:val="18"/>
          <w:szCs w:val="18"/>
        </w:rPr>
        <w:t>“Действителен собственик”</w:t>
      </w:r>
    </w:p>
    <w:p w:rsidR="00742E11" w:rsidRPr="00742E11" w:rsidRDefault="00742E11" w:rsidP="00742E11">
      <w:pPr>
        <w:autoSpaceDE w:val="0"/>
        <w:autoSpaceDN w:val="0"/>
        <w:adjustRightInd w:val="0"/>
        <w:ind w:firstLine="540"/>
        <w:jc w:val="both"/>
        <w:rPr>
          <w:i/>
          <w:iCs/>
          <w:sz w:val="18"/>
          <w:szCs w:val="18"/>
          <w:lang w:eastAsia="en-US"/>
        </w:rPr>
      </w:pPr>
      <w:r w:rsidRPr="00742E11">
        <w:rPr>
          <w:rFonts w:eastAsia="Batang"/>
          <w:i/>
          <w:iCs/>
          <w:sz w:val="18"/>
          <w:szCs w:val="18"/>
          <w:lang w:eastAsia="en-US"/>
        </w:rPr>
        <w:t xml:space="preserve">По смисъла на § 1, т. 6 от Допълнителните разпоредби на ЗИФОДРЮПДРКТЛТДС </w:t>
      </w:r>
      <w:r w:rsidRPr="00742E11">
        <w:rPr>
          <w:i/>
          <w:iCs/>
          <w:color w:val="000000"/>
          <w:sz w:val="18"/>
          <w:szCs w:val="18"/>
          <w:shd w:val="clear" w:color="auto" w:fill="FEFEFE"/>
        </w:rPr>
        <w:t xml:space="preserve"> (нова - ДВ, бр. 48 от 2016 г., в сила от 01.07.2016 г.) “</w:t>
      </w:r>
      <w:r w:rsidRPr="00742E11">
        <w:rPr>
          <w:i/>
          <w:iCs/>
          <w:sz w:val="18"/>
          <w:szCs w:val="18"/>
          <w:lang w:eastAsia="en-US"/>
        </w:rPr>
        <w:t>Действителен собственик” е физическо лице:</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lastRenderedPageBreak/>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742E11" w:rsidRPr="00742E11" w:rsidRDefault="00742E11" w:rsidP="00742E11">
      <w:pPr>
        <w:ind w:firstLine="540"/>
        <w:jc w:val="both"/>
        <w:textAlignment w:val="center"/>
        <w:rPr>
          <w:b/>
          <w:bCs/>
          <w:i/>
          <w:sz w:val="18"/>
          <w:szCs w:val="18"/>
        </w:rPr>
      </w:pPr>
      <w:r w:rsidRPr="00742E11">
        <w:rPr>
          <w:b/>
          <w:bCs/>
          <w:i/>
          <w:sz w:val="18"/>
          <w:szCs w:val="18"/>
        </w:rPr>
        <w:t>“Изключения по чл. 4 от ЗИФОДРЮПДРКТЛТДС”</w:t>
      </w:r>
    </w:p>
    <w:p w:rsidR="00742E11" w:rsidRPr="00742E11" w:rsidRDefault="00742E11" w:rsidP="00742E11">
      <w:pPr>
        <w:pStyle w:val="BodyTextIndent2"/>
        <w:spacing w:after="0" w:line="240" w:lineRule="auto"/>
        <w:ind w:left="0" w:firstLine="540"/>
        <w:rPr>
          <w:sz w:val="18"/>
          <w:szCs w:val="18"/>
        </w:rPr>
      </w:pPr>
      <w:r w:rsidRPr="00742E11">
        <w:rPr>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552702" w:rsidRDefault="00552702" w:rsidP="00193793">
      <w:pPr>
        <w:tabs>
          <w:tab w:val="left" w:pos="142"/>
        </w:tabs>
        <w:autoSpaceDE w:val="0"/>
        <w:autoSpaceDN w:val="0"/>
        <w:adjustRightInd w:val="0"/>
        <w:spacing w:after="200" w:line="600" w:lineRule="auto"/>
        <w:ind w:left="6804"/>
        <w:jc w:val="both"/>
        <w:rPr>
          <w:b/>
          <w:i/>
        </w:rPr>
      </w:pPr>
    </w:p>
    <w:p w:rsidR="00552702" w:rsidRDefault="00552702" w:rsidP="00193793">
      <w:pPr>
        <w:tabs>
          <w:tab w:val="left" w:pos="142"/>
        </w:tabs>
        <w:autoSpaceDE w:val="0"/>
        <w:autoSpaceDN w:val="0"/>
        <w:adjustRightInd w:val="0"/>
        <w:spacing w:after="200" w:line="600" w:lineRule="auto"/>
        <w:ind w:left="6804"/>
        <w:jc w:val="both"/>
        <w:rPr>
          <w:b/>
          <w:i/>
        </w:rPr>
      </w:pPr>
    </w:p>
    <w:p w:rsidR="00193793" w:rsidRDefault="00193793" w:rsidP="00193793">
      <w:pPr>
        <w:jc w:val="right"/>
        <w:rPr>
          <w:b/>
        </w:rPr>
      </w:pPr>
      <w:r w:rsidRPr="00034FCE">
        <w:rPr>
          <w:b/>
        </w:rPr>
        <w:lastRenderedPageBreak/>
        <w:t xml:space="preserve">                                                                                                              </w:t>
      </w:r>
      <w:r w:rsidR="00987AB6">
        <w:rPr>
          <w:b/>
        </w:rPr>
        <w:t>Приложение № 1</w:t>
      </w:r>
      <w:r w:rsidR="00331021">
        <w:rPr>
          <w:b/>
        </w:rPr>
        <w:t>2</w:t>
      </w:r>
    </w:p>
    <w:p w:rsidR="00193793" w:rsidRPr="00034FCE" w:rsidRDefault="00193793" w:rsidP="00193793">
      <w:pPr>
        <w:autoSpaceDE w:val="0"/>
        <w:autoSpaceDN w:val="0"/>
        <w:adjustRightInd w:val="0"/>
        <w:jc w:val="right"/>
        <w:rPr>
          <w:rFonts w:eastAsia="Verdana-Bold"/>
          <w:b/>
          <w:bCs/>
        </w:rPr>
      </w:pPr>
    </w:p>
    <w:p w:rsidR="00193793" w:rsidRPr="002D6FDC" w:rsidRDefault="00193793" w:rsidP="00193793">
      <w:pPr>
        <w:jc w:val="center"/>
        <w:rPr>
          <w:b/>
        </w:rPr>
      </w:pPr>
      <w:r w:rsidRPr="002D6FDC">
        <w:rPr>
          <w:b/>
        </w:rPr>
        <w:t>Д Е К Л А Р А Ц И Я</w:t>
      </w:r>
    </w:p>
    <w:p w:rsidR="00193793" w:rsidRPr="00E23F9A" w:rsidRDefault="00193793" w:rsidP="00193793">
      <w:pPr>
        <w:jc w:val="center"/>
        <w:rPr>
          <w:b/>
          <w:sz w:val="22"/>
          <w:szCs w:val="22"/>
        </w:rPr>
      </w:pPr>
      <w:r w:rsidRPr="00E23F9A">
        <w:rPr>
          <w:b/>
          <w:sz w:val="22"/>
          <w:szCs w:val="22"/>
        </w:rPr>
        <w:t>за обстоятелствата по чл.</w:t>
      </w:r>
      <w:r w:rsidR="00E23F9A" w:rsidRPr="00E23F9A">
        <w:rPr>
          <w:b/>
          <w:sz w:val="22"/>
          <w:szCs w:val="22"/>
        </w:rPr>
        <w:t xml:space="preserve"> 54, ал. 1, т. 1, 2 и 7 от ЗОП</w:t>
      </w:r>
    </w:p>
    <w:p w:rsidR="00552702" w:rsidRPr="0056437E" w:rsidRDefault="00193793" w:rsidP="00552702">
      <w:pPr>
        <w:jc w:val="center"/>
        <w:rPr>
          <w:b/>
        </w:rPr>
      </w:pPr>
      <w:r w:rsidRPr="002D6FDC">
        <w:rPr>
          <w:sz w:val="22"/>
          <w:szCs w:val="22"/>
        </w:rPr>
        <w:t>във връзка с участие в обществена поръчка</w:t>
      </w:r>
      <w:r w:rsidRPr="002D6FDC">
        <w:rPr>
          <w:iCs/>
          <w:sz w:val="22"/>
          <w:szCs w:val="22"/>
        </w:rPr>
        <w:t xml:space="preserve">, чрез събиране на оферти с обява по реда на </w:t>
      </w:r>
      <w:r w:rsidR="002A2ADA" w:rsidRPr="002A2ADA">
        <w:rPr>
          <w:iCs/>
          <w:sz w:val="22"/>
          <w:szCs w:val="22"/>
        </w:rPr>
        <w:t>чл. 20, ал. 3, т. 2 от ЗОП</w:t>
      </w:r>
      <w:r w:rsidR="002A2ADA" w:rsidRPr="00B17DBB">
        <w:rPr>
          <w:iCs/>
        </w:rPr>
        <w:t xml:space="preserve"> </w:t>
      </w:r>
      <w:r w:rsidRPr="002D6FDC">
        <w:rPr>
          <w:sz w:val="22"/>
          <w:szCs w:val="22"/>
        </w:rPr>
        <w:t xml:space="preserve">с предмет: </w:t>
      </w:r>
      <w:r w:rsidR="00552702"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sidR="00552702">
        <w:rPr>
          <w:b/>
        </w:rPr>
        <w:t>година“</w:t>
      </w:r>
    </w:p>
    <w:p w:rsidR="00193793" w:rsidRPr="00034FCE" w:rsidRDefault="00193793" w:rsidP="00552702">
      <w:pPr>
        <w:pStyle w:val="Footer"/>
        <w:tabs>
          <w:tab w:val="left" w:pos="708"/>
          <w:tab w:val="left" w:pos="9540"/>
          <w:tab w:val="left" w:pos="9720"/>
        </w:tabs>
        <w:jc w:val="center"/>
        <w:rPr>
          <w:b/>
          <w:bCs/>
        </w:rPr>
      </w:pPr>
    </w:p>
    <w:p w:rsidR="00193793" w:rsidRDefault="00193793" w:rsidP="00193793">
      <w:pPr>
        <w:jc w:val="center"/>
      </w:pPr>
      <w:r w:rsidRPr="00034FCE">
        <w:t>Долуподписаният/-ната/  ......................</w:t>
      </w:r>
      <w:r>
        <w:t>............</w:t>
      </w:r>
      <w:r w:rsidRPr="00034FCE">
        <w:t xml:space="preserve">......................................................................................, </w:t>
      </w:r>
    </w:p>
    <w:p w:rsidR="00193793" w:rsidRPr="002D6FDC" w:rsidRDefault="00193793" w:rsidP="00193793">
      <w:pPr>
        <w:jc w:val="center"/>
        <w:rPr>
          <w:sz w:val="20"/>
          <w:szCs w:val="20"/>
        </w:rPr>
      </w:pPr>
      <w:r w:rsidRPr="00034FCE">
        <w:t xml:space="preserve">с ЕГН ..............................., в качеството ми на ....................................................................................... </w:t>
      </w:r>
      <w:r w:rsidRPr="00034FCE">
        <w:rPr>
          <w:i/>
        </w:rPr>
        <w:t>(</w:t>
      </w:r>
      <w:r w:rsidRPr="002D6FD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pPr>
        <w:jc w:val="both"/>
      </w:pPr>
      <w:r w:rsidRPr="00034FCE">
        <w:t xml:space="preserve">на ………………………………………………………………..........……………………....................., </w:t>
      </w:r>
    </w:p>
    <w:p w:rsidR="00193793" w:rsidRPr="002D6FDC" w:rsidRDefault="00193793" w:rsidP="00193793">
      <w:pPr>
        <w:jc w:val="center"/>
        <w:rPr>
          <w:sz w:val="20"/>
          <w:szCs w:val="20"/>
        </w:rPr>
      </w:pPr>
      <w:r w:rsidRPr="002D6FDC">
        <w:rPr>
          <w:i/>
          <w:sz w:val="20"/>
          <w:szCs w:val="20"/>
        </w:rPr>
        <w:t>(посочва се наименованието на участника)</w:t>
      </w:r>
    </w:p>
    <w:p w:rsidR="00193793" w:rsidRDefault="00193793" w:rsidP="00193793">
      <w:pPr>
        <w:jc w:val="both"/>
      </w:pPr>
      <w:r w:rsidRPr="00034FCE">
        <w:t xml:space="preserve">с ЕИК………………………., със седалище и адрес на управление: </w:t>
      </w:r>
    </w:p>
    <w:p w:rsidR="00193793" w:rsidRPr="00034FCE" w:rsidRDefault="00193793" w:rsidP="00193793">
      <w:pPr>
        <w:jc w:val="both"/>
        <w:rPr>
          <w:b/>
        </w:rPr>
      </w:pPr>
      <w:r w:rsidRPr="00034FCE">
        <w:t>.....................................................................................................................................................................</w:t>
      </w:r>
    </w:p>
    <w:p w:rsidR="00193793" w:rsidRPr="00034FCE" w:rsidRDefault="00193793" w:rsidP="00193793">
      <w:pPr>
        <w:jc w:val="both"/>
        <w:rPr>
          <w:b/>
        </w:rPr>
      </w:pPr>
    </w:p>
    <w:p w:rsidR="00193793" w:rsidRPr="00034FCE" w:rsidRDefault="00193793" w:rsidP="00193793">
      <w:pPr>
        <w:jc w:val="both"/>
        <w:rPr>
          <w:b/>
        </w:rPr>
      </w:pPr>
      <w:r w:rsidRPr="00034FCE">
        <w:rPr>
          <w:b/>
        </w:rPr>
        <w:t>Д Е К Л А Р И Р А М, Ч Е:</w:t>
      </w:r>
    </w:p>
    <w:p w:rsidR="00193793" w:rsidRPr="002D6FDC" w:rsidRDefault="00193793" w:rsidP="00193793">
      <w:pPr>
        <w:jc w:val="both"/>
        <w:rPr>
          <w:sz w:val="22"/>
          <w:szCs w:val="22"/>
        </w:rPr>
      </w:pPr>
      <w:r w:rsidRPr="002D6FDC">
        <w:rPr>
          <w:sz w:val="22"/>
          <w:szCs w:val="22"/>
        </w:rPr>
        <w:t>(за обстоятелствата по чл. 54, ал. 1, т. 1, 2 и 7 от ЗОП)</w:t>
      </w:r>
    </w:p>
    <w:p w:rsidR="00193793" w:rsidRPr="002D6FDC" w:rsidRDefault="00193793" w:rsidP="00193793">
      <w:pPr>
        <w:jc w:val="both"/>
        <w:rPr>
          <w:iCs/>
          <w:sz w:val="22"/>
          <w:szCs w:val="22"/>
        </w:rPr>
      </w:pPr>
      <w:r w:rsidRPr="002D6FDC">
        <w:rPr>
          <w:iCs/>
          <w:sz w:val="22"/>
          <w:szCs w:val="22"/>
        </w:rPr>
        <w:t>1. Не съм осъден с влязла в сила присъда, за:</w:t>
      </w:r>
    </w:p>
    <w:p w:rsidR="00193793" w:rsidRPr="002D6FDC" w:rsidRDefault="00193793" w:rsidP="00193793">
      <w:pPr>
        <w:jc w:val="both"/>
        <w:rPr>
          <w:iCs/>
          <w:sz w:val="22"/>
          <w:szCs w:val="22"/>
        </w:rPr>
      </w:pPr>
      <w:r w:rsidRPr="002D6FDC">
        <w:rPr>
          <w:iCs/>
          <w:sz w:val="22"/>
          <w:szCs w:val="22"/>
        </w:rPr>
        <w:t>а) тероризъм по чл. 108а от Наказателния кодекс;</w:t>
      </w:r>
    </w:p>
    <w:p w:rsidR="00193793" w:rsidRPr="002D6FDC" w:rsidRDefault="00193793" w:rsidP="00193793">
      <w:pPr>
        <w:jc w:val="both"/>
        <w:rPr>
          <w:iCs/>
          <w:sz w:val="22"/>
          <w:szCs w:val="22"/>
        </w:rPr>
      </w:pPr>
      <w:r w:rsidRPr="002D6FDC">
        <w:rPr>
          <w:iCs/>
          <w:sz w:val="22"/>
          <w:szCs w:val="22"/>
        </w:rPr>
        <w:t>б) трафик на хора по чл. 159а – 159г от Наказателния кодекс;</w:t>
      </w:r>
    </w:p>
    <w:p w:rsidR="00193793" w:rsidRPr="002D6FDC" w:rsidRDefault="00193793" w:rsidP="00193793">
      <w:pPr>
        <w:jc w:val="both"/>
        <w:rPr>
          <w:iCs/>
          <w:sz w:val="22"/>
          <w:szCs w:val="22"/>
        </w:rPr>
      </w:pPr>
      <w:r w:rsidRPr="002D6FDC">
        <w:rPr>
          <w:iCs/>
          <w:sz w:val="22"/>
          <w:szCs w:val="22"/>
        </w:rPr>
        <w:t>в) престъпление против трудовите права на гражданите по чл. 172 от Наказателния кодекс;</w:t>
      </w:r>
    </w:p>
    <w:p w:rsidR="00193793" w:rsidRPr="002D6FDC" w:rsidRDefault="00193793" w:rsidP="00193793">
      <w:pPr>
        <w:jc w:val="both"/>
        <w:rPr>
          <w:iCs/>
          <w:sz w:val="22"/>
          <w:szCs w:val="22"/>
        </w:rPr>
      </w:pPr>
      <w:r w:rsidRPr="002D6FDC">
        <w:rPr>
          <w:iCs/>
          <w:sz w:val="22"/>
          <w:szCs w:val="22"/>
        </w:rPr>
        <w:t>г) престъпление против младежта по чл. 192а от Наказателния кодекс;</w:t>
      </w:r>
    </w:p>
    <w:p w:rsidR="00193793" w:rsidRPr="002D6FDC" w:rsidRDefault="00193793" w:rsidP="00193793">
      <w:pPr>
        <w:jc w:val="both"/>
        <w:rPr>
          <w:iCs/>
          <w:sz w:val="22"/>
          <w:szCs w:val="22"/>
        </w:rPr>
      </w:pPr>
      <w:r w:rsidRPr="002D6FDC">
        <w:rPr>
          <w:iCs/>
          <w:sz w:val="22"/>
          <w:szCs w:val="22"/>
        </w:rPr>
        <w:t>д) престъпления против собствеността по чл. 194 – 217 от Наказателния кодекс;</w:t>
      </w:r>
    </w:p>
    <w:p w:rsidR="00193793" w:rsidRPr="002D6FDC" w:rsidRDefault="00193793" w:rsidP="00193793">
      <w:pPr>
        <w:jc w:val="both"/>
        <w:rPr>
          <w:iCs/>
          <w:sz w:val="22"/>
          <w:szCs w:val="22"/>
        </w:rPr>
      </w:pPr>
      <w:r w:rsidRPr="002D6FDC">
        <w:rPr>
          <w:iCs/>
          <w:sz w:val="22"/>
          <w:szCs w:val="22"/>
        </w:rPr>
        <w:t>е) престъпление против стопанството по чл. 219 - 252 от Наказателния кодекс;</w:t>
      </w:r>
    </w:p>
    <w:p w:rsidR="00193793" w:rsidRPr="002D6FDC" w:rsidRDefault="00193793" w:rsidP="00193793">
      <w:pPr>
        <w:jc w:val="both"/>
        <w:rPr>
          <w:iCs/>
          <w:sz w:val="22"/>
          <w:szCs w:val="22"/>
        </w:rPr>
      </w:pPr>
      <w:r w:rsidRPr="002D6FDC">
        <w:rPr>
          <w:iCs/>
          <w:sz w:val="22"/>
          <w:szCs w:val="22"/>
        </w:rPr>
        <w:t xml:space="preserve">ж) престъпление против финансовата, данъчната или осигурителната система по чл. 253 - 260 от Наказателния кодекс; </w:t>
      </w:r>
    </w:p>
    <w:p w:rsidR="00193793" w:rsidRPr="002D6FDC" w:rsidRDefault="00193793" w:rsidP="00193793">
      <w:pPr>
        <w:jc w:val="both"/>
        <w:rPr>
          <w:iCs/>
          <w:sz w:val="22"/>
          <w:szCs w:val="22"/>
        </w:rPr>
      </w:pPr>
      <w:r w:rsidRPr="002D6FDC">
        <w:rPr>
          <w:iCs/>
          <w:sz w:val="22"/>
          <w:szCs w:val="22"/>
        </w:rPr>
        <w:t xml:space="preserve">з) подкуп по чл. 301 - 307 от Наказателния кодекс; </w:t>
      </w:r>
    </w:p>
    <w:p w:rsidR="00193793" w:rsidRPr="002D6FDC" w:rsidRDefault="00193793" w:rsidP="00193793">
      <w:pPr>
        <w:jc w:val="both"/>
        <w:rPr>
          <w:iCs/>
          <w:sz w:val="22"/>
          <w:szCs w:val="22"/>
        </w:rPr>
      </w:pPr>
      <w:r w:rsidRPr="002D6FDC">
        <w:rPr>
          <w:iCs/>
          <w:sz w:val="22"/>
          <w:szCs w:val="22"/>
        </w:rPr>
        <w:t xml:space="preserve">и) участие в организирана престъпна група по чл. 321 и 321а от Наказателния кодекс; </w:t>
      </w:r>
    </w:p>
    <w:p w:rsidR="00193793" w:rsidRPr="002D6FDC" w:rsidRDefault="00193793" w:rsidP="00193793">
      <w:pPr>
        <w:jc w:val="both"/>
        <w:rPr>
          <w:iCs/>
          <w:sz w:val="22"/>
          <w:szCs w:val="22"/>
        </w:rPr>
      </w:pPr>
      <w:r w:rsidRPr="002D6FDC">
        <w:rPr>
          <w:iCs/>
          <w:sz w:val="22"/>
          <w:szCs w:val="22"/>
        </w:rPr>
        <w:t>й) престъпление против околната среда по чл. 352 – 353е от Наказателния кодекс.</w:t>
      </w:r>
    </w:p>
    <w:p w:rsidR="00193793" w:rsidRPr="002D6FDC" w:rsidRDefault="00193793" w:rsidP="00193793">
      <w:pPr>
        <w:jc w:val="both"/>
        <w:rPr>
          <w:iCs/>
          <w:sz w:val="22"/>
          <w:szCs w:val="22"/>
        </w:rPr>
      </w:pPr>
      <w:r w:rsidRPr="002D6FDC">
        <w:rPr>
          <w:iCs/>
          <w:sz w:val="22"/>
          <w:szCs w:val="22"/>
        </w:rPr>
        <w:t>............................................................................................</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 xml:space="preserve">2. Не съм осъден с влязла в сила присъда, за престъпление, аналогично на тези по т. 1.1, в друга държава членка или трета страна; </w:t>
      </w:r>
    </w:p>
    <w:p w:rsidR="00193793" w:rsidRPr="002D6FDC" w:rsidRDefault="00193793" w:rsidP="00193793">
      <w:pPr>
        <w:jc w:val="both"/>
        <w:rPr>
          <w:iCs/>
          <w:sz w:val="22"/>
          <w:szCs w:val="22"/>
        </w:rPr>
      </w:pPr>
      <w:r w:rsidRPr="002D6FDC">
        <w:rPr>
          <w:iCs/>
          <w:sz w:val="22"/>
          <w:szCs w:val="22"/>
        </w:rPr>
        <w:t>............................................................................................</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3. Не е налице конфликт на интереси, който не може да бъде отстранен.</w:t>
      </w:r>
    </w:p>
    <w:p w:rsidR="00193793" w:rsidRPr="002D6FDC" w:rsidRDefault="00193793" w:rsidP="00193793">
      <w:pPr>
        <w:suppressAutoHyphens/>
        <w:autoSpaceDE w:val="0"/>
        <w:jc w:val="both"/>
        <w:rPr>
          <w:iCs/>
          <w:sz w:val="22"/>
          <w:szCs w:val="22"/>
        </w:rPr>
      </w:pPr>
      <w:r w:rsidRPr="002D6FDC">
        <w:rPr>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2D6FDC" w:rsidRDefault="00193793" w:rsidP="00193793">
      <w:pPr>
        <w:jc w:val="both"/>
        <w:rPr>
          <w:sz w:val="22"/>
          <w:szCs w:val="22"/>
        </w:rPr>
      </w:pPr>
      <w:r w:rsidRPr="002D6FDC">
        <w:rPr>
          <w:sz w:val="22"/>
          <w:szCs w:val="22"/>
        </w:rPr>
        <w:t>Известно ми е, че при деклариране на неверни данни нося наказателна отговорност по чл. 313 от НК.</w:t>
      </w:r>
    </w:p>
    <w:p w:rsidR="00193793" w:rsidRDefault="00193793" w:rsidP="00193793">
      <w:pPr>
        <w:jc w:val="both"/>
        <w:rPr>
          <w:iCs/>
        </w:rPr>
      </w:pPr>
    </w:p>
    <w:p w:rsidR="002D6547" w:rsidRPr="00034FCE" w:rsidRDefault="002D6547" w:rsidP="00193793">
      <w:pPr>
        <w:jc w:val="both"/>
        <w:rPr>
          <w:iCs/>
        </w:rPr>
      </w:pPr>
    </w:p>
    <w:p w:rsidR="00193793" w:rsidRDefault="00193793" w:rsidP="00193793">
      <w:pPr>
        <w:ind w:left="1530" w:hanging="1530"/>
        <w:jc w:val="both"/>
        <w:rPr>
          <w:iCs/>
        </w:rPr>
      </w:pPr>
    </w:p>
    <w:p w:rsidR="00193793" w:rsidRPr="00034FCE" w:rsidRDefault="00193793" w:rsidP="00193793">
      <w:pPr>
        <w:ind w:left="1530" w:hanging="1530"/>
        <w:jc w:val="both"/>
        <w:rPr>
          <w:iCs/>
        </w:rPr>
      </w:pPr>
      <w:r w:rsidRPr="002D6547">
        <w:rPr>
          <w:iCs/>
          <w:sz w:val="22"/>
          <w:szCs w:val="22"/>
        </w:rPr>
        <w:t>Дата………….</w:t>
      </w:r>
      <w:r w:rsidR="00C456C8" w:rsidRPr="002D6547">
        <w:rPr>
          <w:iCs/>
          <w:sz w:val="22"/>
          <w:szCs w:val="22"/>
        </w:rPr>
        <w:t>2019</w:t>
      </w:r>
      <w:r w:rsidRPr="002D6547">
        <w:rPr>
          <w:iCs/>
          <w:sz w:val="22"/>
          <w:szCs w:val="22"/>
        </w:rPr>
        <w:t xml:space="preserve">г. </w:t>
      </w:r>
      <w:r w:rsidRPr="00034FCE">
        <w:rPr>
          <w:iCs/>
        </w:rPr>
        <w:t xml:space="preserve">                               </w:t>
      </w:r>
      <w:r w:rsidRPr="00034FCE">
        <w:rPr>
          <w:iCs/>
        </w:rPr>
        <w:tab/>
        <w:t xml:space="preserve">  </w:t>
      </w:r>
      <w:r w:rsidR="002D6547">
        <w:rPr>
          <w:iCs/>
        </w:rPr>
        <w:tab/>
      </w:r>
      <w:r w:rsidR="002D6547">
        <w:rPr>
          <w:iCs/>
        </w:rPr>
        <w:tab/>
      </w:r>
      <w:r w:rsidR="002D6547">
        <w:rPr>
          <w:iCs/>
        </w:rPr>
        <w:tab/>
      </w:r>
      <w:r w:rsidRPr="00034FCE">
        <w:rPr>
          <w:b/>
          <w:iCs/>
        </w:rPr>
        <w:t>ДЕКЛАРАТОР:</w:t>
      </w:r>
      <w:r w:rsidRPr="00034FCE">
        <w:rPr>
          <w:iCs/>
        </w:rPr>
        <w:t xml:space="preserve"> ……………………</w:t>
      </w:r>
    </w:p>
    <w:p w:rsidR="00193793" w:rsidRDefault="00193793" w:rsidP="00193793">
      <w:pPr>
        <w:ind w:left="1530" w:hanging="1530"/>
        <w:jc w:val="both"/>
        <w:rPr>
          <w:iCs/>
          <w:sz w:val="22"/>
          <w:szCs w:val="22"/>
        </w:rPr>
      </w:pPr>
      <w:r w:rsidRPr="002D6FDC">
        <w:rPr>
          <w:iCs/>
          <w:sz w:val="22"/>
          <w:szCs w:val="22"/>
        </w:rPr>
        <w:t xml:space="preserve">                                                                                                             </w:t>
      </w:r>
      <w:r w:rsidR="002A0780">
        <w:rPr>
          <w:iCs/>
          <w:sz w:val="22"/>
          <w:szCs w:val="22"/>
        </w:rPr>
        <w:t xml:space="preserve">          </w:t>
      </w:r>
      <w:r w:rsidR="002D6547">
        <w:rPr>
          <w:iCs/>
          <w:sz w:val="22"/>
          <w:szCs w:val="22"/>
        </w:rPr>
        <w:tab/>
      </w:r>
      <w:r w:rsidR="002D6547">
        <w:rPr>
          <w:iCs/>
          <w:sz w:val="22"/>
          <w:szCs w:val="22"/>
        </w:rPr>
        <w:tab/>
      </w:r>
      <w:r w:rsidR="002D6547">
        <w:rPr>
          <w:iCs/>
          <w:sz w:val="22"/>
          <w:szCs w:val="22"/>
        </w:rPr>
        <w:tab/>
        <w:t xml:space="preserve">    </w:t>
      </w:r>
      <w:r w:rsidRPr="002D6FDC">
        <w:rPr>
          <w:iCs/>
          <w:sz w:val="22"/>
          <w:szCs w:val="22"/>
        </w:rPr>
        <w:t>(</w:t>
      </w:r>
      <w:r w:rsidRPr="002D6FDC">
        <w:rPr>
          <w:i/>
          <w:iCs/>
          <w:sz w:val="22"/>
          <w:szCs w:val="22"/>
        </w:rPr>
        <w:t>подпис</w:t>
      </w:r>
      <w:r w:rsidRPr="002D6FDC">
        <w:rPr>
          <w:iCs/>
          <w:sz w:val="22"/>
          <w:szCs w:val="22"/>
        </w:rPr>
        <w:t>)</w:t>
      </w:r>
    </w:p>
    <w:p w:rsidR="00E23F9A" w:rsidRDefault="00E23F9A" w:rsidP="00E23F9A">
      <w:pPr>
        <w:tabs>
          <w:tab w:val="left" w:pos="142"/>
        </w:tabs>
        <w:autoSpaceDE w:val="0"/>
        <w:autoSpaceDN w:val="0"/>
        <w:adjustRightInd w:val="0"/>
        <w:jc w:val="both"/>
        <w:rPr>
          <w:bCs/>
          <w:i/>
          <w:sz w:val="20"/>
          <w:szCs w:val="20"/>
          <w:u w:val="single"/>
        </w:rPr>
      </w:pPr>
    </w:p>
    <w:p w:rsidR="00373764" w:rsidRDefault="00373764" w:rsidP="00995722">
      <w:pPr>
        <w:widowControl w:val="0"/>
        <w:autoSpaceDE w:val="0"/>
        <w:autoSpaceDN w:val="0"/>
        <w:adjustRightInd w:val="0"/>
        <w:ind w:firstLine="480"/>
        <w:jc w:val="both"/>
        <w:rPr>
          <w:bCs/>
          <w:i/>
          <w:sz w:val="20"/>
          <w:szCs w:val="20"/>
          <w:u w:val="single"/>
          <w:lang w:val="en-US"/>
        </w:rPr>
      </w:pPr>
    </w:p>
    <w:p w:rsidR="00373764" w:rsidRDefault="00373764" w:rsidP="00995722">
      <w:pPr>
        <w:widowControl w:val="0"/>
        <w:autoSpaceDE w:val="0"/>
        <w:autoSpaceDN w:val="0"/>
        <w:adjustRightInd w:val="0"/>
        <w:ind w:firstLine="480"/>
        <w:jc w:val="both"/>
        <w:rPr>
          <w:bCs/>
          <w:i/>
          <w:sz w:val="20"/>
          <w:szCs w:val="20"/>
          <w:u w:val="single"/>
          <w:lang w:val="en-US"/>
        </w:rPr>
      </w:pPr>
    </w:p>
    <w:p w:rsidR="00373764" w:rsidRDefault="00373764" w:rsidP="00995722">
      <w:pPr>
        <w:widowControl w:val="0"/>
        <w:autoSpaceDE w:val="0"/>
        <w:autoSpaceDN w:val="0"/>
        <w:adjustRightInd w:val="0"/>
        <w:ind w:firstLine="480"/>
        <w:jc w:val="both"/>
        <w:rPr>
          <w:bCs/>
          <w:i/>
          <w:sz w:val="20"/>
          <w:szCs w:val="20"/>
          <w:u w:val="single"/>
          <w:lang w:val="en-US"/>
        </w:rPr>
      </w:pPr>
    </w:p>
    <w:p w:rsidR="00995722" w:rsidRPr="00373764" w:rsidRDefault="00193793" w:rsidP="00995722">
      <w:pPr>
        <w:widowControl w:val="0"/>
        <w:autoSpaceDE w:val="0"/>
        <w:autoSpaceDN w:val="0"/>
        <w:adjustRightInd w:val="0"/>
        <w:ind w:firstLine="480"/>
        <w:jc w:val="both"/>
        <w:rPr>
          <w:i/>
          <w:sz w:val="20"/>
          <w:szCs w:val="20"/>
        </w:rPr>
      </w:pPr>
      <w:r w:rsidRPr="00373764">
        <w:rPr>
          <w:bCs/>
          <w:i/>
          <w:sz w:val="20"/>
          <w:szCs w:val="20"/>
          <w:u w:val="single"/>
        </w:rPr>
        <w:t>Забележка</w:t>
      </w:r>
      <w:r w:rsidRPr="00373764">
        <w:rPr>
          <w:i/>
          <w:sz w:val="20"/>
          <w:szCs w:val="20"/>
        </w:rPr>
        <w:t xml:space="preserve">: </w:t>
      </w:r>
      <w:r w:rsidR="00E23F9A" w:rsidRPr="00373764">
        <w:rPr>
          <w:i/>
          <w:sz w:val="20"/>
          <w:szCs w:val="20"/>
        </w:rPr>
        <w:t>1.</w:t>
      </w:r>
      <w:r w:rsidR="002B5CF3" w:rsidRPr="00373764">
        <w:rPr>
          <w:i/>
          <w:sz w:val="20"/>
          <w:szCs w:val="20"/>
        </w:rPr>
        <w:t xml:space="preserve"> </w:t>
      </w:r>
      <w:r w:rsidR="00995722" w:rsidRPr="00373764">
        <w:rPr>
          <w:i/>
          <w:sz w:val="20"/>
          <w:szCs w:val="20"/>
        </w:rPr>
        <w:t>Декларацията се подписва от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952AC" w:rsidRPr="000861B4" w:rsidRDefault="00E952AC" w:rsidP="00E952AC">
      <w:pPr>
        <w:widowControl w:val="0"/>
        <w:autoSpaceDE w:val="0"/>
        <w:autoSpaceDN w:val="0"/>
        <w:adjustRightInd w:val="0"/>
        <w:ind w:firstLine="480"/>
        <w:jc w:val="both"/>
        <w:rPr>
          <w:i/>
          <w:sz w:val="22"/>
          <w:szCs w:val="22"/>
        </w:rPr>
      </w:pPr>
      <w:r w:rsidRPr="00373764">
        <w:rPr>
          <w:i/>
          <w:sz w:val="20"/>
          <w:szCs w:val="20"/>
        </w:rPr>
        <w:t xml:space="preserve">Когато участникът или юридическо лице в състава на негов контролен или управителен орган се представлява от физическо лице по пълномощие, </w:t>
      </w:r>
      <w:r w:rsidR="000861B4" w:rsidRPr="00373764">
        <w:rPr>
          <w:i/>
          <w:sz w:val="20"/>
          <w:szCs w:val="20"/>
        </w:rPr>
        <w:t xml:space="preserve">декларацията се подписва и от </w:t>
      </w:r>
      <w:r w:rsidRPr="00373764">
        <w:rPr>
          <w:i/>
          <w:sz w:val="20"/>
          <w:szCs w:val="20"/>
        </w:rPr>
        <w:t>това физическо лице</w:t>
      </w:r>
      <w:r w:rsidRPr="000861B4">
        <w:rPr>
          <w:i/>
          <w:sz w:val="22"/>
          <w:szCs w:val="22"/>
        </w:rPr>
        <w:t xml:space="preserve">. </w:t>
      </w:r>
    </w:p>
    <w:p w:rsidR="00193793" w:rsidRPr="00034FCE" w:rsidRDefault="00193793" w:rsidP="00193793">
      <w:pPr>
        <w:jc w:val="right"/>
        <w:rPr>
          <w:b/>
        </w:rPr>
      </w:pPr>
      <w:r>
        <w:rPr>
          <w:b/>
        </w:rPr>
        <w:lastRenderedPageBreak/>
        <w:t>Приложени</w:t>
      </w:r>
      <w:r w:rsidR="00987AB6">
        <w:rPr>
          <w:b/>
        </w:rPr>
        <w:t>е № 1</w:t>
      </w:r>
      <w:r w:rsidR="00331021">
        <w:rPr>
          <w:b/>
        </w:rPr>
        <w:t>3</w:t>
      </w:r>
    </w:p>
    <w:p w:rsidR="002A0780" w:rsidRDefault="002A0780" w:rsidP="00193793">
      <w:pPr>
        <w:jc w:val="center"/>
        <w:rPr>
          <w:b/>
        </w:rPr>
      </w:pPr>
    </w:p>
    <w:p w:rsidR="002A0780" w:rsidRDefault="002A0780" w:rsidP="00193793">
      <w:pPr>
        <w:jc w:val="center"/>
        <w:rPr>
          <w:b/>
        </w:rPr>
      </w:pPr>
    </w:p>
    <w:p w:rsidR="00193793" w:rsidRPr="00034FCE" w:rsidRDefault="00193793" w:rsidP="00193793">
      <w:pPr>
        <w:jc w:val="center"/>
        <w:rPr>
          <w:b/>
        </w:rPr>
      </w:pPr>
      <w:r w:rsidRPr="00034FCE">
        <w:rPr>
          <w:b/>
        </w:rPr>
        <w:t>Д Е К Л А Р А Ц И Я</w:t>
      </w:r>
    </w:p>
    <w:p w:rsidR="00193793" w:rsidRPr="00703606" w:rsidRDefault="00193793" w:rsidP="00193793">
      <w:pPr>
        <w:jc w:val="center"/>
        <w:rPr>
          <w:sz w:val="22"/>
          <w:szCs w:val="22"/>
        </w:rPr>
      </w:pPr>
      <w:r w:rsidRPr="00703606">
        <w:rPr>
          <w:sz w:val="22"/>
          <w:szCs w:val="22"/>
        </w:rPr>
        <w:t xml:space="preserve">за обстоятелствата по чл. 54, ал. 1, т. 3 - </w:t>
      </w:r>
      <w:r w:rsidR="00386F15">
        <w:rPr>
          <w:sz w:val="22"/>
          <w:szCs w:val="22"/>
        </w:rPr>
        <w:t>6</w:t>
      </w:r>
      <w:r w:rsidRPr="00703606">
        <w:rPr>
          <w:sz w:val="22"/>
          <w:szCs w:val="22"/>
        </w:rPr>
        <w:t xml:space="preserve"> от ЗОП</w:t>
      </w:r>
    </w:p>
    <w:p w:rsidR="00980DE1" w:rsidRPr="0056437E" w:rsidRDefault="00193793" w:rsidP="00980DE1">
      <w:pPr>
        <w:jc w:val="center"/>
        <w:rPr>
          <w:b/>
        </w:rPr>
      </w:pPr>
      <w:r w:rsidRPr="00703606">
        <w:rPr>
          <w:sz w:val="22"/>
          <w:szCs w:val="22"/>
        </w:rPr>
        <w:t>във връзка с участие в обществена поръчка</w:t>
      </w:r>
      <w:r w:rsidRPr="00703606">
        <w:rPr>
          <w:iCs/>
          <w:sz w:val="22"/>
          <w:szCs w:val="22"/>
        </w:rPr>
        <w:t xml:space="preserve">, чрез събиране на оферти с обява по реда </w:t>
      </w:r>
      <w:r w:rsidRPr="002B7F36">
        <w:rPr>
          <w:iCs/>
          <w:sz w:val="22"/>
          <w:szCs w:val="22"/>
        </w:rPr>
        <w:t xml:space="preserve">на </w:t>
      </w:r>
      <w:r w:rsidR="002B7F36" w:rsidRPr="002B7F36">
        <w:rPr>
          <w:iCs/>
        </w:rPr>
        <w:t>чл. 20, ал. 3, т. 2 от ЗОП</w:t>
      </w:r>
      <w:r w:rsidRPr="00703606">
        <w:rPr>
          <w:iCs/>
          <w:sz w:val="22"/>
          <w:szCs w:val="22"/>
        </w:rPr>
        <w:t xml:space="preserve"> </w:t>
      </w:r>
      <w:r w:rsidRPr="00703606">
        <w:rPr>
          <w:sz w:val="22"/>
          <w:szCs w:val="22"/>
        </w:rPr>
        <w:t xml:space="preserve">с предмет: </w:t>
      </w:r>
      <w:r w:rsidR="00980DE1"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sidR="00980DE1">
        <w:rPr>
          <w:b/>
        </w:rPr>
        <w:t>година“</w:t>
      </w:r>
    </w:p>
    <w:p w:rsidR="00193793" w:rsidRPr="008F4A7A" w:rsidRDefault="00193793" w:rsidP="00193793">
      <w:pPr>
        <w:jc w:val="center"/>
        <w:rPr>
          <w:sz w:val="18"/>
          <w:szCs w:val="18"/>
        </w:rPr>
      </w:pPr>
      <w:r w:rsidRPr="00034FCE">
        <w:t>Долуподписаният/-ната/  ......................................</w:t>
      </w:r>
      <w:r>
        <w:t>..............</w:t>
      </w:r>
      <w:r w:rsidRPr="00034FCE">
        <w:t>......................................................................, с ЕГН .............</w:t>
      </w:r>
      <w:r>
        <w:t>..</w:t>
      </w:r>
      <w:r w:rsidRPr="00034FCE">
        <w:t xml:space="preserve">.................., в качеството ми на ....................................................................................... </w:t>
      </w:r>
      <w:r w:rsidRPr="008F4A7A">
        <w:rPr>
          <w:i/>
          <w:sz w:val="18"/>
          <w:szCs w:val="18"/>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8F4A7A" w:rsidRDefault="00193793" w:rsidP="00193793">
      <w:pPr>
        <w:jc w:val="center"/>
        <w:rPr>
          <w:sz w:val="18"/>
          <w:szCs w:val="18"/>
        </w:rPr>
      </w:pPr>
      <w:r w:rsidRPr="008F4A7A">
        <w:rPr>
          <w:i/>
          <w:sz w:val="18"/>
          <w:szCs w:val="18"/>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Pr="00034FCE" w:rsidRDefault="00193793" w:rsidP="00193793">
      <w:pPr>
        <w:rPr>
          <w:b/>
        </w:rPr>
      </w:pPr>
      <w:r w:rsidRPr="00034FCE">
        <w:t>..........................................................................................</w:t>
      </w:r>
      <w:r>
        <w:t>....................</w:t>
      </w:r>
      <w:r w:rsidRPr="00034FCE">
        <w:t>........................................................</w:t>
      </w:r>
    </w:p>
    <w:p w:rsidR="00193793" w:rsidRPr="00034FCE" w:rsidRDefault="00193793" w:rsidP="00193793">
      <w:pPr>
        <w:jc w:val="center"/>
        <w:rPr>
          <w:b/>
        </w:rPr>
      </w:pPr>
      <w:r w:rsidRPr="00034FCE">
        <w:rPr>
          <w:b/>
        </w:rPr>
        <w:t>Д Е К Л А Р И Р А М, Ч Е:</w:t>
      </w:r>
    </w:p>
    <w:p w:rsidR="00193793" w:rsidRPr="00CF4655" w:rsidRDefault="00193793" w:rsidP="004F6CF6">
      <w:pPr>
        <w:autoSpaceDE w:val="0"/>
        <w:autoSpaceDN w:val="0"/>
        <w:adjustRightInd w:val="0"/>
        <w:ind w:firstLine="708"/>
        <w:jc w:val="both"/>
        <w:rPr>
          <w:sz w:val="20"/>
          <w:szCs w:val="20"/>
        </w:rPr>
      </w:pPr>
      <w:r w:rsidRPr="00C23272">
        <w:rPr>
          <w:sz w:val="22"/>
          <w:szCs w:val="22"/>
        </w:rPr>
        <w:t>1</w:t>
      </w:r>
      <w:r w:rsidRPr="00CF4655">
        <w:rPr>
          <w:sz w:val="20"/>
          <w:szCs w:val="20"/>
        </w:rPr>
        <w:t>. Представляваният от мен участник:</w:t>
      </w:r>
    </w:p>
    <w:p w:rsidR="00193793" w:rsidRPr="00CF4655" w:rsidRDefault="00193793" w:rsidP="004F6CF6">
      <w:pPr>
        <w:autoSpaceDE w:val="0"/>
        <w:autoSpaceDN w:val="0"/>
        <w:adjustRightInd w:val="0"/>
        <w:ind w:firstLine="708"/>
        <w:jc w:val="both"/>
        <w:rPr>
          <w:sz w:val="20"/>
          <w:szCs w:val="20"/>
        </w:rPr>
      </w:pPr>
      <w:r w:rsidRPr="00CF4655">
        <w:rPr>
          <w:sz w:val="20"/>
          <w:szCs w:val="20"/>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193793" w:rsidRPr="00034FCE" w:rsidRDefault="00193793" w:rsidP="004F6CF6">
      <w:pPr>
        <w:autoSpaceDE w:val="0"/>
        <w:autoSpaceDN w:val="0"/>
        <w:adjustRightInd w:val="0"/>
        <w:ind w:firstLine="708"/>
        <w:jc w:val="both"/>
      </w:pPr>
      <w:r w:rsidRPr="00034FCE">
        <w:t>...............</w:t>
      </w:r>
      <w:r>
        <w:t>............</w:t>
      </w:r>
      <w:r w:rsidRPr="00034FCE">
        <w:t>.......................................................................................................................</w:t>
      </w:r>
    </w:p>
    <w:p w:rsidR="00193793" w:rsidRPr="00C23272" w:rsidRDefault="00193793" w:rsidP="004F6CF6">
      <w:pPr>
        <w:autoSpaceDE w:val="0"/>
        <w:autoSpaceDN w:val="0"/>
        <w:adjustRightInd w:val="0"/>
        <w:jc w:val="both"/>
        <w:rPr>
          <w:i/>
          <w:sz w:val="20"/>
          <w:szCs w:val="20"/>
        </w:rPr>
      </w:pPr>
      <w:r w:rsidRPr="00C23272">
        <w:rPr>
          <w:i/>
          <w:sz w:val="20"/>
          <w:szCs w:val="20"/>
        </w:rPr>
        <w:t>*(В случай, че лицето има задължения – попълва ИМА на празното място.*</w:t>
      </w:r>
      <w:r w:rsidR="008F4A7A">
        <w:rPr>
          <w:i/>
          <w:sz w:val="20"/>
          <w:szCs w:val="20"/>
          <w:lang w:val="en-US"/>
        </w:rPr>
        <w:t xml:space="preserve"> </w:t>
      </w:r>
      <w:r w:rsidRPr="00C23272">
        <w:rPr>
          <w:i/>
          <w:sz w:val="20"/>
          <w:szCs w:val="20"/>
        </w:rPr>
        <w:t>В случай, че лицето няма задължения – попълва НЕ на празното място).</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2. За представляваният от мен участник не е налице неравнопоставеност в случаите по чл. 44, ал. 5 от ЗОП. </w:t>
      </w:r>
    </w:p>
    <w:p w:rsidR="00193793" w:rsidRDefault="00193793" w:rsidP="004F6CF6">
      <w:pPr>
        <w:autoSpaceDE w:val="0"/>
        <w:autoSpaceDN w:val="0"/>
        <w:adjustRightInd w:val="0"/>
        <w:ind w:firstLine="708"/>
        <w:jc w:val="both"/>
        <w:rPr>
          <w:sz w:val="20"/>
          <w:szCs w:val="20"/>
        </w:rPr>
      </w:pPr>
      <w:r w:rsidRPr="00CF4655">
        <w:rPr>
          <w:sz w:val="20"/>
          <w:szCs w:val="20"/>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F6CF6" w:rsidRPr="004F6CF6" w:rsidRDefault="004F6CF6" w:rsidP="004F6CF6">
      <w:pPr>
        <w:autoSpaceDE w:val="0"/>
        <w:autoSpaceDN w:val="0"/>
        <w:adjustRightInd w:val="0"/>
        <w:ind w:firstLine="708"/>
        <w:jc w:val="both"/>
        <w:rPr>
          <w:sz w:val="22"/>
          <w:szCs w:val="22"/>
        </w:rPr>
      </w:pPr>
      <w:r w:rsidRPr="004F6CF6">
        <w:rPr>
          <w:sz w:val="22"/>
          <w:szCs w:val="22"/>
        </w:rPr>
        <w:t xml:space="preserve">4. </w:t>
      </w:r>
      <w:r>
        <w:rPr>
          <w:sz w:val="22"/>
          <w:szCs w:val="22"/>
        </w:rPr>
        <w:t xml:space="preserve">съм </w:t>
      </w:r>
      <w:r w:rsidRPr="004F6CF6">
        <w:rPr>
          <w:sz w:val="22"/>
          <w:szCs w:val="22"/>
        </w:rPr>
        <w:t>предоставил информация, свързана с удостоверяване липсата на основания за отстраняване или изпълнението на критериите за подбор;</w:t>
      </w:r>
    </w:p>
    <w:p w:rsidR="00E57333" w:rsidRPr="00CF4655" w:rsidRDefault="004F6CF6" w:rsidP="004F6CF6">
      <w:pPr>
        <w:autoSpaceDE w:val="0"/>
        <w:autoSpaceDN w:val="0"/>
        <w:adjustRightInd w:val="0"/>
        <w:ind w:firstLine="708"/>
        <w:jc w:val="both"/>
        <w:rPr>
          <w:sz w:val="20"/>
          <w:szCs w:val="20"/>
        </w:rPr>
      </w:pPr>
      <w:r>
        <w:rPr>
          <w:sz w:val="22"/>
          <w:szCs w:val="22"/>
        </w:rPr>
        <w:t>5</w:t>
      </w:r>
      <w:r w:rsidR="00E57333" w:rsidRPr="00E57333">
        <w:rPr>
          <w:sz w:val="22"/>
          <w:szCs w:val="22"/>
        </w:rPr>
        <w:t xml:space="preserve">. </w:t>
      </w:r>
      <w:r w:rsidR="00E57333">
        <w:rPr>
          <w:sz w:val="22"/>
          <w:szCs w:val="22"/>
        </w:rPr>
        <w:t>н</w:t>
      </w:r>
      <w:r w:rsidR="00E57333" w:rsidRPr="00E57333">
        <w:rPr>
          <w:sz w:val="22"/>
          <w:szCs w:val="22"/>
        </w:rPr>
        <w:t>е</w:t>
      </w:r>
      <w:r w:rsidR="00E57333">
        <w:rPr>
          <w:sz w:val="22"/>
          <w:szCs w:val="22"/>
        </w:rPr>
        <w:t xml:space="preserve"> е</w:t>
      </w:r>
      <w:r w:rsidR="00E57333" w:rsidRPr="00E57333">
        <w:rPr>
          <w:sz w:val="22"/>
          <w:szCs w:val="22"/>
        </w:rPr>
        <w:t xml:space="preserve"> установено с влязло в сила наказателно постановление или съдебно решение, нарушение на </w:t>
      </w:r>
      <w:r w:rsidR="00E57333" w:rsidRPr="00E57333">
        <w:rPr>
          <w:rStyle w:val="newdocreference"/>
          <w:sz w:val="22"/>
          <w:szCs w:val="22"/>
        </w:rPr>
        <w:t>чл. 61, ал. 1</w:t>
      </w:r>
      <w:r w:rsidR="00E57333" w:rsidRPr="00E57333">
        <w:rPr>
          <w:sz w:val="22"/>
          <w:szCs w:val="22"/>
        </w:rPr>
        <w:t xml:space="preserve">, </w:t>
      </w:r>
      <w:r w:rsidR="00E57333" w:rsidRPr="00E57333">
        <w:rPr>
          <w:rStyle w:val="newdocreference"/>
          <w:sz w:val="22"/>
          <w:szCs w:val="22"/>
        </w:rPr>
        <w:t>чл. 62, ал. 1 или 3</w:t>
      </w:r>
      <w:r w:rsidR="00E57333" w:rsidRPr="00E57333">
        <w:rPr>
          <w:sz w:val="22"/>
          <w:szCs w:val="22"/>
        </w:rPr>
        <w:t xml:space="preserve">, </w:t>
      </w:r>
      <w:r w:rsidR="00E57333" w:rsidRPr="00E57333">
        <w:rPr>
          <w:rStyle w:val="newdocreference"/>
          <w:sz w:val="22"/>
          <w:szCs w:val="22"/>
        </w:rPr>
        <w:t>чл. 63, ал. 1 или 2</w:t>
      </w:r>
      <w:r w:rsidR="00E57333" w:rsidRPr="00E57333">
        <w:rPr>
          <w:sz w:val="22"/>
          <w:szCs w:val="22"/>
        </w:rPr>
        <w:t xml:space="preserve">, </w:t>
      </w:r>
      <w:r w:rsidR="00E57333" w:rsidRPr="00E57333">
        <w:rPr>
          <w:rStyle w:val="newdocreference"/>
          <w:sz w:val="22"/>
          <w:szCs w:val="22"/>
        </w:rPr>
        <w:t>чл. 118</w:t>
      </w:r>
      <w:r w:rsidR="00E57333" w:rsidRPr="00E57333">
        <w:rPr>
          <w:sz w:val="22"/>
          <w:szCs w:val="22"/>
        </w:rPr>
        <w:t xml:space="preserve">, </w:t>
      </w:r>
      <w:r w:rsidR="00E57333" w:rsidRPr="00E57333">
        <w:rPr>
          <w:rStyle w:val="newdocreference"/>
          <w:sz w:val="22"/>
          <w:szCs w:val="22"/>
        </w:rPr>
        <w:t>чл. 128</w:t>
      </w:r>
      <w:r w:rsidR="00E57333" w:rsidRPr="00E57333">
        <w:rPr>
          <w:sz w:val="22"/>
          <w:szCs w:val="22"/>
        </w:rPr>
        <w:t xml:space="preserve">, </w:t>
      </w:r>
      <w:r w:rsidR="00E57333" w:rsidRPr="00E57333">
        <w:rPr>
          <w:rStyle w:val="newdocreference"/>
          <w:sz w:val="22"/>
          <w:szCs w:val="22"/>
        </w:rPr>
        <w:t>чл. 228, ал. 3</w:t>
      </w:r>
      <w:r w:rsidR="00E57333" w:rsidRPr="00E57333">
        <w:rPr>
          <w:sz w:val="22"/>
          <w:szCs w:val="22"/>
        </w:rPr>
        <w:t xml:space="preserve">, </w:t>
      </w:r>
      <w:r w:rsidR="00E57333" w:rsidRPr="00E57333">
        <w:rPr>
          <w:rStyle w:val="newdocreference"/>
          <w:sz w:val="22"/>
          <w:szCs w:val="22"/>
        </w:rPr>
        <w:t>чл. 245</w:t>
      </w:r>
      <w:r w:rsidR="00E57333" w:rsidRPr="00E57333">
        <w:rPr>
          <w:sz w:val="22"/>
          <w:szCs w:val="22"/>
        </w:rPr>
        <w:t xml:space="preserve"> и </w:t>
      </w:r>
      <w:r w:rsidR="00E57333" w:rsidRPr="00E57333">
        <w:rPr>
          <w:rStyle w:val="newdocreference"/>
          <w:sz w:val="22"/>
          <w:szCs w:val="22"/>
        </w:rPr>
        <w:t>чл. 301 - 305 от Кодекса на труда</w:t>
      </w:r>
      <w:r w:rsidR="00E57333" w:rsidRPr="00E57333">
        <w:rPr>
          <w:sz w:val="22"/>
          <w:szCs w:val="22"/>
        </w:rPr>
        <w:t xml:space="preserve"> или </w:t>
      </w:r>
      <w:r w:rsidR="00E57333" w:rsidRPr="00E57333">
        <w:rPr>
          <w:rStyle w:val="newdocreference"/>
          <w:sz w:val="22"/>
          <w:szCs w:val="22"/>
        </w:rPr>
        <w:t>чл. 13, ал. 1 от Закона за трудовата миграция и трудовата мобилност</w:t>
      </w:r>
      <w:r w:rsidR="00E57333" w:rsidRPr="00E57333">
        <w:rPr>
          <w:sz w:val="22"/>
          <w:szCs w:val="22"/>
        </w:rPr>
        <w:t xml:space="preserve"> или аналогични задължения, установени с акт на компетентен орган</w:t>
      </w:r>
      <w:r w:rsidR="00E57333">
        <w:rPr>
          <w:sz w:val="22"/>
          <w:szCs w:val="22"/>
        </w:rPr>
        <w:t>.</w:t>
      </w:r>
      <w:r w:rsidR="00E57333">
        <w:t xml:space="preserve"> </w:t>
      </w:r>
    </w:p>
    <w:p w:rsidR="00193793" w:rsidRPr="00CF4655" w:rsidRDefault="004F6CF6" w:rsidP="004F6CF6">
      <w:pPr>
        <w:ind w:firstLine="708"/>
        <w:jc w:val="both"/>
        <w:rPr>
          <w:sz w:val="20"/>
          <w:szCs w:val="20"/>
        </w:rPr>
      </w:pPr>
      <w:r>
        <w:rPr>
          <w:sz w:val="20"/>
          <w:szCs w:val="20"/>
        </w:rPr>
        <w:t>6</w:t>
      </w:r>
      <w:r w:rsidR="00193793" w:rsidRPr="00CF4655">
        <w:rPr>
          <w:sz w:val="20"/>
          <w:szCs w:val="20"/>
        </w:rPr>
        <w:t>.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Известно ми е, че при деклариране на неверни данни нося наказателна отговорност по чл. 313 от НК.     </w:t>
      </w:r>
      <w:r w:rsidRPr="00CF4655">
        <w:rPr>
          <w:sz w:val="20"/>
          <w:szCs w:val="20"/>
        </w:rPr>
        <w:tab/>
      </w:r>
      <w:r w:rsidRPr="00CF4655">
        <w:rPr>
          <w:sz w:val="20"/>
          <w:szCs w:val="20"/>
        </w:rPr>
        <w:tab/>
      </w:r>
      <w:r w:rsidRPr="00CF4655">
        <w:rPr>
          <w:sz w:val="20"/>
          <w:szCs w:val="20"/>
        </w:rPr>
        <w:tab/>
      </w:r>
      <w:r w:rsidRPr="00CF4655">
        <w:rPr>
          <w:sz w:val="20"/>
          <w:szCs w:val="20"/>
        </w:rPr>
        <w:tab/>
      </w:r>
    </w:p>
    <w:p w:rsidR="00DD3061" w:rsidRDefault="00DD3061" w:rsidP="00193793">
      <w:pPr>
        <w:autoSpaceDE w:val="0"/>
        <w:autoSpaceDN w:val="0"/>
        <w:adjustRightInd w:val="0"/>
        <w:ind w:firstLine="708"/>
        <w:rPr>
          <w:i/>
        </w:rPr>
      </w:pPr>
    </w:p>
    <w:p w:rsidR="00DD3061" w:rsidRPr="00034FCE" w:rsidRDefault="00DD3061" w:rsidP="00193793">
      <w:pPr>
        <w:autoSpaceDE w:val="0"/>
        <w:autoSpaceDN w:val="0"/>
        <w:adjustRightInd w:val="0"/>
        <w:ind w:firstLine="708"/>
        <w:rPr>
          <w:i/>
        </w:rPr>
      </w:pPr>
    </w:p>
    <w:p w:rsidR="00193793" w:rsidRPr="00034FCE" w:rsidRDefault="00C6394A" w:rsidP="00193793">
      <w:pPr>
        <w:ind w:left="1530" w:hanging="1530"/>
        <w:rPr>
          <w:iCs/>
        </w:rPr>
      </w:pPr>
      <w:r>
        <w:rPr>
          <w:iCs/>
        </w:rPr>
        <w:t xml:space="preserve">Дата ………..…. </w:t>
      </w:r>
      <w:r w:rsidR="00C456C8">
        <w:rPr>
          <w:iCs/>
        </w:rPr>
        <w:t>2019</w:t>
      </w:r>
      <w:r w:rsidR="00193793" w:rsidRPr="00034FCE">
        <w:rPr>
          <w:iCs/>
        </w:rPr>
        <w:t xml:space="preserve">г.                                </w:t>
      </w:r>
      <w:r w:rsidR="00193793" w:rsidRPr="00034FCE">
        <w:rPr>
          <w:iCs/>
        </w:rPr>
        <w:tab/>
      </w:r>
      <w:r w:rsidR="00DD3061">
        <w:rPr>
          <w:iCs/>
        </w:rPr>
        <w:tab/>
        <w:t xml:space="preserve">     </w:t>
      </w:r>
      <w:r w:rsidR="00193793" w:rsidRPr="00034FCE">
        <w:rPr>
          <w:b/>
          <w:iCs/>
        </w:rPr>
        <w:t>ДЕКЛАРАТОР:</w:t>
      </w:r>
      <w:r w:rsidR="00193793" w:rsidRPr="00034FCE">
        <w:rPr>
          <w:iCs/>
        </w:rPr>
        <w:t xml:space="preserve"> ………………………</w:t>
      </w:r>
    </w:p>
    <w:p w:rsidR="00193793" w:rsidRPr="002F40A7" w:rsidRDefault="00193793" w:rsidP="00193793">
      <w:pPr>
        <w:ind w:left="1530" w:hanging="1530"/>
        <w:rPr>
          <w:iCs/>
          <w:sz w:val="22"/>
          <w:szCs w:val="22"/>
        </w:rPr>
      </w:pPr>
      <w:r w:rsidRPr="00034FCE">
        <w:rPr>
          <w:iCs/>
        </w:rPr>
        <w:t xml:space="preserve">                                                                                                                         </w:t>
      </w:r>
      <w:r w:rsidR="00DD3061">
        <w:rPr>
          <w:iCs/>
        </w:rPr>
        <w:t xml:space="preserve">         </w:t>
      </w:r>
      <w:r w:rsidR="002F40A7">
        <w:rPr>
          <w:iCs/>
        </w:rPr>
        <w:t xml:space="preserve">  </w:t>
      </w:r>
      <w:r w:rsidR="00457A5C">
        <w:rPr>
          <w:iCs/>
        </w:rPr>
        <w:t xml:space="preserve">  </w:t>
      </w:r>
      <w:r w:rsidRPr="002F40A7">
        <w:rPr>
          <w:iCs/>
          <w:sz w:val="22"/>
          <w:szCs w:val="22"/>
        </w:rPr>
        <w:t>(</w:t>
      </w:r>
      <w:r w:rsidRPr="002F40A7">
        <w:rPr>
          <w:i/>
          <w:iCs/>
          <w:sz w:val="22"/>
          <w:szCs w:val="22"/>
        </w:rPr>
        <w:t>подпис и печат</w:t>
      </w:r>
      <w:r w:rsidRPr="002F40A7">
        <w:rPr>
          <w:iCs/>
          <w:sz w:val="22"/>
          <w:szCs w:val="22"/>
        </w:rPr>
        <w:t>)</w:t>
      </w:r>
    </w:p>
    <w:p w:rsidR="00B0462B" w:rsidRDefault="00B0462B" w:rsidP="00B0462B">
      <w:pPr>
        <w:autoSpaceDE w:val="0"/>
        <w:autoSpaceDN w:val="0"/>
        <w:adjustRightInd w:val="0"/>
        <w:ind w:firstLine="708"/>
        <w:rPr>
          <w:i/>
          <w:sz w:val="20"/>
          <w:szCs w:val="20"/>
          <w:u w:val="single"/>
        </w:rPr>
      </w:pPr>
    </w:p>
    <w:p w:rsidR="00B0462B" w:rsidRDefault="00B0462B" w:rsidP="00B0462B">
      <w:pPr>
        <w:autoSpaceDE w:val="0"/>
        <w:autoSpaceDN w:val="0"/>
        <w:adjustRightInd w:val="0"/>
        <w:ind w:firstLine="708"/>
        <w:rPr>
          <w:i/>
          <w:sz w:val="20"/>
          <w:szCs w:val="20"/>
          <w:u w:val="single"/>
        </w:rPr>
      </w:pPr>
    </w:p>
    <w:p w:rsidR="00B0462B" w:rsidRDefault="00B0462B" w:rsidP="00B0462B">
      <w:pPr>
        <w:autoSpaceDE w:val="0"/>
        <w:autoSpaceDN w:val="0"/>
        <w:adjustRightInd w:val="0"/>
        <w:ind w:firstLine="708"/>
        <w:rPr>
          <w:i/>
          <w:sz w:val="20"/>
          <w:szCs w:val="20"/>
          <w:u w:val="single"/>
        </w:rPr>
      </w:pPr>
    </w:p>
    <w:p w:rsidR="00B0462B" w:rsidRPr="00D1736C" w:rsidRDefault="00B0462B" w:rsidP="00373764">
      <w:pPr>
        <w:autoSpaceDE w:val="0"/>
        <w:autoSpaceDN w:val="0"/>
        <w:adjustRightInd w:val="0"/>
        <w:ind w:firstLine="708"/>
        <w:jc w:val="both"/>
        <w:rPr>
          <w:i/>
          <w:sz w:val="18"/>
          <w:szCs w:val="18"/>
        </w:rPr>
      </w:pPr>
      <w:r w:rsidRPr="00C23272">
        <w:rPr>
          <w:i/>
          <w:sz w:val="20"/>
          <w:szCs w:val="20"/>
          <w:u w:val="single"/>
        </w:rPr>
        <w:t>Забележка</w:t>
      </w:r>
      <w:r w:rsidRPr="00C23272">
        <w:rPr>
          <w:i/>
          <w:sz w:val="20"/>
          <w:szCs w:val="20"/>
        </w:rPr>
        <w:t xml:space="preserve">: </w:t>
      </w:r>
      <w:r>
        <w:rPr>
          <w:i/>
          <w:sz w:val="18"/>
          <w:szCs w:val="18"/>
        </w:rPr>
        <w:t>Декларацията относно горепосочените обстоятелства се</w:t>
      </w:r>
      <w:r w:rsidRPr="00D1736C">
        <w:rPr>
          <w:i/>
          <w:sz w:val="18"/>
          <w:szCs w:val="18"/>
        </w:rPr>
        <w:t xml:space="preserve"> подписва </w:t>
      </w:r>
      <w:r>
        <w:rPr>
          <w:i/>
          <w:sz w:val="18"/>
          <w:szCs w:val="18"/>
        </w:rPr>
        <w:t xml:space="preserve">от лицето, което може </w:t>
      </w:r>
      <w:r w:rsidRPr="00D1736C">
        <w:rPr>
          <w:i/>
          <w:sz w:val="18"/>
          <w:szCs w:val="18"/>
        </w:rPr>
        <w:t>самостоятелно да представлява съответния стопански субект.</w:t>
      </w:r>
    </w:p>
    <w:p w:rsidR="00B0462B" w:rsidRPr="008F4A7A" w:rsidRDefault="00B0462B" w:rsidP="00B0462B">
      <w:pPr>
        <w:tabs>
          <w:tab w:val="left" w:pos="270"/>
        </w:tabs>
        <w:autoSpaceDE w:val="0"/>
        <w:autoSpaceDN w:val="0"/>
        <w:adjustRightInd w:val="0"/>
        <w:rPr>
          <w:i/>
          <w:sz w:val="18"/>
          <w:szCs w:val="18"/>
        </w:rPr>
      </w:pPr>
      <w:r>
        <w:rPr>
          <w:i/>
          <w:sz w:val="18"/>
          <w:szCs w:val="18"/>
        </w:rPr>
        <w:tab/>
        <w:t xml:space="preserve"> </w:t>
      </w:r>
      <w:r w:rsidRPr="008F4A7A">
        <w:rPr>
          <w:i/>
          <w:sz w:val="18"/>
          <w:szCs w:val="18"/>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rPr>
          <w:i/>
          <w:sz w:val="18"/>
          <w:szCs w:val="18"/>
        </w:rPr>
        <w:t>54</w:t>
      </w:r>
      <w:r w:rsidRPr="008F4A7A">
        <w:rPr>
          <w:i/>
          <w:sz w:val="18"/>
          <w:szCs w:val="18"/>
        </w:rPr>
        <w:t xml:space="preserve"> от Закона за </w:t>
      </w:r>
      <w:r>
        <w:rPr>
          <w:i/>
          <w:sz w:val="18"/>
          <w:szCs w:val="18"/>
        </w:rPr>
        <w:t xml:space="preserve">противодействие на корупцията и за отнемане на незаконно придобито имущество </w:t>
      </w:r>
      <w:r w:rsidRPr="008F4A7A">
        <w:rPr>
          <w:i/>
          <w:sz w:val="18"/>
          <w:szCs w:val="18"/>
        </w:rPr>
        <w:t xml:space="preserve">и за който би могло да се приеме, че влияе на тяхната безпристрастност и независимост във връзка с възлагането на обществената поръчка. </w:t>
      </w:r>
    </w:p>
    <w:p w:rsidR="00193793" w:rsidRDefault="001340CD" w:rsidP="00193793">
      <w:pPr>
        <w:jc w:val="right"/>
        <w:rPr>
          <w:b/>
        </w:rPr>
      </w:pPr>
      <w:r>
        <w:rPr>
          <w:b/>
        </w:rPr>
        <w:lastRenderedPageBreak/>
        <w:t>Приложение № 1</w:t>
      </w:r>
      <w:r w:rsidR="00331021">
        <w:rPr>
          <w:b/>
        </w:rPr>
        <w:t>4</w:t>
      </w:r>
    </w:p>
    <w:p w:rsidR="00193793" w:rsidRPr="00034FCE" w:rsidRDefault="00193793" w:rsidP="00193793">
      <w:pPr>
        <w:jc w:val="right"/>
        <w:rPr>
          <w:b/>
        </w:rPr>
      </w:pPr>
    </w:p>
    <w:p w:rsidR="00193793" w:rsidRDefault="00193793" w:rsidP="00193793">
      <w:pPr>
        <w:tabs>
          <w:tab w:val="left" w:pos="142"/>
        </w:tabs>
        <w:jc w:val="right"/>
        <w:rPr>
          <w:b/>
          <w:bCs/>
          <w:i/>
          <w:iCs/>
        </w:rPr>
      </w:pPr>
    </w:p>
    <w:p w:rsidR="00193793" w:rsidRPr="00034FCE" w:rsidRDefault="00193793" w:rsidP="00193793">
      <w:pPr>
        <w:jc w:val="center"/>
        <w:outlineLvl w:val="1"/>
        <w:rPr>
          <w:b/>
        </w:rPr>
      </w:pPr>
      <w:r w:rsidRPr="00034FCE">
        <w:rPr>
          <w:b/>
        </w:rPr>
        <w:t>Д Е К Л А Р А Ц И Я</w:t>
      </w:r>
    </w:p>
    <w:p w:rsidR="00B17DBB" w:rsidRPr="00DC0C70" w:rsidRDefault="00B17DBB" w:rsidP="00B17DBB">
      <w:pPr>
        <w:tabs>
          <w:tab w:val="left" w:pos="142"/>
        </w:tabs>
        <w:ind w:left="2160" w:hanging="2160"/>
        <w:jc w:val="center"/>
        <w:rPr>
          <w:b/>
        </w:rPr>
      </w:pPr>
      <w:r w:rsidRPr="00DC0C70">
        <w:rPr>
          <w:b/>
        </w:rPr>
        <w:t>по чл.64, ал.1,</w:t>
      </w:r>
      <w:r w:rsidR="00C94604">
        <w:rPr>
          <w:b/>
        </w:rPr>
        <w:t>т.2 и</w:t>
      </w:r>
      <w:r w:rsidRPr="00DC0C70">
        <w:rPr>
          <w:b/>
        </w:rPr>
        <w:t xml:space="preserve"> т.9 от ЗОП</w:t>
      </w:r>
    </w:p>
    <w:p w:rsidR="00B17DBB" w:rsidRPr="00DC0C70" w:rsidRDefault="00B17DBB" w:rsidP="00B17DBB">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980DE1" w:rsidRPr="0056437E" w:rsidRDefault="00980DE1" w:rsidP="00980DE1">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193793" w:rsidRPr="00034FCE" w:rsidRDefault="00193793" w:rsidP="00193793">
      <w:pPr>
        <w:jc w:val="center"/>
      </w:pPr>
    </w:p>
    <w:p w:rsidR="00193793" w:rsidRPr="00C23272" w:rsidRDefault="00193793" w:rsidP="00193793">
      <w:pPr>
        <w:jc w:val="center"/>
        <w:rPr>
          <w:sz w:val="20"/>
          <w:szCs w:val="20"/>
        </w:rPr>
      </w:pPr>
      <w:r w:rsidRPr="00034FCE">
        <w:t>Долуподписаният/ната/  ..................................</w:t>
      </w:r>
      <w:r>
        <w:t>..............</w:t>
      </w:r>
      <w:r w:rsidRPr="00034FCE">
        <w:t>......................................................................, с ЕГН .............</w:t>
      </w:r>
      <w:r>
        <w:t>..</w:t>
      </w:r>
      <w:r w:rsidRPr="00034FCE">
        <w:t xml:space="preserve">.................., в качеството ми на ....................................................................................... </w:t>
      </w:r>
      <w:r w:rsidRPr="00C23272">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C23272" w:rsidRDefault="00193793" w:rsidP="00193793">
      <w:pPr>
        <w:jc w:val="center"/>
        <w:rPr>
          <w:sz w:val="20"/>
          <w:szCs w:val="20"/>
        </w:rPr>
      </w:pPr>
      <w:r w:rsidRPr="00C23272">
        <w:rPr>
          <w:i/>
          <w:sz w:val="20"/>
          <w:szCs w:val="20"/>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Default="00193793" w:rsidP="00193793"/>
    <w:p w:rsidR="00193793" w:rsidRPr="00034FCE" w:rsidRDefault="00193793" w:rsidP="00193793">
      <w:pPr>
        <w:rPr>
          <w:b/>
        </w:rPr>
      </w:pPr>
      <w:r w:rsidRPr="00034FCE">
        <w:t>..........................................................................................</w:t>
      </w:r>
      <w:r>
        <w:t>....................</w:t>
      </w:r>
      <w:r w:rsidRPr="00034FCE">
        <w:t>........................................................</w:t>
      </w:r>
    </w:p>
    <w:p w:rsidR="00193793" w:rsidRPr="0090216B" w:rsidRDefault="00193793" w:rsidP="00193793">
      <w:pPr>
        <w:rPr>
          <w:b/>
          <w:bCs/>
          <w:color w:val="000000"/>
          <w:spacing w:val="-4"/>
          <w:lang w:val="en-US"/>
        </w:rPr>
      </w:pPr>
    </w:p>
    <w:p w:rsidR="00193793" w:rsidRPr="00DC0C70" w:rsidRDefault="00193793" w:rsidP="00193793">
      <w:pPr>
        <w:tabs>
          <w:tab w:val="left" w:pos="142"/>
        </w:tabs>
        <w:spacing w:before="120" w:after="120"/>
        <w:ind w:left="2160" w:hanging="2160"/>
        <w:jc w:val="center"/>
        <w:rPr>
          <w:b/>
        </w:rPr>
      </w:pPr>
      <w:r w:rsidRPr="00DC0C70">
        <w:rPr>
          <w:b/>
        </w:rPr>
        <w:t>Д Е К Л А Р И Р А М, ЧЕ:</w:t>
      </w:r>
    </w:p>
    <w:p w:rsidR="00193793" w:rsidRPr="00DC0C70" w:rsidRDefault="00193793" w:rsidP="00193793">
      <w:pPr>
        <w:tabs>
          <w:tab w:val="left" w:pos="142"/>
        </w:tabs>
        <w:spacing w:before="120" w:after="120"/>
        <w:ind w:left="2160" w:hanging="2160"/>
        <w:jc w:val="center"/>
        <w:rPr>
          <w:b/>
        </w:rPr>
      </w:pPr>
    </w:p>
    <w:p w:rsidR="001C317E" w:rsidRDefault="00107B8C" w:rsidP="00193793">
      <w:pPr>
        <w:tabs>
          <w:tab w:val="left" w:pos="142"/>
        </w:tabs>
        <w:jc w:val="both"/>
        <w:rPr>
          <w:bCs/>
        </w:rPr>
      </w:pPr>
      <w:r>
        <w:rPr>
          <w:bCs/>
        </w:rPr>
        <w:t xml:space="preserve">1. </w:t>
      </w:r>
      <w:r w:rsidR="0006774D">
        <w:rPr>
          <w:bCs/>
        </w:rPr>
        <w:t>Изпълнените д</w:t>
      </w:r>
      <w:r>
        <w:rPr>
          <w:bCs/>
        </w:rPr>
        <w:t xml:space="preserve">оставки и услуги, които са идентични или сходни с предмета на обществената поръчка, с посочване на стойностите, датите и получателите са: </w:t>
      </w:r>
    </w:p>
    <w:p w:rsidR="001C317E" w:rsidRDefault="001C317E" w:rsidP="00193793">
      <w:pPr>
        <w:tabs>
          <w:tab w:val="left" w:pos="142"/>
        </w:tabs>
        <w:jc w:val="both"/>
        <w:rPr>
          <w:bCs/>
        </w:rPr>
      </w:pPr>
    </w:p>
    <w:tbl>
      <w:tblPr>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5"/>
        <w:gridCol w:w="1749"/>
        <w:gridCol w:w="1497"/>
        <w:gridCol w:w="2368"/>
        <w:gridCol w:w="2747"/>
      </w:tblGrid>
      <w:tr w:rsidR="001C317E" w:rsidRPr="00DC0C70" w:rsidTr="001C317E">
        <w:trPr>
          <w:trHeight w:val="886"/>
        </w:trPr>
        <w:tc>
          <w:tcPr>
            <w:tcW w:w="2045" w:type="dxa"/>
          </w:tcPr>
          <w:p w:rsidR="001C317E" w:rsidRPr="001C317E" w:rsidRDefault="001C317E" w:rsidP="001C317E">
            <w:pPr>
              <w:tabs>
                <w:tab w:val="left" w:pos="142"/>
              </w:tabs>
              <w:jc w:val="center"/>
              <w:rPr>
                <w:b/>
                <w:sz w:val="22"/>
                <w:szCs w:val="22"/>
              </w:rPr>
            </w:pPr>
            <w:r w:rsidRPr="001C317E">
              <w:rPr>
                <w:b/>
                <w:sz w:val="22"/>
                <w:szCs w:val="22"/>
              </w:rPr>
              <w:t>Предмет на изпълнен</w:t>
            </w:r>
            <w:r>
              <w:rPr>
                <w:b/>
                <w:sz w:val="22"/>
                <w:szCs w:val="22"/>
              </w:rPr>
              <w:t>ата</w:t>
            </w:r>
            <w:r w:rsidRPr="001C317E">
              <w:rPr>
                <w:b/>
                <w:sz w:val="22"/>
                <w:szCs w:val="22"/>
              </w:rPr>
              <w:t xml:space="preserve"> доставк</w:t>
            </w:r>
            <w:r>
              <w:rPr>
                <w:b/>
                <w:sz w:val="22"/>
                <w:szCs w:val="22"/>
              </w:rPr>
              <w:t>а</w:t>
            </w:r>
            <w:r w:rsidRPr="001C317E">
              <w:rPr>
                <w:b/>
                <w:sz w:val="22"/>
                <w:szCs w:val="22"/>
              </w:rPr>
              <w:t>/услуг</w:t>
            </w:r>
            <w:r>
              <w:rPr>
                <w:b/>
                <w:sz w:val="22"/>
                <w:szCs w:val="22"/>
              </w:rPr>
              <w:t>а</w:t>
            </w:r>
          </w:p>
        </w:tc>
        <w:tc>
          <w:tcPr>
            <w:tcW w:w="1749" w:type="dxa"/>
          </w:tcPr>
          <w:p w:rsidR="001C317E" w:rsidRPr="001C317E" w:rsidRDefault="001C317E" w:rsidP="00100902">
            <w:pPr>
              <w:tabs>
                <w:tab w:val="left" w:pos="142"/>
              </w:tabs>
              <w:jc w:val="center"/>
              <w:rPr>
                <w:b/>
                <w:sz w:val="22"/>
                <w:szCs w:val="22"/>
              </w:rPr>
            </w:pPr>
            <w:r w:rsidRPr="001C317E">
              <w:rPr>
                <w:b/>
                <w:sz w:val="22"/>
                <w:szCs w:val="22"/>
              </w:rPr>
              <w:t xml:space="preserve">Стойност на </w:t>
            </w:r>
            <w:r>
              <w:rPr>
                <w:b/>
                <w:sz w:val="22"/>
                <w:szCs w:val="22"/>
              </w:rPr>
              <w:t xml:space="preserve">доставката/   </w:t>
            </w:r>
            <w:r w:rsidRPr="001C317E">
              <w:rPr>
                <w:b/>
                <w:sz w:val="22"/>
                <w:szCs w:val="22"/>
              </w:rPr>
              <w:t>услуг</w:t>
            </w:r>
            <w:r>
              <w:rPr>
                <w:b/>
                <w:sz w:val="22"/>
                <w:szCs w:val="22"/>
              </w:rPr>
              <w:t>ата</w:t>
            </w:r>
          </w:p>
          <w:p w:rsidR="001C317E" w:rsidRPr="001C317E" w:rsidRDefault="001C317E" w:rsidP="00100902">
            <w:pPr>
              <w:tabs>
                <w:tab w:val="left" w:pos="142"/>
              </w:tabs>
              <w:jc w:val="center"/>
              <w:rPr>
                <w:b/>
                <w:sz w:val="22"/>
                <w:szCs w:val="22"/>
              </w:rPr>
            </w:pPr>
            <w:r w:rsidRPr="001C317E">
              <w:rPr>
                <w:b/>
                <w:sz w:val="22"/>
                <w:szCs w:val="22"/>
              </w:rPr>
              <w:t>(без ДДС)</w:t>
            </w:r>
          </w:p>
        </w:tc>
        <w:tc>
          <w:tcPr>
            <w:tcW w:w="1497" w:type="dxa"/>
          </w:tcPr>
          <w:p w:rsidR="001C317E" w:rsidRPr="001C317E" w:rsidRDefault="001C317E" w:rsidP="001C317E">
            <w:pPr>
              <w:tabs>
                <w:tab w:val="left" w:pos="142"/>
              </w:tabs>
              <w:jc w:val="center"/>
              <w:rPr>
                <w:b/>
                <w:sz w:val="22"/>
                <w:szCs w:val="22"/>
              </w:rPr>
            </w:pPr>
            <w:r>
              <w:rPr>
                <w:b/>
                <w:sz w:val="22"/>
                <w:szCs w:val="22"/>
              </w:rPr>
              <w:t>Дата на възлагане</w:t>
            </w:r>
            <w:r w:rsidRPr="001C317E">
              <w:rPr>
                <w:b/>
                <w:sz w:val="22"/>
                <w:szCs w:val="22"/>
              </w:rPr>
              <w:t xml:space="preserve"> и </w:t>
            </w:r>
            <w:r>
              <w:rPr>
                <w:b/>
                <w:sz w:val="22"/>
                <w:szCs w:val="22"/>
              </w:rPr>
              <w:t>дата на изпълнение</w:t>
            </w:r>
          </w:p>
        </w:tc>
        <w:tc>
          <w:tcPr>
            <w:tcW w:w="2368" w:type="dxa"/>
          </w:tcPr>
          <w:p w:rsidR="001C317E" w:rsidRPr="001C317E" w:rsidRDefault="001C317E" w:rsidP="001C317E">
            <w:pPr>
              <w:tabs>
                <w:tab w:val="left" w:pos="142"/>
              </w:tabs>
              <w:jc w:val="center"/>
              <w:rPr>
                <w:b/>
                <w:sz w:val="22"/>
                <w:szCs w:val="22"/>
              </w:rPr>
            </w:pPr>
            <w:r>
              <w:rPr>
                <w:b/>
                <w:sz w:val="22"/>
                <w:szCs w:val="22"/>
              </w:rPr>
              <w:t>Възложител</w:t>
            </w:r>
            <w:r w:rsidRPr="001C317E">
              <w:rPr>
                <w:b/>
                <w:sz w:val="22"/>
                <w:szCs w:val="22"/>
              </w:rPr>
              <w:t xml:space="preserve"> на </w:t>
            </w:r>
            <w:r>
              <w:rPr>
                <w:b/>
                <w:sz w:val="22"/>
                <w:szCs w:val="22"/>
              </w:rPr>
              <w:t>доставката/</w:t>
            </w:r>
            <w:r w:rsidRPr="001C317E">
              <w:rPr>
                <w:b/>
                <w:sz w:val="22"/>
                <w:szCs w:val="22"/>
              </w:rPr>
              <w:t>услуг</w:t>
            </w:r>
            <w:r>
              <w:rPr>
                <w:b/>
                <w:sz w:val="22"/>
                <w:szCs w:val="22"/>
              </w:rPr>
              <w:t>ата</w:t>
            </w:r>
          </w:p>
        </w:tc>
        <w:tc>
          <w:tcPr>
            <w:tcW w:w="2747" w:type="dxa"/>
          </w:tcPr>
          <w:p w:rsidR="00014137" w:rsidRPr="001C317E" w:rsidRDefault="00014137" w:rsidP="00014137">
            <w:pPr>
              <w:tabs>
                <w:tab w:val="left" w:pos="142"/>
              </w:tabs>
              <w:jc w:val="center"/>
              <w:rPr>
                <w:b/>
                <w:sz w:val="22"/>
                <w:szCs w:val="22"/>
              </w:rPr>
            </w:pPr>
            <w:r>
              <w:rPr>
                <w:b/>
                <w:sz w:val="22"/>
                <w:szCs w:val="22"/>
              </w:rPr>
              <w:t>Документи, д</w:t>
            </w:r>
            <w:r w:rsidR="001C317E" w:rsidRPr="001C317E">
              <w:rPr>
                <w:b/>
                <w:sz w:val="22"/>
                <w:szCs w:val="22"/>
              </w:rPr>
              <w:t>оказ</w:t>
            </w:r>
            <w:r>
              <w:rPr>
                <w:b/>
                <w:sz w:val="22"/>
                <w:szCs w:val="22"/>
              </w:rPr>
              <w:t>ващи</w:t>
            </w:r>
            <w:r w:rsidR="001C317E" w:rsidRPr="001C317E">
              <w:rPr>
                <w:b/>
                <w:sz w:val="22"/>
                <w:szCs w:val="22"/>
              </w:rPr>
              <w:t xml:space="preserve"> извършен</w:t>
            </w:r>
            <w:r w:rsidR="001C317E">
              <w:rPr>
                <w:b/>
                <w:sz w:val="22"/>
                <w:szCs w:val="22"/>
              </w:rPr>
              <w:t>ата</w:t>
            </w:r>
            <w:r w:rsidR="001C317E" w:rsidRPr="001C317E">
              <w:rPr>
                <w:b/>
                <w:sz w:val="22"/>
                <w:szCs w:val="22"/>
              </w:rPr>
              <w:t xml:space="preserve"> </w:t>
            </w:r>
            <w:r w:rsidR="001C317E">
              <w:rPr>
                <w:b/>
                <w:sz w:val="22"/>
                <w:szCs w:val="22"/>
              </w:rPr>
              <w:t>доставка/</w:t>
            </w:r>
            <w:r w:rsidR="001C317E" w:rsidRPr="001C317E">
              <w:rPr>
                <w:b/>
                <w:sz w:val="22"/>
                <w:szCs w:val="22"/>
              </w:rPr>
              <w:t>услуг</w:t>
            </w:r>
            <w:r w:rsidR="001C317E">
              <w:rPr>
                <w:b/>
                <w:sz w:val="22"/>
                <w:szCs w:val="22"/>
              </w:rPr>
              <w:t>а</w:t>
            </w:r>
          </w:p>
          <w:p w:rsidR="001C317E" w:rsidRPr="001C317E" w:rsidRDefault="001C317E" w:rsidP="00100902">
            <w:pPr>
              <w:tabs>
                <w:tab w:val="left" w:pos="142"/>
              </w:tabs>
              <w:jc w:val="center"/>
              <w:rPr>
                <w:b/>
                <w:sz w:val="22"/>
                <w:szCs w:val="22"/>
              </w:rPr>
            </w:pPr>
          </w:p>
        </w:tc>
      </w:tr>
      <w:tr w:rsidR="001C317E" w:rsidRPr="00DC0C70" w:rsidTr="001C317E">
        <w:trPr>
          <w:trHeight w:val="449"/>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r w:rsidR="001C317E" w:rsidRPr="00DC0C70" w:rsidTr="001C317E">
        <w:trPr>
          <w:trHeight w:val="530"/>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r w:rsidR="001C317E" w:rsidRPr="00DC0C70" w:rsidTr="001C317E">
        <w:trPr>
          <w:trHeight w:val="530"/>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bl>
    <w:p w:rsidR="001C317E" w:rsidRPr="00DC0C70" w:rsidRDefault="001C317E" w:rsidP="001C317E">
      <w:pPr>
        <w:tabs>
          <w:tab w:val="left" w:pos="142"/>
        </w:tabs>
        <w:ind w:left="360"/>
        <w:rPr>
          <w:b/>
        </w:rPr>
      </w:pPr>
    </w:p>
    <w:p w:rsidR="0058322D" w:rsidRDefault="0058322D" w:rsidP="00193793">
      <w:pPr>
        <w:tabs>
          <w:tab w:val="left" w:pos="142"/>
        </w:tabs>
        <w:jc w:val="both"/>
        <w:rPr>
          <w:bCs/>
          <w:sz w:val="22"/>
          <w:szCs w:val="22"/>
        </w:rPr>
      </w:pPr>
      <w:r>
        <w:rPr>
          <w:bCs/>
        </w:rPr>
        <w:tab/>
      </w:r>
      <w:r w:rsidR="001164EE">
        <w:rPr>
          <w:bCs/>
        </w:rPr>
        <w:tab/>
      </w:r>
      <w:r>
        <w:rPr>
          <w:bCs/>
        </w:rPr>
        <w:t>*</w:t>
      </w:r>
      <w:r w:rsidRPr="001164EE">
        <w:rPr>
          <w:bCs/>
          <w:i/>
          <w:sz w:val="22"/>
          <w:szCs w:val="22"/>
          <w:u w:val="single"/>
        </w:rPr>
        <w:t>Забележка</w:t>
      </w:r>
      <w:r w:rsidRPr="0058322D">
        <w:rPr>
          <w:bCs/>
          <w:i/>
          <w:sz w:val="22"/>
          <w:szCs w:val="22"/>
        </w:rPr>
        <w:t>:</w:t>
      </w:r>
      <w:r>
        <w:rPr>
          <w:bCs/>
          <w:sz w:val="22"/>
          <w:szCs w:val="22"/>
        </w:rPr>
        <w:t xml:space="preserve"> </w:t>
      </w:r>
    </w:p>
    <w:p w:rsidR="001164EE" w:rsidRPr="001164EE" w:rsidRDefault="001164EE" w:rsidP="00373764">
      <w:pPr>
        <w:numPr>
          <w:ilvl w:val="0"/>
          <w:numId w:val="49"/>
        </w:numPr>
        <w:tabs>
          <w:tab w:val="left" w:pos="284"/>
        </w:tabs>
        <w:suppressAutoHyphens/>
        <w:ind w:left="0" w:firstLine="540"/>
        <w:contextualSpacing/>
        <w:jc w:val="both"/>
        <w:rPr>
          <w:i/>
          <w:sz w:val="22"/>
          <w:szCs w:val="22"/>
        </w:rPr>
      </w:pPr>
      <w:r w:rsidRPr="001164EE">
        <w:rPr>
          <w:i/>
          <w:sz w:val="22"/>
          <w:szCs w:val="22"/>
        </w:rPr>
        <w:t>Под „сходен с предмета на поръчката” се разбира: доставки и услуги, свързани с техническо обслужване и ремонт на моторни превозни средства.</w:t>
      </w:r>
    </w:p>
    <w:p w:rsidR="001164EE" w:rsidRPr="001164EE" w:rsidRDefault="001164EE" w:rsidP="00373764">
      <w:pPr>
        <w:numPr>
          <w:ilvl w:val="0"/>
          <w:numId w:val="49"/>
        </w:numPr>
        <w:tabs>
          <w:tab w:val="left" w:pos="284"/>
        </w:tabs>
        <w:suppressAutoHyphens/>
        <w:ind w:left="0" w:firstLine="540"/>
        <w:contextualSpacing/>
        <w:jc w:val="both"/>
        <w:rPr>
          <w:i/>
          <w:sz w:val="22"/>
          <w:szCs w:val="22"/>
        </w:rPr>
      </w:pPr>
      <w:r w:rsidRPr="001164EE">
        <w:rPr>
          <w:i/>
          <w:sz w:val="22"/>
          <w:szCs w:val="22"/>
        </w:rPr>
        <w:t>Под „изпълнена” следва да се разбира тази доставка и услуга, чието изпълнение е приключило преди датата на подаване на офертата, независимо от датата на възлагането й.</w:t>
      </w:r>
    </w:p>
    <w:p w:rsidR="001164EE" w:rsidRDefault="001164EE" w:rsidP="00373764">
      <w:pPr>
        <w:numPr>
          <w:ilvl w:val="0"/>
          <w:numId w:val="49"/>
        </w:numPr>
        <w:tabs>
          <w:tab w:val="left" w:pos="284"/>
        </w:tabs>
        <w:suppressAutoHyphens/>
        <w:ind w:left="0" w:firstLine="540"/>
        <w:contextualSpacing/>
        <w:jc w:val="both"/>
        <w:rPr>
          <w:i/>
          <w:sz w:val="22"/>
          <w:szCs w:val="22"/>
        </w:rPr>
      </w:pPr>
      <w:r w:rsidRPr="001164EE">
        <w:rPr>
          <w:i/>
          <w:sz w:val="22"/>
          <w:szCs w:val="22"/>
        </w:rPr>
        <w:t>В случаите, в които участникът е участвал в обединение или като подизпълнител, участникът следва да опише само тази част от услугите и доставките и съответната стойност, които участникът сам е изпълнил.</w:t>
      </w:r>
    </w:p>
    <w:p w:rsidR="00014137" w:rsidRPr="001164EE" w:rsidRDefault="00014137" w:rsidP="00373764">
      <w:pPr>
        <w:numPr>
          <w:ilvl w:val="0"/>
          <w:numId w:val="49"/>
        </w:numPr>
        <w:tabs>
          <w:tab w:val="left" w:pos="284"/>
        </w:tabs>
        <w:suppressAutoHyphens/>
        <w:ind w:left="0" w:firstLine="540"/>
        <w:contextualSpacing/>
        <w:jc w:val="both"/>
        <w:rPr>
          <w:i/>
          <w:sz w:val="22"/>
          <w:szCs w:val="22"/>
        </w:rPr>
      </w:pPr>
      <w:r>
        <w:rPr>
          <w:i/>
          <w:sz w:val="22"/>
          <w:szCs w:val="22"/>
        </w:rPr>
        <w:t>В последната графа от таблицата по-горе се посочват документите, които ще бъдат представени при условията на чл.112, ал.1</w:t>
      </w:r>
      <w:r w:rsidR="0012042D">
        <w:rPr>
          <w:i/>
          <w:sz w:val="22"/>
          <w:szCs w:val="22"/>
        </w:rPr>
        <w:t>, т.2</w:t>
      </w:r>
      <w:r>
        <w:rPr>
          <w:i/>
          <w:sz w:val="22"/>
          <w:szCs w:val="22"/>
        </w:rPr>
        <w:t xml:space="preserve"> от ЗОП</w:t>
      </w:r>
      <w:r w:rsidR="0012042D">
        <w:rPr>
          <w:i/>
          <w:sz w:val="22"/>
          <w:szCs w:val="22"/>
        </w:rPr>
        <w:t>, в случай, че участникът бъде избран за изпълнител</w:t>
      </w:r>
      <w:r>
        <w:rPr>
          <w:i/>
          <w:sz w:val="22"/>
          <w:szCs w:val="22"/>
        </w:rPr>
        <w:t>.</w:t>
      </w:r>
    </w:p>
    <w:p w:rsidR="001164EE" w:rsidRPr="0058322D" w:rsidRDefault="001164EE" w:rsidP="00193793">
      <w:pPr>
        <w:tabs>
          <w:tab w:val="left" w:pos="142"/>
        </w:tabs>
        <w:jc w:val="both"/>
        <w:rPr>
          <w:bCs/>
          <w:sz w:val="22"/>
          <w:szCs w:val="22"/>
        </w:rPr>
      </w:pPr>
    </w:p>
    <w:p w:rsidR="00193793" w:rsidRDefault="00107B8C" w:rsidP="00193793">
      <w:pPr>
        <w:tabs>
          <w:tab w:val="left" w:pos="142"/>
        </w:tabs>
        <w:jc w:val="both"/>
        <w:rPr>
          <w:bCs/>
        </w:rPr>
      </w:pPr>
      <w:r>
        <w:rPr>
          <w:bCs/>
        </w:rPr>
        <w:t>2</w:t>
      </w:r>
      <w:r w:rsidR="00193793" w:rsidRPr="00DC0C70">
        <w:rPr>
          <w:bCs/>
        </w:rPr>
        <w:t>. Изпълнението на настоящата обществена поръчка ще извършвам в собствената си /наетата от мен (</w:t>
      </w:r>
      <w:r w:rsidR="00193793" w:rsidRPr="00DC0C70">
        <w:rPr>
          <w:bCs/>
          <w:i/>
        </w:rPr>
        <w:t>невярното се зачертава)</w:t>
      </w:r>
      <w:r w:rsidR="00193793">
        <w:rPr>
          <w:bCs/>
        </w:rPr>
        <w:t xml:space="preserve"> сервизна база, намираща се в</w:t>
      </w:r>
      <w:r w:rsidR="00193793" w:rsidRPr="00DC0C70">
        <w:rPr>
          <w:bCs/>
        </w:rPr>
        <w:t xml:space="preserve"> гр. ……</w:t>
      </w:r>
      <w:r w:rsidR="00193793">
        <w:rPr>
          <w:bCs/>
        </w:rPr>
        <w:t>…..........................</w:t>
      </w:r>
      <w:r w:rsidR="00193793" w:rsidRPr="00DC0C70">
        <w:rPr>
          <w:bCs/>
        </w:rPr>
        <w:t xml:space="preserve">, </w:t>
      </w:r>
    </w:p>
    <w:p w:rsidR="00193793" w:rsidRPr="00DC0C70" w:rsidRDefault="00193793" w:rsidP="00193793">
      <w:pPr>
        <w:tabs>
          <w:tab w:val="left" w:pos="142"/>
        </w:tabs>
        <w:jc w:val="both"/>
      </w:pPr>
      <w:r w:rsidRPr="00DC0C70">
        <w:rPr>
          <w:bCs/>
        </w:rPr>
        <w:t xml:space="preserve">ул. ..………....................……..., </w:t>
      </w:r>
      <w:r w:rsidRPr="00DC0C70">
        <w:t>№ ……………………………</w:t>
      </w:r>
    </w:p>
    <w:p w:rsidR="00193793" w:rsidRPr="00DC0C70" w:rsidRDefault="00193793" w:rsidP="00193793">
      <w:pPr>
        <w:tabs>
          <w:tab w:val="left" w:pos="142"/>
        </w:tabs>
        <w:jc w:val="both"/>
      </w:pPr>
    </w:p>
    <w:p w:rsidR="00193793" w:rsidRPr="00DC0C70" w:rsidRDefault="00107B8C" w:rsidP="00193793">
      <w:pPr>
        <w:tabs>
          <w:tab w:val="left" w:pos="142"/>
        </w:tabs>
        <w:jc w:val="both"/>
        <w:rPr>
          <w:bCs/>
        </w:rPr>
      </w:pPr>
      <w:r>
        <w:rPr>
          <w:bCs/>
        </w:rPr>
        <w:t>3</w:t>
      </w:r>
      <w:r w:rsidR="00193793" w:rsidRPr="00DC0C70">
        <w:rPr>
          <w:bCs/>
        </w:rPr>
        <w:t>. Сервизната база включва следните обособени сектори (работни помещения), оборудвани за извършване на дейностите по предмета на поръчката:</w:t>
      </w:r>
    </w:p>
    <w:p w:rsidR="00193793" w:rsidRPr="00DC0C70" w:rsidRDefault="00193793" w:rsidP="00193793">
      <w:pPr>
        <w:tabs>
          <w:tab w:val="left" w:pos="142"/>
        </w:tabs>
        <w:ind w:right="-113"/>
        <w:jc w:val="both"/>
        <w:rPr>
          <w:bCs/>
        </w:rPr>
      </w:pPr>
      <w:r w:rsidRPr="00DC0C70">
        <w:rPr>
          <w:bCs/>
        </w:rPr>
        <w:lastRenderedPageBreak/>
        <w:t>………………………………………………………………………………………………………………………………………………………………………………………………………………………………………………</w:t>
      </w:r>
      <w:r w:rsidR="00490EF0">
        <w:rPr>
          <w:bCs/>
        </w:rPr>
        <w:t>………………………………</w:t>
      </w:r>
      <w:r w:rsidRPr="00DC0C70">
        <w:rPr>
          <w:bCs/>
        </w:rPr>
        <w:t>……………………………………………………………</w:t>
      </w:r>
    </w:p>
    <w:p w:rsidR="00193793" w:rsidRPr="00DC0C70" w:rsidRDefault="00193793" w:rsidP="00193793">
      <w:pPr>
        <w:tabs>
          <w:tab w:val="left" w:pos="142"/>
        </w:tabs>
        <w:autoSpaceDE w:val="0"/>
        <w:autoSpaceDN w:val="0"/>
        <w:adjustRightInd w:val="0"/>
        <w:rPr>
          <w:bCs/>
        </w:rPr>
      </w:pPr>
      <w:r w:rsidRPr="00DC0C70">
        <w:rPr>
          <w:bCs/>
        </w:rPr>
        <w:t xml:space="preserve">    </w:t>
      </w:r>
    </w:p>
    <w:p w:rsidR="00193793" w:rsidRPr="00DC0C70" w:rsidRDefault="00193793" w:rsidP="00193793">
      <w:pPr>
        <w:tabs>
          <w:tab w:val="left" w:pos="142"/>
        </w:tabs>
        <w:autoSpaceDE w:val="0"/>
        <w:autoSpaceDN w:val="0"/>
        <w:adjustRightInd w:val="0"/>
        <w:jc w:val="both"/>
      </w:pPr>
      <w:r w:rsidRPr="00DC0C70">
        <w:rPr>
          <w:bCs/>
        </w:rPr>
        <w:t xml:space="preserve"> </w:t>
      </w:r>
      <w:r w:rsidR="00107B8C">
        <w:rPr>
          <w:bCs/>
        </w:rPr>
        <w:t>4</w:t>
      </w:r>
      <w:r w:rsidRPr="00DC0C70">
        <w:rPr>
          <w:bCs/>
        </w:rPr>
        <w:t>. Сервизната база е оборудвана с минимално изискуемите от Възложителя технически средства, а именно:</w:t>
      </w:r>
      <w:r w:rsidRPr="00DC0C70">
        <w:t xml:space="preserve"> </w:t>
      </w:r>
    </w:p>
    <w:p w:rsidR="00193793" w:rsidRPr="00DC0C70" w:rsidRDefault="00193793" w:rsidP="00DD0D9F">
      <w:pPr>
        <w:numPr>
          <w:ilvl w:val="0"/>
          <w:numId w:val="2"/>
        </w:numPr>
        <w:tabs>
          <w:tab w:val="left" w:pos="142"/>
          <w:tab w:val="left" w:pos="993"/>
        </w:tabs>
        <w:autoSpaceDE w:val="0"/>
        <w:autoSpaceDN w:val="0"/>
        <w:adjustRightInd w:val="0"/>
        <w:ind w:left="0" w:firstLine="709"/>
        <w:jc w:val="both"/>
      </w:pPr>
      <w:r w:rsidRPr="00DC0C70">
        <w:t>Стенд за регулиране на преден и заден мост;</w:t>
      </w:r>
    </w:p>
    <w:p w:rsidR="00193793" w:rsidRPr="00DC0C70" w:rsidRDefault="00193793" w:rsidP="00DD0D9F">
      <w:pPr>
        <w:numPr>
          <w:ilvl w:val="0"/>
          <w:numId w:val="2"/>
        </w:numPr>
        <w:tabs>
          <w:tab w:val="left" w:pos="142"/>
          <w:tab w:val="left" w:pos="993"/>
        </w:tabs>
        <w:autoSpaceDE w:val="0"/>
        <w:autoSpaceDN w:val="0"/>
        <w:adjustRightInd w:val="0"/>
        <w:ind w:left="0" w:firstLine="709"/>
        <w:jc w:val="both"/>
      </w:pPr>
      <w:r w:rsidRPr="00DC0C70">
        <w:t>Стенд за електронна компютърна диагностика на мотор-компютри и двигатели;</w:t>
      </w:r>
    </w:p>
    <w:p w:rsidR="00193793" w:rsidRDefault="00193793" w:rsidP="00DD0D9F">
      <w:pPr>
        <w:numPr>
          <w:ilvl w:val="0"/>
          <w:numId w:val="2"/>
        </w:numPr>
        <w:tabs>
          <w:tab w:val="left" w:pos="142"/>
          <w:tab w:val="left" w:pos="993"/>
        </w:tabs>
        <w:ind w:left="0" w:firstLine="709"/>
        <w:jc w:val="both"/>
        <w:rPr>
          <w:bCs/>
        </w:rPr>
      </w:pPr>
      <w:r w:rsidRPr="00DC0C70">
        <w:t>Поде</w:t>
      </w:r>
      <w:r w:rsidR="00C227B3">
        <w:t>мник за ремонт на ходовата част;</w:t>
      </w:r>
      <w:r w:rsidRPr="00DC0C70">
        <w:rPr>
          <w:bCs/>
        </w:rPr>
        <w:t xml:space="preserve"> </w:t>
      </w:r>
    </w:p>
    <w:p w:rsidR="00497FEB" w:rsidRDefault="00AC0B5D" w:rsidP="00193793">
      <w:pPr>
        <w:numPr>
          <w:ilvl w:val="0"/>
          <w:numId w:val="2"/>
        </w:numPr>
        <w:tabs>
          <w:tab w:val="left" w:pos="142"/>
          <w:tab w:val="left" w:pos="993"/>
        </w:tabs>
        <w:ind w:left="0" w:firstLine="709"/>
        <w:jc w:val="both"/>
        <w:rPr>
          <w:bCs/>
        </w:rPr>
      </w:pPr>
      <w:r>
        <w:rPr>
          <w:bCs/>
        </w:rPr>
        <w:t>Обособено помещение за автоте</w:t>
      </w:r>
      <w:r w:rsidR="00C227B3">
        <w:rPr>
          <w:bCs/>
        </w:rPr>
        <w:t>некеджииски и бояджийски услуги</w:t>
      </w:r>
      <w:r w:rsidR="00497FEB">
        <w:rPr>
          <w:bCs/>
        </w:rPr>
        <w:t>;</w:t>
      </w:r>
    </w:p>
    <w:p w:rsidR="00193793" w:rsidRPr="00497FEB" w:rsidRDefault="00193793" w:rsidP="00193793">
      <w:pPr>
        <w:numPr>
          <w:ilvl w:val="0"/>
          <w:numId w:val="2"/>
        </w:numPr>
        <w:tabs>
          <w:tab w:val="left" w:pos="142"/>
          <w:tab w:val="left" w:pos="993"/>
        </w:tabs>
        <w:ind w:left="0" w:firstLine="709"/>
        <w:jc w:val="both"/>
        <w:rPr>
          <w:bCs/>
        </w:rPr>
      </w:pPr>
      <w:r w:rsidRPr="00497FEB">
        <w:rPr>
          <w:bCs/>
        </w:rPr>
        <w:t>Освен посоченото, сервизната база включва и следното техническо оборудване:</w:t>
      </w:r>
    </w:p>
    <w:p w:rsidR="00193793" w:rsidRPr="00DC0C70" w:rsidRDefault="00193793" w:rsidP="00193793">
      <w:pPr>
        <w:tabs>
          <w:tab w:val="left" w:pos="142"/>
        </w:tabs>
        <w:jc w:val="both"/>
        <w:rPr>
          <w:bCs/>
        </w:rPr>
      </w:pPr>
      <w:r w:rsidRPr="00DC0C70">
        <w:rPr>
          <w:bCs/>
        </w:rPr>
        <w:t xml:space="preserve">………………………………………………………………………………………………………………………………………………………………………………………………………………………… </w:t>
      </w:r>
    </w:p>
    <w:p w:rsidR="00193793" w:rsidRPr="00DC0C70" w:rsidRDefault="00193793" w:rsidP="00193793">
      <w:pPr>
        <w:tabs>
          <w:tab w:val="left" w:pos="142"/>
        </w:tabs>
        <w:jc w:val="center"/>
        <w:rPr>
          <w:rFonts w:eastAsia="TimesNewRomanPS-ItalicMT"/>
        </w:rPr>
      </w:pPr>
      <w:r w:rsidRPr="00DC0C70">
        <w:rPr>
          <w:rFonts w:eastAsia="SimSun"/>
          <w:bCs/>
          <w:lang w:eastAsia="zh-CN"/>
        </w:rPr>
        <w:t>(</w:t>
      </w:r>
      <w:r w:rsidRPr="000C7771">
        <w:rPr>
          <w:rFonts w:eastAsia="TimesNewRomanPS-ItalicMT"/>
          <w:i/>
          <w:sz w:val="20"/>
          <w:szCs w:val="20"/>
        </w:rPr>
        <w:t>участникът посочва конкретно /може и в табличен вид/ техническото оборудване, с което предлага изпълнението на предмета на обществената поръчка- собствено и/или наето, обстоятелството се конкретизира).</w:t>
      </w:r>
    </w:p>
    <w:p w:rsidR="00193793" w:rsidRPr="00DC0C70" w:rsidRDefault="00193793" w:rsidP="00193793">
      <w:pPr>
        <w:widowControl w:val="0"/>
        <w:tabs>
          <w:tab w:val="left" w:pos="142"/>
        </w:tabs>
        <w:autoSpaceDE w:val="0"/>
        <w:autoSpaceDN w:val="0"/>
        <w:adjustRightInd w:val="0"/>
        <w:ind w:firstLine="720"/>
        <w:jc w:val="both"/>
      </w:pPr>
    </w:p>
    <w:p w:rsidR="00193793" w:rsidRPr="00DC0C70" w:rsidRDefault="00193793" w:rsidP="00193793">
      <w:pPr>
        <w:widowControl w:val="0"/>
        <w:tabs>
          <w:tab w:val="left" w:pos="142"/>
        </w:tabs>
        <w:autoSpaceDE w:val="0"/>
        <w:autoSpaceDN w:val="0"/>
        <w:adjustRightInd w:val="0"/>
        <w:ind w:firstLine="720"/>
        <w:jc w:val="both"/>
      </w:pPr>
      <w:r w:rsidRPr="00DC0C70">
        <w:t>Известно ми е, че за неверни данни нося наказателна отговорност по чл. 313 от Наказателния кодекс.</w:t>
      </w:r>
    </w:p>
    <w:p w:rsidR="00193793" w:rsidRDefault="00193793" w:rsidP="00193793">
      <w:pPr>
        <w:tabs>
          <w:tab w:val="left" w:pos="142"/>
        </w:tabs>
        <w:rPr>
          <w:u w:val="single"/>
        </w:rPr>
      </w:pPr>
    </w:p>
    <w:p w:rsidR="00497FEB" w:rsidRDefault="00497FEB" w:rsidP="00193793">
      <w:pPr>
        <w:tabs>
          <w:tab w:val="left" w:pos="142"/>
        </w:tabs>
        <w:rPr>
          <w:u w:val="single"/>
        </w:rPr>
      </w:pPr>
    </w:p>
    <w:p w:rsidR="00497FEB" w:rsidRDefault="00497FEB" w:rsidP="00193793">
      <w:pPr>
        <w:tabs>
          <w:tab w:val="left" w:pos="142"/>
        </w:tabs>
        <w:rPr>
          <w:u w:val="single"/>
        </w:rPr>
      </w:pPr>
    </w:p>
    <w:p w:rsidR="00497FEB" w:rsidRPr="00DC0C70" w:rsidRDefault="00497FEB" w:rsidP="00193793">
      <w:pPr>
        <w:tabs>
          <w:tab w:val="left" w:pos="142"/>
        </w:tabs>
        <w:rPr>
          <w:u w:val="single"/>
        </w:rPr>
      </w:pPr>
    </w:p>
    <w:p w:rsidR="00193793" w:rsidRPr="001117C1" w:rsidRDefault="00193793" w:rsidP="00193793">
      <w:pPr>
        <w:tabs>
          <w:tab w:val="left" w:pos="142"/>
        </w:tabs>
        <w:jc w:val="right"/>
      </w:pPr>
      <w:r w:rsidRPr="00DC0C70">
        <w:t>Дата: ................</w:t>
      </w:r>
      <w:r w:rsidR="00C456C8">
        <w:t>2019</w:t>
      </w:r>
      <w:r w:rsidRPr="00DC0C70">
        <w:t xml:space="preserve"> г.                 </w:t>
      </w:r>
      <w:r w:rsidRPr="00DC0C70">
        <w:tab/>
      </w:r>
      <w:r w:rsidRPr="00DC0C70">
        <w:tab/>
      </w:r>
      <w:r w:rsidRPr="00DC0C70">
        <w:tab/>
      </w:r>
      <w:r w:rsidRPr="00DC0C70">
        <w:tab/>
        <w:t xml:space="preserve">Декларатор: </w:t>
      </w:r>
      <w:r w:rsidRPr="00DC0C70">
        <w:softHyphen/>
        <w:t>..........................................</w:t>
      </w:r>
      <w:r w:rsidRPr="00DC0C70">
        <w:rPr>
          <w:i/>
          <w:iCs/>
        </w:rPr>
        <w:t xml:space="preserve">                                                                                                                                                                   (подпис и печат)</w:t>
      </w:r>
    </w:p>
    <w:p w:rsidR="00193793" w:rsidRPr="00DC0C70" w:rsidRDefault="00193793" w:rsidP="00193793">
      <w:pPr>
        <w:tabs>
          <w:tab w:val="left" w:pos="142"/>
        </w:tabs>
        <w:ind w:left="6372"/>
        <w:jc w:val="right"/>
        <w:rPr>
          <w:b/>
          <w:i/>
        </w:rPr>
      </w:pPr>
    </w:p>
    <w:p w:rsidR="00193793" w:rsidRDefault="00193793" w:rsidP="00193793">
      <w:pPr>
        <w:jc w:val="right"/>
        <w:rPr>
          <w:b/>
        </w:rPr>
      </w:pPr>
    </w:p>
    <w:p w:rsidR="00D35538" w:rsidRDefault="00D35538" w:rsidP="00193793">
      <w:pPr>
        <w:jc w:val="right"/>
        <w:rPr>
          <w:b/>
          <w:lang w:val="en-US"/>
        </w:rPr>
      </w:pPr>
    </w:p>
    <w:p w:rsidR="00752426" w:rsidRDefault="00752426" w:rsidP="00193793">
      <w:pPr>
        <w:tabs>
          <w:tab w:val="left" w:pos="142"/>
        </w:tabs>
        <w:ind w:left="142"/>
        <w:jc w:val="both"/>
        <w:sectPr w:rsidR="00752426" w:rsidSect="00AA2D4F">
          <w:pgSz w:w="11906" w:h="16838" w:code="9"/>
          <w:pgMar w:top="864" w:right="720" w:bottom="720" w:left="1008" w:header="706" w:footer="706" w:gutter="0"/>
          <w:cols w:space="708"/>
          <w:docGrid w:linePitch="360"/>
        </w:sectPr>
      </w:pPr>
    </w:p>
    <w:p w:rsidR="00623708" w:rsidRPr="00DC0C70" w:rsidRDefault="00623708" w:rsidP="00623708">
      <w:pPr>
        <w:tabs>
          <w:tab w:val="left" w:pos="142"/>
        </w:tabs>
        <w:ind w:left="7080" w:firstLine="8"/>
        <w:jc w:val="right"/>
        <w:rPr>
          <w:b/>
          <w:i/>
        </w:rPr>
      </w:pPr>
      <w:r>
        <w:rPr>
          <w:b/>
        </w:rPr>
        <w:lastRenderedPageBreak/>
        <w:t>Приложение № 1</w:t>
      </w:r>
      <w:r w:rsidR="00331021">
        <w:rPr>
          <w:b/>
        </w:rPr>
        <w:t>5</w:t>
      </w:r>
    </w:p>
    <w:p w:rsidR="00193793" w:rsidRPr="00DC0C70" w:rsidRDefault="00193793" w:rsidP="00193793">
      <w:pPr>
        <w:tabs>
          <w:tab w:val="left" w:pos="142"/>
        </w:tabs>
        <w:jc w:val="center"/>
        <w:rPr>
          <w:b/>
        </w:rPr>
      </w:pPr>
      <w:r w:rsidRPr="00DC0C70">
        <w:rPr>
          <w:b/>
        </w:rPr>
        <w:t>Д Е К Л А Р А Ц И Я</w:t>
      </w:r>
    </w:p>
    <w:p w:rsidR="00193793" w:rsidRPr="00DC0C70" w:rsidRDefault="00193793" w:rsidP="00193793">
      <w:pPr>
        <w:tabs>
          <w:tab w:val="left" w:pos="142"/>
        </w:tabs>
        <w:spacing w:line="360" w:lineRule="auto"/>
        <w:ind w:firstLine="240"/>
        <w:jc w:val="center"/>
        <w:rPr>
          <w:b/>
          <w:szCs w:val="22"/>
        </w:rPr>
      </w:pPr>
      <w:r w:rsidRPr="00DC0C70">
        <w:rPr>
          <w:b/>
          <w:szCs w:val="22"/>
        </w:rPr>
        <w:t>по чл. 66, ал.1 от ЗОП</w:t>
      </w:r>
    </w:p>
    <w:p w:rsidR="00193793" w:rsidRPr="00DC0C70" w:rsidRDefault="00193793" w:rsidP="00193793">
      <w:pPr>
        <w:tabs>
          <w:tab w:val="left" w:pos="142"/>
        </w:tabs>
        <w:spacing w:line="360" w:lineRule="auto"/>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BA0AE1" w:rsidRPr="0056437E" w:rsidRDefault="00BA0AE1" w:rsidP="00BA0AE1">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193793" w:rsidRPr="00DC0C70" w:rsidRDefault="00193793" w:rsidP="00193793">
      <w:pPr>
        <w:tabs>
          <w:tab w:val="left" w:pos="142"/>
        </w:tabs>
        <w:spacing w:line="360" w:lineRule="auto"/>
        <w:ind w:left="720" w:hanging="11"/>
        <w:jc w:val="center"/>
        <w:rPr>
          <w:szCs w:val="22"/>
        </w:rPr>
      </w:pPr>
    </w:p>
    <w:p w:rsidR="00193793" w:rsidRPr="00DC0C70" w:rsidRDefault="00193793" w:rsidP="00193793">
      <w:pPr>
        <w:tabs>
          <w:tab w:val="left" w:pos="142"/>
        </w:tabs>
        <w:spacing w:line="360" w:lineRule="auto"/>
        <w:ind w:firstLine="709"/>
        <w:jc w:val="both"/>
        <w:rPr>
          <w:u w:val="single"/>
        </w:rPr>
      </w:pPr>
      <w:r w:rsidRPr="00DC0C70">
        <w:t xml:space="preserve">Долуподписаният /-ната/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p>
    <w:p w:rsidR="00193793" w:rsidRPr="00DC0C70" w:rsidRDefault="00193793" w:rsidP="00193793">
      <w:pPr>
        <w:tabs>
          <w:tab w:val="left" w:pos="142"/>
        </w:tabs>
        <w:spacing w:line="360" w:lineRule="auto"/>
        <w:jc w:val="both"/>
        <w:rPr>
          <w:u w:val="single"/>
        </w:rPr>
      </w:pPr>
      <w:r w:rsidRPr="00DC0C70">
        <w:t>с ЕГН</w:t>
      </w:r>
      <w:r w:rsidRPr="00DC0C70">
        <w:rPr>
          <w:u w:val="single"/>
        </w:rPr>
        <w:tab/>
      </w:r>
      <w:r w:rsidRPr="00DC0C70">
        <w:rPr>
          <w:u w:val="single"/>
        </w:rPr>
        <w:tab/>
      </w:r>
      <w:r w:rsidRPr="00DC0C70">
        <w:rPr>
          <w:u w:val="single"/>
        </w:rPr>
        <w:tab/>
      </w:r>
      <w:r w:rsidRPr="00DC0C70">
        <w:t xml:space="preserve">, притежаващ лична карта № </w:t>
      </w:r>
      <w:r w:rsidRPr="00DC0C70">
        <w:rPr>
          <w:u w:val="single"/>
        </w:rPr>
        <w:tab/>
      </w:r>
      <w:r w:rsidRPr="00DC0C70">
        <w:rPr>
          <w:u w:val="single"/>
        </w:rPr>
        <w:tab/>
      </w:r>
      <w:r w:rsidRPr="00DC0C70">
        <w:rPr>
          <w:u w:val="single"/>
        </w:rPr>
        <w:tab/>
      </w:r>
      <w:r w:rsidRPr="00DC0C70">
        <w:t xml:space="preserve">, издадена на </w:t>
      </w:r>
      <w:r w:rsidRPr="00DC0C70">
        <w:rPr>
          <w:u w:val="single"/>
        </w:rPr>
        <w:tab/>
      </w:r>
      <w:r w:rsidRPr="00DC0C70">
        <w:rPr>
          <w:u w:val="single"/>
        </w:rPr>
        <w:tab/>
      </w:r>
    </w:p>
    <w:p w:rsidR="00193793" w:rsidRPr="00DC0C70" w:rsidRDefault="00193793" w:rsidP="00193793">
      <w:pPr>
        <w:tabs>
          <w:tab w:val="left" w:pos="142"/>
        </w:tabs>
        <w:spacing w:line="360" w:lineRule="auto"/>
        <w:jc w:val="both"/>
      </w:pPr>
      <w:r w:rsidRPr="00DC0C70">
        <w:t xml:space="preserve">от МВР, гр. </w:t>
      </w:r>
      <w:r w:rsidRPr="00DC0C70">
        <w:rPr>
          <w:u w:val="single"/>
        </w:rPr>
        <w:tab/>
      </w:r>
      <w:r w:rsidRPr="00DC0C70">
        <w:rPr>
          <w:u w:val="single"/>
        </w:rPr>
        <w:tab/>
      </w:r>
      <w:r w:rsidRPr="00DC0C70">
        <w:rPr>
          <w:u w:val="single"/>
        </w:rPr>
        <w:tab/>
      </w:r>
      <w:r w:rsidRPr="00DC0C70">
        <w:t>, адрес:</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w:t>
      </w:r>
    </w:p>
    <w:p w:rsidR="00193793" w:rsidRPr="00DC0C70" w:rsidRDefault="00193793" w:rsidP="00193793">
      <w:pPr>
        <w:tabs>
          <w:tab w:val="left" w:pos="142"/>
        </w:tabs>
        <w:spacing w:line="360" w:lineRule="auto"/>
        <w:jc w:val="both"/>
      </w:pPr>
      <w:r w:rsidRPr="00DC0C70">
        <w:t>представляващ</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в качеството си на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със седалище</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 и адрес </w:t>
      </w:r>
    </w:p>
    <w:p w:rsidR="00193793" w:rsidRPr="00DC0C70" w:rsidRDefault="00193793" w:rsidP="00193793">
      <w:pPr>
        <w:tabs>
          <w:tab w:val="left" w:pos="142"/>
        </w:tabs>
        <w:spacing w:line="360" w:lineRule="auto"/>
        <w:jc w:val="both"/>
        <w:rPr>
          <w:color w:val="000000"/>
          <w:position w:val="8"/>
          <w:u w:val="single"/>
        </w:rPr>
      </w:pPr>
      <w:r w:rsidRPr="00DC0C70">
        <w:t xml:space="preserve">на управление: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тел./факс:</w:t>
      </w:r>
      <w:r w:rsidRPr="00DC0C70">
        <w:rPr>
          <w:u w:val="single"/>
        </w:rPr>
        <w:tab/>
      </w:r>
      <w:r w:rsidRPr="00DC0C70">
        <w:rPr>
          <w:u w:val="single"/>
        </w:rPr>
        <w:tab/>
      </w:r>
      <w:r w:rsidRPr="00DC0C70">
        <w:rPr>
          <w:u w:val="single"/>
        </w:rPr>
        <w:tab/>
      </w:r>
      <w:r w:rsidRPr="00DC0C70">
        <w:t>,</w:t>
      </w:r>
      <w:r w:rsidRPr="00DC0C70">
        <w:rPr>
          <w:u w:val="single"/>
        </w:rPr>
        <w:t xml:space="preserve"> </w:t>
      </w:r>
      <w:r w:rsidRPr="00DC0C70">
        <w:t>вписано в търговския регистър при</w:t>
      </w:r>
      <w:r w:rsidRPr="00DC0C70">
        <w:rPr>
          <w:u w:val="single"/>
        </w:rPr>
        <w:t xml:space="preserve"> </w:t>
      </w:r>
      <w:r w:rsidRPr="00DC0C70">
        <w:rPr>
          <w:u w:val="single"/>
        </w:rPr>
        <w:tab/>
      </w:r>
      <w:r w:rsidRPr="00DC0C70">
        <w:rPr>
          <w:u w:val="single"/>
        </w:rPr>
        <w:tab/>
      </w:r>
      <w:r w:rsidRPr="00DC0C70">
        <w:rPr>
          <w:u w:val="single"/>
        </w:rPr>
        <w:tab/>
      </w:r>
      <w:r w:rsidRPr="00DC0C70">
        <w:rPr>
          <w:u w:val="single"/>
        </w:rPr>
        <w:tab/>
      </w:r>
      <w:r w:rsidRPr="00DC0C70">
        <w:t>съд по ф.д. №</w:t>
      </w:r>
      <w:r w:rsidRPr="00DC0C70">
        <w:tab/>
      </w:r>
      <w:r w:rsidRPr="00DC0C70">
        <w:rPr>
          <w:u w:val="single"/>
        </w:rPr>
        <w:tab/>
        <w:t>/</w:t>
      </w:r>
      <w:r w:rsidRPr="00DC0C70">
        <w:rPr>
          <w:u w:val="single"/>
        </w:rPr>
        <w:tab/>
        <w:t xml:space="preserve">г. </w:t>
      </w:r>
      <w:r w:rsidRPr="00DC0C70">
        <w:t>ЕИК ____________ и ИН по ЗДДС _______________</w:t>
      </w:r>
    </w:p>
    <w:p w:rsidR="00193793" w:rsidRPr="00DC0C70" w:rsidRDefault="00193793" w:rsidP="00193793">
      <w:pPr>
        <w:tabs>
          <w:tab w:val="left" w:pos="142"/>
        </w:tabs>
        <w:spacing w:line="360" w:lineRule="auto"/>
        <w:jc w:val="both"/>
        <w:rPr>
          <w:color w:val="000000"/>
          <w:position w:val="8"/>
          <w:szCs w:val="22"/>
          <w:u w:val="single"/>
        </w:rPr>
      </w:pPr>
    </w:p>
    <w:p w:rsidR="00193793" w:rsidRPr="00DC0C70" w:rsidRDefault="00193793" w:rsidP="00193793">
      <w:pPr>
        <w:tabs>
          <w:tab w:val="left" w:pos="142"/>
        </w:tabs>
        <w:spacing w:line="360" w:lineRule="auto"/>
        <w:jc w:val="center"/>
        <w:rPr>
          <w:b/>
          <w:szCs w:val="22"/>
        </w:rPr>
      </w:pPr>
      <w:r w:rsidRPr="00DC0C70">
        <w:rPr>
          <w:b/>
          <w:szCs w:val="22"/>
        </w:rPr>
        <w:t>Д Е К Л А Р И Р А М, ЧЕ:</w:t>
      </w:r>
    </w:p>
    <w:p w:rsidR="00193793" w:rsidRPr="00DC0C70" w:rsidRDefault="00193793" w:rsidP="00193793">
      <w:pPr>
        <w:tabs>
          <w:tab w:val="left" w:pos="142"/>
        </w:tabs>
        <w:spacing w:line="360" w:lineRule="auto"/>
        <w:jc w:val="center"/>
        <w:rPr>
          <w:b/>
          <w:sz w:val="16"/>
          <w:szCs w:val="16"/>
        </w:rPr>
      </w:pPr>
    </w:p>
    <w:p w:rsidR="00193793" w:rsidRPr="00DC0C70" w:rsidRDefault="00193793" w:rsidP="00193793">
      <w:pPr>
        <w:tabs>
          <w:tab w:val="left" w:pos="142"/>
        </w:tabs>
      </w:pPr>
      <w:r w:rsidRPr="00DC0C70">
        <w:t>Няма да предложа на подизпълнители видове работи от предмета на обществената поръчка / Ще предложа на подизпълнител/и следните видове работи /невярното се зачертава/:</w:t>
      </w:r>
    </w:p>
    <w:p w:rsidR="00193793" w:rsidRPr="00DC0C70" w:rsidRDefault="00193793" w:rsidP="00193793">
      <w:pPr>
        <w:tabs>
          <w:tab w:val="left" w:pos="142"/>
        </w:tabs>
        <w:rPr>
          <w:sz w:val="20"/>
          <w:szCs w:val="20"/>
        </w:rPr>
      </w:pPr>
    </w:p>
    <w:p w:rsidR="00193793" w:rsidRPr="00DC0C70" w:rsidRDefault="00193793" w:rsidP="00193793">
      <w:pPr>
        <w:tabs>
          <w:tab w:val="left" w:pos="142"/>
        </w:tabs>
      </w:pPr>
      <w:r w:rsidRPr="00DC0C70">
        <w:t>І.Видове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0"/>
          <w:tab w:val="left" w:pos="142"/>
        </w:tabs>
        <w:rPr>
          <w:spacing w:val="20"/>
        </w:rPr>
      </w:pPr>
    </w:p>
    <w:p w:rsidR="00193793" w:rsidRPr="00DC0C70" w:rsidRDefault="00193793" w:rsidP="00193793">
      <w:pPr>
        <w:tabs>
          <w:tab w:val="left" w:pos="142"/>
        </w:tabs>
      </w:pPr>
      <w:r w:rsidRPr="00DC0C70">
        <w:rPr>
          <w:bCs/>
        </w:rPr>
        <w:t>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rPr>
          <w:bCs/>
          <w:szCs w:val="20"/>
        </w:rPr>
      </w:pPr>
    </w:p>
    <w:p w:rsidR="00193793" w:rsidRPr="00DC0C70" w:rsidRDefault="00193793" w:rsidP="00193793">
      <w:pPr>
        <w:tabs>
          <w:tab w:val="left" w:pos="142"/>
        </w:tabs>
      </w:pPr>
      <w:r w:rsidRPr="00DC0C70">
        <w:rPr>
          <w:bCs/>
        </w:rPr>
        <w:t>ІІІ.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jc w:val="both"/>
        <w:rPr>
          <w:i/>
          <w:spacing w:val="20"/>
          <w:sz w:val="20"/>
          <w:szCs w:val="20"/>
        </w:rPr>
      </w:pPr>
    </w:p>
    <w:p w:rsidR="00193793" w:rsidRPr="00DC0C70" w:rsidRDefault="00193793" w:rsidP="00193793">
      <w:pPr>
        <w:tabs>
          <w:tab w:val="left" w:pos="142"/>
        </w:tabs>
        <w:rPr>
          <w:sz w:val="16"/>
          <w:szCs w:val="16"/>
        </w:rPr>
      </w:pPr>
    </w:p>
    <w:p w:rsidR="00193793" w:rsidRPr="00DC0C70" w:rsidRDefault="00193793" w:rsidP="00193793">
      <w:pPr>
        <w:tabs>
          <w:tab w:val="left" w:pos="142"/>
        </w:tabs>
        <w:spacing w:line="360" w:lineRule="auto"/>
        <w:rPr>
          <w:szCs w:val="22"/>
        </w:rPr>
      </w:pPr>
      <w:r w:rsidRPr="00DC0C70">
        <w:rPr>
          <w:szCs w:val="22"/>
        </w:rPr>
        <w:t>..............</w:t>
      </w:r>
      <w:r w:rsidR="0030668A">
        <w:rPr>
          <w:szCs w:val="22"/>
        </w:rPr>
        <w:t xml:space="preserve">.................... </w:t>
      </w:r>
      <w:r w:rsidR="00C456C8">
        <w:rPr>
          <w:szCs w:val="22"/>
        </w:rPr>
        <w:t>2019</w:t>
      </w:r>
      <w:r w:rsidRPr="00DC0C70">
        <w:rPr>
          <w:szCs w:val="22"/>
        </w:rPr>
        <w:t xml:space="preserve">г </w:t>
      </w:r>
      <w:r w:rsidRPr="00DC0C70">
        <w:rPr>
          <w:szCs w:val="22"/>
        </w:rPr>
        <w:tab/>
      </w:r>
      <w:r w:rsidR="0030668A">
        <w:rPr>
          <w:szCs w:val="22"/>
        </w:rPr>
        <w:tab/>
      </w:r>
      <w:r w:rsidR="0030668A">
        <w:rPr>
          <w:szCs w:val="22"/>
        </w:rPr>
        <w:tab/>
      </w:r>
      <w:r w:rsidRPr="00DC0C70">
        <w:rPr>
          <w:szCs w:val="22"/>
        </w:rPr>
        <w:tab/>
      </w:r>
      <w:r w:rsidRPr="00DC0C70">
        <w:rPr>
          <w:szCs w:val="22"/>
        </w:rPr>
        <w:tab/>
        <w:t>Декларатор: ...........................................</w:t>
      </w:r>
    </w:p>
    <w:p w:rsidR="00193793" w:rsidRPr="00DC0C70" w:rsidRDefault="0030668A" w:rsidP="0030668A">
      <w:pPr>
        <w:tabs>
          <w:tab w:val="left" w:pos="142"/>
        </w:tabs>
        <w:jc w:val="center"/>
        <w:rPr>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193793" w:rsidRPr="00DC0C70">
        <w:rPr>
          <w:i/>
          <w:iCs/>
        </w:rPr>
        <w:t>(подпис и печат)</w:t>
      </w:r>
    </w:p>
    <w:p w:rsidR="00193793" w:rsidRPr="00DC0C70" w:rsidRDefault="00193793" w:rsidP="00193793">
      <w:pPr>
        <w:tabs>
          <w:tab w:val="left" w:pos="142"/>
        </w:tabs>
        <w:rPr>
          <w:sz w:val="20"/>
          <w:szCs w:val="20"/>
        </w:rPr>
      </w:pPr>
    </w:p>
    <w:p w:rsidR="00193793" w:rsidRPr="007A7950" w:rsidRDefault="00193793" w:rsidP="00193793">
      <w:pPr>
        <w:tabs>
          <w:tab w:val="left" w:pos="142"/>
        </w:tabs>
        <w:jc w:val="both"/>
        <w:rPr>
          <w:i/>
          <w:sz w:val="20"/>
          <w:szCs w:val="20"/>
        </w:rPr>
      </w:pPr>
      <w:r w:rsidRPr="007A7950">
        <w:rPr>
          <w:bCs/>
          <w:i/>
          <w:sz w:val="20"/>
          <w:szCs w:val="20"/>
        </w:rPr>
        <w:t>Забележка</w:t>
      </w:r>
      <w:r w:rsidRPr="007A7950">
        <w:rPr>
          <w:i/>
          <w:sz w:val="20"/>
          <w:szCs w:val="20"/>
        </w:rPr>
        <w:t>: Декларацията се подава от лицето/лицата, което/които може/могат самостоятелно да представлява/т  участника, съгласно чл. 40 от ППЗОП.</w:t>
      </w:r>
    </w:p>
    <w:p w:rsidR="00193793" w:rsidRPr="00DC0C70" w:rsidRDefault="00193793" w:rsidP="00193793">
      <w:pPr>
        <w:tabs>
          <w:tab w:val="left" w:pos="142"/>
        </w:tabs>
        <w:ind w:left="7080" w:firstLine="8"/>
        <w:jc w:val="right"/>
        <w:rPr>
          <w:b/>
          <w:i/>
        </w:rPr>
      </w:pPr>
    </w:p>
    <w:p w:rsidR="001340CD" w:rsidRDefault="001340CD" w:rsidP="00193793">
      <w:pPr>
        <w:tabs>
          <w:tab w:val="left" w:pos="142"/>
        </w:tabs>
        <w:ind w:left="7080" w:firstLine="8"/>
        <w:jc w:val="right"/>
        <w:rPr>
          <w:b/>
        </w:rPr>
      </w:pPr>
    </w:p>
    <w:p w:rsidR="00034B95" w:rsidRDefault="00034B95" w:rsidP="005204A8">
      <w:pPr>
        <w:jc w:val="right"/>
        <w:rPr>
          <w:b/>
          <w:bCs/>
          <w:lang w:val="en-US"/>
        </w:rPr>
      </w:pPr>
    </w:p>
    <w:p w:rsidR="005204A8" w:rsidRPr="004160C6" w:rsidRDefault="005204A8" w:rsidP="005204A8">
      <w:pPr>
        <w:jc w:val="right"/>
        <w:rPr>
          <w:b/>
          <w:bCs/>
        </w:rPr>
      </w:pPr>
      <w:r>
        <w:rPr>
          <w:b/>
          <w:bCs/>
        </w:rPr>
        <w:lastRenderedPageBreak/>
        <w:t>Приложение № 1</w:t>
      </w:r>
      <w:r w:rsidR="00331021">
        <w:rPr>
          <w:b/>
          <w:bCs/>
        </w:rPr>
        <w:t>6</w:t>
      </w:r>
    </w:p>
    <w:p w:rsidR="005204A8" w:rsidRDefault="005204A8" w:rsidP="005204A8">
      <w:pPr>
        <w:jc w:val="center"/>
        <w:rPr>
          <w:b/>
          <w:color w:val="000000"/>
        </w:rPr>
      </w:pPr>
    </w:p>
    <w:p w:rsidR="005204A8" w:rsidRDefault="005204A8" w:rsidP="005204A8">
      <w:pPr>
        <w:jc w:val="center"/>
        <w:rPr>
          <w:b/>
          <w:color w:val="000000"/>
        </w:rPr>
      </w:pPr>
    </w:p>
    <w:p w:rsidR="005204A8" w:rsidRPr="00541131" w:rsidRDefault="005204A8" w:rsidP="005204A8">
      <w:pPr>
        <w:jc w:val="center"/>
        <w:rPr>
          <w:b/>
          <w:color w:val="000000"/>
        </w:rPr>
      </w:pPr>
      <w:r w:rsidRPr="00541131">
        <w:rPr>
          <w:b/>
          <w:color w:val="000000"/>
        </w:rPr>
        <w:t>ДЕКЛАРАЦИЯ</w:t>
      </w:r>
    </w:p>
    <w:p w:rsidR="005204A8" w:rsidRPr="00541131" w:rsidRDefault="005204A8" w:rsidP="005204A8">
      <w:pPr>
        <w:jc w:val="center"/>
        <w:rPr>
          <w:color w:val="000000"/>
        </w:rPr>
      </w:pPr>
      <w:r w:rsidRPr="00541131">
        <w:rPr>
          <w:color w:val="000000"/>
        </w:rPr>
        <w:t>за съгласие за участие като подизпълнител*</w:t>
      </w:r>
    </w:p>
    <w:p w:rsidR="005204A8" w:rsidRPr="00541131" w:rsidRDefault="005204A8" w:rsidP="005204A8">
      <w:pPr>
        <w:jc w:val="center"/>
        <w:rPr>
          <w:color w:val="000000"/>
        </w:rPr>
      </w:pPr>
      <w:r w:rsidRPr="00541131">
        <w:rPr>
          <w:color w:val="000000"/>
        </w:rPr>
        <w:t>(когато е приложимо)</w:t>
      </w:r>
    </w:p>
    <w:p w:rsidR="005204A8" w:rsidRPr="00541131" w:rsidRDefault="005204A8" w:rsidP="005204A8">
      <w:pPr>
        <w:jc w:val="center"/>
        <w:rPr>
          <w:color w:val="000000"/>
        </w:rPr>
      </w:pPr>
    </w:p>
    <w:p w:rsidR="005204A8" w:rsidRPr="00541131" w:rsidRDefault="005204A8" w:rsidP="005204A8">
      <w:pPr>
        <w:rPr>
          <w:color w:val="000000"/>
        </w:rPr>
      </w:pPr>
      <w:r w:rsidRPr="00541131">
        <w:rPr>
          <w:color w:val="000000"/>
        </w:rPr>
        <w:t>Подписаният</w:t>
      </w:r>
      <w:r w:rsidRPr="00541131">
        <w:t>/ата</w:t>
      </w:r>
      <w:r w:rsidRPr="00541131">
        <w:rPr>
          <w:color w:val="000000"/>
        </w:rPr>
        <w:t>..................................................................................................................................</w:t>
      </w:r>
    </w:p>
    <w:p w:rsidR="005204A8" w:rsidRPr="00541131" w:rsidRDefault="005204A8" w:rsidP="005204A8">
      <w:pPr>
        <w:jc w:val="center"/>
        <w:rPr>
          <w:color w:val="000000"/>
          <w:sz w:val="18"/>
          <w:szCs w:val="18"/>
        </w:rPr>
      </w:pPr>
      <w:r w:rsidRPr="00541131">
        <w:rPr>
          <w:i/>
          <w:iCs/>
          <w:color w:val="000000"/>
          <w:sz w:val="18"/>
          <w:szCs w:val="18"/>
        </w:rPr>
        <w:t> (трите имена)</w:t>
      </w:r>
    </w:p>
    <w:p w:rsidR="005204A8" w:rsidRPr="00541131" w:rsidRDefault="005204A8" w:rsidP="005204A8">
      <w:pPr>
        <w:rPr>
          <w:color w:val="000000"/>
        </w:rPr>
      </w:pPr>
      <w:r w:rsidRPr="00541131">
        <w:rPr>
          <w:color w:val="000000"/>
        </w:rPr>
        <w:t>данни по документ за самоличност ………………………………………………………………...</w:t>
      </w:r>
    </w:p>
    <w:p w:rsidR="005204A8" w:rsidRPr="00541131" w:rsidRDefault="005204A8" w:rsidP="005204A8">
      <w:pPr>
        <w:jc w:val="center"/>
        <w:rPr>
          <w:i/>
          <w:iCs/>
          <w:color w:val="000000"/>
          <w:sz w:val="18"/>
          <w:szCs w:val="18"/>
        </w:rPr>
      </w:pPr>
      <w:r w:rsidRPr="00541131">
        <w:rPr>
          <w:i/>
          <w:iCs/>
          <w:color w:val="000000"/>
          <w:sz w:val="18"/>
          <w:szCs w:val="18"/>
        </w:rPr>
        <w:t>(номер на лична карта, дата, орган и място на издаването)</w:t>
      </w:r>
    </w:p>
    <w:p w:rsidR="005204A8" w:rsidRPr="00541131" w:rsidRDefault="005204A8" w:rsidP="005204A8">
      <w:pPr>
        <w:rPr>
          <w:color w:val="000000"/>
        </w:rPr>
      </w:pPr>
      <w:r w:rsidRPr="00541131">
        <w:rPr>
          <w:color w:val="000000"/>
        </w:rPr>
        <w:t>в качеството си на .......................................................................................................................</w:t>
      </w:r>
    </w:p>
    <w:p w:rsidR="005204A8" w:rsidRPr="00541131" w:rsidRDefault="005204A8" w:rsidP="005204A8">
      <w:pPr>
        <w:jc w:val="center"/>
        <w:rPr>
          <w:color w:val="000000"/>
          <w:sz w:val="18"/>
          <w:szCs w:val="18"/>
        </w:rPr>
      </w:pPr>
      <w:r w:rsidRPr="00541131">
        <w:rPr>
          <w:color w:val="000000"/>
          <w:sz w:val="18"/>
          <w:szCs w:val="18"/>
        </w:rPr>
        <w:t>(</w:t>
      </w:r>
      <w:r w:rsidRPr="00541131">
        <w:rPr>
          <w:i/>
          <w:iCs/>
          <w:color w:val="000000"/>
          <w:sz w:val="18"/>
          <w:szCs w:val="18"/>
        </w:rPr>
        <w:t>длъжност</w:t>
      </w:r>
      <w:r w:rsidRPr="00541131">
        <w:rPr>
          <w:color w:val="000000"/>
          <w:sz w:val="18"/>
          <w:szCs w:val="18"/>
        </w:rPr>
        <w:t>)</w:t>
      </w:r>
    </w:p>
    <w:p w:rsidR="005204A8" w:rsidRPr="00541131" w:rsidRDefault="005204A8" w:rsidP="005204A8">
      <w:pPr>
        <w:rPr>
          <w:color w:val="000000"/>
        </w:rPr>
      </w:pPr>
      <w:r w:rsidRPr="00541131">
        <w:rPr>
          <w:color w:val="000000"/>
        </w:rPr>
        <w:t>на ......................................................................................................................................................,</w:t>
      </w:r>
    </w:p>
    <w:p w:rsidR="005204A8" w:rsidRPr="00541131" w:rsidRDefault="005204A8" w:rsidP="005204A8">
      <w:pPr>
        <w:jc w:val="center"/>
        <w:rPr>
          <w:color w:val="000000"/>
          <w:sz w:val="18"/>
          <w:szCs w:val="18"/>
        </w:rPr>
      </w:pPr>
      <w:r w:rsidRPr="00541131">
        <w:rPr>
          <w:i/>
          <w:iCs/>
          <w:color w:val="000000"/>
          <w:sz w:val="18"/>
          <w:szCs w:val="18"/>
        </w:rPr>
        <w:t>(наименование на подизпълнителя)</w:t>
      </w:r>
    </w:p>
    <w:p w:rsidR="005204A8" w:rsidRPr="00541131" w:rsidRDefault="005204A8" w:rsidP="005204A8">
      <w:pPr>
        <w:rPr>
          <w:b/>
          <w:color w:val="000000"/>
        </w:rPr>
      </w:pPr>
    </w:p>
    <w:p w:rsidR="005204A8" w:rsidRPr="00541131" w:rsidRDefault="005204A8" w:rsidP="005204A8">
      <w:pPr>
        <w:jc w:val="center"/>
        <w:rPr>
          <w:b/>
          <w:color w:val="000000"/>
        </w:rPr>
      </w:pPr>
      <w:r w:rsidRPr="00541131">
        <w:rPr>
          <w:b/>
          <w:color w:val="000000"/>
        </w:rPr>
        <w:t xml:space="preserve">ДЕКЛАРИРАМ, </w:t>
      </w:r>
      <w:r w:rsidRPr="00541131">
        <w:rPr>
          <w:b/>
          <w:caps/>
          <w:color w:val="000000"/>
        </w:rPr>
        <w:t>че</w:t>
      </w:r>
      <w:r w:rsidRPr="00541131">
        <w:rPr>
          <w:b/>
          <w:color w:val="000000"/>
        </w:rPr>
        <w:t>:</w:t>
      </w:r>
    </w:p>
    <w:p w:rsidR="005204A8" w:rsidRPr="00541131" w:rsidRDefault="005204A8" w:rsidP="005204A8">
      <w:pPr>
        <w:jc w:val="center"/>
        <w:rPr>
          <w:b/>
          <w:color w:val="000000"/>
        </w:rPr>
      </w:pPr>
    </w:p>
    <w:p w:rsidR="005204A8" w:rsidRPr="00541131" w:rsidRDefault="005204A8" w:rsidP="005204A8">
      <w:pPr>
        <w:jc w:val="both"/>
        <w:rPr>
          <w:color w:val="000000"/>
        </w:rPr>
      </w:pPr>
      <w:r w:rsidRPr="00541131">
        <w:rPr>
          <w:color w:val="000000"/>
        </w:rPr>
        <w:t>1. От името на представляваното от мен дружество/лице:  ...............................................</w:t>
      </w:r>
    </w:p>
    <w:p w:rsidR="005204A8" w:rsidRDefault="005204A8" w:rsidP="005204A8">
      <w:pPr>
        <w:jc w:val="both"/>
        <w:rPr>
          <w:color w:val="000000"/>
        </w:rPr>
      </w:pPr>
    </w:p>
    <w:p w:rsidR="005204A8" w:rsidRPr="00541131" w:rsidRDefault="005204A8" w:rsidP="005204A8">
      <w:pPr>
        <w:jc w:val="both"/>
        <w:rPr>
          <w:color w:val="000000"/>
        </w:rPr>
      </w:pPr>
      <w:r w:rsidRPr="00541131">
        <w:rPr>
          <w:color w:val="000000"/>
        </w:rPr>
        <w:t>.................................................................................................. изразявам съгласието да участваме</w:t>
      </w:r>
    </w:p>
    <w:p w:rsidR="005204A8" w:rsidRPr="00541131" w:rsidRDefault="005204A8" w:rsidP="005204A8">
      <w:pPr>
        <w:jc w:val="both"/>
        <w:rPr>
          <w:i/>
          <w:iCs/>
          <w:color w:val="000000"/>
          <w:sz w:val="18"/>
          <w:szCs w:val="18"/>
        </w:rPr>
      </w:pPr>
      <w:r w:rsidRPr="00541131">
        <w:rPr>
          <w:i/>
          <w:iCs/>
          <w:color w:val="000000"/>
          <w:sz w:val="18"/>
          <w:szCs w:val="18"/>
        </w:rPr>
        <w:t>(наименование на дружеството/лицето, ЕИК/БУЛСТАТ)</w:t>
      </w:r>
    </w:p>
    <w:p w:rsidR="005204A8" w:rsidRDefault="005204A8" w:rsidP="005204A8">
      <w:pPr>
        <w:jc w:val="both"/>
        <w:rPr>
          <w:color w:val="000000"/>
        </w:rPr>
      </w:pPr>
    </w:p>
    <w:p w:rsidR="005204A8" w:rsidRPr="00541131" w:rsidRDefault="005204A8" w:rsidP="005204A8">
      <w:pPr>
        <w:jc w:val="both"/>
        <w:rPr>
          <w:color w:val="000000"/>
        </w:rPr>
      </w:pPr>
      <w:r w:rsidRPr="00541131">
        <w:rPr>
          <w:color w:val="000000"/>
        </w:rPr>
        <w:t xml:space="preserve">като подизпълнител на ...................................................................................................................... </w:t>
      </w:r>
    </w:p>
    <w:p w:rsidR="005204A8" w:rsidRPr="00541131" w:rsidRDefault="005204A8" w:rsidP="005204A8">
      <w:pPr>
        <w:ind w:left="2124" w:firstLine="708"/>
        <w:jc w:val="both"/>
        <w:rPr>
          <w:i/>
          <w:iCs/>
          <w:color w:val="000000"/>
          <w:sz w:val="18"/>
          <w:szCs w:val="18"/>
        </w:rPr>
      </w:pPr>
      <w:r w:rsidRPr="00541131">
        <w:rPr>
          <w:i/>
          <w:iCs/>
          <w:color w:val="000000"/>
          <w:sz w:val="18"/>
          <w:szCs w:val="18"/>
        </w:rPr>
        <w:t>(наименование на кандидата в процедурата, на който сте подизпълнител)</w:t>
      </w:r>
    </w:p>
    <w:p w:rsidR="005204A8" w:rsidRDefault="005204A8" w:rsidP="005204A8">
      <w:pPr>
        <w:jc w:val="both"/>
        <w:rPr>
          <w:i/>
        </w:rPr>
      </w:pPr>
      <w:r w:rsidRPr="00541131">
        <w:rPr>
          <w:color w:val="000000"/>
        </w:rPr>
        <w:t xml:space="preserve">при изпълнение на обществена поръчка с предмет: </w:t>
      </w:r>
      <w:r w:rsidRPr="00B17DBB">
        <w:rPr>
          <w:i/>
        </w:rPr>
        <w:t>„Доставка на резервни части, поддръжка и ремонт на МПС, собственост на „БДЖ-Товарни превози” ЕООД за период от една година”</w:t>
      </w:r>
    </w:p>
    <w:p w:rsidR="005204A8" w:rsidRDefault="005204A8" w:rsidP="005204A8">
      <w:pPr>
        <w:jc w:val="both"/>
        <w:rPr>
          <w:color w:val="000000"/>
        </w:rPr>
      </w:pPr>
    </w:p>
    <w:p w:rsidR="005204A8" w:rsidRPr="00024B33" w:rsidRDefault="005204A8" w:rsidP="005204A8">
      <w:pPr>
        <w:jc w:val="both"/>
        <w:rPr>
          <w:spacing w:val="4"/>
        </w:rPr>
      </w:pPr>
      <w:r w:rsidRPr="00541131">
        <w:rPr>
          <w:color w:val="000000"/>
        </w:rPr>
        <w:t>2.Дейностите, които ще изпълняваме като подизпълнител, са:</w:t>
      </w:r>
    </w:p>
    <w:p w:rsidR="005204A8" w:rsidRPr="00541131" w:rsidRDefault="005204A8" w:rsidP="005204A8">
      <w:pPr>
        <w:jc w:val="both"/>
        <w:rPr>
          <w:color w:val="000000"/>
        </w:rPr>
      </w:pPr>
      <w:r w:rsidRPr="00541131">
        <w:rPr>
          <w:color w:val="000000"/>
        </w:rPr>
        <w:t>.......................................................................................................................................................</w:t>
      </w:r>
    </w:p>
    <w:p w:rsidR="005204A8" w:rsidRPr="00541131" w:rsidRDefault="005204A8" w:rsidP="005204A8">
      <w:pPr>
        <w:jc w:val="both"/>
        <w:rPr>
          <w:i/>
          <w:iCs/>
          <w:color w:val="000000"/>
          <w:sz w:val="18"/>
          <w:szCs w:val="18"/>
        </w:rPr>
      </w:pPr>
      <w:r w:rsidRPr="00541131">
        <w:rPr>
          <w:i/>
          <w:iCs/>
          <w:color w:val="000000"/>
          <w:sz w:val="18"/>
          <w:szCs w:val="18"/>
        </w:rPr>
        <w:t>(изброяват се конкретните части от предмета на обществената поръчка, която ще бъде изпълнена от Вас като подизпълнител)</w:t>
      </w:r>
    </w:p>
    <w:p w:rsidR="005204A8" w:rsidRPr="00541131" w:rsidRDefault="005204A8" w:rsidP="005204A8">
      <w:pPr>
        <w:jc w:val="both"/>
        <w:rPr>
          <w:color w:val="000000"/>
        </w:rPr>
      </w:pPr>
      <w:r w:rsidRPr="00541131">
        <w:rPr>
          <w:color w:val="000000"/>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5204A8" w:rsidRPr="00541131" w:rsidRDefault="005204A8" w:rsidP="005204A8">
      <w:pPr>
        <w:jc w:val="both"/>
      </w:pPr>
    </w:p>
    <w:p w:rsidR="005204A8" w:rsidRPr="00541131" w:rsidRDefault="005204A8" w:rsidP="005204A8">
      <w:pPr>
        <w:jc w:val="both"/>
      </w:pPr>
      <w:r w:rsidRPr="00541131">
        <w:t>Дата:……………………</w:t>
      </w:r>
      <w:r w:rsidRPr="00541131">
        <w:tab/>
      </w:r>
      <w:r w:rsidRPr="00541131">
        <w:tab/>
        <w:t>Име и фамилия:…………………………………….</w:t>
      </w:r>
    </w:p>
    <w:p w:rsidR="005204A8" w:rsidRPr="00541131" w:rsidRDefault="005204A8" w:rsidP="005204A8">
      <w:pPr>
        <w:jc w:val="both"/>
      </w:pPr>
      <w:r w:rsidRPr="00541131">
        <w:t>гр. ……………………..</w:t>
      </w:r>
      <w:r w:rsidRPr="00541131">
        <w:tab/>
      </w:r>
      <w:r w:rsidRPr="00541131">
        <w:tab/>
        <w:t>Подпис и печат:…………………………….............</w:t>
      </w:r>
    </w:p>
    <w:p w:rsidR="005204A8" w:rsidRPr="00541131" w:rsidRDefault="005204A8" w:rsidP="005204A8">
      <w:pPr>
        <w:tabs>
          <w:tab w:val="left" w:pos="6901"/>
        </w:tabs>
        <w:jc w:val="both"/>
        <w:rPr>
          <w:b/>
          <w:lang w:val="ru-RU"/>
        </w:rPr>
      </w:pPr>
    </w:p>
    <w:p w:rsidR="005204A8" w:rsidRPr="00541131" w:rsidRDefault="005204A8" w:rsidP="005204A8">
      <w:pPr>
        <w:tabs>
          <w:tab w:val="left" w:pos="6901"/>
        </w:tabs>
        <w:jc w:val="both"/>
        <w:rPr>
          <w:b/>
          <w:lang w:val="ru-RU"/>
        </w:rPr>
      </w:pPr>
    </w:p>
    <w:p w:rsidR="005204A8" w:rsidRDefault="005204A8" w:rsidP="005204A8">
      <w:pPr>
        <w:jc w:val="both"/>
        <w:rPr>
          <w:b/>
        </w:rPr>
      </w:pPr>
      <w:r w:rsidRPr="00541131">
        <w:rPr>
          <w:b/>
          <w:lang w:val="ru-RU"/>
        </w:rPr>
        <w:tab/>
      </w:r>
    </w:p>
    <w:p w:rsidR="005204A8" w:rsidRDefault="005204A8" w:rsidP="005204A8">
      <w:pPr>
        <w:jc w:val="both"/>
        <w:rPr>
          <w:b/>
        </w:rPr>
      </w:pPr>
    </w:p>
    <w:p w:rsidR="005204A8" w:rsidRDefault="005204A8" w:rsidP="005204A8">
      <w:pPr>
        <w:jc w:val="both"/>
        <w:rPr>
          <w:b/>
        </w:rPr>
      </w:pPr>
    </w:p>
    <w:p w:rsidR="005204A8" w:rsidRDefault="005204A8" w:rsidP="005204A8">
      <w:pPr>
        <w:jc w:val="both"/>
        <w:rPr>
          <w:b/>
        </w:rPr>
      </w:pPr>
    </w:p>
    <w:p w:rsidR="005204A8" w:rsidRDefault="005204A8" w:rsidP="005204A8">
      <w:pPr>
        <w:jc w:val="both"/>
        <w:rPr>
          <w:b/>
        </w:rPr>
      </w:pPr>
    </w:p>
    <w:p w:rsidR="005204A8" w:rsidRPr="00541131" w:rsidRDefault="005204A8" w:rsidP="005204A8">
      <w:pPr>
        <w:jc w:val="both"/>
        <w:rPr>
          <w:i/>
        </w:rPr>
      </w:pPr>
      <w:r w:rsidRPr="00541131">
        <w:rPr>
          <w:b/>
          <w:i/>
          <w:u w:val="single"/>
        </w:rPr>
        <w:t>*Забележка:</w:t>
      </w:r>
      <w:r w:rsidRPr="00541131">
        <w:rPr>
          <w:i/>
        </w:rPr>
        <w:t xml:space="preserve"> </w:t>
      </w:r>
    </w:p>
    <w:p w:rsidR="005204A8" w:rsidRPr="00541131" w:rsidRDefault="005204A8" w:rsidP="005204A8">
      <w:pPr>
        <w:pStyle w:val="Default"/>
        <w:tabs>
          <w:tab w:val="left" w:pos="910"/>
        </w:tabs>
        <w:jc w:val="both"/>
        <w:rPr>
          <w:i/>
          <w:sz w:val="20"/>
        </w:rPr>
      </w:pPr>
      <w:r w:rsidRPr="00541131">
        <w:rPr>
          <w:i/>
          <w:sz w:val="20"/>
        </w:rPr>
        <w:t>Декларацията е задължителна част от офертата на кандидат, който обявява, че ще ползва подизпълнители. Такава декларация се подава от всеки подизпълнител, в случай че са повече от един.</w:t>
      </w:r>
    </w:p>
    <w:p w:rsidR="005204A8" w:rsidRPr="00043B2C" w:rsidRDefault="005204A8" w:rsidP="005204A8">
      <w:pPr>
        <w:jc w:val="both"/>
        <w:rPr>
          <w:b/>
          <w:lang w:val="en-US"/>
        </w:rPr>
      </w:pPr>
      <w:r w:rsidRPr="00541131">
        <w:rPr>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B17DBB" w:rsidP="00B17DBB">
      <w:pPr>
        <w:jc w:val="right"/>
        <w:rPr>
          <w:b/>
          <w:bCs/>
        </w:rPr>
      </w:pPr>
      <w:r w:rsidRPr="00034FCE">
        <w:rPr>
          <w:b/>
          <w:bCs/>
        </w:rPr>
        <w:t xml:space="preserve"> </w:t>
      </w:r>
      <w:r>
        <w:rPr>
          <w:b/>
          <w:bCs/>
        </w:rPr>
        <w:t xml:space="preserve"> </w:t>
      </w:r>
    </w:p>
    <w:p w:rsidR="00B17DBB" w:rsidRPr="00AC0B5D" w:rsidRDefault="00B17DBB" w:rsidP="00B17DBB">
      <w:pPr>
        <w:jc w:val="right"/>
        <w:rPr>
          <w:b/>
          <w:bCs/>
        </w:rPr>
      </w:pPr>
      <w:r>
        <w:rPr>
          <w:b/>
          <w:bCs/>
        </w:rPr>
        <w:lastRenderedPageBreak/>
        <w:t>Приложение № 1</w:t>
      </w:r>
      <w:r w:rsidR="00331021">
        <w:rPr>
          <w:b/>
          <w:bCs/>
        </w:rPr>
        <w:t>7</w:t>
      </w:r>
    </w:p>
    <w:p w:rsidR="00B17DBB" w:rsidRPr="00034FCE" w:rsidRDefault="00B17DBB" w:rsidP="00B17DBB">
      <w:pPr>
        <w:jc w:val="right"/>
        <w:rPr>
          <w:b/>
          <w:bCs/>
          <w:color w:val="000000"/>
          <w:spacing w:val="-6"/>
        </w:rPr>
      </w:pPr>
      <w:r w:rsidRPr="00034FCE">
        <w:rPr>
          <w:b/>
          <w:bCs/>
          <w:w w:val="114"/>
        </w:rPr>
        <w:t xml:space="preserve">                                                                                         </w:t>
      </w:r>
    </w:p>
    <w:p w:rsidR="00B17DBB" w:rsidRPr="00034FCE" w:rsidRDefault="00B17DBB" w:rsidP="00B17DBB">
      <w:pPr>
        <w:ind w:left="2160" w:hanging="2160"/>
        <w:jc w:val="center"/>
        <w:rPr>
          <w:b/>
          <w:highlight w:val="cyan"/>
        </w:rPr>
      </w:pPr>
      <w:r w:rsidRPr="00034FCE">
        <w:rPr>
          <w:b/>
          <w:highlight w:val="cyan"/>
        </w:rPr>
        <w:t xml:space="preserve">                                                                            </w:t>
      </w:r>
    </w:p>
    <w:p w:rsidR="00B17DBB" w:rsidRPr="00034FCE" w:rsidRDefault="00B17DBB" w:rsidP="00B17DBB">
      <w:pPr>
        <w:ind w:left="2160" w:hanging="2160"/>
        <w:jc w:val="center"/>
        <w:rPr>
          <w:b/>
        </w:rPr>
      </w:pPr>
      <w:r w:rsidRPr="00034FCE">
        <w:rPr>
          <w:b/>
        </w:rPr>
        <w:t xml:space="preserve">                                                                                </w:t>
      </w:r>
    </w:p>
    <w:p w:rsidR="00B17DBB" w:rsidRPr="00034FCE" w:rsidRDefault="00B17DBB" w:rsidP="00B17DBB">
      <w:pPr>
        <w:ind w:left="2160" w:hanging="2160"/>
        <w:jc w:val="center"/>
        <w:rPr>
          <w:b/>
        </w:rPr>
      </w:pPr>
    </w:p>
    <w:p w:rsidR="00B17DBB" w:rsidRPr="00034FCE" w:rsidRDefault="00B17DBB" w:rsidP="00B17DBB">
      <w:pPr>
        <w:ind w:left="2160" w:hanging="2160"/>
        <w:jc w:val="center"/>
        <w:rPr>
          <w:b/>
        </w:rPr>
      </w:pPr>
      <w:r w:rsidRPr="00034FCE">
        <w:rPr>
          <w:b/>
        </w:rPr>
        <w:t>Д Е К Л А Р А Ц И Я</w:t>
      </w:r>
    </w:p>
    <w:p w:rsidR="00B17DBB" w:rsidRPr="00034FCE" w:rsidRDefault="00B17DBB" w:rsidP="00B17DBB">
      <w:pPr>
        <w:ind w:left="2160" w:hanging="2160"/>
        <w:jc w:val="center"/>
        <w:rPr>
          <w:b/>
        </w:rPr>
      </w:pPr>
    </w:p>
    <w:p w:rsidR="00B17DBB" w:rsidRPr="00034FCE" w:rsidRDefault="00B17DBB" w:rsidP="00B17DBB">
      <w:pPr>
        <w:ind w:left="720" w:hanging="720"/>
        <w:jc w:val="center"/>
        <w:rPr>
          <w:b/>
        </w:rPr>
      </w:pPr>
      <w:r w:rsidRPr="00034FCE">
        <w:rPr>
          <w:b/>
        </w:rPr>
        <w:t>по чл. 101, ал. 11 от ЗОП за липса на свързаност с друг участник във възлагането</w:t>
      </w:r>
    </w:p>
    <w:p w:rsidR="00B17DBB" w:rsidRPr="00034FCE" w:rsidRDefault="00B17DBB" w:rsidP="00B17DBB">
      <w:pPr>
        <w:rPr>
          <w:i/>
          <w:iCs/>
        </w:rPr>
      </w:pPr>
      <w:r w:rsidRPr="00034FCE">
        <w:t>Подписаният/ата/.......................................................................................................</w:t>
      </w:r>
      <w:r w:rsidRPr="00034FCE">
        <w:rPr>
          <w:i/>
          <w:iCs/>
        </w:rPr>
        <w:t>(трите имена), ..........................................................</w:t>
      </w:r>
      <w:r w:rsidRPr="00034FCE">
        <w:t>данни по документ за самоличност .......................................................................</w:t>
      </w:r>
      <w:r w:rsidRPr="00034FCE">
        <w:rPr>
          <w:i/>
          <w:iCs/>
        </w:rPr>
        <w:t xml:space="preserve"> (номер на лична карта, дата, орган и място на издаването)</w:t>
      </w:r>
      <w:r w:rsidRPr="00034FCE">
        <w:t xml:space="preserve"> в качеството си на .............................................................................  (</w:t>
      </w:r>
      <w:r w:rsidRPr="00034FCE">
        <w:rPr>
          <w:i/>
          <w:iCs/>
        </w:rPr>
        <w:t>длъжност</w:t>
      </w:r>
      <w:r w:rsidRPr="00034FCE">
        <w:t>) на.............................................................................................................................</w:t>
      </w:r>
      <w:r w:rsidRPr="00034FCE">
        <w:rPr>
          <w:i/>
          <w:iCs/>
        </w:rPr>
        <w:t xml:space="preserve"> (наименование на подизпълнителя)</w:t>
      </w:r>
    </w:p>
    <w:p w:rsidR="00B17DBB" w:rsidRPr="00022B98" w:rsidRDefault="00B17DBB" w:rsidP="00B17DBB">
      <w:pPr>
        <w:pStyle w:val="Heading1"/>
        <w:tabs>
          <w:tab w:val="left" w:pos="142"/>
        </w:tabs>
        <w:jc w:val="both"/>
        <w:rPr>
          <w:b w:val="0"/>
          <w:sz w:val="24"/>
          <w:szCs w:val="24"/>
        </w:rPr>
      </w:pPr>
      <w:r w:rsidRPr="00B17DBB">
        <w:rPr>
          <w:b w:val="0"/>
          <w:sz w:val="24"/>
          <w:szCs w:val="24"/>
        </w:rPr>
        <w:t>във връзка с</w:t>
      </w:r>
      <w:r w:rsidRPr="00B17DBB">
        <w:rPr>
          <w:b w:val="0"/>
          <w:spacing w:val="1"/>
          <w:sz w:val="24"/>
          <w:szCs w:val="24"/>
        </w:rPr>
        <w:t xml:space="preserve"> </w:t>
      </w:r>
      <w:r w:rsidRPr="00B17DBB">
        <w:rPr>
          <w:b w:val="0"/>
          <w:sz w:val="24"/>
          <w:szCs w:val="24"/>
        </w:rPr>
        <w:t>участие обществена поръчка</w:t>
      </w:r>
      <w:r w:rsidRPr="00B17DBB">
        <w:rPr>
          <w:b w:val="0"/>
          <w:iCs/>
          <w:sz w:val="24"/>
          <w:szCs w:val="24"/>
        </w:rPr>
        <w:t xml:space="preserve">, чрез събиране на оферти с обява по реда на </w:t>
      </w:r>
      <w:r w:rsidR="002B7F36" w:rsidRPr="002B7F36">
        <w:rPr>
          <w:b w:val="0"/>
          <w:iCs/>
          <w:sz w:val="24"/>
          <w:szCs w:val="24"/>
        </w:rPr>
        <w:t>чл. 20, ал. 3, т. 2 от ЗОП</w:t>
      </w:r>
      <w:r w:rsidR="002B7F36" w:rsidRPr="00B17DBB">
        <w:rPr>
          <w:b w:val="0"/>
          <w:iCs/>
          <w:sz w:val="24"/>
          <w:szCs w:val="24"/>
        </w:rPr>
        <w:t xml:space="preserve"> </w:t>
      </w:r>
      <w:r w:rsidRPr="00B17DBB">
        <w:rPr>
          <w:b w:val="0"/>
          <w:sz w:val="24"/>
          <w:szCs w:val="24"/>
        </w:rPr>
        <w:t xml:space="preserve">с предмет: </w:t>
      </w:r>
      <w:r w:rsidRPr="00022B98">
        <w:rPr>
          <w:b w:val="0"/>
          <w:sz w:val="24"/>
          <w:szCs w:val="24"/>
        </w:rPr>
        <w:t xml:space="preserve">„Доставка на резервни части, поддръжка и ремонт на МПС, собственост на „БДЖ-Товарни превози” ЕООД за период от една година”, </w:t>
      </w:r>
    </w:p>
    <w:p w:rsidR="00B17DBB" w:rsidRPr="00022B98" w:rsidRDefault="00B17DBB" w:rsidP="00B17DBB">
      <w:pPr>
        <w:keepNext/>
        <w:autoSpaceDE w:val="0"/>
        <w:autoSpaceDN w:val="0"/>
        <w:adjustRightInd w:val="0"/>
      </w:pPr>
    </w:p>
    <w:p w:rsidR="00B17DBB" w:rsidRPr="00034FCE" w:rsidRDefault="00B17DBB" w:rsidP="00B17DBB">
      <w:pPr>
        <w:keepNext/>
        <w:autoSpaceDE w:val="0"/>
        <w:autoSpaceDN w:val="0"/>
        <w:adjustRightInd w:val="0"/>
        <w:rPr>
          <w:rFonts w:eastAsia="Batang"/>
          <w:b/>
          <w:bCs/>
        </w:rPr>
      </w:pPr>
    </w:p>
    <w:p w:rsidR="00B17DBB" w:rsidRPr="00034FCE" w:rsidRDefault="00B17DBB" w:rsidP="00B17DBB">
      <w:pPr>
        <w:jc w:val="center"/>
        <w:rPr>
          <w:b/>
        </w:rPr>
      </w:pPr>
      <w:r w:rsidRPr="00034FCE">
        <w:rPr>
          <w:b/>
        </w:rPr>
        <w:t>Д Е К Л А Р И Р А М, ЧЕ:</w:t>
      </w:r>
    </w:p>
    <w:p w:rsidR="00B17DBB" w:rsidRPr="00034FCE" w:rsidRDefault="00B17DBB" w:rsidP="00B17DBB">
      <w:pPr>
        <w:jc w:val="center"/>
        <w:rPr>
          <w:b/>
        </w:rPr>
      </w:pPr>
    </w:p>
    <w:p w:rsidR="00B17DBB" w:rsidRPr="00034FCE" w:rsidRDefault="00B17DBB" w:rsidP="00B17DBB">
      <w:pPr>
        <w:pStyle w:val="ListParagraph"/>
        <w:numPr>
          <w:ilvl w:val="0"/>
          <w:numId w:val="41"/>
        </w:numPr>
        <w:tabs>
          <w:tab w:val="left" w:pos="284"/>
        </w:tabs>
        <w:suppressAutoHyphens/>
        <w:spacing w:after="0" w:line="240" w:lineRule="auto"/>
        <w:ind w:left="0" w:firstLine="0"/>
        <w:contextualSpacing/>
        <w:jc w:val="both"/>
        <w:rPr>
          <w:rFonts w:ascii="Times New Roman" w:eastAsia="MS ??" w:hAnsi="Times New Roman"/>
          <w:color w:val="000000"/>
          <w:sz w:val="24"/>
          <w:szCs w:val="24"/>
        </w:rPr>
      </w:pPr>
      <w:r w:rsidRPr="00034FCE">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olor w:val="000000"/>
          <w:sz w:val="24"/>
          <w:szCs w:val="24"/>
        </w:rPr>
        <w:br/>
        <w:t xml:space="preserve">т. 45 от Допълнителните разпоредби на ЗОП с друг участник в настоящото възлагане. </w:t>
      </w:r>
    </w:p>
    <w:p w:rsidR="00B17DBB" w:rsidRPr="00034FCE" w:rsidRDefault="00B17DBB" w:rsidP="00B17DBB">
      <w:pPr>
        <w:pStyle w:val="ListParagraph"/>
        <w:tabs>
          <w:tab w:val="left" w:pos="284"/>
        </w:tabs>
        <w:suppressAutoHyphens/>
        <w:spacing w:after="0" w:line="240" w:lineRule="auto"/>
        <w:contextualSpacing/>
        <w:jc w:val="both"/>
        <w:rPr>
          <w:rFonts w:ascii="Times New Roman" w:eastAsia="MS ??" w:hAnsi="Times New Roman"/>
          <w:color w:val="000000"/>
          <w:sz w:val="24"/>
          <w:szCs w:val="24"/>
        </w:rPr>
      </w:pPr>
    </w:p>
    <w:p w:rsidR="00B17DBB" w:rsidRPr="00034FCE" w:rsidRDefault="00B17DBB" w:rsidP="00B17DBB">
      <w:pPr>
        <w:pStyle w:val="FootnoteText"/>
        <w:jc w:val="both"/>
      </w:pPr>
      <w:r w:rsidRPr="00034FCE">
        <w:rPr>
          <w:i/>
        </w:rPr>
        <w:t>Декларацията се подписва от законния представител на участника или от надлежно упълномощено лице, което подава офертата.</w:t>
      </w: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rPr>
          <w:b/>
          <w:sz w:val="24"/>
          <w:szCs w:val="24"/>
        </w:rPr>
      </w:pPr>
      <w:r w:rsidRPr="00034FCE">
        <w:rPr>
          <w:b/>
        </w:rPr>
        <w:t xml:space="preserve">Дата: …………………                                                                           </w:t>
      </w:r>
      <w:r w:rsidRPr="00034FCE">
        <w:rPr>
          <w:b/>
          <w:sz w:val="24"/>
          <w:szCs w:val="24"/>
        </w:rPr>
        <w:t xml:space="preserve">Подпис и печат: </w:t>
      </w:r>
    </w:p>
    <w:p w:rsidR="00B17DBB" w:rsidRPr="00034FCE" w:rsidRDefault="00B17DBB" w:rsidP="00B17DBB">
      <w:pPr>
        <w:pStyle w:val="FootnoteText"/>
      </w:pPr>
    </w:p>
    <w:p w:rsidR="00B17DBB" w:rsidRPr="00034FCE" w:rsidRDefault="00B17DBB" w:rsidP="00B17DBB">
      <w:pPr>
        <w:ind w:left="5664"/>
      </w:pPr>
      <w:r w:rsidRPr="00034FCE">
        <w:t>(име и фамилия на представляващия участника)</w:t>
      </w:r>
    </w:p>
    <w:p w:rsidR="00373764" w:rsidRDefault="00373764" w:rsidP="00B17DBB">
      <w:pPr>
        <w:rPr>
          <w:i/>
          <w:lang w:val="en-US"/>
        </w:rPr>
      </w:pPr>
    </w:p>
    <w:p w:rsidR="00B17DBB" w:rsidRPr="00373764" w:rsidRDefault="00B17DBB" w:rsidP="00B17DBB">
      <w:pPr>
        <w:rPr>
          <w:i/>
        </w:rPr>
      </w:pPr>
      <w:r w:rsidRPr="00373764">
        <w:rPr>
          <w:i/>
        </w:rPr>
        <w:t>Известна ми е отговорността по чл. 313 от Наказателния кодекс за посочване на неверни данни.</w:t>
      </w:r>
    </w:p>
    <w:p w:rsidR="00B17DBB" w:rsidRPr="00B17DBB" w:rsidRDefault="00B17DBB" w:rsidP="001417B8">
      <w:pPr>
        <w:jc w:val="right"/>
        <w:rPr>
          <w:b/>
          <w:lang w:val="en-US"/>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B17DBB">
      <w:pPr>
        <w:tabs>
          <w:tab w:val="left" w:pos="142"/>
        </w:tabs>
        <w:jc w:val="center"/>
        <w:rPr>
          <w:b/>
          <w:lang w:val="en-US"/>
        </w:rPr>
      </w:pPr>
    </w:p>
    <w:p w:rsidR="00B17DBB" w:rsidRPr="00034B95" w:rsidRDefault="00B17DBB" w:rsidP="00B17DBB">
      <w:pPr>
        <w:jc w:val="right"/>
        <w:rPr>
          <w:b/>
          <w:bCs/>
        </w:rPr>
      </w:pPr>
      <w:r w:rsidRPr="00034B95">
        <w:rPr>
          <w:b/>
          <w:bCs/>
        </w:rPr>
        <w:lastRenderedPageBreak/>
        <w:t>Приложение № 1</w:t>
      </w:r>
      <w:r w:rsidR="00331021">
        <w:rPr>
          <w:b/>
          <w:bCs/>
        </w:rPr>
        <w:t>8</w:t>
      </w:r>
    </w:p>
    <w:tbl>
      <w:tblPr>
        <w:tblW w:w="10260" w:type="dxa"/>
        <w:tblInd w:w="378" w:type="dxa"/>
        <w:tblCellMar>
          <w:left w:w="0" w:type="dxa"/>
          <w:right w:w="0" w:type="dxa"/>
        </w:tblCellMar>
        <w:tblLook w:val="04A0"/>
      </w:tblPr>
      <w:tblGrid>
        <w:gridCol w:w="10260"/>
      </w:tblGrid>
      <w:tr w:rsidR="00B13C6C" w:rsidRPr="00EA272F" w:rsidTr="00AC0B5D">
        <w:tc>
          <w:tcPr>
            <w:tcW w:w="10260" w:type="dxa"/>
            <w:tcBorders>
              <w:top w:val="nil"/>
              <w:left w:val="nil"/>
              <w:bottom w:val="nil"/>
              <w:right w:val="nil"/>
            </w:tcBorders>
            <w:tcMar>
              <w:top w:w="0" w:type="dxa"/>
              <w:left w:w="108" w:type="dxa"/>
              <w:bottom w:w="0" w:type="dxa"/>
              <w:right w:w="108" w:type="dxa"/>
            </w:tcMar>
            <w:vAlign w:val="center"/>
            <w:hideMark/>
          </w:tcPr>
          <w:p w:rsidR="00AC0B5D" w:rsidRDefault="00AC0B5D" w:rsidP="00AC0B5D">
            <w:pPr>
              <w:jc w:val="right"/>
              <w:rPr>
                <w:b/>
                <w:bCs/>
              </w:rPr>
            </w:pPr>
          </w:p>
          <w:p w:rsidR="00043B2C" w:rsidRPr="00EA272F" w:rsidRDefault="00043B2C" w:rsidP="00AC0B5D">
            <w:pPr>
              <w:keepNext/>
              <w:jc w:val="center"/>
              <w:textAlignment w:val="center"/>
              <w:rPr>
                <w:b/>
                <w:bCs/>
              </w:rPr>
            </w:pPr>
            <w:r w:rsidRPr="00EA272F">
              <w:rPr>
                <w:b/>
              </w:rPr>
              <w:t>ДЕКЛАРАЦИЯ</w:t>
            </w:r>
            <w:r w:rsidRPr="00EA272F">
              <w:rPr>
                <w:b/>
              </w:rPr>
              <w:br/>
              <w:t xml:space="preserve">по </w:t>
            </w:r>
            <w:hyperlink r:id="rId13" w:tgtFrame="_blank" w:history="1">
              <w:r w:rsidRPr="00EA272F">
                <w:rPr>
                  <w:b/>
                  <w:bCs/>
                </w:rPr>
                <w:t>чл. 42, ал. 2, т. 2 от ЗМИП</w:t>
              </w:r>
            </w:hyperlink>
          </w:p>
          <w:p w:rsidR="00043B2C" w:rsidRPr="002C737D" w:rsidRDefault="002C737D" w:rsidP="00AC0B5D">
            <w:pPr>
              <w:keepNext/>
              <w:jc w:val="both"/>
              <w:textAlignment w:val="center"/>
              <w:rPr>
                <w:sz w:val="22"/>
                <w:szCs w:val="22"/>
              </w:rPr>
            </w:pPr>
            <w:r>
              <w:rPr>
                <w:sz w:val="22"/>
                <w:szCs w:val="22"/>
              </w:rPr>
              <w:t>Долуподписаният/ата:</w:t>
            </w:r>
            <w:r w:rsidR="00043B2C" w:rsidRPr="002C737D">
              <w:rPr>
                <w:sz w:val="22"/>
                <w:szCs w:val="22"/>
              </w:rPr>
              <w:t>.............................................................................................................................................,</w:t>
            </w:r>
          </w:p>
          <w:p w:rsidR="00043B2C" w:rsidRPr="002C737D" w:rsidRDefault="00043B2C" w:rsidP="00AC0B5D">
            <w:pPr>
              <w:keepNext/>
              <w:jc w:val="both"/>
              <w:textAlignment w:val="center"/>
              <w:rPr>
                <w:sz w:val="22"/>
                <w:szCs w:val="22"/>
              </w:rPr>
            </w:pPr>
            <w:r w:rsidRPr="002C737D">
              <w:rPr>
                <w:i/>
                <w:iCs/>
                <w:sz w:val="22"/>
                <w:szCs w:val="22"/>
              </w:rPr>
              <w:t>(име, презиме, фамилия)</w:t>
            </w:r>
          </w:p>
          <w:p w:rsidR="00043B2C" w:rsidRPr="002C737D" w:rsidRDefault="00043B2C" w:rsidP="00AC0B5D">
            <w:pPr>
              <w:keepNext/>
              <w:jc w:val="both"/>
              <w:textAlignment w:val="center"/>
              <w:rPr>
                <w:sz w:val="22"/>
                <w:szCs w:val="22"/>
              </w:rPr>
            </w:pPr>
            <w:r w:rsidRPr="002C737D">
              <w:rPr>
                <w:sz w:val="22"/>
                <w:szCs w:val="22"/>
              </w:rPr>
              <w:t>ЕГН/ЛНЧ/официален личен идентификационен номер или друг уникален елемент за установяване на самоличността .........................................................................................,</w:t>
            </w:r>
          </w:p>
          <w:p w:rsidR="00043B2C" w:rsidRPr="002C737D" w:rsidRDefault="00043B2C" w:rsidP="00AC0B5D">
            <w:pPr>
              <w:keepNext/>
              <w:jc w:val="both"/>
              <w:textAlignment w:val="center"/>
              <w:rPr>
                <w:sz w:val="22"/>
                <w:szCs w:val="22"/>
              </w:rPr>
            </w:pPr>
            <w:r w:rsidRPr="002C737D">
              <w:rPr>
                <w:sz w:val="22"/>
                <w:szCs w:val="22"/>
              </w:rPr>
              <w:t>постоянен адрес: ..................................................................................................................,</w:t>
            </w:r>
          </w:p>
          <w:p w:rsidR="00043B2C" w:rsidRPr="002C737D" w:rsidRDefault="00043B2C" w:rsidP="00AC0B5D">
            <w:pPr>
              <w:keepNext/>
              <w:jc w:val="both"/>
              <w:textAlignment w:val="center"/>
              <w:rPr>
                <w:sz w:val="22"/>
                <w:szCs w:val="22"/>
              </w:rPr>
            </w:pPr>
            <w:r w:rsidRPr="002C737D">
              <w:rPr>
                <w:sz w:val="22"/>
                <w:szCs w:val="22"/>
              </w:rPr>
              <w:t>гражданство/а: ......................................................................................................................,</w:t>
            </w:r>
          </w:p>
          <w:p w:rsidR="00043B2C" w:rsidRPr="002C737D" w:rsidRDefault="00043B2C" w:rsidP="00AC0B5D">
            <w:pPr>
              <w:keepNext/>
              <w:jc w:val="both"/>
              <w:textAlignment w:val="center"/>
              <w:rPr>
                <w:sz w:val="22"/>
                <w:szCs w:val="22"/>
              </w:rPr>
            </w:pPr>
            <w:r w:rsidRPr="002C737D">
              <w:rPr>
                <w:sz w:val="22"/>
                <w:szCs w:val="22"/>
              </w:rPr>
              <w:t>документ за самоличност: ..................................................................................................,</w:t>
            </w:r>
          </w:p>
          <w:p w:rsidR="00043B2C" w:rsidRPr="002C737D" w:rsidRDefault="00043B2C" w:rsidP="00AC0B5D">
            <w:pPr>
              <w:keepNext/>
              <w:jc w:val="both"/>
              <w:textAlignment w:val="center"/>
              <w:rPr>
                <w:sz w:val="22"/>
                <w:szCs w:val="22"/>
              </w:rPr>
            </w:pPr>
            <w:r w:rsidRPr="002C737D">
              <w:rPr>
                <w:sz w:val="22"/>
                <w:szCs w:val="22"/>
              </w:rPr>
              <w:t>ДЕКЛАРИРАМ:</w:t>
            </w:r>
          </w:p>
          <w:p w:rsidR="00043B2C" w:rsidRPr="002C737D" w:rsidRDefault="00043B2C" w:rsidP="00AC0B5D">
            <w:pPr>
              <w:keepNext/>
              <w:jc w:val="both"/>
              <w:textAlignment w:val="center"/>
              <w:rPr>
                <w:sz w:val="22"/>
                <w:szCs w:val="22"/>
              </w:rPr>
            </w:pPr>
            <w:r w:rsidRPr="002C737D">
              <w:rPr>
                <w:b/>
                <w:sz w:val="22"/>
                <w:szCs w:val="22"/>
              </w:rPr>
              <w:t></w:t>
            </w:r>
            <w:r w:rsidRPr="002C737D">
              <w:rPr>
                <w:sz w:val="22"/>
                <w:szCs w:val="22"/>
                <w:u w:val="thick"/>
              </w:rPr>
              <w:t xml:space="preserve"> Попадам</w:t>
            </w:r>
            <w:r w:rsidRPr="002C737D">
              <w:rPr>
                <w:sz w:val="22"/>
                <w:szCs w:val="22"/>
              </w:rPr>
              <w:t xml:space="preserve"> в следната категория по </w:t>
            </w:r>
            <w:hyperlink r:id="rId14" w:tgtFrame="_blank" w:history="1">
              <w:r w:rsidRPr="002C737D">
                <w:rPr>
                  <w:b/>
                  <w:bCs/>
                  <w:sz w:val="22"/>
                  <w:szCs w:val="22"/>
                  <w:u w:val="single"/>
                </w:rPr>
                <w:t>чл. 36, ал. 2 от ЗМИП</w:t>
              </w:r>
            </w:hyperlink>
            <w:r w:rsidRPr="002C737D">
              <w:rPr>
                <w:sz w:val="22"/>
                <w:szCs w:val="22"/>
              </w:rPr>
              <w:t xml:space="preserve"> (посочва се конкретната категория</w:t>
            </w:r>
            <w:r w:rsidRPr="002C737D">
              <w:rPr>
                <w:sz w:val="22"/>
                <w:szCs w:val="22"/>
                <w:vertAlign w:val="superscript"/>
              </w:rPr>
              <w:t>1</w:t>
            </w:r>
            <w:r w:rsidRPr="002C737D">
              <w:rPr>
                <w:sz w:val="22"/>
                <w:szCs w:val="22"/>
              </w:rPr>
              <w:t>):</w:t>
            </w:r>
          </w:p>
          <w:p w:rsidR="00043B2C" w:rsidRPr="002C737D" w:rsidRDefault="00043B2C" w:rsidP="00AC0B5D">
            <w:pPr>
              <w:keepNext/>
              <w:ind w:firstLine="510"/>
              <w:jc w:val="both"/>
              <w:textAlignment w:val="center"/>
              <w:rPr>
                <w:sz w:val="22"/>
                <w:szCs w:val="22"/>
              </w:rPr>
            </w:pPr>
            <w:r w:rsidRPr="002C737D">
              <w:rPr>
                <w:b/>
                <w:sz w:val="22"/>
                <w:szCs w:val="22"/>
              </w:rPr>
              <w:t></w:t>
            </w:r>
            <w:r w:rsidRPr="002C737D">
              <w:rPr>
                <w:sz w:val="22"/>
                <w:szCs w:val="22"/>
              </w:rPr>
              <w:t xml:space="preserve"> държавни глави, ръководители на правителства, министри и заместник-министри или помощник-министри;</w:t>
            </w:r>
          </w:p>
          <w:p w:rsidR="00043B2C" w:rsidRPr="002C737D" w:rsidRDefault="00043B2C" w:rsidP="00AC0B5D">
            <w:pPr>
              <w:keepNext/>
              <w:ind w:firstLine="510"/>
              <w:jc w:val="both"/>
              <w:textAlignment w:val="center"/>
              <w:rPr>
                <w:sz w:val="22"/>
                <w:szCs w:val="22"/>
              </w:rPr>
            </w:pPr>
            <w:r w:rsidRPr="002C737D">
              <w:rPr>
                <w:sz w:val="22"/>
                <w:szCs w:val="22"/>
              </w:rPr>
              <w:t> членове на парламенти или на други законодателни органи;</w:t>
            </w:r>
          </w:p>
          <w:p w:rsidR="00043B2C" w:rsidRPr="002C737D" w:rsidRDefault="00043B2C" w:rsidP="00AC0B5D">
            <w:pPr>
              <w:keepNext/>
              <w:ind w:firstLine="510"/>
              <w:jc w:val="both"/>
              <w:textAlignment w:val="center"/>
              <w:rPr>
                <w:sz w:val="22"/>
                <w:szCs w:val="22"/>
              </w:rPr>
            </w:pPr>
            <w:r w:rsidRPr="002C737D">
              <w:rPr>
                <w:sz w:val="22"/>
                <w:szCs w:val="22"/>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043B2C" w:rsidRPr="002C737D" w:rsidRDefault="00043B2C" w:rsidP="00AC0B5D">
            <w:pPr>
              <w:keepNext/>
              <w:ind w:firstLine="510"/>
              <w:jc w:val="both"/>
              <w:textAlignment w:val="center"/>
              <w:rPr>
                <w:sz w:val="22"/>
                <w:szCs w:val="22"/>
              </w:rPr>
            </w:pPr>
            <w:r w:rsidRPr="002C737D">
              <w:rPr>
                <w:sz w:val="22"/>
                <w:szCs w:val="22"/>
              </w:rPr>
              <w:t> членове на сметна палата;</w:t>
            </w:r>
          </w:p>
          <w:p w:rsidR="00043B2C" w:rsidRPr="002C737D" w:rsidRDefault="00043B2C" w:rsidP="00AC0B5D">
            <w:pPr>
              <w:keepNext/>
              <w:ind w:firstLine="510"/>
              <w:jc w:val="both"/>
              <w:textAlignment w:val="center"/>
              <w:rPr>
                <w:sz w:val="22"/>
                <w:szCs w:val="22"/>
              </w:rPr>
            </w:pPr>
            <w:r w:rsidRPr="002C737D">
              <w:rPr>
                <w:sz w:val="22"/>
                <w:szCs w:val="22"/>
              </w:rPr>
              <w:t> членове на управителни органи на централни банки;</w:t>
            </w:r>
          </w:p>
          <w:p w:rsidR="00043B2C" w:rsidRPr="002C737D" w:rsidRDefault="00043B2C" w:rsidP="00AC0B5D">
            <w:pPr>
              <w:keepNext/>
              <w:ind w:firstLine="510"/>
              <w:jc w:val="both"/>
              <w:textAlignment w:val="center"/>
              <w:rPr>
                <w:sz w:val="22"/>
                <w:szCs w:val="22"/>
              </w:rPr>
            </w:pPr>
            <w:r w:rsidRPr="002C737D">
              <w:rPr>
                <w:sz w:val="22"/>
                <w:szCs w:val="22"/>
              </w:rPr>
              <w:t> посланици и управляващи дипломатически мисии;</w:t>
            </w:r>
          </w:p>
          <w:p w:rsidR="00043B2C" w:rsidRPr="002C737D" w:rsidRDefault="00043B2C" w:rsidP="00AC0B5D">
            <w:pPr>
              <w:keepNext/>
              <w:ind w:firstLine="510"/>
              <w:jc w:val="both"/>
              <w:textAlignment w:val="center"/>
              <w:rPr>
                <w:sz w:val="22"/>
                <w:szCs w:val="22"/>
              </w:rPr>
            </w:pPr>
            <w:r w:rsidRPr="002C737D">
              <w:rPr>
                <w:sz w:val="22"/>
                <w:szCs w:val="22"/>
              </w:rPr>
              <w:t> висши офицери от въоръжените сили;</w:t>
            </w:r>
          </w:p>
          <w:p w:rsidR="00043B2C" w:rsidRPr="002C737D" w:rsidRDefault="00043B2C" w:rsidP="00AC0B5D">
            <w:pPr>
              <w:keepNext/>
              <w:ind w:firstLine="510"/>
              <w:jc w:val="both"/>
              <w:textAlignment w:val="center"/>
              <w:rPr>
                <w:sz w:val="22"/>
                <w:szCs w:val="22"/>
              </w:rPr>
            </w:pPr>
            <w:r w:rsidRPr="002C737D">
              <w:rPr>
                <w:sz w:val="22"/>
                <w:szCs w:val="22"/>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043B2C" w:rsidRPr="002C737D" w:rsidRDefault="00043B2C" w:rsidP="00AC0B5D">
            <w:pPr>
              <w:keepNext/>
              <w:ind w:firstLine="510"/>
              <w:jc w:val="both"/>
              <w:textAlignment w:val="center"/>
              <w:rPr>
                <w:sz w:val="22"/>
                <w:szCs w:val="22"/>
              </w:rPr>
            </w:pPr>
            <w:r w:rsidRPr="002C737D">
              <w:rPr>
                <w:sz w:val="22"/>
                <w:szCs w:val="22"/>
              </w:rPr>
              <w:t> кметове и заместник-кметове на общини, кметове и заместник-кметове на райони и председатели на общински съвети;</w:t>
            </w:r>
          </w:p>
          <w:p w:rsidR="00043B2C" w:rsidRPr="002C737D" w:rsidRDefault="00043B2C" w:rsidP="00AC0B5D">
            <w:pPr>
              <w:keepNext/>
              <w:ind w:firstLine="510"/>
              <w:jc w:val="both"/>
              <w:textAlignment w:val="center"/>
              <w:rPr>
                <w:sz w:val="22"/>
                <w:szCs w:val="22"/>
              </w:rPr>
            </w:pPr>
            <w:r w:rsidRPr="002C737D">
              <w:rPr>
                <w:sz w:val="22"/>
                <w:szCs w:val="22"/>
              </w:rPr>
              <w:t> членове на управителните органи на политически партии;</w:t>
            </w:r>
          </w:p>
          <w:p w:rsidR="00043B2C" w:rsidRPr="002C737D" w:rsidRDefault="00043B2C" w:rsidP="00AC0B5D">
            <w:pPr>
              <w:keepNext/>
              <w:ind w:firstLine="510"/>
              <w:jc w:val="both"/>
              <w:textAlignment w:val="center"/>
              <w:rPr>
                <w:sz w:val="22"/>
                <w:szCs w:val="22"/>
              </w:rPr>
            </w:pPr>
            <w:r w:rsidRPr="002C737D">
              <w:rPr>
                <w:sz w:val="22"/>
                <w:szCs w:val="22"/>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Не попадам</w:t>
            </w:r>
            <w:r w:rsidRPr="002C737D">
              <w:rPr>
                <w:sz w:val="22"/>
                <w:szCs w:val="22"/>
              </w:rPr>
              <w:t xml:space="preserve"> в категориите по </w:t>
            </w:r>
            <w:hyperlink r:id="rId15" w:tgtFrame="_blank" w:history="1">
              <w:r w:rsidRPr="002C737D">
                <w:rPr>
                  <w:b/>
                  <w:bCs/>
                  <w:sz w:val="22"/>
                  <w:szCs w:val="22"/>
                  <w:u w:val="single"/>
                </w:rPr>
                <w:t>чл. 36, ал. 2 от ЗМИП</w:t>
              </w:r>
            </w:hyperlink>
            <w:r w:rsidRPr="002C737D">
              <w:rPr>
                <w:sz w:val="22"/>
                <w:szCs w:val="22"/>
              </w:rPr>
              <w:t>.</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През последните 12 месеца съм попадал</w:t>
            </w:r>
            <w:r w:rsidRPr="002C737D">
              <w:rPr>
                <w:sz w:val="22"/>
                <w:szCs w:val="22"/>
              </w:rPr>
              <w:t xml:space="preserve"> в следната категория по </w:t>
            </w:r>
            <w:hyperlink r:id="rId16" w:tgtFrame="_blank" w:history="1">
              <w:r w:rsidRPr="002C737D">
                <w:rPr>
                  <w:b/>
                  <w:bCs/>
                  <w:sz w:val="22"/>
                  <w:szCs w:val="22"/>
                  <w:u w:val="single"/>
                </w:rPr>
                <w:t>чл. 36, ал. 2 от ЗМИП</w:t>
              </w:r>
            </w:hyperlink>
            <w:r w:rsidRPr="002C737D">
              <w:rPr>
                <w:sz w:val="22"/>
                <w:szCs w:val="22"/>
              </w:rPr>
              <w:t xml:space="preserve"> (посочва се конкретната категория):..........................................................................................</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През последните 12 месеца не съм попадал</w:t>
            </w:r>
            <w:r w:rsidRPr="002C737D">
              <w:rPr>
                <w:sz w:val="22"/>
                <w:szCs w:val="22"/>
              </w:rPr>
              <w:t xml:space="preserve"> в категориите по </w:t>
            </w:r>
            <w:hyperlink r:id="rId17" w:tgtFrame="_blank" w:history="1">
              <w:r w:rsidRPr="002C737D">
                <w:rPr>
                  <w:b/>
                  <w:bCs/>
                  <w:sz w:val="22"/>
                  <w:szCs w:val="22"/>
                  <w:u w:val="single"/>
                </w:rPr>
                <w:t>чл. 36, ал. 2 от ЗМИП</w:t>
              </w:r>
            </w:hyperlink>
            <w:r w:rsidRPr="002C737D">
              <w:rPr>
                <w:sz w:val="22"/>
                <w:szCs w:val="22"/>
              </w:rPr>
              <w:t>.</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Попадам</w:t>
            </w:r>
            <w:r w:rsidRPr="002C737D">
              <w:rPr>
                <w:sz w:val="22"/>
                <w:szCs w:val="22"/>
              </w:rPr>
              <w:t xml:space="preserve"> в следната категория по </w:t>
            </w:r>
            <w:hyperlink r:id="rId18" w:tgtFrame="_blank" w:history="1">
              <w:r w:rsidRPr="002C737D">
                <w:rPr>
                  <w:b/>
                  <w:bCs/>
                  <w:sz w:val="22"/>
                  <w:szCs w:val="22"/>
                  <w:u w:val="single"/>
                </w:rPr>
                <w:t>чл. 36, ал. 5 от ЗМИП</w:t>
              </w:r>
            </w:hyperlink>
            <w:r w:rsidRPr="002C737D">
              <w:rPr>
                <w:sz w:val="22"/>
                <w:szCs w:val="22"/>
              </w:rPr>
              <w:t xml:space="preserve"> (посочва се конкретната категория):</w:t>
            </w:r>
          </w:p>
          <w:p w:rsidR="00043B2C" w:rsidRPr="002C737D" w:rsidRDefault="00043B2C" w:rsidP="00AC0B5D">
            <w:pPr>
              <w:keepNext/>
              <w:ind w:firstLine="510"/>
              <w:jc w:val="both"/>
              <w:textAlignment w:val="center"/>
              <w:rPr>
                <w:sz w:val="22"/>
                <w:szCs w:val="22"/>
              </w:rPr>
            </w:pPr>
            <w:r w:rsidRPr="002C737D">
              <w:rPr>
                <w:sz w:val="22"/>
                <w:szCs w:val="22"/>
              </w:rPr>
              <w:t> съпрузите или лицата, които живеят във фактическо съжителство на съпружески начала;</w:t>
            </w:r>
          </w:p>
          <w:p w:rsidR="00043B2C" w:rsidRPr="002C737D" w:rsidRDefault="00043B2C" w:rsidP="00AC0B5D">
            <w:pPr>
              <w:keepNext/>
              <w:ind w:firstLine="510"/>
              <w:jc w:val="both"/>
              <w:textAlignment w:val="center"/>
              <w:rPr>
                <w:sz w:val="22"/>
                <w:szCs w:val="22"/>
              </w:rPr>
            </w:pPr>
            <w:r w:rsidRPr="002C737D">
              <w:rPr>
                <w:sz w:val="22"/>
                <w:szCs w:val="22"/>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043B2C" w:rsidRPr="002C737D" w:rsidRDefault="00043B2C" w:rsidP="00AC0B5D">
            <w:pPr>
              <w:keepNext/>
              <w:ind w:firstLine="510"/>
              <w:jc w:val="both"/>
              <w:textAlignment w:val="center"/>
              <w:rPr>
                <w:sz w:val="22"/>
                <w:szCs w:val="22"/>
              </w:rPr>
            </w:pPr>
            <w:r w:rsidRPr="002C737D">
              <w:rPr>
                <w:sz w:val="22"/>
                <w:szCs w:val="22"/>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043B2C" w:rsidRPr="002C737D" w:rsidRDefault="00043B2C" w:rsidP="00AC0B5D">
            <w:pPr>
              <w:keepNext/>
              <w:ind w:firstLine="510"/>
              <w:jc w:val="both"/>
              <w:textAlignment w:val="center"/>
              <w:rPr>
                <w:sz w:val="22"/>
                <w:szCs w:val="22"/>
              </w:rPr>
            </w:pPr>
            <w:r w:rsidRPr="002C737D">
              <w:rPr>
                <w:sz w:val="22"/>
                <w:szCs w:val="22"/>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043B2C" w:rsidRPr="002C737D" w:rsidRDefault="00043B2C" w:rsidP="00AC0B5D">
            <w:pPr>
              <w:keepNext/>
              <w:ind w:firstLine="510"/>
              <w:jc w:val="both"/>
              <w:textAlignment w:val="center"/>
              <w:rPr>
                <w:sz w:val="22"/>
                <w:szCs w:val="22"/>
              </w:rPr>
            </w:pPr>
            <w:r w:rsidRPr="002C737D">
              <w:rPr>
                <w:sz w:val="22"/>
                <w:szCs w:val="22"/>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043B2C" w:rsidRPr="002C737D" w:rsidRDefault="00043B2C" w:rsidP="00AC0B5D">
            <w:pPr>
              <w:keepNext/>
              <w:ind w:firstLine="510"/>
              <w:jc w:val="both"/>
              <w:textAlignment w:val="center"/>
              <w:rPr>
                <w:sz w:val="22"/>
                <w:szCs w:val="22"/>
              </w:rPr>
            </w:pPr>
            <w:r w:rsidRPr="002C737D">
              <w:rPr>
                <w:sz w:val="22"/>
                <w:szCs w:val="22"/>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Не попадам</w:t>
            </w:r>
            <w:r w:rsidRPr="002C737D">
              <w:rPr>
                <w:sz w:val="22"/>
                <w:szCs w:val="22"/>
              </w:rPr>
              <w:t xml:space="preserve"> в категориите по </w:t>
            </w:r>
            <w:hyperlink r:id="rId19" w:tgtFrame="_blank" w:history="1">
              <w:r w:rsidRPr="002C737D">
                <w:rPr>
                  <w:b/>
                  <w:bCs/>
                  <w:sz w:val="22"/>
                  <w:szCs w:val="22"/>
                  <w:u w:val="single"/>
                </w:rPr>
                <w:t>чл. 36, ал. 5 от ЗМИП</w:t>
              </w:r>
            </w:hyperlink>
            <w:r w:rsidRPr="002C737D">
              <w:rPr>
                <w:sz w:val="22"/>
                <w:szCs w:val="22"/>
              </w:rPr>
              <w:t>.</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През последните 12 месеца съм попадал</w:t>
            </w:r>
            <w:r w:rsidRPr="002C737D">
              <w:rPr>
                <w:sz w:val="22"/>
                <w:szCs w:val="22"/>
              </w:rPr>
              <w:t xml:space="preserve"> в следната категория по </w:t>
            </w:r>
            <w:hyperlink r:id="rId20" w:tgtFrame="_blank" w:history="1">
              <w:r w:rsidRPr="002C737D">
                <w:rPr>
                  <w:b/>
                  <w:bCs/>
                  <w:sz w:val="22"/>
                  <w:szCs w:val="22"/>
                  <w:u w:val="single"/>
                </w:rPr>
                <w:t>чл. 36, ал. 5 от ЗМИП</w:t>
              </w:r>
            </w:hyperlink>
            <w:r w:rsidRPr="002C737D">
              <w:rPr>
                <w:sz w:val="22"/>
                <w:szCs w:val="22"/>
              </w:rPr>
              <w:t xml:space="preserve"> (посочва се конкретната категория):.................................................................................</w:t>
            </w:r>
          </w:p>
          <w:p w:rsidR="00043B2C" w:rsidRPr="002C737D" w:rsidRDefault="00043B2C" w:rsidP="00AC0B5D">
            <w:pPr>
              <w:keepNext/>
              <w:jc w:val="both"/>
              <w:textAlignment w:val="center"/>
              <w:rPr>
                <w:sz w:val="22"/>
                <w:szCs w:val="22"/>
              </w:rPr>
            </w:pPr>
            <w:r w:rsidRPr="002C737D">
              <w:rPr>
                <w:sz w:val="22"/>
                <w:szCs w:val="22"/>
              </w:rPr>
              <w:t xml:space="preserve"> </w:t>
            </w:r>
            <w:r w:rsidRPr="002C737D">
              <w:rPr>
                <w:sz w:val="22"/>
                <w:szCs w:val="22"/>
                <w:u w:val="thick"/>
              </w:rPr>
              <w:t>През последните 12 месеца не съм попадал</w:t>
            </w:r>
            <w:r w:rsidRPr="002C737D">
              <w:rPr>
                <w:sz w:val="22"/>
                <w:szCs w:val="22"/>
              </w:rPr>
              <w:t xml:space="preserve"> в категориите по </w:t>
            </w:r>
            <w:hyperlink r:id="rId21" w:tgtFrame="_blank" w:history="1">
              <w:r w:rsidRPr="002C737D">
                <w:rPr>
                  <w:b/>
                  <w:bCs/>
                  <w:sz w:val="22"/>
                  <w:szCs w:val="22"/>
                  <w:u w:val="single"/>
                </w:rPr>
                <w:t>чл. 36, ал. 5 от ЗМИП</w:t>
              </w:r>
            </w:hyperlink>
            <w:r w:rsidRPr="002C737D">
              <w:rPr>
                <w:sz w:val="22"/>
                <w:szCs w:val="22"/>
              </w:rPr>
              <w:t>.</w:t>
            </w:r>
          </w:p>
          <w:p w:rsidR="00043B2C" w:rsidRPr="002C737D" w:rsidRDefault="00043B2C" w:rsidP="002C737D">
            <w:pPr>
              <w:keepNext/>
              <w:jc w:val="both"/>
              <w:textAlignment w:val="center"/>
              <w:rPr>
                <w:sz w:val="22"/>
                <w:szCs w:val="22"/>
              </w:rPr>
            </w:pPr>
            <w:r w:rsidRPr="002C737D">
              <w:rPr>
                <w:sz w:val="22"/>
                <w:szCs w:val="22"/>
              </w:rPr>
              <w:t>Предоставям следната допълнителна информация във връзка с принадлежността ми към горепосочената категория/и:.............................................................................</w:t>
            </w:r>
          </w:p>
          <w:p w:rsidR="00043B2C" w:rsidRPr="002C737D" w:rsidRDefault="00043B2C" w:rsidP="00AC0B5D">
            <w:pPr>
              <w:keepNext/>
              <w:ind w:firstLine="283"/>
              <w:jc w:val="both"/>
              <w:textAlignment w:val="center"/>
              <w:rPr>
                <w:sz w:val="22"/>
                <w:szCs w:val="22"/>
              </w:rPr>
            </w:pPr>
            <w:r w:rsidRPr="002C737D">
              <w:rPr>
                <w:sz w:val="22"/>
                <w:szCs w:val="22"/>
              </w:rPr>
              <w:t xml:space="preserve">Известна ми е наказателната отговорност по </w:t>
            </w:r>
            <w:hyperlink r:id="rId22" w:tgtFrame="_blank" w:history="1">
              <w:r w:rsidRPr="002C737D">
                <w:rPr>
                  <w:b/>
                  <w:bCs/>
                  <w:sz w:val="22"/>
                  <w:szCs w:val="22"/>
                  <w:u w:val="single"/>
                </w:rPr>
                <w:t>чл. 313 от Наказателния кодекс</w:t>
              </w:r>
            </w:hyperlink>
            <w:r w:rsidRPr="002C737D">
              <w:rPr>
                <w:sz w:val="22"/>
                <w:szCs w:val="22"/>
              </w:rPr>
              <w:t xml:space="preserve"> за деклариране на неверни обстоятелства.</w:t>
            </w:r>
          </w:p>
          <w:p w:rsidR="00043B2C" w:rsidRDefault="00043B2C" w:rsidP="00AC0B5D">
            <w:pPr>
              <w:keepNext/>
              <w:jc w:val="both"/>
              <w:textAlignment w:val="center"/>
              <w:rPr>
                <w:sz w:val="22"/>
                <w:szCs w:val="22"/>
              </w:rPr>
            </w:pPr>
            <w:r w:rsidRPr="002C737D">
              <w:rPr>
                <w:sz w:val="22"/>
                <w:szCs w:val="22"/>
              </w:rPr>
              <w:t>ДАТА: ...............                                                                          ДЕКЛАРАТОР: ........................</w:t>
            </w:r>
          </w:p>
          <w:p w:rsidR="002C737D" w:rsidRPr="00EA272F" w:rsidRDefault="00CD7843" w:rsidP="002C737D">
            <w:pPr>
              <w:keepNext/>
              <w:jc w:val="center"/>
              <w:textAlignment w:val="center"/>
            </w:pPr>
            <w:r>
              <w:rPr>
                <w:sz w:val="22"/>
                <w:szCs w:val="22"/>
              </w:rPr>
              <w:t xml:space="preserve">                                           </w:t>
            </w:r>
            <w:r w:rsidR="00373764">
              <w:rPr>
                <w:sz w:val="22"/>
                <w:szCs w:val="22"/>
                <w:lang w:val="en-US"/>
              </w:rPr>
              <w:t xml:space="preserve">                                                                  </w:t>
            </w:r>
            <w:r>
              <w:rPr>
                <w:sz w:val="22"/>
                <w:szCs w:val="22"/>
              </w:rPr>
              <w:t>(име и подпис)</w:t>
            </w:r>
          </w:p>
        </w:tc>
      </w:tr>
    </w:tbl>
    <w:p w:rsidR="00CD7843" w:rsidRPr="00331021" w:rsidRDefault="00034B95" w:rsidP="00CD7843">
      <w:pPr>
        <w:keepNext/>
        <w:jc w:val="right"/>
        <w:textAlignment w:val="center"/>
        <w:rPr>
          <w:b/>
          <w:sz w:val="22"/>
          <w:szCs w:val="22"/>
        </w:rPr>
      </w:pPr>
      <w:r>
        <w:rPr>
          <w:b/>
          <w:sz w:val="22"/>
          <w:szCs w:val="22"/>
        </w:rPr>
        <w:lastRenderedPageBreak/>
        <w:t>Приложение № 1</w:t>
      </w:r>
      <w:r w:rsidR="00331021">
        <w:rPr>
          <w:b/>
          <w:sz w:val="22"/>
          <w:szCs w:val="22"/>
        </w:rPr>
        <w:t>9</w:t>
      </w:r>
    </w:p>
    <w:p w:rsidR="00CD7843" w:rsidRDefault="00CD7843" w:rsidP="00CD7843">
      <w:pPr>
        <w:keepNext/>
        <w:jc w:val="center"/>
        <w:textAlignment w:val="center"/>
        <w:rPr>
          <w:b/>
          <w:sz w:val="22"/>
          <w:szCs w:val="22"/>
        </w:rPr>
      </w:pPr>
      <w:r>
        <w:rPr>
          <w:b/>
          <w:sz w:val="22"/>
          <w:szCs w:val="22"/>
        </w:rPr>
        <w:t xml:space="preserve">ДЕКЛАРАЦИЯ </w:t>
      </w:r>
    </w:p>
    <w:p w:rsidR="00CD7843" w:rsidRPr="00CD7843" w:rsidRDefault="00CD7843" w:rsidP="00CD7843">
      <w:pPr>
        <w:keepNext/>
        <w:jc w:val="center"/>
        <w:textAlignment w:val="center"/>
        <w:rPr>
          <w:b/>
          <w:sz w:val="22"/>
          <w:szCs w:val="22"/>
        </w:rPr>
      </w:pPr>
      <w:r>
        <w:rPr>
          <w:b/>
          <w:sz w:val="22"/>
          <w:szCs w:val="22"/>
        </w:rPr>
        <w:t>По чл. 59, ал. 1, т. 3 от ЗМИП</w:t>
      </w:r>
    </w:p>
    <w:p w:rsidR="00CD7843" w:rsidRPr="002C737D" w:rsidRDefault="00CD7843" w:rsidP="00CD7843">
      <w:pPr>
        <w:keepNext/>
        <w:jc w:val="both"/>
        <w:textAlignment w:val="center"/>
        <w:rPr>
          <w:sz w:val="22"/>
          <w:szCs w:val="22"/>
        </w:rPr>
      </w:pPr>
      <w:r w:rsidRPr="002C737D">
        <w:rPr>
          <w:sz w:val="22"/>
          <w:szCs w:val="22"/>
        </w:rPr>
        <w:t>Долуподписаният/ата:</w:t>
      </w:r>
    </w:p>
    <w:p w:rsidR="00CD7843" w:rsidRPr="002C737D" w:rsidRDefault="00CD7843" w:rsidP="00CD7843">
      <w:pPr>
        <w:keepNext/>
        <w:jc w:val="both"/>
        <w:textAlignment w:val="center"/>
        <w:rPr>
          <w:sz w:val="22"/>
          <w:szCs w:val="22"/>
        </w:rPr>
      </w:pPr>
      <w:r w:rsidRPr="002C737D">
        <w:rPr>
          <w:sz w:val="22"/>
          <w:szCs w:val="22"/>
        </w:rPr>
        <w:t>1. ............................................................................................................................................</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ЕГН/ЛНЧ/официален личен идентификационен номер или друг уникален елемент за установяване на самоличността ........................................................................................,</w:t>
      </w:r>
    </w:p>
    <w:p w:rsidR="00CD7843" w:rsidRPr="002C737D" w:rsidRDefault="00CD7843" w:rsidP="00CD7843">
      <w:pPr>
        <w:keepNext/>
        <w:jc w:val="both"/>
        <w:textAlignment w:val="center"/>
        <w:rPr>
          <w:sz w:val="22"/>
          <w:szCs w:val="22"/>
        </w:rPr>
      </w:pPr>
      <w:r w:rsidRPr="002C737D">
        <w:rPr>
          <w:sz w:val="22"/>
          <w:szCs w:val="22"/>
        </w:rPr>
        <w:t>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или адрес: ............................................................................................................................,</w:t>
      </w:r>
    </w:p>
    <w:p w:rsidR="00CD7843" w:rsidRPr="002C737D" w:rsidRDefault="00CD7843" w:rsidP="00CD7843">
      <w:pPr>
        <w:keepNext/>
        <w:jc w:val="both"/>
        <w:textAlignment w:val="center"/>
        <w:rPr>
          <w:sz w:val="22"/>
          <w:szCs w:val="22"/>
        </w:rPr>
      </w:pPr>
      <w:r w:rsidRPr="002C737D">
        <w:rPr>
          <w:iCs/>
          <w:sz w:val="22"/>
          <w:szCs w:val="22"/>
        </w:rPr>
        <w:t>(за чужди граждани без постоянен адрес)</w:t>
      </w:r>
    </w:p>
    <w:p w:rsidR="00CD7843" w:rsidRPr="002C737D" w:rsidRDefault="00CD7843" w:rsidP="00CD7843">
      <w:pPr>
        <w:keepNext/>
        <w:jc w:val="both"/>
        <w:textAlignment w:val="center"/>
        <w:rPr>
          <w:sz w:val="22"/>
          <w:szCs w:val="22"/>
        </w:rPr>
      </w:pPr>
      <w:r w:rsidRPr="002C737D">
        <w:rPr>
          <w:sz w:val="22"/>
          <w:szCs w:val="22"/>
        </w:rPr>
        <w:t>в качеството ми на:</w:t>
      </w:r>
    </w:p>
    <w:p w:rsidR="00CD7843" w:rsidRPr="002C737D" w:rsidRDefault="00CD7843" w:rsidP="00CD7843">
      <w:pPr>
        <w:keepNext/>
        <w:ind w:firstLine="283"/>
        <w:jc w:val="both"/>
        <w:textAlignment w:val="center"/>
        <w:rPr>
          <w:sz w:val="22"/>
          <w:szCs w:val="22"/>
        </w:rPr>
      </w:pPr>
      <w:r w:rsidRPr="002C737D">
        <w:rPr>
          <w:sz w:val="22"/>
          <w:szCs w:val="22"/>
        </w:rPr>
        <w:t> законен представител</w:t>
      </w:r>
    </w:p>
    <w:p w:rsidR="00CD7843" w:rsidRPr="002C737D" w:rsidRDefault="00CD7843" w:rsidP="00CD7843">
      <w:pPr>
        <w:keepNext/>
        <w:ind w:firstLine="283"/>
        <w:jc w:val="both"/>
        <w:textAlignment w:val="center"/>
        <w:rPr>
          <w:sz w:val="22"/>
          <w:szCs w:val="22"/>
        </w:rPr>
      </w:pPr>
      <w:r w:rsidRPr="002C737D">
        <w:rPr>
          <w:sz w:val="22"/>
          <w:szCs w:val="22"/>
        </w:rPr>
        <w:t> пълномощник</w:t>
      </w:r>
    </w:p>
    <w:p w:rsidR="00CD7843" w:rsidRPr="002C737D" w:rsidRDefault="00CD7843" w:rsidP="00CD7843">
      <w:pPr>
        <w:keepNext/>
        <w:jc w:val="both"/>
        <w:textAlignment w:val="center"/>
        <w:rPr>
          <w:sz w:val="22"/>
          <w:szCs w:val="22"/>
        </w:rPr>
      </w:pPr>
      <w:r w:rsidRPr="002C737D">
        <w:rPr>
          <w:sz w:val="22"/>
          <w:szCs w:val="22"/>
        </w:rPr>
        <w:t>на ...........................................................................................................................................</w:t>
      </w:r>
    </w:p>
    <w:p w:rsidR="00CD7843" w:rsidRPr="002C737D" w:rsidRDefault="00CD7843" w:rsidP="00CD7843">
      <w:pPr>
        <w:keepNext/>
        <w:jc w:val="both"/>
        <w:textAlignment w:val="center"/>
        <w:rPr>
          <w:sz w:val="22"/>
          <w:szCs w:val="22"/>
        </w:rPr>
      </w:pPr>
      <w:r w:rsidRPr="002C737D">
        <w:rPr>
          <w:iCs/>
          <w:sz w:val="22"/>
          <w:szCs w:val="22"/>
        </w:rPr>
        <w:t>(посочва се наименованието, както и правноорганизационната форма на юридическото лице или видът на правното образувание)</w:t>
      </w:r>
    </w:p>
    <w:p w:rsidR="00CD7843" w:rsidRPr="002C737D" w:rsidRDefault="00CD7843" w:rsidP="00CD7843">
      <w:pPr>
        <w:keepNext/>
        <w:jc w:val="both"/>
        <w:textAlignment w:val="center"/>
        <w:rPr>
          <w:sz w:val="22"/>
          <w:szCs w:val="22"/>
        </w:rPr>
      </w:pPr>
      <w:r w:rsidRPr="002C737D">
        <w:rPr>
          <w:sz w:val="22"/>
          <w:szCs w:val="22"/>
        </w:rPr>
        <w:t>с ЕИК/БУЛСТАТ/ номер в съответния национален регистър .......................................,</w:t>
      </w:r>
    </w:p>
    <w:p w:rsidR="00CD7843" w:rsidRPr="002C737D" w:rsidRDefault="00CD7843" w:rsidP="00CD7843">
      <w:pPr>
        <w:keepNext/>
        <w:jc w:val="both"/>
        <w:textAlignment w:val="center"/>
        <w:rPr>
          <w:sz w:val="22"/>
          <w:szCs w:val="22"/>
        </w:rPr>
      </w:pPr>
      <w:r w:rsidRPr="002C737D">
        <w:rPr>
          <w:sz w:val="22"/>
          <w:szCs w:val="22"/>
        </w:rPr>
        <w:t>вписано в регистъра при ....................................................................................................,</w:t>
      </w:r>
    </w:p>
    <w:p w:rsidR="00CD7843" w:rsidRPr="002C737D" w:rsidRDefault="00CD7843" w:rsidP="00CD7843">
      <w:pPr>
        <w:keepNext/>
        <w:jc w:val="both"/>
        <w:textAlignment w:val="center"/>
        <w:rPr>
          <w:sz w:val="22"/>
          <w:szCs w:val="22"/>
        </w:rPr>
      </w:pPr>
      <w:r w:rsidRPr="002C737D">
        <w:rPr>
          <w:spacing w:val="36"/>
          <w:sz w:val="22"/>
          <w:szCs w:val="22"/>
        </w:rPr>
        <w:t>ДЕКЛАРИРАМ</w:t>
      </w:r>
      <w:r w:rsidRPr="002C737D">
        <w:rPr>
          <w:sz w:val="22"/>
          <w:szCs w:val="22"/>
        </w:rPr>
        <w:t>:</w:t>
      </w:r>
    </w:p>
    <w:p w:rsidR="00CD7843" w:rsidRPr="002C737D" w:rsidRDefault="00CD7843" w:rsidP="00CD7843">
      <w:pPr>
        <w:keepNext/>
        <w:jc w:val="both"/>
        <w:textAlignment w:val="center"/>
        <w:rPr>
          <w:sz w:val="22"/>
          <w:szCs w:val="22"/>
        </w:rPr>
      </w:pPr>
      <w:r w:rsidRPr="002C737D">
        <w:rPr>
          <w:sz w:val="22"/>
          <w:szCs w:val="22"/>
        </w:rPr>
        <w:t>І. Действителни собственици на представляваното от мен юридическо лице/правно образувание са следните физически лица:</w:t>
      </w:r>
      <w:r>
        <w:rPr>
          <w:sz w:val="22"/>
          <w:szCs w:val="22"/>
        </w:rPr>
        <w:t xml:space="preserve"> </w:t>
      </w:r>
      <w:r w:rsidRPr="002C737D">
        <w:rPr>
          <w:sz w:val="22"/>
          <w:szCs w:val="22"/>
        </w:rPr>
        <w:t>1. ............................................................................................................</w:t>
      </w:r>
      <w:r>
        <w:rPr>
          <w:sz w:val="22"/>
          <w:szCs w:val="22"/>
        </w:rPr>
        <w:t>..........................</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iCs/>
          <w:sz w:val="22"/>
          <w:szCs w:val="22"/>
        </w:rPr>
        <w:t>(посочва се всяко гражданство на лицето)</w:t>
      </w:r>
    </w:p>
    <w:p w:rsidR="00CD7843" w:rsidRPr="002C737D" w:rsidRDefault="00CD7843" w:rsidP="00CD7843">
      <w:pPr>
        <w:keepNext/>
        <w:jc w:val="both"/>
        <w:textAlignment w:val="center"/>
        <w:rPr>
          <w:sz w:val="22"/>
          <w:szCs w:val="22"/>
        </w:rPr>
      </w:pPr>
      <w:r w:rsidRPr="002C737D">
        <w:rPr>
          <w:sz w:val="22"/>
          <w:szCs w:val="22"/>
        </w:rPr>
        <w:t>Държавата на пребиваване, в случай че е различна от Република България, или държавата по гражданството: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или адрес: ............................................................................................................................,</w:t>
      </w:r>
    </w:p>
    <w:p w:rsidR="00CD7843" w:rsidRPr="002C737D" w:rsidRDefault="00CD7843" w:rsidP="00CD7843">
      <w:pPr>
        <w:keepNext/>
        <w:jc w:val="both"/>
        <w:textAlignment w:val="center"/>
        <w:rPr>
          <w:sz w:val="22"/>
          <w:szCs w:val="22"/>
        </w:rPr>
      </w:pPr>
      <w:r w:rsidRPr="002C737D">
        <w:rPr>
          <w:iCs/>
          <w:sz w:val="22"/>
          <w:szCs w:val="22"/>
        </w:rPr>
        <w:t>(за лица без постоянен адрес на територията на Република България)</w:t>
      </w:r>
    </w:p>
    <w:p w:rsidR="00CD7843" w:rsidRPr="002C737D" w:rsidRDefault="00CD7843" w:rsidP="00CD7843">
      <w:pPr>
        <w:keepNext/>
        <w:jc w:val="both"/>
        <w:textAlignment w:val="center"/>
        <w:rPr>
          <w:sz w:val="22"/>
          <w:szCs w:val="22"/>
        </w:rPr>
      </w:pPr>
      <w:r w:rsidRPr="002C737D">
        <w:rPr>
          <w:sz w:val="22"/>
          <w:szCs w:val="22"/>
        </w:rPr>
        <w:t>което е:</w:t>
      </w:r>
    </w:p>
    <w:p w:rsidR="00CD7843" w:rsidRPr="002C737D" w:rsidRDefault="00CD7843" w:rsidP="00CD7843">
      <w:pPr>
        <w:keepNext/>
        <w:ind w:firstLine="283"/>
        <w:jc w:val="both"/>
        <w:textAlignment w:val="center"/>
        <w:rPr>
          <w:sz w:val="22"/>
          <w:szCs w:val="22"/>
        </w:rPr>
      </w:pPr>
      <w:r w:rsidRPr="002C737D">
        <w:rPr>
          <w:sz w:val="22"/>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3" w:tgtFrame="_blank" w:history="1">
        <w:r w:rsidRPr="002C737D">
          <w:rPr>
            <w:b/>
            <w:bCs/>
            <w:sz w:val="22"/>
            <w:szCs w:val="22"/>
            <w:u w:val="single"/>
          </w:rPr>
          <w:t>§ 2, ал. 1, т. 1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xml:space="preserve"> лице, упражняващо контрол по смисъла на </w:t>
      </w:r>
      <w:hyperlink r:id="rId24" w:tgtFrame="_blank" w:history="1">
        <w:r w:rsidRPr="002C737D">
          <w:rPr>
            <w:b/>
            <w:bCs/>
            <w:sz w:val="22"/>
            <w:szCs w:val="22"/>
            <w:u w:val="single"/>
          </w:rPr>
          <w:t>§ 1в от допълнителните разпоредби на Търговския закон</w:t>
        </w:r>
      </w:hyperlink>
      <w:r w:rsidRPr="002C737D">
        <w:rPr>
          <w:sz w:val="22"/>
          <w:szCs w:val="22"/>
        </w:rPr>
        <w:t xml:space="preserve"> (посочва се конкретната хипотеза) ................................................................................................................................;</w:t>
      </w:r>
    </w:p>
    <w:p w:rsidR="00CD7843" w:rsidRPr="002C737D" w:rsidRDefault="00CD7843" w:rsidP="00CD7843">
      <w:pPr>
        <w:keepNext/>
        <w:ind w:firstLine="283"/>
        <w:jc w:val="both"/>
        <w:textAlignment w:val="center"/>
        <w:rPr>
          <w:sz w:val="22"/>
          <w:szCs w:val="22"/>
        </w:rPr>
      </w:pPr>
      <w:r w:rsidRPr="002C737D">
        <w:rPr>
          <w:sz w:val="22"/>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5" w:tgtFrame="_blank" w:history="1">
        <w:r w:rsidRPr="002C737D">
          <w:rPr>
            <w:b/>
            <w:bCs/>
            <w:sz w:val="22"/>
            <w:szCs w:val="22"/>
            <w:u w:val="single"/>
          </w:rPr>
          <w:t>§ 2, ал. 3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6" w:tgtFrame="_blank" w:history="1">
        <w:r w:rsidRPr="002C737D">
          <w:rPr>
            <w:b/>
            <w:bCs/>
            <w:sz w:val="22"/>
            <w:szCs w:val="22"/>
            <w:u w:val="single"/>
          </w:rPr>
          <w:t>§ 2, ал. 4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i/>
          <w:sz w:val="22"/>
          <w:szCs w:val="22"/>
        </w:rPr>
      </w:pPr>
      <w:r w:rsidRPr="002C737D">
        <w:rPr>
          <w:sz w:val="22"/>
          <w:szCs w:val="22"/>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w:t>
      </w:r>
      <w:r w:rsidRPr="002C737D">
        <w:rPr>
          <w:i/>
          <w:sz w:val="22"/>
          <w:szCs w:val="22"/>
        </w:rPr>
        <w:t xml:space="preserve"> посочените;</w:t>
      </w:r>
    </w:p>
    <w:p w:rsidR="00CD7843" w:rsidRPr="002C737D" w:rsidRDefault="00CD7843" w:rsidP="00CD7843">
      <w:pPr>
        <w:keepNext/>
        <w:ind w:firstLine="283"/>
        <w:jc w:val="both"/>
        <w:textAlignment w:val="center"/>
        <w:rPr>
          <w:sz w:val="22"/>
          <w:szCs w:val="22"/>
        </w:rPr>
      </w:pPr>
      <w:r w:rsidRPr="002C737D">
        <w:rPr>
          <w:sz w:val="22"/>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7" w:tgtFrame="_blank" w:history="1">
        <w:r w:rsidRPr="002C737D">
          <w:rPr>
            <w:b/>
            <w:bCs/>
            <w:sz w:val="22"/>
            <w:szCs w:val="22"/>
            <w:u w:val="single"/>
          </w:rPr>
          <w:t>§ 2, ал. 1, т. 1 - 3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лице, изпълняващо длъжността на висш ръководен служител, когато не може да се установи друго лице като действителен собственик;</w:t>
      </w:r>
    </w:p>
    <w:p w:rsidR="00CD7843" w:rsidRPr="002C737D" w:rsidRDefault="00CD7843" w:rsidP="00CD7843">
      <w:pPr>
        <w:keepNext/>
        <w:ind w:firstLine="283"/>
        <w:jc w:val="both"/>
        <w:textAlignment w:val="center"/>
        <w:rPr>
          <w:sz w:val="22"/>
          <w:szCs w:val="22"/>
        </w:rPr>
      </w:pPr>
      <w:r w:rsidRPr="002C737D">
        <w:rPr>
          <w:sz w:val="22"/>
          <w:szCs w:val="22"/>
        </w:rPr>
        <w:t> друго (посочва се).........................................................................................................</w:t>
      </w:r>
    </w:p>
    <w:p w:rsidR="00CD7843" w:rsidRPr="002C737D" w:rsidRDefault="00CD7843" w:rsidP="00CD7843">
      <w:pPr>
        <w:keepNext/>
        <w:ind w:firstLine="283"/>
        <w:jc w:val="both"/>
        <w:textAlignment w:val="center"/>
        <w:rPr>
          <w:sz w:val="22"/>
          <w:szCs w:val="22"/>
        </w:rPr>
      </w:pPr>
      <w:r w:rsidRPr="002C737D">
        <w:rPr>
          <w:sz w:val="22"/>
          <w:szCs w:val="22"/>
        </w:rPr>
        <w:lastRenderedPageBreak/>
        <w:t>Описание на притежаваните права: ..............................................................................</w:t>
      </w:r>
    </w:p>
    <w:p w:rsidR="00CD7843" w:rsidRPr="002C737D" w:rsidRDefault="00CD7843" w:rsidP="00CD7843">
      <w:pPr>
        <w:keepNext/>
        <w:jc w:val="both"/>
        <w:textAlignment w:val="center"/>
        <w:rPr>
          <w:sz w:val="22"/>
          <w:szCs w:val="22"/>
        </w:rPr>
      </w:pPr>
      <w:r w:rsidRPr="002C737D">
        <w:rPr>
          <w:sz w:val="22"/>
          <w:szCs w:val="22"/>
        </w:rPr>
        <w:t>2. ............................................................................................................................................</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iCs/>
          <w:sz w:val="22"/>
          <w:szCs w:val="22"/>
        </w:rPr>
        <w:t>(посочва се всяко гражданство на лицето)</w:t>
      </w:r>
    </w:p>
    <w:p w:rsidR="00CD7843" w:rsidRPr="002C737D" w:rsidRDefault="00CD7843" w:rsidP="00CD7843">
      <w:pPr>
        <w:keepNext/>
        <w:jc w:val="both"/>
        <w:textAlignment w:val="center"/>
        <w:rPr>
          <w:sz w:val="22"/>
          <w:szCs w:val="22"/>
        </w:rPr>
      </w:pPr>
      <w:r w:rsidRPr="002C737D">
        <w:rPr>
          <w:sz w:val="22"/>
          <w:szCs w:val="22"/>
        </w:rPr>
        <w:t>Държавата на пребиваване, в случай че е различна от Република България, или държавата по гражданството: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или адрес: ............................................................................................................................,</w:t>
      </w:r>
    </w:p>
    <w:p w:rsidR="00CD7843" w:rsidRPr="002C737D" w:rsidRDefault="00CD7843" w:rsidP="00CD7843">
      <w:pPr>
        <w:keepNext/>
        <w:jc w:val="both"/>
        <w:textAlignment w:val="center"/>
        <w:rPr>
          <w:sz w:val="22"/>
          <w:szCs w:val="22"/>
        </w:rPr>
      </w:pPr>
      <w:r w:rsidRPr="002C737D">
        <w:rPr>
          <w:iCs/>
          <w:sz w:val="22"/>
          <w:szCs w:val="22"/>
        </w:rPr>
        <w:t>(за лица без постоянен адрес на територията на Република България)</w:t>
      </w:r>
    </w:p>
    <w:p w:rsidR="00CD7843" w:rsidRPr="002C737D" w:rsidRDefault="00CD7843" w:rsidP="00CD7843">
      <w:pPr>
        <w:keepNext/>
        <w:jc w:val="both"/>
        <w:textAlignment w:val="center"/>
        <w:rPr>
          <w:sz w:val="22"/>
          <w:szCs w:val="22"/>
        </w:rPr>
      </w:pPr>
      <w:r w:rsidRPr="002C737D">
        <w:rPr>
          <w:sz w:val="22"/>
          <w:szCs w:val="22"/>
        </w:rPr>
        <w:t>което е:</w:t>
      </w:r>
    </w:p>
    <w:p w:rsidR="00CD7843" w:rsidRPr="002C737D" w:rsidRDefault="00CD7843" w:rsidP="00CD7843">
      <w:pPr>
        <w:keepNext/>
        <w:ind w:firstLine="283"/>
        <w:jc w:val="both"/>
        <w:textAlignment w:val="center"/>
        <w:rPr>
          <w:sz w:val="22"/>
          <w:szCs w:val="22"/>
        </w:rPr>
      </w:pPr>
      <w:r w:rsidRPr="002C737D">
        <w:rPr>
          <w:sz w:val="22"/>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8" w:tgtFrame="_blank" w:history="1">
        <w:r w:rsidRPr="002C737D">
          <w:rPr>
            <w:b/>
            <w:bCs/>
            <w:sz w:val="22"/>
            <w:szCs w:val="22"/>
            <w:u w:val="single"/>
          </w:rPr>
          <w:t>§ 2, ал. 1, т. 1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xml:space="preserve"> лице, упражняващо контрол по смисъла на </w:t>
      </w:r>
      <w:hyperlink r:id="rId29" w:tgtFrame="_blank" w:history="1">
        <w:r w:rsidRPr="002C737D">
          <w:rPr>
            <w:b/>
            <w:bCs/>
            <w:sz w:val="22"/>
            <w:szCs w:val="22"/>
            <w:u w:val="single"/>
          </w:rPr>
          <w:t>§ 1в от допълнителните разпоредби на Търговския закон</w:t>
        </w:r>
      </w:hyperlink>
      <w:r w:rsidRPr="002C737D">
        <w:rPr>
          <w:sz w:val="22"/>
          <w:szCs w:val="22"/>
        </w:rPr>
        <w:t xml:space="preserve"> (посочва се конкретната хипотеза) ............................</w:t>
      </w:r>
      <w:r w:rsidRPr="002C737D">
        <w:rPr>
          <w:sz w:val="22"/>
          <w:szCs w:val="22"/>
          <w:lang w:val="en-US"/>
        </w:rPr>
        <w:t>..........</w:t>
      </w:r>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0" w:tgtFrame="_blank" w:history="1">
        <w:r w:rsidRPr="002C737D">
          <w:rPr>
            <w:b/>
            <w:bCs/>
            <w:sz w:val="22"/>
            <w:szCs w:val="22"/>
            <w:u w:val="single"/>
          </w:rPr>
          <w:t>§ 2, ал. 3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1" w:tgtFrame="_blank" w:history="1">
        <w:r w:rsidRPr="002C737D">
          <w:rPr>
            <w:b/>
            <w:bCs/>
            <w:sz w:val="22"/>
            <w:szCs w:val="22"/>
            <w:u w:val="single"/>
          </w:rPr>
          <w:t>§ 2, ал. 4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D7843" w:rsidRPr="002C737D" w:rsidRDefault="00CD7843" w:rsidP="00CD7843">
      <w:pPr>
        <w:keepNext/>
        <w:ind w:firstLine="283"/>
        <w:jc w:val="both"/>
        <w:textAlignment w:val="center"/>
        <w:rPr>
          <w:sz w:val="22"/>
          <w:szCs w:val="22"/>
        </w:rPr>
      </w:pPr>
      <w:r w:rsidRPr="002C737D">
        <w:rPr>
          <w:sz w:val="22"/>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2" w:tgtFrame="_blank" w:history="1">
        <w:r w:rsidRPr="002C737D">
          <w:rPr>
            <w:b/>
            <w:bCs/>
            <w:sz w:val="22"/>
            <w:szCs w:val="22"/>
            <w:u w:val="single"/>
          </w:rPr>
          <w:t>§ 2, ал. 1, т. 1 - 3 от допълнителните разпоредби на ЗМИП</w:t>
        </w:r>
      </w:hyperlink>
      <w:r w:rsidRPr="002C737D">
        <w:rPr>
          <w:sz w:val="22"/>
          <w:szCs w:val="22"/>
        </w:rPr>
        <w:t>;</w:t>
      </w:r>
    </w:p>
    <w:p w:rsidR="00CD7843" w:rsidRPr="002C737D" w:rsidRDefault="00CD7843" w:rsidP="00CD7843">
      <w:pPr>
        <w:keepNext/>
        <w:ind w:firstLine="283"/>
        <w:jc w:val="both"/>
        <w:textAlignment w:val="center"/>
        <w:rPr>
          <w:sz w:val="22"/>
          <w:szCs w:val="22"/>
        </w:rPr>
      </w:pPr>
      <w:r w:rsidRPr="002C737D">
        <w:rPr>
          <w:sz w:val="22"/>
          <w:szCs w:val="22"/>
        </w:rPr>
        <w:t> лице, изпълняващо длъжността на висш ръководен служител, когато не може да се установи друго лице като действителен собственик;</w:t>
      </w:r>
    </w:p>
    <w:p w:rsidR="00CD7843" w:rsidRPr="002C737D" w:rsidRDefault="00CD7843" w:rsidP="00CD7843">
      <w:pPr>
        <w:keepNext/>
        <w:ind w:firstLine="283"/>
        <w:jc w:val="both"/>
        <w:textAlignment w:val="center"/>
        <w:rPr>
          <w:sz w:val="22"/>
          <w:szCs w:val="22"/>
        </w:rPr>
      </w:pPr>
      <w:r w:rsidRPr="002C737D">
        <w:rPr>
          <w:sz w:val="22"/>
          <w:szCs w:val="22"/>
        </w:rPr>
        <w:t> друго (посочва се) ........................................................................................................</w:t>
      </w:r>
    </w:p>
    <w:p w:rsidR="00CD7843" w:rsidRPr="002C737D" w:rsidRDefault="00CD7843" w:rsidP="00CD7843">
      <w:pPr>
        <w:keepNext/>
        <w:ind w:firstLine="283"/>
        <w:jc w:val="both"/>
        <w:textAlignment w:val="center"/>
        <w:rPr>
          <w:sz w:val="22"/>
          <w:szCs w:val="22"/>
        </w:rPr>
      </w:pPr>
      <w:r w:rsidRPr="002C737D">
        <w:rPr>
          <w:sz w:val="22"/>
          <w:szCs w:val="22"/>
        </w:rPr>
        <w:t>Описание на притежаваните права: ..............................................................................</w:t>
      </w:r>
    </w:p>
    <w:p w:rsidR="00CD7843" w:rsidRPr="002C737D" w:rsidRDefault="00CD7843" w:rsidP="00CD7843">
      <w:pPr>
        <w:keepNext/>
        <w:jc w:val="both"/>
        <w:textAlignment w:val="center"/>
        <w:rPr>
          <w:sz w:val="22"/>
          <w:szCs w:val="22"/>
        </w:rPr>
      </w:pPr>
      <w:r w:rsidRPr="002C737D">
        <w:rPr>
          <w:sz w:val="22"/>
          <w:szCs w:val="22"/>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D7843" w:rsidRPr="002C737D" w:rsidRDefault="00CD7843" w:rsidP="00CD7843">
      <w:pPr>
        <w:keepNext/>
        <w:jc w:val="both"/>
        <w:textAlignment w:val="center"/>
        <w:rPr>
          <w:sz w:val="22"/>
          <w:szCs w:val="22"/>
        </w:rPr>
      </w:pPr>
      <w:r w:rsidRPr="002C737D">
        <w:rPr>
          <w:sz w:val="22"/>
          <w:szCs w:val="22"/>
        </w:rPr>
        <w:t>А. Юридически лица/правни образувания, чрез които пряко се упражнява контрол:</w:t>
      </w:r>
    </w:p>
    <w:p w:rsidR="00CD7843" w:rsidRPr="002C737D" w:rsidRDefault="00CD7843" w:rsidP="00CD7843">
      <w:pPr>
        <w:keepNext/>
        <w:jc w:val="both"/>
        <w:textAlignment w:val="center"/>
        <w:rPr>
          <w:sz w:val="22"/>
          <w:szCs w:val="22"/>
        </w:rPr>
      </w:pPr>
      <w:r w:rsidRPr="002C737D">
        <w:rPr>
          <w:sz w:val="22"/>
          <w:szCs w:val="22"/>
        </w:rPr>
        <w:t>...............................................................................................................................................,</w:t>
      </w:r>
    </w:p>
    <w:p w:rsidR="00CD7843" w:rsidRPr="002C737D" w:rsidRDefault="00CD7843" w:rsidP="00CD7843">
      <w:pPr>
        <w:keepNext/>
        <w:jc w:val="both"/>
        <w:textAlignment w:val="center"/>
        <w:rPr>
          <w:sz w:val="22"/>
          <w:szCs w:val="22"/>
        </w:rPr>
      </w:pPr>
      <w:r w:rsidRPr="002C737D">
        <w:rPr>
          <w:iCs/>
          <w:sz w:val="22"/>
          <w:szCs w:val="22"/>
        </w:rPr>
        <w:t>(посочва се наименованието, както и правноорганизационната форма на юридическото лице или видът на правното образувание)</w:t>
      </w:r>
    </w:p>
    <w:p w:rsidR="00CD7843" w:rsidRPr="002C737D" w:rsidRDefault="00CD7843" w:rsidP="00CD7843">
      <w:pPr>
        <w:keepNext/>
        <w:jc w:val="both"/>
        <w:textAlignment w:val="center"/>
        <w:rPr>
          <w:sz w:val="22"/>
          <w:szCs w:val="22"/>
        </w:rPr>
      </w:pPr>
      <w:r w:rsidRPr="002C737D">
        <w:rPr>
          <w:sz w:val="22"/>
          <w:szCs w:val="22"/>
        </w:rPr>
        <w:t>седалище: .............................................................................................................................,</w:t>
      </w:r>
    </w:p>
    <w:p w:rsidR="00CD7843" w:rsidRPr="002C737D" w:rsidRDefault="00CD7843" w:rsidP="00CD7843">
      <w:pPr>
        <w:keepNext/>
        <w:jc w:val="both"/>
        <w:textAlignment w:val="center"/>
        <w:rPr>
          <w:sz w:val="22"/>
          <w:szCs w:val="22"/>
        </w:rPr>
      </w:pPr>
      <w:r w:rsidRPr="002C737D">
        <w:rPr>
          <w:iCs/>
          <w:sz w:val="22"/>
          <w:szCs w:val="22"/>
        </w:rPr>
        <w:t>(държава, град, община)</w:t>
      </w:r>
    </w:p>
    <w:p w:rsidR="00CD7843" w:rsidRPr="002C737D" w:rsidRDefault="00CD7843" w:rsidP="00CD7843">
      <w:pPr>
        <w:keepNext/>
        <w:jc w:val="both"/>
        <w:textAlignment w:val="center"/>
        <w:rPr>
          <w:sz w:val="22"/>
          <w:szCs w:val="22"/>
        </w:rPr>
      </w:pPr>
      <w:r w:rsidRPr="002C737D">
        <w:rPr>
          <w:sz w:val="22"/>
          <w:szCs w:val="22"/>
        </w:rPr>
        <w:t>адрес: ....................................................................................................................................,</w:t>
      </w:r>
    </w:p>
    <w:p w:rsidR="00CD7843" w:rsidRPr="002C737D" w:rsidRDefault="00CD7843" w:rsidP="00CD7843">
      <w:pPr>
        <w:keepNext/>
        <w:jc w:val="both"/>
        <w:textAlignment w:val="center"/>
        <w:rPr>
          <w:sz w:val="22"/>
          <w:szCs w:val="22"/>
        </w:rPr>
      </w:pPr>
      <w:r w:rsidRPr="002C737D">
        <w:rPr>
          <w:sz w:val="22"/>
          <w:szCs w:val="22"/>
        </w:rPr>
        <w:t>вписано в регистър .............................................................................................................,</w:t>
      </w:r>
    </w:p>
    <w:p w:rsidR="00CD7843" w:rsidRPr="002C737D" w:rsidRDefault="00CD7843" w:rsidP="00CD7843">
      <w:pPr>
        <w:keepNext/>
        <w:jc w:val="both"/>
        <w:textAlignment w:val="center"/>
        <w:rPr>
          <w:sz w:val="22"/>
          <w:szCs w:val="22"/>
        </w:rPr>
      </w:pPr>
      <w:r w:rsidRPr="002C737D">
        <w:rPr>
          <w:sz w:val="22"/>
          <w:szCs w:val="22"/>
        </w:rPr>
        <w:t>ЕИК/БУЛСТАТ или номер в съответния национален регистър .....................................</w:t>
      </w:r>
    </w:p>
    <w:p w:rsidR="00CD7843" w:rsidRPr="002C737D" w:rsidRDefault="00CD7843" w:rsidP="00CD7843">
      <w:pPr>
        <w:keepNext/>
        <w:jc w:val="both"/>
        <w:textAlignment w:val="center"/>
        <w:rPr>
          <w:sz w:val="22"/>
          <w:szCs w:val="22"/>
        </w:rPr>
      </w:pPr>
      <w:r w:rsidRPr="002C737D">
        <w:rPr>
          <w:sz w:val="22"/>
          <w:szCs w:val="22"/>
        </w:rPr>
        <w:t>Представители:</w:t>
      </w:r>
    </w:p>
    <w:p w:rsidR="00CD7843" w:rsidRPr="002C737D" w:rsidRDefault="00CD7843" w:rsidP="00CD7843">
      <w:pPr>
        <w:keepNext/>
        <w:jc w:val="both"/>
        <w:textAlignment w:val="center"/>
        <w:rPr>
          <w:sz w:val="22"/>
          <w:szCs w:val="22"/>
        </w:rPr>
      </w:pPr>
      <w:r w:rsidRPr="002C737D">
        <w:rPr>
          <w:sz w:val="22"/>
          <w:szCs w:val="22"/>
        </w:rPr>
        <w:t>1. ...........................................................................................................................................,</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iCs/>
          <w:sz w:val="22"/>
          <w:szCs w:val="22"/>
        </w:rPr>
        <w:t>(посочва се всяко гражданство на лицето)</w:t>
      </w:r>
    </w:p>
    <w:p w:rsidR="00CD7843" w:rsidRPr="002C737D" w:rsidRDefault="00CD7843" w:rsidP="00CD7843">
      <w:pPr>
        <w:keepNext/>
        <w:jc w:val="both"/>
        <w:textAlignment w:val="center"/>
        <w:rPr>
          <w:sz w:val="22"/>
          <w:szCs w:val="22"/>
        </w:rPr>
      </w:pPr>
      <w:r w:rsidRPr="002C737D">
        <w:rPr>
          <w:sz w:val="22"/>
          <w:szCs w:val="22"/>
        </w:rPr>
        <w:t>Държавата на пребиваване, в случай че е различна от Република България, или държавата по гражданството: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2. ...........................................................................................................................................,</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lastRenderedPageBreak/>
        <w:t>ЕГН/ЛНЧ: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iCs/>
          <w:sz w:val="22"/>
          <w:szCs w:val="22"/>
        </w:rPr>
        <w:t>(посочва се всяко гражданство на лицето)</w:t>
      </w:r>
    </w:p>
    <w:p w:rsidR="00CD7843" w:rsidRPr="002C737D" w:rsidRDefault="00CD7843" w:rsidP="00CD7843">
      <w:pPr>
        <w:keepNext/>
        <w:jc w:val="both"/>
        <w:textAlignment w:val="center"/>
        <w:rPr>
          <w:sz w:val="22"/>
          <w:szCs w:val="22"/>
        </w:rPr>
      </w:pPr>
      <w:r w:rsidRPr="002C737D">
        <w:rPr>
          <w:sz w:val="22"/>
          <w:szCs w:val="22"/>
        </w:rPr>
        <w:t>Държавата на пребиваване, в случай че е различна от Република България, или държавата по гражданството: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или адрес: .............................................................................................................................</w:t>
      </w:r>
    </w:p>
    <w:p w:rsidR="00CD7843" w:rsidRPr="002C737D" w:rsidRDefault="00CD7843" w:rsidP="00CD7843">
      <w:pPr>
        <w:keepNext/>
        <w:jc w:val="both"/>
        <w:textAlignment w:val="center"/>
        <w:rPr>
          <w:sz w:val="22"/>
          <w:szCs w:val="22"/>
        </w:rPr>
      </w:pPr>
      <w:r w:rsidRPr="002C737D">
        <w:rPr>
          <w:iCs/>
          <w:sz w:val="22"/>
          <w:szCs w:val="22"/>
        </w:rPr>
        <w:t>(за лица без постоянен адрес на територията на Република България)</w:t>
      </w:r>
    </w:p>
    <w:p w:rsidR="00CD7843" w:rsidRPr="002C737D" w:rsidRDefault="00CD7843" w:rsidP="00CD7843">
      <w:pPr>
        <w:keepNext/>
        <w:jc w:val="both"/>
        <w:textAlignment w:val="center"/>
        <w:rPr>
          <w:sz w:val="22"/>
          <w:szCs w:val="22"/>
        </w:rPr>
      </w:pPr>
      <w:r w:rsidRPr="002C737D">
        <w:rPr>
          <w:sz w:val="22"/>
          <w:szCs w:val="22"/>
        </w:rPr>
        <w:t>Начин на представляване: ..................................................................................................</w:t>
      </w:r>
    </w:p>
    <w:p w:rsidR="00CD7843" w:rsidRPr="002C737D" w:rsidRDefault="00CD7843" w:rsidP="00CD7843">
      <w:pPr>
        <w:keepNext/>
        <w:jc w:val="both"/>
        <w:textAlignment w:val="center"/>
        <w:rPr>
          <w:sz w:val="22"/>
          <w:szCs w:val="22"/>
        </w:rPr>
      </w:pPr>
      <w:r w:rsidRPr="002C737D">
        <w:rPr>
          <w:iCs/>
          <w:sz w:val="22"/>
          <w:szCs w:val="22"/>
        </w:rPr>
        <w:t>(заедно, поотделно или по друг начин)</w:t>
      </w:r>
    </w:p>
    <w:p w:rsidR="00CD7843" w:rsidRPr="002C737D" w:rsidRDefault="00CD7843" w:rsidP="00CD7843">
      <w:pPr>
        <w:keepNext/>
        <w:jc w:val="both"/>
        <w:textAlignment w:val="center"/>
        <w:rPr>
          <w:sz w:val="22"/>
          <w:szCs w:val="22"/>
        </w:rPr>
      </w:pPr>
      <w:r w:rsidRPr="002C737D">
        <w:rPr>
          <w:sz w:val="22"/>
          <w:szCs w:val="22"/>
        </w:rPr>
        <w:t>Б. Юридически лица/правни образувания, чрез които непряко се упражнява контрол:</w:t>
      </w:r>
    </w:p>
    <w:p w:rsidR="00CD7843" w:rsidRPr="002C737D" w:rsidRDefault="00CD7843" w:rsidP="00CD7843">
      <w:pPr>
        <w:keepNext/>
        <w:jc w:val="both"/>
        <w:textAlignment w:val="center"/>
        <w:rPr>
          <w:sz w:val="22"/>
          <w:szCs w:val="22"/>
        </w:rPr>
      </w:pPr>
      <w:r w:rsidRPr="002C737D">
        <w:rPr>
          <w:sz w:val="22"/>
          <w:szCs w:val="22"/>
        </w:rPr>
        <w:t>................................................................................................................................................,</w:t>
      </w:r>
    </w:p>
    <w:p w:rsidR="00CD7843" w:rsidRPr="002C737D" w:rsidRDefault="00CD7843" w:rsidP="00CD7843">
      <w:pPr>
        <w:keepNext/>
        <w:jc w:val="both"/>
        <w:textAlignment w:val="center"/>
        <w:rPr>
          <w:sz w:val="22"/>
          <w:szCs w:val="22"/>
        </w:rPr>
      </w:pPr>
      <w:r w:rsidRPr="002C737D">
        <w:rPr>
          <w:iCs/>
          <w:sz w:val="22"/>
          <w:szCs w:val="22"/>
        </w:rPr>
        <w:t>(посочва се наименованието, както и правноорганизационната форма на юридическото лице или видът на правното образувание)</w:t>
      </w:r>
    </w:p>
    <w:p w:rsidR="00CD7843" w:rsidRPr="002C737D" w:rsidRDefault="00CD7843" w:rsidP="00CD7843">
      <w:pPr>
        <w:keepNext/>
        <w:jc w:val="both"/>
        <w:textAlignment w:val="center"/>
        <w:rPr>
          <w:sz w:val="22"/>
          <w:szCs w:val="22"/>
        </w:rPr>
      </w:pPr>
      <w:r w:rsidRPr="002C737D">
        <w:rPr>
          <w:sz w:val="22"/>
          <w:szCs w:val="22"/>
        </w:rPr>
        <w:t>седалище: .............................................................................................................................,</w:t>
      </w:r>
    </w:p>
    <w:p w:rsidR="00CD7843" w:rsidRPr="002C737D" w:rsidRDefault="00CD7843" w:rsidP="00CD7843">
      <w:pPr>
        <w:keepNext/>
        <w:jc w:val="both"/>
        <w:textAlignment w:val="center"/>
        <w:rPr>
          <w:sz w:val="22"/>
          <w:szCs w:val="22"/>
        </w:rPr>
      </w:pPr>
      <w:r w:rsidRPr="002C737D">
        <w:rPr>
          <w:iCs/>
          <w:sz w:val="22"/>
          <w:szCs w:val="22"/>
        </w:rPr>
        <w:t>(държава, град, община)</w:t>
      </w:r>
    </w:p>
    <w:p w:rsidR="00CD7843" w:rsidRPr="002C737D" w:rsidRDefault="00CD7843" w:rsidP="00CD7843">
      <w:pPr>
        <w:keepNext/>
        <w:jc w:val="both"/>
        <w:textAlignment w:val="center"/>
        <w:rPr>
          <w:sz w:val="22"/>
          <w:szCs w:val="22"/>
        </w:rPr>
      </w:pPr>
      <w:r w:rsidRPr="002C737D">
        <w:rPr>
          <w:sz w:val="22"/>
          <w:szCs w:val="22"/>
        </w:rPr>
        <w:t>адрес: ....................................................................................................................................,</w:t>
      </w:r>
    </w:p>
    <w:p w:rsidR="00CD7843" w:rsidRPr="002C737D" w:rsidRDefault="00CD7843" w:rsidP="00CD7843">
      <w:pPr>
        <w:keepNext/>
        <w:jc w:val="both"/>
        <w:textAlignment w:val="center"/>
        <w:rPr>
          <w:sz w:val="22"/>
          <w:szCs w:val="22"/>
        </w:rPr>
      </w:pPr>
      <w:r w:rsidRPr="002C737D">
        <w:rPr>
          <w:sz w:val="22"/>
          <w:szCs w:val="22"/>
        </w:rPr>
        <w:t>вписано в регистър .............................................................................................................,</w:t>
      </w:r>
    </w:p>
    <w:p w:rsidR="00CD7843" w:rsidRPr="002C737D" w:rsidRDefault="00CD7843" w:rsidP="00CD7843">
      <w:pPr>
        <w:keepNext/>
        <w:jc w:val="both"/>
        <w:textAlignment w:val="center"/>
        <w:rPr>
          <w:sz w:val="22"/>
          <w:szCs w:val="22"/>
        </w:rPr>
      </w:pPr>
      <w:r w:rsidRPr="002C737D">
        <w:rPr>
          <w:sz w:val="22"/>
          <w:szCs w:val="22"/>
        </w:rPr>
        <w:t>ЕИК/БУЛСТАТ или номер в съответния национален регистър .....................................</w:t>
      </w:r>
    </w:p>
    <w:p w:rsidR="00CD7843" w:rsidRPr="002C737D" w:rsidRDefault="00CD7843" w:rsidP="00CD7843">
      <w:pPr>
        <w:keepNext/>
        <w:jc w:val="both"/>
        <w:textAlignment w:val="center"/>
        <w:rPr>
          <w:sz w:val="22"/>
          <w:szCs w:val="22"/>
        </w:rPr>
      </w:pPr>
      <w:r w:rsidRPr="002C737D">
        <w:rPr>
          <w:sz w:val="22"/>
          <w:szCs w:val="22"/>
        </w:rPr>
        <w:t>Представители:</w:t>
      </w:r>
    </w:p>
    <w:p w:rsidR="00CD7843" w:rsidRPr="002C737D" w:rsidRDefault="00CD7843" w:rsidP="00CD7843">
      <w:pPr>
        <w:keepNext/>
        <w:jc w:val="both"/>
        <w:textAlignment w:val="center"/>
        <w:rPr>
          <w:sz w:val="22"/>
          <w:szCs w:val="22"/>
        </w:rPr>
      </w:pPr>
      <w:r w:rsidRPr="002C737D">
        <w:rPr>
          <w:sz w:val="22"/>
          <w:szCs w:val="22"/>
        </w:rPr>
        <w:t>1. ...........................................................................................................................................,</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iCs/>
          <w:sz w:val="22"/>
          <w:szCs w:val="22"/>
        </w:rPr>
        <w:t>(посочва се всяко гражданство на лицето)</w:t>
      </w:r>
    </w:p>
    <w:p w:rsidR="00CD7843" w:rsidRPr="002C737D" w:rsidRDefault="00CD7843" w:rsidP="00CD7843">
      <w:pPr>
        <w:keepNext/>
        <w:jc w:val="both"/>
        <w:textAlignment w:val="center"/>
        <w:rPr>
          <w:sz w:val="22"/>
          <w:szCs w:val="22"/>
        </w:rPr>
      </w:pPr>
      <w:r w:rsidRPr="002C737D">
        <w:rPr>
          <w:sz w:val="22"/>
          <w:szCs w:val="22"/>
        </w:rPr>
        <w:t>Държавата на пребиваване, в случай че е различна от Република България, или държавата по гражданството: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или адрес: .............................................................................................................................</w:t>
      </w:r>
    </w:p>
    <w:p w:rsidR="00CD7843" w:rsidRPr="002C737D" w:rsidRDefault="00CD7843" w:rsidP="00CD7843">
      <w:pPr>
        <w:keepNext/>
        <w:jc w:val="both"/>
        <w:textAlignment w:val="center"/>
        <w:rPr>
          <w:sz w:val="22"/>
          <w:szCs w:val="22"/>
        </w:rPr>
      </w:pPr>
      <w:r w:rsidRPr="002C737D">
        <w:rPr>
          <w:iCs/>
          <w:sz w:val="22"/>
          <w:szCs w:val="22"/>
        </w:rPr>
        <w:t>(за лица без постоянен адрес на територията на Република България)</w:t>
      </w:r>
    </w:p>
    <w:p w:rsidR="00CD7843" w:rsidRPr="002C737D" w:rsidRDefault="00CD7843" w:rsidP="00CD7843">
      <w:pPr>
        <w:keepNext/>
        <w:jc w:val="both"/>
        <w:textAlignment w:val="center"/>
        <w:rPr>
          <w:sz w:val="22"/>
          <w:szCs w:val="22"/>
        </w:rPr>
      </w:pPr>
      <w:r w:rsidRPr="002C737D">
        <w:rPr>
          <w:sz w:val="22"/>
          <w:szCs w:val="22"/>
        </w:rPr>
        <w:t>2. ...........................................................................................................................................,</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 ....................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iCs/>
          <w:sz w:val="22"/>
          <w:szCs w:val="22"/>
        </w:rPr>
        <w:t>(посочва се всяко гражданство на лицето)</w:t>
      </w:r>
    </w:p>
    <w:p w:rsidR="00CD7843" w:rsidRPr="002C737D" w:rsidRDefault="00CD7843" w:rsidP="00CD7843">
      <w:pPr>
        <w:keepNext/>
        <w:jc w:val="both"/>
        <w:textAlignment w:val="center"/>
        <w:rPr>
          <w:sz w:val="22"/>
          <w:szCs w:val="22"/>
        </w:rPr>
      </w:pPr>
      <w:r w:rsidRPr="002C737D">
        <w:rPr>
          <w:sz w:val="22"/>
          <w:szCs w:val="22"/>
        </w:rPr>
        <w:t>Държавата на пребиваване, в случай че е различна от Република България, или държавата по гражданството: ............................................................................................,</w:t>
      </w:r>
    </w:p>
    <w:p w:rsidR="00CD7843" w:rsidRPr="002C737D" w:rsidRDefault="00CD7843" w:rsidP="00CD7843">
      <w:pPr>
        <w:keepNext/>
        <w:jc w:val="both"/>
        <w:textAlignment w:val="center"/>
        <w:rPr>
          <w:sz w:val="22"/>
          <w:szCs w:val="22"/>
        </w:rPr>
      </w:pPr>
      <w:r w:rsidRPr="002C737D">
        <w:rPr>
          <w:sz w:val="22"/>
          <w:szCs w:val="22"/>
        </w:rPr>
        <w:t>постоянен адрес: .................................................................................................................,</w:t>
      </w:r>
    </w:p>
    <w:p w:rsidR="00CD7843" w:rsidRPr="002C737D" w:rsidRDefault="00CD7843" w:rsidP="00CD7843">
      <w:pPr>
        <w:keepNext/>
        <w:jc w:val="both"/>
        <w:textAlignment w:val="center"/>
        <w:rPr>
          <w:sz w:val="22"/>
          <w:szCs w:val="22"/>
        </w:rPr>
      </w:pPr>
      <w:r w:rsidRPr="002C737D">
        <w:rPr>
          <w:sz w:val="22"/>
          <w:szCs w:val="22"/>
        </w:rPr>
        <w:t>или адрес: .............................................................................................................................</w:t>
      </w:r>
    </w:p>
    <w:p w:rsidR="00CD7843" w:rsidRPr="002C737D" w:rsidRDefault="00CD7843" w:rsidP="00CD7843">
      <w:pPr>
        <w:keepNext/>
        <w:jc w:val="both"/>
        <w:textAlignment w:val="center"/>
        <w:rPr>
          <w:sz w:val="22"/>
          <w:szCs w:val="22"/>
        </w:rPr>
      </w:pPr>
      <w:r w:rsidRPr="002C737D">
        <w:rPr>
          <w:iCs/>
          <w:sz w:val="22"/>
          <w:szCs w:val="22"/>
        </w:rPr>
        <w:t>(за лица без постоянен адрес на територията на Република България)</w:t>
      </w:r>
    </w:p>
    <w:p w:rsidR="00CD7843" w:rsidRPr="002C737D" w:rsidRDefault="00CD7843" w:rsidP="00CD7843">
      <w:pPr>
        <w:keepNext/>
        <w:jc w:val="both"/>
        <w:textAlignment w:val="center"/>
        <w:rPr>
          <w:sz w:val="22"/>
          <w:szCs w:val="22"/>
        </w:rPr>
      </w:pPr>
      <w:r w:rsidRPr="002C737D">
        <w:rPr>
          <w:sz w:val="22"/>
          <w:szCs w:val="22"/>
        </w:rPr>
        <w:t>Начин на представляване: ...................................................................................................</w:t>
      </w:r>
    </w:p>
    <w:p w:rsidR="00CD7843" w:rsidRPr="002C737D" w:rsidRDefault="00CD7843" w:rsidP="00CD7843">
      <w:pPr>
        <w:keepNext/>
        <w:jc w:val="both"/>
        <w:textAlignment w:val="center"/>
        <w:rPr>
          <w:sz w:val="22"/>
          <w:szCs w:val="22"/>
        </w:rPr>
      </w:pPr>
      <w:r w:rsidRPr="002C737D">
        <w:rPr>
          <w:iCs/>
          <w:sz w:val="22"/>
          <w:szCs w:val="22"/>
        </w:rPr>
        <w:t>(заедно, поотделно или по друг начин)</w:t>
      </w:r>
    </w:p>
    <w:p w:rsidR="00CD7843" w:rsidRPr="002C737D" w:rsidRDefault="00CD7843" w:rsidP="00CD7843">
      <w:pPr>
        <w:keepNext/>
        <w:jc w:val="both"/>
        <w:textAlignment w:val="center"/>
        <w:rPr>
          <w:sz w:val="22"/>
          <w:szCs w:val="22"/>
        </w:rPr>
      </w:pPr>
      <w:r w:rsidRPr="002C737D">
        <w:rPr>
          <w:sz w:val="22"/>
          <w:szCs w:val="22"/>
        </w:rPr>
        <w:t xml:space="preserve">III. Лице за контакт по </w:t>
      </w:r>
      <w:hyperlink r:id="rId33" w:tgtFrame="_blank" w:history="1">
        <w:r w:rsidRPr="002C737D">
          <w:rPr>
            <w:b/>
            <w:bCs/>
            <w:sz w:val="22"/>
            <w:szCs w:val="22"/>
            <w:u w:val="single"/>
          </w:rPr>
          <w:t>чл. 63, ал. 4, т. 3 от ЗМИП</w:t>
        </w:r>
      </w:hyperlink>
      <w:r w:rsidRPr="002C737D">
        <w:rPr>
          <w:sz w:val="22"/>
          <w:szCs w:val="22"/>
        </w:rPr>
        <w:t>:</w:t>
      </w:r>
    </w:p>
    <w:p w:rsidR="00CD7843" w:rsidRPr="002C737D" w:rsidRDefault="00CD7843" w:rsidP="00CD7843">
      <w:pPr>
        <w:keepNext/>
        <w:jc w:val="both"/>
        <w:textAlignment w:val="center"/>
        <w:rPr>
          <w:sz w:val="22"/>
          <w:szCs w:val="22"/>
        </w:rPr>
      </w:pPr>
      <w:r w:rsidRPr="002C737D">
        <w:rPr>
          <w:sz w:val="22"/>
          <w:szCs w:val="22"/>
        </w:rPr>
        <w:t>................................................................................................................................................,</w:t>
      </w:r>
    </w:p>
    <w:p w:rsidR="00CD7843" w:rsidRPr="002C737D" w:rsidRDefault="00CD7843" w:rsidP="00CD7843">
      <w:pPr>
        <w:keepNext/>
        <w:jc w:val="both"/>
        <w:textAlignment w:val="center"/>
        <w:rPr>
          <w:sz w:val="22"/>
          <w:szCs w:val="22"/>
        </w:rPr>
      </w:pPr>
      <w:r w:rsidRPr="002C737D">
        <w:rPr>
          <w:iCs/>
          <w:sz w:val="22"/>
          <w:szCs w:val="22"/>
        </w:rPr>
        <w:t>(име, презиме, фамилия)</w:t>
      </w:r>
    </w:p>
    <w:p w:rsidR="00CD7843" w:rsidRPr="002C737D" w:rsidRDefault="00CD7843" w:rsidP="00CD7843">
      <w:pPr>
        <w:keepNext/>
        <w:jc w:val="both"/>
        <w:textAlignment w:val="center"/>
        <w:rPr>
          <w:sz w:val="22"/>
          <w:szCs w:val="22"/>
        </w:rPr>
      </w:pPr>
      <w:r w:rsidRPr="002C737D">
        <w:rPr>
          <w:sz w:val="22"/>
          <w:szCs w:val="22"/>
        </w:rPr>
        <w:t>ЕГН/ЛНЧ: ...................., дата на раждане: .........................................................................,</w:t>
      </w:r>
    </w:p>
    <w:p w:rsidR="00CD7843" w:rsidRPr="002C737D" w:rsidRDefault="00CD7843" w:rsidP="00CD7843">
      <w:pPr>
        <w:keepNext/>
        <w:jc w:val="both"/>
        <w:textAlignment w:val="center"/>
        <w:rPr>
          <w:sz w:val="22"/>
          <w:szCs w:val="22"/>
        </w:rPr>
      </w:pPr>
      <w:r w:rsidRPr="002C737D">
        <w:rPr>
          <w:sz w:val="22"/>
          <w:szCs w:val="22"/>
        </w:rPr>
        <w:t>гражданство/а: .....................................................................................................................,</w:t>
      </w:r>
    </w:p>
    <w:p w:rsidR="00CD7843" w:rsidRPr="002C737D" w:rsidRDefault="00CD7843" w:rsidP="00CD7843">
      <w:pPr>
        <w:keepNext/>
        <w:jc w:val="both"/>
        <w:textAlignment w:val="center"/>
        <w:rPr>
          <w:sz w:val="22"/>
          <w:szCs w:val="22"/>
        </w:rPr>
      </w:pPr>
      <w:r w:rsidRPr="002C737D">
        <w:rPr>
          <w:sz w:val="22"/>
          <w:szCs w:val="22"/>
        </w:rPr>
        <w:t>постоянен адрес на територията на Република България:</w:t>
      </w:r>
    </w:p>
    <w:p w:rsidR="00CD7843" w:rsidRPr="002C737D" w:rsidRDefault="00CD7843" w:rsidP="00CD7843">
      <w:pPr>
        <w:keepNext/>
        <w:jc w:val="both"/>
        <w:textAlignment w:val="center"/>
        <w:rPr>
          <w:sz w:val="22"/>
          <w:szCs w:val="22"/>
        </w:rPr>
      </w:pPr>
      <w:r w:rsidRPr="002C737D">
        <w:rPr>
          <w:sz w:val="22"/>
          <w:szCs w:val="22"/>
        </w:rPr>
        <w:t>.................................................................................................................................................</w:t>
      </w:r>
    </w:p>
    <w:p w:rsidR="00CD7843" w:rsidRPr="002C737D" w:rsidRDefault="00CD7843" w:rsidP="00CD7843">
      <w:pPr>
        <w:keepNext/>
        <w:jc w:val="both"/>
        <w:textAlignment w:val="center"/>
        <w:rPr>
          <w:sz w:val="22"/>
          <w:szCs w:val="22"/>
        </w:rPr>
      </w:pPr>
      <w:r w:rsidRPr="002C737D">
        <w:rPr>
          <w:sz w:val="22"/>
          <w:szCs w:val="22"/>
        </w:rPr>
        <w:t xml:space="preserve">ІV. Прилагам следните документи и справки съгласно </w:t>
      </w:r>
      <w:hyperlink r:id="rId34" w:tgtFrame="_blank" w:history="1">
        <w:r w:rsidRPr="002C737D">
          <w:rPr>
            <w:b/>
            <w:bCs/>
            <w:sz w:val="22"/>
            <w:szCs w:val="22"/>
            <w:u w:val="single"/>
          </w:rPr>
          <w:t>чл. 59, ал. 1, т. 1 и 2 от ЗМИП</w:t>
        </w:r>
      </w:hyperlink>
      <w:r w:rsidRPr="002C737D">
        <w:rPr>
          <w:sz w:val="22"/>
          <w:szCs w:val="22"/>
        </w:rPr>
        <w:t>:</w:t>
      </w:r>
    </w:p>
    <w:p w:rsidR="00CD7843" w:rsidRPr="002C737D" w:rsidRDefault="00CD7843" w:rsidP="00CD7843">
      <w:pPr>
        <w:keepNext/>
        <w:jc w:val="both"/>
        <w:textAlignment w:val="center"/>
        <w:rPr>
          <w:sz w:val="22"/>
          <w:szCs w:val="22"/>
        </w:rPr>
      </w:pPr>
      <w:r w:rsidRPr="002C737D">
        <w:rPr>
          <w:sz w:val="22"/>
          <w:szCs w:val="22"/>
        </w:rPr>
        <w:t>1. .............................................................................................................................................</w:t>
      </w:r>
    </w:p>
    <w:p w:rsidR="00CD7843" w:rsidRPr="002C737D" w:rsidRDefault="00CD7843" w:rsidP="00CD7843">
      <w:pPr>
        <w:keepNext/>
        <w:jc w:val="both"/>
        <w:textAlignment w:val="center"/>
        <w:rPr>
          <w:sz w:val="22"/>
          <w:szCs w:val="22"/>
        </w:rPr>
      </w:pPr>
      <w:r w:rsidRPr="002C737D">
        <w:rPr>
          <w:sz w:val="22"/>
          <w:szCs w:val="22"/>
        </w:rPr>
        <w:t>2. .............................................................................................................................................</w:t>
      </w:r>
    </w:p>
    <w:p w:rsidR="00CD7843" w:rsidRPr="002C737D" w:rsidRDefault="00CD7843" w:rsidP="00CD7843">
      <w:pPr>
        <w:keepNext/>
        <w:jc w:val="both"/>
        <w:textAlignment w:val="center"/>
        <w:rPr>
          <w:sz w:val="22"/>
          <w:szCs w:val="22"/>
        </w:rPr>
      </w:pPr>
      <w:r w:rsidRPr="002C737D">
        <w:rPr>
          <w:sz w:val="22"/>
          <w:szCs w:val="22"/>
        </w:rPr>
        <w:t xml:space="preserve">Известна ми е отговорността по </w:t>
      </w:r>
      <w:hyperlink r:id="rId35" w:tgtFrame="_blank" w:history="1">
        <w:r w:rsidRPr="002C737D">
          <w:rPr>
            <w:b/>
            <w:bCs/>
            <w:sz w:val="22"/>
            <w:szCs w:val="22"/>
            <w:u w:val="single"/>
          </w:rPr>
          <w:t>чл. 313 от Наказателния кодекс</w:t>
        </w:r>
      </w:hyperlink>
      <w:r w:rsidRPr="002C737D">
        <w:rPr>
          <w:sz w:val="22"/>
          <w:szCs w:val="22"/>
        </w:rPr>
        <w:t xml:space="preserve"> за деклариране на неверни данни.</w:t>
      </w:r>
    </w:p>
    <w:p w:rsidR="00CD7843" w:rsidRPr="00EA272F" w:rsidRDefault="00CD7843" w:rsidP="00CD7843">
      <w:pPr>
        <w:keepNext/>
        <w:spacing w:line="261" w:lineRule="auto"/>
        <w:jc w:val="both"/>
        <w:textAlignment w:val="center"/>
      </w:pPr>
    </w:p>
    <w:p w:rsidR="00CD7843" w:rsidRPr="00EA272F" w:rsidRDefault="00CD7843" w:rsidP="00CD7843">
      <w:pPr>
        <w:keepNext/>
        <w:spacing w:before="113" w:line="261" w:lineRule="auto"/>
        <w:ind w:left="5139" w:hanging="5139"/>
        <w:jc w:val="both"/>
        <w:textAlignment w:val="center"/>
      </w:pPr>
      <w:r w:rsidRPr="00EA272F">
        <w:t xml:space="preserve">                                              ДАТА: ............... ДЕКЛАРАТОР: ........................</w:t>
      </w:r>
    </w:p>
    <w:p w:rsidR="00CD7843" w:rsidRPr="00EA272F" w:rsidRDefault="00CD7843" w:rsidP="00CD7843">
      <w:pPr>
        <w:keepNext/>
        <w:spacing w:line="261" w:lineRule="auto"/>
        <w:jc w:val="both"/>
        <w:textAlignment w:val="center"/>
      </w:pPr>
      <w:r w:rsidRPr="00EA272F">
        <w:rPr>
          <w:iCs/>
        </w:rPr>
        <w:t xml:space="preserve">                                                                                                 (име и подпис)</w:t>
      </w:r>
    </w:p>
    <w:p w:rsidR="00CD7843" w:rsidRPr="00EA272F" w:rsidRDefault="00CD7843" w:rsidP="00CD7843">
      <w:pPr>
        <w:keepNext/>
        <w:ind w:firstLine="283"/>
        <w:jc w:val="both"/>
        <w:textAlignment w:val="center"/>
        <w:rPr>
          <w:i/>
          <w:sz w:val="20"/>
          <w:szCs w:val="20"/>
        </w:rPr>
      </w:pPr>
      <w:r w:rsidRPr="00EA272F">
        <w:rPr>
          <w:i/>
          <w:sz w:val="20"/>
          <w:szCs w:val="20"/>
        </w:rPr>
        <w:t>Указания:</w:t>
      </w:r>
    </w:p>
    <w:p w:rsidR="00CD7843" w:rsidRPr="00EA272F" w:rsidRDefault="00CD7843" w:rsidP="00CD7843">
      <w:pPr>
        <w:keepNext/>
        <w:ind w:firstLine="283"/>
        <w:jc w:val="both"/>
        <w:textAlignment w:val="center"/>
        <w:rPr>
          <w:i/>
          <w:sz w:val="20"/>
          <w:szCs w:val="20"/>
        </w:rPr>
      </w:pPr>
      <w:r w:rsidRPr="00EA272F">
        <w:rPr>
          <w:i/>
          <w:sz w:val="20"/>
          <w:szCs w:val="20"/>
        </w:rPr>
        <w:lastRenderedPageBreak/>
        <w:t xml:space="preserve">Попълване на настоящата декларация се извършва, като се отчита дефиницията на </w:t>
      </w:r>
      <w:hyperlink r:id="rId36" w:tgtFrame="_blank" w:history="1">
        <w:r w:rsidRPr="00EA272F">
          <w:rPr>
            <w:b/>
            <w:bCs/>
            <w:i/>
            <w:sz w:val="20"/>
            <w:szCs w:val="20"/>
            <w:u w:val="single"/>
          </w:rPr>
          <w:t>§ 2 от допълнителните разпоредби на ЗМИП</w:t>
        </w:r>
      </w:hyperlink>
      <w:r w:rsidRPr="00EA272F">
        <w:rPr>
          <w:i/>
          <w:sz w:val="20"/>
          <w:szCs w:val="20"/>
        </w:rPr>
        <w:t>, който гласи следното:</w:t>
      </w:r>
    </w:p>
    <w:p w:rsidR="00CD7843" w:rsidRPr="00EA272F" w:rsidRDefault="00CD7843" w:rsidP="00CD7843">
      <w:pPr>
        <w:keepNext/>
        <w:ind w:firstLine="283"/>
        <w:jc w:val="both"/>
        <w:textAlignment w:val="center"/>
        <w:rPr>
          <w:i/>
          <w:sz w:val="20"/>
          <w:szCs w:val="20"/>
        </w:rPr>
      </w:pPr>
      <w:r w:rsidRPr="00EA272F">
        <w:rPr>
          <w:i/>
          <w:sz w:val="20"/>
          <w:szCs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D7843" w:rsidRPr="00EA272F" w:rsidRDefault="00CD7843" w:rsidP="00CD7843">
      <w:pPr>
        <w:keepNext/>
        <w:ind w:firstLine="283"/>
        <w:jc w:val="both"/>
        <w:textAlignment w:val="center"/>
        <w:rPr>
          <w:i/>
          <w:sz w:val="20"/>
          <w:szCs w:val="20"/>
        </w:rPr>
      </w:pPr>
      <w:r w:rsidRPr="00EA272F">
        <w:rPr>
          <w:i/>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D7843" w:rsidRPr="00EA272F" w:rsidRDefault="00CD7843" w:rsidP="00CD7843">
      <w:pPr>
        <w:keepNext/>
        <w:ind w:firstLine="283"/>
        <w:jc w:val="both"/>
        <w:textAlignment w:val="center"/>
        <w:rPr>
          <w:i/>
          <w:sz w:val="20"/>
          <w:szCs w:val="20"/>
        </w:rPr>
      </w:pPr>
      <w:r w:rsidRPr="00EA272F">
        <w:rPr>
          <w:i/>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D7843" w:rsidRPr="00EA272F" w:rsidRDefault="00CD7843" w:rsidP="00CD7843">
      <w:pPr>
        <w:keepNext/>
        <w:ind w:firstLine="283"/>
        <w:jc w:val="both"/>
        <w:textAlignment w:val="center"/>
        <w:rPr>
          <w:i/>
          <w:sz w:val="20"/>
          <w:szCs w:val="20"/>
        </w:rPr>
      </w:pPr>
      <w:r w:rsidRPr="00EA272F">
        <w:rPr>
          <w:i/>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D7843" w:rsidRPr="00EA272F" w:rsidRDefault="00CD7843" w:rsidP="00CD7843">
      <w:pPr>
        <w:keepNext/>
        <w:ind w:firstLine="283"/>
        <w:jc w:val="both"/>
        <w:textAlignment w:val="center"/>
        <w:rPr>
          <w:i/>
          <w:sz w:val="20"/>
          <w:szCs w:val="20"/>
        </w:rPr>
      </w:pPr>
      <w:r w:rsidRPr="00EA272F">
        <w:rPr>
          <w:i/>
          <w:sz w:val="2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D7843" w:rsidRPr="00EA272F" w:rsidRDefault="00CD7843" w:rsidP="00CD7843">
      <w:pPr>
        <w:keepNext/>
        <w:ind w:firstLine="283"/>
        <w:jc w:val="both"/>
        <w:textAlignment w:val="center"/>
        <w:rPr>
          <w:i/>
          <w:sz w:val="20"/>
          <w:szCs w:val="20"/>
        </w:rPr>
      </w:pPr>
      <w:r w:rsidRPr="00EA272F">
        <w:rPr>
          <w:i/>
          <w:sz w:val="20"/>
          <w:szCs w:val="20"/>
        </w:rPr>
        <w:t>а) учредителят;</w:t>
      </w:r>
    </w:p>
    <w:p w:rsidR="00CD7843" w:rsidRPr="00EA272F" w:rsidRDefault="00CD7843" w:rsidP="00CD7843">
      <w:pPr>
        <w:keepNext/>
        <w:ind w:firstLine="283"/>
        <w:jc w:val="both"/>
        <w:textAlignment w:val="center"/>
        <w:rPr>
          <w:i/>
          <w:sz w:val="20"/>
          <w:szCs w:val="20"/>
        </w:rPr>
      </w:pPr>
      <w:r w:rsidRPr="00EA272F">
        <w:rPr>
          <w:i/>
          <w:sz w:val="20"/>
          <w:szCs w:val="20"/>
        </w:rPr>
        <w:t>б) доверителният собственик;</w:t>
      </w:r>
    </w:p>
    <w:p w:rsidR="00CD7843" w:rsidRPr="00EA272F" w:rsidRDefault="00CD7843" w:rsidP="00CD7843">
      <w:pPr>
        <w:keepNext/>
        <w:ind w:firstLine="283"/>
        <w:jc w:val="both"/>
        <w:textAlignment w:val="center"/>
        <w:rPr>
          <w:i/>
          <w:sz w:val="20"/>
          <w:szCs w:val="20"/>
        </w:rPr>
      </w:pPr>
      <w:r w:rsidRPr="00EA272F">
        <w:rPr>
          <w:i/>
          <w:sz w:val="20"/>
          <w:szCs w:val="20"/>
        </w:rPr>
        <w:t>в) пазителят, ако има такъв;</w:t>
      </w:r>
    </w:p>
    <w:p w:rsidR="00CD7843" w:rsidRPr="00EA272F" w:rsidRDefault="00CD7843" w:rsidP="00CD7843">
      <w:pPr>
        <w:keepNext/>
        <w:ind w:firstLine="283"/>
        <w:jc w:val="both"/>
        <w:textAlignment w:val="center"/>
        <w:rPr>
          <w:i/>
          <w:sz w:val="20"/>
          <w:szCs w:val="20"/>
        </w:rPr>
      </w:pPr>
      <w:r w:rsidRPr="00EA272F">
        <w:rPr>
          <w:i/>
          <w:sz w:val="20"/>
          <w:szCs w:val="20"/>
        </w:rPr>
        <w:t>г) бенефициерът или класът бенефициери, или</w:t>
      </w:r>
    </w:p>
    <w:p w:rsidR="00CD7843" w:rsidRPr="00EA272F" w:rsidRDefault="00CD7843" w:rsidP="00CD7843">
      <w:pPr>
        <w:keepNext/>
        <w:ind w:firstLine="283"/>
        <w:jc w:val="both"/>
        <w:textAlignment w:val="center"/>
        <w:rPr>
          <w:i/>
          <w:sz w:val="20"/>
          <w:szCs w:val="20"/>
        </w:rPr>
      </w:pPr>
      <w:r w:rsidRPr="00EA272F">
        <w:rPr>
          <w:i/>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D7843" w:rsidRPr="00EA272F" w:rsidRDefault="00CD7843" w:rsidP="00CD7843">
      <w:pPr>
        <w:keepNext/>
        <w:ind w:firstLine="283"/>
        <w:jc w:val="both"/>
        <w:textAlignment w:val="center"/>
        <w:rPr>
          <w:i/>
          <w:sz w:val="20"/>
          <w:szCs w:val="20"/>
        </w:rPr>
      </w:pPr>
      <w:r w:rsidRPr="00EA272F">
        <w:rPr>
          <w:i/>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D7843" w:rsidRPr="00EA272F" w:rsidRDefault="00CD7843" w:rsidP="00CD7843">
      <w:pPr>
        <w:keepNext/>
        <w:ind w:firstLine="283"/>
        <w:jc w:val="both"/>
        <w:textAlignment w:val="center"/>
        <w:rPr>
          <w:i/>
          <w:sz w:val="20"/>
          <w:szCs w:val="20"/>
        </w:rPr>
      </w:pPr>
      <w:r w:rsidRPr="00EA272F">
        <w:rPr>
          <w:i/>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D7843" w:rsidRPr="00EA272F" w:rsidRDefault="00CD7843" w:rsidP="00CD7843">
      <w:pPr>
        <w:keepNext/>
        <w:ind w:firstLine="283"/>
        <w:jc w:val="both"/>
        <w:textAlignment w:val="center"/>
        <w:rPr>
          <w:i/>
          <w:sz w:val="20"/>
          <w:szCs w:val="20"/>
        </w:rPr>
      </w:pPr>
      <w:r w:rsidRPr="00EA272F">
        <w:rPr>
          <w:i/>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D7843" w:rsidRPr="00EA272F" w:rsidRDefault="00CD7843" w:rsidP="00CD7843">
      <w:pPr>
        <w:keepNext/>
        <w:ind w:firstLine="283"/>
        <w:jc w:val="both"/>
        <w:textAlignment w:val="center"/>
        <w:rPr>
          <w:i/>
          <w:sz w:val="20"/>
          <w:szCs w:val="20"/>
        </w:rPr>
      </w:pPr>
      <w:r w:rsidRPr="00EA272F">
        <w:rPr>
          <w:i/>
          <w:sz w:val="20"/>
          <w:szCs w:val="20"/>
        </w:rPr>
        <w:t xml:space="preserve">(3) "Контрол" е контролът по смисъла на </w:t>
      </w:r>
      <w:hyperlink r:id="rId37" w:tgtFrame="_blank" w:history="1">
        <w:r w:rsidRPr="00EA272F">
          <w:rPr>
            <w:b/>
            <w:bCs/>
            <w:i/>
            <w:sz w:val="20"/>
            <w:szCs w:val="20"/>
            <w:u w:val="single"/>
          </w:rPr>
          <w:t>§ 1в от допълнителните разпоредби на Търговския закон</w:t>
        </w:r>
      </w:hyperlink>
      <w:r w:rsidRPr="00EA272F">
        <w:rPr>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D7843" w:rsidRPr="00EA272F" w:rsidRDefault="00CD7843" w:rsidP="00CD7843">
      <w:pPr>
        <w:keepNext/>
        <w:ind w:firstLine="283"/>
        <w:jc w:val="both"/>
        <w:textAlignment w:val="center"/>
        <w:rPr>
          <w:i/>
          <w:sz w:val="20"/>
          <w:szCs w:val="20"/>
        </w:rPr>
      </w:pPr>
      <w:r w:rsidRPr="00EA272F">
        <w:rPr>
          <w:i/>
          <w:sz w:val="20"/>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D7843" w:rsidRDefault="00CD7843" w:rsidP="00CD7843">
      <w:pPr>
        <w:jc w:val="both"/>
        <w:rPr>
          <w:b/>
        </w:rPr>
      </w:pPr>
      <w:r w:rsidRPr="00EA272F">
        <w:rPr>
          <w:i/>
          <w:sz w:val="2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D7843" w:rsidRPr="00CD7843" w:rsidRDefault="00CD7843" w:rsidP="00CD7843">
      <w:pPr>
        <w:keepNext/>
        <w:jc w:val="right"/>
        <w:textAlignment w:val="center"/>
        <w:rPr>
          <w:i/>
          <w:sz w:val="22"/>
          <w:szCs w:val="22"/>
        </w:rPr>
      </w:pPr>
    </w:p>
    <w:p w:rsidR="004160C6" w:rsidRDefault="004160C6" w:rsidP="001417B8">
      <w:pPr>
        <w:jc w:val="right"/>
        <w:rPr>
          <w:b/>
        </w:rPr>
      </w:pPr>
    </w:p>
    <w:p w:rsidR="00CD7843" w:rsidRDefault="00CD7843"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Pr="00F111AE" w:rsidRDefault="00331021" w:rsidP="00220AB6">
      <w:pPr>
        <w:keepNext/>
        <w:jc w:val="right"/>
        <w:textAlignment w:val="center"/>
        <w:rPr>
          <w:b/>
          <w:sz w:val="22"/>
          <w:szCs w:val="22"/>
          <w:lang w:val="en-US"/>
        </w:rPr>
      </w:pPr>
      <w:r>
        <w:rPr>
          <w:b/>
          <w:sz w:val="22"/>
          <w:szCs w:val="22"/>
        </w:rPr>
        <w:lastRenderedPageBreak/>
        <w:t>Приложение № 20</w:t>
      </w: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p w:rsidR="00220AB6" w:rsidRPr="0014018F" w:rsidRDefault="00220AB6" w:rsidP="00220AB6">
      <w:pPr>
        <w:spacing w:line="360" w:lineRule="auto"/>
        <w:ind w:right="-1"/>
        <w:jc w:val="center"/>
        <w:rPr>
          <w:b/>
        </w:rPr>
      </w:pPr>
      <w:r w:rsidRPr="0014018F">
        <w:rPr>
          <w:b/>
          <w:lang w:val="ru-RU"/>
        </w:rPr>
        <w:t>Д Е К Л А Р А Ц И Я</w:t>
      </w:r>
    </w:p>
    <w:p w:rsidR="00220AB6" w:rsidRPr="0014018F" w:rsidRDefault="00220AB6" w:rsidP="00220AB6">
      <w:pPr>
        <w:spacing w:line="360" w:lineRule="auto"/>
        <w:ind w:right="-1"/>
        <w:jc w:val="center"/>
        <w:rPr>
          <w:b/>
          <w:szCs w:val="22"/>
        </w:rPr>
      </w:pPr>
      <w:r w:rsidRPr="0014018F">
        <w:rPr>
          <w:b/>
          <w:szCs w:val="22"/>
        </w:rPr>
        <w:t xml:space="preserve">по чл. 65, </w:t>
      </w:r>
      <w:r w:rsidRPr="00187F18">
        <w:t>ал</w:t>
      </w:r>
      <w:r w:rsidRPr="0014018F">
        <w:rPr>
          <w:b/>
          <w:szCs w:val="22"/>
        </w:rPr>
        <w:t xml:space="preserve">. 3 от ЗОП </w:t>
      </w:r>
    </w:p>
    <w:p w:rsidR="00220AB6" w:rsidRPr="0014018F" w:rsidRDefault="00220AB6" w:rsidP="00220AB6">
      <w:pPr>
        <w:spacing w:line="360" w:lineRule="auto"/>
        <w:ind w:left="720" w:right="-1" w:hanging="11"/>
        <w:jc w:val="center"/>
        <w:rPr>
          <w:szCs w:val="22"/>
        </w:rPr>
      </w:pPr>
    </w:p>
    <w:p w:rsidR="00220AB6" w:rsidRDefault="00220AB6" w:rsidP="00220AB6">
      <w:pPr>
        <w:ind w:firstLine="567"/>
        <w:jc w:val="both"/>
      </w:pPr>
      <w:r w:rsidRPr="0014018F">
        <w:t>Долуподписаният /-ната/ ………………………</w:t>
      </w:r>
      <w:r>
        <w:t>……………………</w:t>
      </w:r>
      <w:r w:rsidRPr="0014018F">
        <w:t xml:space="preserve">…………………………... </w:t>
      </w:r>
    </w:p>
    <w:p w:rsidR="00220AB6" w:rsidRPr="0014018F" w:rsidRDefault="00220AB6" w:rsidP="00220AB6">
      <w:pPr>
        <w:ind w:firstLine="567"/>
        <w:jc w:val="center"/>
        <w:rPr>
          <w:u w:val="single"/>
        </w:rPr>
      </w:pPr>
      <w:r w:rsidRPr="0014018F">
        <w:rPr>
          <w:i/>
          <w:sz w:val="22"/>
          <w:szCs w:val="22"/>
        </w:rPr>
        <w:t>(трите имена)</w:t>
      </w:r>
      <w:r w:rsidRPr="0014018F">
        <w:t>,</w:t>
      </w:r>
    </w:p>
    <w:p w:rsidR="00220AB6" w:rsidRPr="0014018F" w:rsidRDefault="00220AB6" w:rsidP="00220AB6">
      <w:pPr>
        <w:jc w:val="both"/>
      </w:pPr>
      <w:r w:rsidRPr="0014018F">
        <w:t>представляващ ……………………………………. в качеството си на ………………………, със седалище ………………………………………………………………. и адрес на управление ……………………………………</w:t>
      </w:r>
      <w:r>
        <w:t>…….</w:t>
      </w:r>
      <w:r w:rsidRPr="0014018F">
        <w:t>…………………….. , тел./факс: ………</w:t>
      </w:r>
      <w:r>
        <w:t>………………</w:t>
      </w:r>
      <w:r w:rsidRPr="0014018F">
        <w:t>……. , ЕИК ………………………</w:t>
      </w:r>
      <w:r w:rsidRPr="0014018F">
        <w:rPr>
          <w:lang w:val="ru-RU"/>
        </w:rPr>
        <w:t xml:space="preserve"> </w:t>
      </w:r>
      <w:r w:rsidRPr="0014018F">
        <w:t xml:space="preserve">и ИН по ЗДДС …………………., </w:t>
      </w:r>
    </w:p>
    <w:p w:rsidR="00220AB6" w:rsidRPr="0014018F" w:rsidRDefault="00220AB6" w:rsidP="00220AB6">
      <w:pPr>
        <w:spacing w:line="360" w:lineRule="auto"/>
        <w:ind w:right="-1"/>
        <w:jc w:val="center"/>
        <w:rPr>
          <w:position w:val="8"/>
          <w:szCs w:val="22"/>
          <w:u w:val="single"/>
        </w:rPr>
      </w:pPr>
    </w:p>
    <w:p w:rsidR="00220AB6" w:rsidRPr="0014018F" w:rsidRDefault="00220AB6" w:rsidP="00220AB6">
      <w:pPr>
        <w:ind w:right="-1"/>
        <w:jc w:val="center"/>
        <w:rPr>
          <w:b/>
          <w:szCs w:val="22"/>
        </w:rPr>
      </w:pPr>
      <w:r w:rsidRPr="0014018F">
        <w:rPr>
          <w:b/>
          <w:szCs w:val="22"/>
        </w:rPr>
        <w:t>Д Е К Л А Р И Р А М:</w:t>
      </w:r>
    </w:p>
    <w:p w:rsidR="00220AB6" w:rsidRPr="0014018F" w:rsidRDefault="00220AB6" w:rsidP="00220AB6">
      <w:pPr>
        <w:ind w:right="-1"/>
        <w:jc w:val="center"/>
        <w:rPr>
          <w:b/>
          <w:szCs w:val="22"/>
        </w:rPr>
      </w:pPr>
    </w:p>
    <w:p w:rsidR="00220AB6" w:rsidRDefault="00220AB6" w:rsidP="00220AB6">
      <w:pPr>
        <w:ind w:right="-1"/>
        <w:jc w:val="both"/>
      </w:pPr>
      <w:r w:rsidRPr="0014018F">
        <w:t>Съгласен съм, в качеството си на трето лице по смисъла на чл. 65 от Закона за обществените поръчки (ЗОП), лицето …………</w:t>
      </w:r>
      <w:r>
        <w:t>…………………………………………</w:t>
      </w:r>
      <w:r w:rsidRPr="0014018F">
        <w:t xml:space="preserve">………………………………. </w:t>
      </w:r>
    </w:p>
    <w:p w:rsidR="00220AB6" w:rsidRPr="00220AB6" w:rsidRDefault="00220AB6" w:rsidP="00220AB6">
      <w:pPr>
        <w:ind w:right="-1"/>
        <w:jc w:val="center"/>
        <w:rPr>
          <w:sz w:val="20"/>
          <w:szCs w:val="20"/>
        </w:rPr>
      </w:pPr>
      <w:r w:rsidRPr="00220AB6">
        <w:rPr>
          <w:i/>
          <w:sz w:val="20"/>
          <w:szCs w:val="20"/>
        </w:rPr>
        <w:t>(изписва се наименованието на участника)</w:t>
      </w:r>
    </w:p>
    <w:p w:rsidR="00220AB6" w:rsidRPr="00911F65" w:rsidRDefault="00220AB6" w:rsidP="00220AB6">
      <w:pPr>
        <w:ind w:right="-1"/>
        <w:jc w:val="both"/>
        <w:rPr>
          <w:noProof/>
        </w:rPr>
      </w:pPr>
      <w:r w:rsidRPr="0014018F">
        <w:t>- участник в обществена поръчка с предмет</w:t>
      </w:r>
      <w:r w:rsidR="00187F18">
        <w:t>:</w:t>
      </w:r>
      <w:r w:rsidR="00187F18" w:rsidRPr="00187F18">
        <w:rPr>
          <w:b/>
        </w:rPr>
        <w:t xml:space="preserve"> </w:t>
      </w:r>
      <w:r w:rsidR="00187F18" w:rsidRPr="00022B98">
        <w:rPr>
          <w:b/>
        </w:rPr>
        <w:t>„Доставка на резервни части, поддръжка и ремонт на МПС, собственост на „БДЖ-Товарни превози” ЕООД за период от една година”</w:t>
      </w:r>
      <w:r>
        <w:rPr>
          <w:b/>
        </w:rPr>
        <w:t>,</w:t>
      </w:r>
      <w:r w:rsidR="0028224C">
        <w:rPr>
          <w:b/>
        </w:rPr>
        <w:t xml:space="preserve"> </w:t>
      </w:r>
      <w:r w:rsidRPr="0014018F">
        <w:rPr>
          <w:noProof/>
        </w:rPr>
        <w:t xml:space="preserve">да се позовава и да използва Нашите ресурси при изпълнение на горецитираната поръчка, а именно: </w:t>
      </w:r>
    </w:p>
    <w:p w:rsidR="00220AB6" w:rsidRPr="0014018F" w:rsidRDefault="00220AB6" w:rsidP="00220AB6">
      <w:pPr>
        <w:spacing w:line="360" w:lineRule="auto"/>
        <w:ind w:right="-1"/>
        <w:jc w:val="both"/>
        <w:rPr>
          <w:b/>
          <w:i/>
        </w:rPr>
      </w:pPr>
      <w:r w:rsidRPr="0014018F">
        <w:rPr>
          <w:noProof/>
        </w:rPr>
        <w:t>………………………………………………………………………………………………………..………………………………………………………………………………………………………..</w:t>
      </w:r>
    </w:p>
    <w:p w:rsidR="00220AB6" w:rsidRPr="0014018F" w:rsidRDefault="00220AB6" w:rsidP="00220AB6">
      <w:pPr>
        <w:spacing w:line="360" w:lineRule="auto"/>
        <w:ind w:right="-1"/>
        <w:jc w:val="center"/>
        <w:rPr>
          <w:noProof/>
          <w:sz w:val="22"/>
          <w:szCs w:val="22"/>
        </w:rPr>
      </w:pPr>
      <w:r w:rsidRPr="0014018F">
        <w:rPr>
          <w:i/>
          <w:noProof/>
          <w:sz w:val="22"/>
          <w:szCs w:val="22"/>
        </w:rPr>
        <w:t>(описват се ресурсите, с които участникът ще разполага)</w:t>
      </w:r>
    </w:p>
    <w:p w:rsidR="00220AB6" w:rsidRPr="0014018F" w:rsidRDefault="00220AB6" w:rsidP="00220AB6">
      <w:pPr>
        <w:tabs>
          <w:tab w:val="left" w:pos="0"/>
        </w:tabs>
        <w:ind w:right="-1"/>
        <w:jc w:val="both"/>
        <w:rPr>
          <w:spacing w:val="20"/>
        </w:rPr>
      </w:pPr>
      <w:r w:rsidRPr="0014018F">
        <w:rPr>
          <w:spacing w:val="20"/>
        </w:rPr>
        <w:tab/>
      </w:r>
    </w:p>
    <w:p w:rsidR="00220AB6" w:rsidRPr="0014018F" w:rsidRDefault="00220AB6" w:rsidP="00220AB6">
      <w:pPr>
        <w:autoSpaceDE w:val="0"/>
        <w:autoSpaceDN w:val="0"/>
        <w:ind w:right="-1"/>
        <w:jc w:val="both"/>
        <w:rPr>
          <w:i/>
          <w:spacing w:val="20"/>
        </w:rPr>
      </w:pPr>
    </w:p>
    <w:p w:rsidR="00220AB6" w:rsidRPr="0014018F" w:rsidRDefault="00220AB6" w:rsidP="00220AB6">
      <w:pPr>
        <w:ind w:right="-1"/>
        <w:rPr>
          <w:sz w:val="16"/>
          <w:szCs w:val="16"/>
        </w:rPr>
      </w:pPr>
    </w:p>
    <w:p w:rsidR="00220AB6" w:rsidRPr="0014018F" w:rsidRDefault="00220AB6" w:rsidP="00220AB6">
      <w:pPr>
        <w:ind w:right="-1"/>
        <w:rPr>
          <w:szCs w:val="22"/>
        </w:rPr>
      </w:pPr>
      <w:r w:rsidRPr="0014018F">
        <w:rPr>
          <w:szCs w:val="22"/>
        </w:rPr>
        <w:t>Дата:</w:t>
      </w:r>
      <w:r w:rsidR="0028224C">
        <w:rPr>
          <w:szCs w:val="22"/>
        </w:rPr>
        <w:t>................ 2019</w:t>
      </w:r>
      <w:r w:rsidRPr="0014018F">
        <w:rPr>
          <w:szCs w:val="22"/>
        </w:rPr>
        <w:t xml:space="preserve">г.                      </w:t>
      </w:r>
      <w:r w:rsidRPr="0014018F">
        <w:rPr>
          <w:szCs w:val="22"/>
        </w:rPr>
        <w:tab/>
      </w:r>
      <w:r w:rsidRPr="0014018F">
        <w:rPr>
          <w:szCs w:val="22"/>
        </w:rPr>
        <w:tab/>
      </w:r>
      <w:r w:rsidRPr="0014018F">
        <w:rPr>
          <w:szCs w:val="22"/>
        </w:rPr>
        <w:tab/>
      </w:r>
      <w:r w:rsidR="0028224C">
        <w:rPr>
          <w:szCs w:val="22"/>
        </w:rPr>
        <w:tab/>
      </w:r>
      <w:r w:rsidRPr="0014018F">
        <w:rPr>
          <w:szCs w:val="22"/>
        </w:rPr>
        <w:t>Декларатор: ...................................</w:t>
      </w:r>
    </w:p>
    <w:p w:rsidR="00220AB6" w:rsidRPr="00471373" w:rsidRDefault="00220AB6" w:rsidP="00220AB6">
      <w:pPr>
        <w:ind w:right="-1"/>
        <w:rPr>
          <w:noProof/>
          <w:lang w:val="ru-RU"/>
        </w:rPr>
      </w:pPr>
      <w:r w:rsidRPr="0014018F">
        <w:rPr>
          <w:i/>
          <w:sz w:val="22"/>
          <w:szCs w:val="22"/>
        </w:rPr>
        <w:t xml:space="preserve">                                                                                                                              (име и фамилия, подпис)</w:t>
      </w:r>
    </w:p>
    <w:p w:rsidR="00220AB6" w:rsidRDefault="00220AB6" w:rsidP="001417B8">
      <w:pPr>
        <w:jc w:val="right"/>
        <w:rPr>
          <w:b/>
        </w:rPr>
      </w:pPr>
    </w:p>
    <w:p w:rsidR="00220AB6" w:rsidRDefault="00220AB6" w:rsidP="001417B8">
      <w:pPr>
        <w:jc w:val="right"/>
        <w:rPr>
          <w:b/>
        </w:rPr>
      </w:pPr>
    </w:p>
    <w:p w:rsidR="00220AB6" w:rsidRDefault="00220AB6" w:rsidP="001417B8">
      <w:pPr>
        <w:jc w:val="right"/>
        <w:rPr>
          <w:b/>
        </w:rPr>
      </w:pPr>
    </w:p>
    <w:sectPr w:rsidR="00220AB6" w:rsidSect="00AA2D4F">
      <w:pgSz w:w="11906" w:h="16838" w:code="9"/>
      <w:pgMar w:top="864" w:right="720" w:bottom="72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1E" w:rsidRDefault="002F601E">
      <w:r>
        <w:separator/>
      </w:r>
    </w:p>
  </w:endnote>
  <w:endnote w:type="continuationSeparator" w:id="0">
    <w:p w:rsidR="002F601E" w:rsidRDefault="002F6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ItalicMT">
    <w:altName w:val="Microsoft YaHei"/>
    <w:panose1 w:val="00000000000000000000"/>
    <w:charset w:val="86"/>
    <w:family w:val="auto"/>
    <w:notTrueType/>
    <w:pitch w:val="default"/>
    <w:sig w:usb0="00000000"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3D" w:rsidRDefault="003A3B3D">
    <w:pPr>
      <w:pStyle w:val="Footer"/>
      <w:jc w:val="right"/>
      <w:rPr>
        <w:sz w:val="18"/>
        <w:szCs w:val="18"/>
      </w:rPr>
    </w:pPr>
  </w:p>
  <w:p w:rsidR="003A3B3D" w:rsidRPr="0092504D" w:rsidRDefault="003A3B3D">
    <w:pPr>
      <w:pStyle w:val="Footer"/>
      <w:jc w:val="right"/>
      <w:rPr>
        <w:sz w:val="18"/>
        <w:szCs w:val="18"/>
      </w:rPr>
    </w:pPr>
    <w:r w:rsidRPr="0092504D">
      <w:rPr>
        <w:sz w:val="18"/>
        <w:szCs w:val="18"/>
      </w:rPr>
      <w:fldChar w:fldCharType="begin"/>
    </w:r>
    <w:r w:rsidRPr="0092504D">
      <w:rPr>
        <w:sz w:val="18"/>
        <w:szCs w:val="18"/>
      </w:rPr>
      <w:instrText xml:space="preserve"> PAGE   \* MERGEFORMAT </w:instrText>
    </w:r>
    <w:r w:rsidRPr="0092504D">
      <w:rPr>
        <w:sz w:val="18"/>
        <w:szCs w:val="18"/>
      </w:rPr>
      <w:fldChar w:fldCharType="separate"/>
    </w:r>
    <w:r>
      <w:rPr>
        <w:noProof/>
        <w:sz w:val="18"/>
        <w:szCs w:val="18"/>
      </w:rPr>
      <w:t>1</w:t>
    </w:r>
    <w:r w:rsidRPr="0092504D">
      <w:rPr>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7F" w:rsidRDefault="00724A7F">
    <w:pPr>
      <w:pStyle w:val="Footer"/>
      <w:jc w:val="right"/>
      <w:rPr>
        <w:sz w:val="18"/>
        <w:szCs w:val="18"/>
      </w:rPr>
    </w:pPr>
  </w:p>
  <w:p w:rsidR="00724A7F" w:rsidRPr="0092504D" w:rsidRDefault="003A06E2">
    <w:pPr>
      <w:pStyle w:val="Footer"/>
      <w:jc w:val="right"/>
      <w:rPr>
        <w:sz w:val="18"/>
        <w:szCs w:val="18"/>
      </w:rPr>
    </w:pPr>
    <w:r w:rsidRPr="0092504D">
      <w:rPr>
        <w:sz w:val="18"/>
        <w:szCs w:val="18"/>
      </w:rPr>
      <w:fldChar w:fldCharType="begin"/>
    </w:r>
    <w:r w:rsidR="00724A7F" w:rsidRPr="0092504D">
      <w:rPr>
        <w:sz w:val="18"/>
        <w:szCs w:val="18"/>
      </w:rPr>
      <w:instrText xml:space="preserve"> PAGE   \* MERGEFORMAT </w:instrText>
    </w:r>
    <w:r w:rsidRPr="0092504D">
      <w:rPr>
        <w:sz w:val="18"/>
        <w:szCs w:val="18"/>
      </w:rPr>
      <w:fldChar w:fldCharType="separate"/>
    </w:r>
    <w:r w:rsidR="003A3B3D">
      <w:rPr>
        <w:noProof/>
        <w:sz w:val="18"/>
        <w:szCs w:val="18"/>
      </w:rPr>
      <w:t>21</w:t>
    </w:r>
    <w:r w:rsidRPr="0092504D">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1E" w:rsidRDefault="002F601E">
      <w:r>
        <w:separator/>
      </w:r>
    </w:p>
  </w:footnote>
  <w:footnote w:type="continuationSeparator" w:id="0">
    <w:p w:rsidR="002F601E" w:rsidRDefault="002F6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D03EFC"/>
    <w:lvl w:ilvl="0">
      <w:numFmt w:val="bullet"/>
      <w:lvlText w:val="*"/>
      <w:lvlJc w:val="left"/>
    </w:lvl>
  </w:abstractNum>
  <w:abstractNum w:abstractNumId="1">
    <w:nsid w:val="04850BF0"/>
    <w:multiLevelType w:val="hybridMultilevel"/>
    <w:tmpl w:val="64FA1FF0"/>
    <w:lvl w:ilvl="0" w:tplc="06AE849C">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16753D"/>
    <w:multiLevelType w:val="multilevel"/>
    <w:tmpl w:val="EA64AFB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B630E31"/>
    <w:multiLevelType w:val="singleLevel"/>
    <w:tmpl w:val="50264366"/>
    <w:lvl w:ilvl="0">
      <w:start w:val="5"/>
      <w:numFmt w:val="decimal"/>
      <w:lvlText w:val="(%1)"/>
      <w:legacy w:legacy="1" w:legacySpace="0" w:legacyIndent="278"/>
      <w:lvlJc w:val="left"/>
      <w:rPr>
        <w:rFonts w:ascii="Times New Roman" w:hAnsi="Times New Roman" w:cs="Times New Roman" w:hint="default"/>
      </w:rPr>
    </w:lvl>
  </w:abstractNum>
  <w:abstractNum w:abstractNumId="4">
    <w:nsid w:val="0E8C4080"/>
    <w:multiLevelType w:val="singleLevel"/>
    <w:tmpl w:val="534601B0"/>
    <w:lvl w:ilvl="0">
      <w:start w:val="7"/>
      <w:numFmt w:val="decimal"/>
      <w:lvlText w:val="(%1)"/>
      <w:legacy w:legacy="1" w:legacySpace="0" w:legacyIndent="278"/>
      <w:lvlJc w:val="left"/>
      <w:rPr>
        <w:rFonts w:ascii="Times New Roman" w:hAnsi="Times New Roman" w:cs="Times New Roman" w:hint="default"/>
      </w:rPr>
    </w:lvl>
  </w:abstractNum>
  <w:abstractNum w:abstractNumId="5">
    <w:nsid w:val="0F333E7D"/>
    <w:multiLevelType w:val="multilevel"/>
    <w:tmpl w:val="0A7820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821FF6"/>
    <w:multiLevelType w:val="hybridMultilevel"/>
    <w:tmpl w:val="9B72CF0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0FFB353F"/>
    <w:multiLevelType w:val="singleLevel"/>
    <w:tmpl w:val="750CCA1E"/>
    <w:lvl w:ilvl="0">
      <w:start w:val="2"/>
      <w:numFmt w:val="decimal"/>
      <w:lvlText w:val="(%1)"/>
      <w:legacy w:legacy="1" w:legacySpace="0" w:legacyIndent="278"/>
      <w:lvlJc w:val="left"/>
      <w:rPr>
        <w:rFonts w:ascii="Times New Roman" w:hAnsi="Times New Roman" w:cs="Times New Roman" w:hint="default"/>
      </w:rPr>
    </w:lvl>
  </w:abstractNum>
  <w:abstractNum w:abstractNumId="8">
    <w:nsid w:val="19E341AC"/>
    <w:multiLevelType w:val="singleLevel"/>
    <w:tmpl w:val="F776F83A"/>
    <w:lvl w:ilvl="0">
      <w:start w:val="8"/>
      <w:numFmt w:val="decimal"/>
      <w:lvlText w:val="(%1)"/>
      <w:legacy w:legacy="1" w:legacySpace="0" w:legacyIndent="278"/>
      <w:lvlJc w:val="left"/>
      <w:rPr>
        <w:rFonts w:ascii="Times New Roman" w:hAnsi="Times New Roman" w:cs="Times New Roman" w:hint="default"/>
        <w:b/>
      </w:rPr>
    </w:lvl>
  </w:abstractNum>
  <w:abstractNum w:abstractNumId="9">
    <w:nsid w:val="1D56288C"/>
    <w:multiLevelType w:val="singleLevel"/>
    <w:tmpl w:val="C9427B60"/>
    <w:lvl w:ilvl="0">
      <w:start w:val="2"/>
      <w:numFmt w:val="decimal"/>
      <w:lvlText w:val="(%1)"/>
      <w:legacy w:legacy="1" w:legacySpace="0" w:legacyIndent="274"/>
      <w:lvlJc w:val="left"/>
      <w:rPr>
        <w:rFonts w:ascii="Times New Roman" w:hAnsi="Times New Roman" w:cs="Times New Roman" w:hint="default"/>
        <w:b/>
      </w:rPr>
    </w:lvl>
  </w:abstractNum>
  <w:abstractNum w:abstractNumId="10">
    <w:nsid w:val="1D6E4732"/>
    <w:multiLevelType w:val="singleLevel"/>
    <w:tmpl w:val="E572F3C0"/>
    <w:lvl w:ilvl="0">
      <w:start w:val="1"/>
      <w:numFmt w:val="decimal"/>
      <w:lvlText w:val="%1."/>
      <w:legacy w:legacy="1" w:legacySpace="0" w:legacyIndent="274"/>
      <w:lvlJc w:val="left"/>
      <w:rPr>
        <w:rFonts w:ascii="Times New Roman" w:hAnsi="Times New Roman" w:cs="Times New Roman" w:hint="default"/>
        <w:b/>
      </w:rPr>
    </w:lvl>
  </w:abstractNum>
  <w:abstractNum w:abstractNumId="11">
    <w:nsid w:val="22223356"/>
    <w:multiLevelType w:val="hybridMultilevel"/>
    <w:tmpl w:val="34EEE2D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nsid w:val="26B22342"/>
    <w:multiLevelType w:val="hybridMultilevel"/>
    <w:tmpl w:val="2ADA584E"/>
    <w:lvl w:ilvl="0" w:tplc="2A44D9B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D93B19"/>
    <w:multiLevelType w:val="hybridMultilevel"/>
    <w:tmpl w:val="A9A8F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B52F05"/>
    <w:multiLevelType w:val="singleLevel"/>
    <w:tmpl w:val="054CA794"/>
    <w:lvl w:ilvl="0">
      <w:start w:val="1"/>
      <w:numFmt w:val="decimal"/>
      <w:lvlText w:val="%1."/>
      <w:legacy w:legacy="1" w:legacySpace="0" w:legacyIndent="245"/>
      <w:lvlJc w:val="left"/>
      <w:rPr>
        <w:rFonts w:ascii="Times New Roman" w:hAnsi="Times New Roman" w:cs="Times New Roman" w:hint="default"/>
      </w:rPr>
    </w:lvl>
  </w:abstractNum>
  <w:abstractNum w:abstractNumId="16">
    <w:nsid w:val="2F4B051C"/>
    <w:multiLevelType w:val="hybridMultilevel"/>
    <w:tmpl w:val="471213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41257F4"/>
    <w:multiLevelType w:val="hybridMultilevel"/>
    <w:tmpl w:val="809EB634"/>
    <w:lvl w:ilvl="0" w:tplc="A9549BF8">
      <w:start w:val="1"/>
      <w:numFmt w:val="bullet"/>
      <w:lvlText w:val="-"/>
      <w:lvlJc w:val="left"/>
      <w:pPr>
        <w:ind w:left="761" w:hanging="221"/>
      </w:pPr>
      <w:rPr>
        <w:rFonts w:ascii="Times New Roman" w:eastAsia="Times New Roman" w:hAnsi="Times New Roman" w:cs="Times New Roman" w:hint="default"/>
        <w:spacing w:val="-5"/>
        <w:w w:val="99"/>
        <w:sz w:val="24"/>
        <w:szCs w:val="24"/>
        <w:lang w:val="bg-BG" w:eastAsia="bg-BG" w:bidi="bg-BG"/>
      </w:rPr>
    </w:lvl>
    <w:lvl w:ilvl="1" w:tplc="D2EEB406">
      <w:numFmt w:val="bullet"/>
      <w:lvlText w:val=""/>
      <w:lvlJc w:val="left"/>
      <w:pPr>
        <w:ind w:left="1474" w:hanging="351"/>
      </w:pPr>
      <w:rPr>
        <w:rFonts w:ascii="Wingdings" w:eastAsia="Wingdings" w:hAnsi="Wingdings" w:cs="Wingdings" w:hint="default"/>
        <w:b/>
        <w:bCs/>
        <w:w w:val="99"/>
        <w:sz w:val="24"/>
        <w:szCs w:val="24"/>
        <w:lang w:val="bg-BG" w:eastAsia="bg-BG" w:bidi="bg-BG"/>
      </w:rPr>
    </w:lvl>
    <w:lvl w:ilvl="2" w:tplc="C7B2A05A">
      <w:numFmt w:val="bullet"/>
      <w:lvlText w:val="•"/>
      <w:lvlJc w:val="left"/>
      <w:pPr>
        <w:ind w:left="2501" w:hanging="351"/>
      </w:pPr>
      <w:rPr>
        <w:rFonts w:hint="default"/>
        <w:lang w:val="bg-BG" w:eastAsia="bg-BG" w:bidi="bg-BG"/>
      </w:rPr>
    </w:lvl>
    <w:lvl w:ilvl="3" w:tplc="2FC61950">
      <w:numFmt w:val="bullet"/>
      <w:lvlText w:val="•"/>
      <w:lvlJc w:val="left"/>
      <w:pPr>
        <w:ind w:left="3537" w:hanging="351"/>
      </w:pPr>
      <w:rPr>
        <w:rFonts w:hint="default"/>
        <w:lang w:val="bg-BG" w:eastAsia="bg-BG" w:bidi="bg-BG"/>
      </w:rPr>
    </w:lvl>
    <w:lvl w:ilvl="4" w:tplc="93106528">
      <w:numFmt w:val="bullet"/>
      <w:lvlText w:val="•"/>
      <w:lvlJc w:val="left"/>
      <w:pPr>
        <w:ind w:left="4573" w:hanging="351"/>
      </w:pPr>
      <w:rPr>
        <w:rFonts w:hint="default"/>
        <w:lang w:val="bg-BG" w:eastAsia="bg-BG" w:bidi="bg-BG"/>
      </w:rPr>
    </w:lvl>
    <w:lvl w:ilvl="5" w:tplc="4844BEF8">
      <w:numFmt w:val="bullet"/>
      <w:lvlText w:val="•"/>
      <w:lvlJc w:val="left"/>
      <w:pPr>
        <w:ind w:left="5610" w:hanging="351"/>
      </w:pPr>
      <w:rPr>
        <w:rFonts w:hint="default"/>
        <w:lang w:val="bg-BG" w:eastAsia="bg-BG" w:bidi="bg-BG"/>
      </w:rPr>
    </w:lvl>
    <w:lvl w:ilvl="6" w:tplc="E00CD46C">
      <w:numFmt w:val="bullet"/>
      <w:lvlText w:val="•"/>
      <w:lvlJc w:val="left"/>
      <w:pPr>
        <w:ind w:left="6646" w:hanging="351"/>
      </w:pPr>
      <w:rPr>
        <w:rFonts w:hint="default"/>
        <w:lang w:val="bg-BG" w:eastAsia="bg-BG" w:bidi="bg-BG"/>
      </w:rPr>
    </w:lvl>
    <w:lvl w:ilvl="7" w:tplc="C568D598">
      <w:numFmt w:val="bullet"/>
      <w:lvlText w:val="•"/>
      <w:lvlJc w:val="left"/>
      <w:pPr>
        <w:ind w:left="7682" w:hanging="351"/>
      </w:pPr>
      <w:rPr>
        <w:rFonts w:hint="default"/>
        <w:lang w:val="bg-BG" w:eastAsia="bg-BG" w:bidi="bg-BG"/>
      </w:rPr>
    </w:lvl>
    <w:lvl w:ilvl="8" w:tplc="AE4C22F4">
      <w:numFmt w:val="bullet"/>
      <w:lvlText w:val="•"/>
      <w:lvlJc w:val="left"/>
      <w:pPr>
        <w:ind w:left="8718" w:hanging="351"/>
      </w:pPr>
      <w:rPr>
        <w:rFonts w:hint="default"/>
        <w:lang w:val="bg-BG" w:eastAsia="bg-BG" w:bidi="bg-BG"/>
      </w:rPr>
    </w:lvl>
  </w:abstractNum>
  <w:abstractNum w:abstractNumId="18">
    <w:nsid w:val="3567791E"/>
    <w:multiLevelType w:val="singleLevel"/>
    <w:tmpl w:val="9D8ED844"/>
    <w:lvl w:ilvl="0">
      <w:start w:val="2"/>
      <w:numFmt w:val="decimal"/>
      <w:lvlText w:val="(%1)"/>
      <w:legacy w:legacy="1" w:legacySpace="0" w:legacyIndent="278"/>
      <w:lvlJc w:val="left"/>
      <w:rPr>
        <w:rFonts w:ascii="Times New Roman" w:hAnsi="Times New Roman" w:cs="Times New Roman" w:hint="default"/>
        <w:b/>
      </w:rPr>
    </w:lvl>
  </w:abstractNum>
  <w:abstractNum w:abstractNumId="19">
    <w:nsid w:val="38B40D64"/>
    <w:multiLevelType w:val="singleLevel"/>
    <w:tmpl w:val="DF94BB2A"/>
    <w:lvl w:ilvl="0">
      <w:start w:val="2"/>
      <w:numFmt w:val="decimal"/>
      <w:lvlText w:val="(%1)"/>
      <w:legacy w:legacy="1" w:legacySpace="0" w:legacyIndent="269"/>
      <w:lvlJc w:val="left"/>
      <w:rPr>
        <w:rFonts w:ascii="Times New Roman" w:hAnsi="Times New Roman" w:cs="Times New Roman" w:hint="default"/>
      </w:rPr>
    </w:lvl>
  </w:abstractNum>
  <w:abstractNum w:abstractNumId="20">
    <w:nsid w:val="38E857C5"/>
    <w:multiLevelType w:val="hybridMultilevel"/>
    <w:tmpl w:val="83EED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5A8727F"/>
    <w:multiLevelType w:val="hybridMultilevel"/>
    <w:tmpl w:val="8600268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46EC1B35"/>
    <w:multiLevelType w:val="singleLevel"/>
    <w:tmpl w:val="FA4E33C8"/>
    <w:lvl w:ilvl="0">
      <w:start w:val="3"/>
      <w:numFmt w:val="decimal"/>
      <w:lvlText w:val="(%1)"/>
      <w:legacy w:legacy="1" w:legacySpace="0" w:legacyIndent="273"/>
      <w:lvlJc w:val="left"/>
      <w:rPr>
        <w:rFonts w:ascii="Times New Roman" w:hAnsi="Times New Roman" w:cs="Times New Roman" w:hint="default"/>
      </w:rPr>
    </w:lvl>
  </w:abstractNum>
  <w:abstractNum w:abstractNumId="23">
    <w:nsid w:val="473F6F15"/>
    <w:multiLevelType w:val="singleLevel"/>
    <w:tmpl w:val="B38C9490"/>
    <w:lvl w:ilvl="0">
      <w:start w:val="1"/>
      <w:numFmt w:val="upperRoman"/>
      <w:pStyle w:val="Heading4"/>
      <w:lvlText w:val="%1."/>
      <w:lvlJc w:val="left"/>
      <w:pPr>
        <w:tabs>
          <w:tab w:val="num" w:pos="1288"/>
        </w:tabs>
        <w:ind w:left="1288" w:hanging="720"/>
      </w:pPr>
    </w:lvl>
  </w:abstractNum>
  <w:abstractNum w:abstractNumId="24">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5">
    <w:nsid w:val="4D0C7B4A"/>
    <w:multiLevelType w:val="singleLevel"/>
    <w:tmpl w:val="54580662"/>
    <w:lvl w:ilvl="0">
      <w:start w:val="6"/>
      <w:numFmt w:val="decimal"/>
      <w:lvlText w:val="(%1)"/>
      <w:legacy w:legacy="1" w:legacySpace="0" w:legacyIndent="278"/>
      <w:lvlJc w:val="left"/>
      <w:rPr>
        <w:rFonts w:ascii="Times New Roman" w:hAnsi="Times New Roman" w:cs="Times New Roman" w:hint="default"/>
      </w:rPr>
    </w:lvl>
  </w:abstractNum>
  <w:abstractNum w:abstractNumId="26">
    <w:nsid w:val="5A4F6492"/>
    <w:multiLevelType w:val="hybridMultilevel"/>
    <w:tmpl w:val="761214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F371EE5"/>
    <w:multiLevelType w:val="singleLevel"/>
    <w:tmpl w:val="A256329A"/>
    <w:lvl w:ilvl="0">
      <w:start w:val="1"/>
      <w:numFmt w:val="decimal"/>
      <w:lvlText w:val="%1."/>
      <w:legacy w:legacy="1" w:legacySpace="0" w:legacyIndent="250"/>
      <w:lvlJc w:val="left"/>
      <w:rPr>
        <w:rFonts w:ascii="Times New Roman" w:hAnsi="Times New Roman" w:cs="Times New Roman" w:hint="default"/>
        <w:b/>
      </w:rPr>
    </w:lvl>
  </w:abstractNum>
  <w:abstractNum w:abstractNumId="29">
    <w:nsid w:val="61390EDE"/>
    <w:multiLevelType w:val="multilevel"/>
    <w:tmpl w:val="2D0C90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5B3FE5"/>
    <w:multiLevelType w:val="multilevel"/>
    <w:tmpl w:val="E67223F4"/>
    <w:lvl w:ilvl="0">
      <w:start w:val="1"/>
      <w:numFmt w:val="decimal"/>
      <w:lvlText w:val="%1"/>
      <w:lvlJc w:val="left"/>
      <w:pPr>
        <w:ind w:left="930" w:hanging="930"/>
      </w:pPr>
      <w:rPr>
        <w:rFonts w:hint="default"/>
      </w:rPr>
    </w:lvl>
    <w:lvl w:ilvl="1">
      <w:start w:val="1"/>
      <w:numFmt w:val="decimal"/>
      <w:lvlText w:val="%1.%2"/>
      <w:lvlJc w:val="left"/>
      <w:pPr>
        <w:ind w:left="1290"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A772373"/>
    <w:multiLevelType w:val="singleLevel"/>
    <w:tmpl w:val="5FA0E9E0"/>
    <w:lvl w:ilvl="0">
      <w:start w:val="2"/>
      <w:numFmt w:val="decimal"/>
      <w:lvlText w:val="%1."/>
      <w:legacy w:legacy="1" w:legacySpace="0" w:legacyIndent="274"/>
      <w:lvlJc w:val="left"/>
      <w:rPr>
        <w:rFonts w:ascii="Times New Roman" w:hAnsi="Times New Roman" w:cs="Times New Roman" w:hint="default"/>
        <w:b/>
      </w:rPr>
    </w:lvl>
  </w:abstractNum>
  <w:abstractNum w:abstractNumId="33">
    <w:nsid w:val="71757216"/>
    <w:multiLevelType w:val="singleLevel"/>
    <w:tmpl w:val="0E60D5B6"/>
    <w:lvl w:ilvl="0">
      <w:start w:val="4"/>
      <w:numFmt w:val="decimal"/>
      <w:lvlText w:val="(%1)"/>
      <w:legacy w:legacy="1" w:legacySpace="0" w:legacyIndent="273"/>
      <w:lvlJc w:val="left"/>
      <w:rPr>
        <w:rFonts w:ascii="Times New Roman" w:hAnsi="Times New Roman" w:cs="Times New Roman" w:hint="default"/>
      </w:rPr>
    </w:lvl>
  </w:abstractNum>
  <w:abstractNum w:abstractNumId="34">
    <w:nsid w:val="717847FE"/>
    <w:multiLevelType w:val="singleLevel"/>
    <w:tmpl w:val="7ACA1876"/>
    <w:lvl w:ilvl="0">
      <w:start w:val="1"/>
      <w:numFmt w:val="decimal"/>
      <w:lvlText w:val="%1."/>
      <w:legacy w:legacy="1" w:legacySpace="0" w:legacyIndent="259"/>
      <w:lvlJc w:val="left"/>
      <w:rPr>
        <w:rFonts w:ascii="Times New Roman" w:hAnsi="Times New Roman" w:cs="Times New Roman" w:hint="default"/>
        <w:i w:val="0"/>
      </w:rPr>
    </w:lvl>
  </w:abstractNum>
  <w:abstractNum w:abstractNumId="35">
    <w:nsid w:val="760E3BF0"/>
    <w:multiLevelType w:val="singleLevel"/>
    <w:tmpl w:val="5FCA25D4"/>
    <w:lvl w:ilvl="0">
      <w:start w:val="2"/>
      <w:numFmt w:val="decimal"/>
      <w:lvlText w:val="(%1)"/>
      <w:legacy w:legacy="1" w:legacySpace="0" w:legacyIndent="273"/>
      <w:lvlJc w:val="left"/>
      <w:rPr>
        <w:rFonts w:ascii="Times New Roman" w:hAnsi="Times New Roman" w:cs="Times New Roman" w:hint="default"/>
      </w:rPr>
    </w:lvl>
  </w:abstractNum>
  <w:abstractNum w:abstractNumId="36">
    <w:nsid w:val="776821D3"/>
    <w:multiLevelType w:val="singleLevel"/>
    <w:tmpl w:val="6750CD0E"/>
    <w:lvl w:ilvl="0">
      <w:start w:val="4"/>
      <w:numFmt w:val="decimal"/>
      <w:lvlText w:val="(%1)"/>
      <w:legacy w:legacy="1" w:legacySpace="0" w:legacyIndent="278"/>
      <w:lvlJc w:val="left"/>
      <w:rPr>
        <w:rFonts w:ascii="Times New Roman" w:hAnsi="Times New Roman" w:cs="Times New Roman" w:hint="default"/>
      </w:rPr>
    </w:lvl>
  </w:abstractNum>
  <w:abstractNum w:abstractNumId="37">
    <w:nsid w:val="7829067F"/>
    <w:multiLevelType w:val="hybridMultilevel"/>
    <w:tmpl w:val="BB3A1B2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78FE0922"/>
    <w:multiLevelType w:val="multilevel"/>
    <w:tmpl w:val="31D4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2A7789"/>
    <w:multiLevelType w:val="hybridMultilevel"/>
    <w:tmpl w:val="42AC31FA"/>
    <w:lvl w:ilvl="0" w:tplc="A0464480">
      <w:start w:val="1"/>
      <w:numFmt w:val="bullet"/>
      <w:lvlText w:val="-"/>
      <w:lvlJc w:val="left"/>
      <w:pPr>
        <w:ind w:left="1123" w:hanging="360"/>
      </w:pPr>
      <w:rPr>
        <w:rFonts w:ascii="Times New Roman" w:eastAsia="Times New Roma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3"/>
    <w:lvlOverride w:ilvl="0">
      <w:startOverride w:val="1"/>
    </w:lvlOverride>
  </w:num>
  <w:num w:numId="2">
    <w:abstractNumId w:val="20"/>
  </w:num>
  <w:num w:numId="3">
    <w:abstractNumId w:val="14"/>
  </w:num>
  <w:num w:numId="4">
    <w:abstractNumId w:val="27"/>
  </w:num>
  <w:num w:numId="5">
    <w:abstractNumId w:val="24"/>
  </w:num>
  <w:num w:numId="6">
    <w:abstractNumId w:val="5"/>
  </w:num>
  <w:num w:numId="7">
    <w:abstractNumId w:val="2"/>
  </w:num>
  <w:num w:numId="8">
    <w:abstractNumId w:val="21"/>
  </w:num>
  <w:num w:numId="9">
    <w:abstractNumId w:val="26"/>
  </w:num>
  <w:num w:numId="10">
    <w:abstractNumId w:val="6"/>
  </w:num>
  <w:num w:numId="11">
    <w:abstractNumId w:val="29"/>
  </w:num>
  <w:num w:numId="12">
    <w:abstractNumId w:val="37"/>
  </w:num>
  <w:num w:numId="13">
    <w:abstractNumId w:val="31"/>
  </w:num>
  <w:num w:numId="14">
    <w:abstractNumId w:val="9"/>
  </w:num>
  <w:num w:numId="15">
    <w:abstractNumId w:val="9"/>
    <w:lvlOverride w:ilvl="0">
      <w:lvl w:ilvl="0">
        <w:start w:val="4"/>
        <w:numFmt w:val="decimal"/>
        <w:lvlText w:val="(%1)"/>
        <w:legacy w:legacy="1" w:legacySpace="0" w:legacyIndent="278"/>
        <w:lvlJc w:val="left"/>
        <w:rPr>
          <w:rFonts w:ascii="Times New Roman" w:hAnsi="Times New Roman" w:cs="Times New Roman" w:hint="default"/>
        </w:rPr>
      </w:lvl>
    </w:lvlOverride>
  </w:num>
  <w:num w:numId="16">
    <w:abstractNumId w:val="25"/>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3"/>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4"/>
  </w:num>
  <w:num w:numId="21">
    <w:abstractNumId w:val="8"/>
  </w:num>
  <w:num w:numId="22">
    <w:abstractNumId w:val="8"/>
    <w:lvlOverride w:ilvl="0">
      <w:lvl w:ilvl="0">
        <w:start w:val="8"/>
        <w:numFmt w:val="decimal"/>
        <w:lvlText w:val="(%1)"/>
        <w:legacy w:legacy="1" w:legacySpace="0" w:legacyIndent="249"/>
        <w:lvlJc w:val="left"/>
        <w:rPr>
          <w:rFonts w:ascii="Times New Roman" w:hAnsi="Times New Roman" w:cs="Times New Roman" w:hint="default"/>
        </w:rPr>
      </w:lvl>
    </w:lvlOverride>
  </w:num>
  <w:num w:numId="23">
    <w:abstractNumId w:val="19"/>
  </w:num>
  <w:num w:numId="24">
    <w:abstractNumId w:val="35"/>
  </w:num>
  <w:num w:numId="2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22"/>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10"/>
  </w:num>
  <w:num w:numId="31">
    <w:abstractNumId w:val="32"/>
  </w:num>
  <w:num w:numId="32">
    <w:abstractNumId w:val="28"/>
  </w:num>
  <w:num w:numId="33">
    <w:abstractNumId w:val="15"/>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18"/>
  </w:num>
  <w:num w:numId="3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7">
    <w:abstractNumId w:val="7"/>
  </w:num>
  <w:num w:numId="38">
    <w:abstractNumId w:val="36"/>
  </w:num>
  <w:num w:numId="39">
    <w:abstractNumId w:val="34"/>
  </w:num>
  <w:num w:numId="40">
    <w:abstractNumId w:val="39"/>
  </w:num>
  <w:num w:numId="41">
    <w:abstractNumId w:val="13"/>
  </w:num>
  <w:num w:numId="42">
    <w:abstractNumId w:val="30"/>
  </w:num>
  <w:num w:numId="43">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4">
    <w:abstractNumId w:val="16"/>
  </w:num>
  <w:num w:numId="45">
    <w:abstractNumId w:val="1"/>
  </w:num>
  <w:num w:numId="46">
    <w:abstractNumId w:val="11"/>
  </w:num>
  <w:num w:numId="47">
    <w:abstractNumId w:val="12"/>
  </w:num>
  <w:num w:numId="48">
    <w:abstractNumId w:val="17"/>
  </w:num>
  <w:num w:numId="49">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798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2DE"/>
    <w:rsid w:val="00002002"/>
    <w:rsid w:val="00002021"/>
    <w:rsid w:val="00003ACC"/>
    <w:rsid w:val="000053EB"/>
    <w:rsid w:val="00005407"/>
    <w:rsid w:val="00007869"/>
    <w:rsid w:val="00011191"/>
    <w:rsid w:val="00014137"/>
    <w:rsid w:val="000146B3"/>
    <w:rsid w:val="000146C6"/>
    <w:rsid w:val="00016CC1"/>
    <w:rsid w:val="00020167"/>
    <w:rsid w:val="000223CA"/>
    <w:rsid w:val="00022B98"/>
    <w:rsid w:val="00024D31"/>
    <w:rsid w:val="0002509B"/>
    <w:rsid w:val="0002606C"/>
    <w:rsid w:val="0002621E"/>
    <w:rsid w:val="00030605"/>
    <w:rsid w:val="0003337C"/>
    <w:rsid w:val="00033562"/>
    <w:rsid w:val="00034B95"/>
    <w:rsid w:val="00035D40"/>
    <w:rsid w:val="0004046E"/>
    <w:rsid w:val="00040C2E"/>
    <w:rsid w:val="00041CF0"/>
    <w:rsid w:val="0004201A"/>
    <w:rsid w:val="00043B2C"/>
    <w:rsid w:val="00051288"/>
    <w:rsid w:val="00051EA1"/>
    <w:rsid w:val="00052A1B"/>
    <w:rsid w:val="00057E50"/>
    <w:rsid w:val="0006774D"/>
    <w:rsid w:val="00074416"/>
    <w:rsid w:val="00074C1A"/>
    <w:rsid w:val="00075DB5"/>
    <w:rsid w:val="000834AA"/>
    <w:rsid w:val="000844D7"/>
    <w:rsid w:val="000861B4"/>
    <w:rsid w:val="00086D04"/>
    <w:rsid w:val="000871BC"/>
    <w:rsid w:val="000874F9"/>
    <w:rsid w:val="000901D9"/>
    <w:rsid w:val="00090AF9"/>
    <w:rsid w:val="00091EB9"/>
    <w:rsid w:val="00095F17"/>
    <w:rsid w:val="000A53EB"/>
    <w:rsid w:val="000A74B4"/>
    <w:rsid w:val="000B3FE9"/>
    <w:rsid w:val="000B6FE4"/>
    <w:rsid w:val="000C038B"/>
    <w:rsid w:val="000C386F"/>
    <w:rsid w:val="000C7771"/>
    <w:rsid w:val="000D2029"/>
    <w:rsid w:val="000D3BAE"/>
    <w:rsid w:val="000D5929"/>
    <w:rsid w:val="000D5D91"/>
    <w:rsid w:val="000D7011"/>
    <w:rsid w:val="000E3118"/>
    <w:rsid w:val="000E3E9A"/>
    <w:rsid w:val="000E4B6B"/>
    <w:rsid w:val="000F7232"/>
    <w:rsid w:val="000F73B5"/>
    <w:rsid w:val="00100902"/>
    <w:rsid w:val="00102A8D"/>
    <w:rsid w:val="00103F6E"/>
    <w:rsid w:val="0010498C"/>
    <w:rsid w:val="00106768"/>
    <w:rsid w:val="001079CC"/>
    <w:rsid w:val="00107B8C"/>
    <w:rsid w:val="001117C1"/>
    <w:rsid w:val="0011455F"/>
    <w:rsid w:val="00115424"/>
    <w:rsid w:val="001164EE"/>
    <w:rsid w:val="00117199"/>
    <w:rsid w:val="0012042D"/>
    <w:rsid w:val="001214CF"/>
    <w:rsid w:val="001218C7"/>
    <w:rsid w:val="00123F91"/>
    <w:rsid w:val="001267D5"/>
    <w:rsid w:val="001340CD"/>
    <w:rsid w:val="0013425C"/>
    <w:rsid w:val="00134847"/>
    <w:rsid w:val="00134A35"/>
    <w:rsid w:val="00134D54"/>
    <w:rsid w:val="00136341"/>
    <w:rsid w:val="001417B8"/>
    <w:rsid w:val="00154819"/>
    <w:rsid w:val="00163521"/>
    <w:rsid w:val="0016796B"/>
    <w:rsid w:val="00171E3F"/>
    <w:rsid w:val="0017610B"/>
    <w:rsid w:val="00176243"/>
    <w:rsid w:val="0018302F"/>
    <w:rsid w:val="001830A5"/>
    <w:rsid w:val="00183700"/>
    <w:rsid w:val="00184262"/>
    <w:rsid w:val="00187F18"/>
    <w:rsid w:val="00190ACA"/>
    <w:rsid w:val="001911A6"/>
    <w:rsid w:val="00193793"/>
    <w:rsid w:val="00197623"/>
    <w:rsid w:val="001A4CC4"/>
    <w:rsid w:val="001A54C2"/>
    <w:rsid w:val="001A7CE6"/>
    <w:rsid w:val="001B08DE"/>
    <w:rsid w:val="001B0D29"/>
    <w:rsid w:val="001B116C"/>
    <w:rsid w:val="001B1EE8"/>
    <w:rsid w:val="001B6890"/>
    <w:rsid w:val="001B736E"/>
    <w:rsid w:val="001C2DD1"/>
    <w:rsid w:val="001C317E"/>
    <w:rsid w:val="001C3600"/>
    <w:rsid w:val="001C6C8B"/>
    <w:rsid w:val="001D0E21"/>
    <w:rsid w:val="001E1E37"/>
    <w:rsid w:val="001E6795"/>
    <w:rsid w:val="001E7B65"/>
    <w:rsid w:val="001E7B71"/>
    <w:rsid w:val="001F3C8A"/>
    <w:rsid w:val="001F52A0"/>
    <w:rsid w:val="001F691B"/>
    <w:rsid w:val="001F6BE6"/>
    <w:rsid w:val="002025F3"/>
    <w:rsid w:val="00202BEB"/>
    <w:rsid w:val="00206964"/>
    <w:rsid w:val="00210DC9"/>
    <w:rsid w:val="00220AB6"/>
    <w:rsid w:val="00220EF7"/>
    <w:rsid w:val="00224026"/>
    <w:rsid w:val="00224256"/>
    <w:rsid w:val="002325FA"/>
    <w:rsid w:val="00233969"/>
    <w:rsid w:val="00241846"/>
    <w:rsid w:val="00243EE3"/>
    <w:rsid w:val="00247CB5"/>
    <w:rsid w:val="00252D11"/>
    <w:rsid w:val="00257B34"/>
    <w:rsid w:val="00262E06"/>
    <w:rsid w:val="0026387E"/>
    <w:rsid w:val="00264C6A"/>
    <w:rsid w:val="00271933"/>
    <w:rsid w:val="00271D03"/>
    <w:rsid w:val="00271EC4"/>
    <w:rsid w:val="00272A74"/>
    <w:rsid w:val="0027317D"/>
    <w:rsid w:val="002742A1"/>
    <w:rsid w:val="002742CF"/>
    <w:rsid w:val="00274EE8"/>
    <w:rsid w:val="00281058"/>
    <w:rsid w:val="00281DD2"/>
    <w:rsid w:val="0028224C"/>
    <w:rsid w:val="0028251B"/>
    <w:rsid w:val="00284EC1"/>
    <w:rsid w:val="00287E81"/>
    <w:rsid w:val="00292905"/>
    <w:rsid w:val="00292B9D"/>
    <w:rsid w:val="00297F37"/>
    <w:rsid w:val="002A0780"/>
    <w:rsid w:val="002A1559"/>
    <w:rsid w:val="002A2ADA"/>
    <w:rsid w:val="002B046E"/>
    <w:rsid w:val="002B1862"/>
    <w:rsid w:val="002B369D"/>
    <w:rsid w:val="002B5CF3"/>
    <w:rsid w:val="002B7F36"/>
    <w:rsid w:val="002C14F2"/>
    <w:rsid w:val="002C2977"/>
    <w:rsid w:val="002C46AB"/>
    <w:rsid w:val="002C56DC"/>
    <w:rsid w:val="002C644B"/>
    <w:rsid w:val="002C737D"/>
    <w:rsid w:val="002D4B86"/>
    <w:rsid w:val="002D4F25"/>
    <w:rsid w:val="002D6547"/>
    <w:rsid w:val="002D6FDC"/>
    <w:rsid w:val="002E209F"/>
    <w:rsid w:val="002E473A"/>
    <w:rsid w:val="002E6B43"/>
    <w:rsid w:val="002F16A3"/>
    <w:rsid w:val="002F2C3E"/>
    <w:rsid w:val="002F40A7"/>
    <w:rsid w:val="002F4222"/>
    <w:rsid w:val="002F5444"/>
    <w:rsid w:val="002F601E"/>
    <w:rsid w:val="0030063C"/>
    <w:rsid w:val="00304D98"/>
    <w:rsid w:val="0030668A"/>
    <w:rsid w:val="003072BB"/>
    <w:rsid w:val="003122CC"/>
    <w:rsid w:val="003125A0"/>
    <w:rsid w:val="003178D9"/>
    <w:rsid w:val="0032387E"/>
    <w:rsid w:val="0032593B"/>
    <w:rsid w:val="00326D6F"/>
    <w:rsid w:val="00326E5E"/>
    <w:rsid w:val="00327377"/>
    <w:rsid w:val="00331021"/>
    <w:rsid w:val="00333055"/>
    <w:rsid w:val="0034021A"/>
    <w:rsid w:val="00343D3A"/>
    <w:rsid w:val="00344959"/>
    <w:rsid w:val="003472D6"/>
    <w:rsid w:val="0035256D"/>
    <w:rsid w:val="003532F9"/>
    <w:rsid w:val="003562C9"/>
    <w:rsid w:val="00357655"/>
    <w:rsid w:val="00363E5B"/>
    <w:rsid w:val="00370FD6"/>
    <w:rsid w:val="00372C89"/>
    <w:rsid w:val="00373764"/>
    <w:rsid w:val="00377BD4"/>
    <w:rsid w:val="00382892"/>
    <w:rsid w:val="00386167"/>
    <w:rsid w:val="00386F15"/>
    <w:rsid w:val="00390C92"/>
    <w:rsid w:val="00392876"/>
    <w:rsid w:val="003A04E7"/>
    <w:rsid w:val="003A06E2"/>
    <w:rsid w:val="003A2873"/>
    <w:rsid w:val="003A3B3D"/>
    <w:rsid w:val="003A4579"/>
    <w:rsid w:val="003B0DBC"/>
    <w:rsid w:val="003B13BD"/>
    <w:rsid w:val="003B2BF1"/>
    <w:rsid w:val="003B42CE"/>
    <w:rsid w:val="003B4D6C"/>
    <w:rsid w:val="003B6982"/>
    <w:rsid w:val="003C1117"/>
    <w:rsid w:val="003C1201"/>
    <w:rsid w:val="003C12D1"/>
    <w:rsid w:val="003C2948"/>
    <w:rsid w:val="003C33D9"/>
    <w:rsid w:val="003C694C"/>
    <w:rsid w:val="003C764C"/>
    <w:rsid w:val="003D02E7"/>
    <w:rsid w:val="003D1DB1"/>
    <w:rsid w:val="003D5700"/>
    <w:rsid w:val="003E3A32"/>
    <w:rsid w:val="003F0107"/>
    <w:rsid w:val="003F2B2A"/>
    <w:rsid w:val="003F3D86"/>
    <w:rsid w:val="003F46F4"/>
    <w:rsid w:val="00403A21"/>
    <w:rsid w:val="00404A60"/>
    <w:rsid w:val="00405420"/>
    <w:rsid w:val="00414B49"/>
    <w:rsid w:val="004160C6"/>
    <w:rsid w:val="00424CA8"/>
    <w:rsid w:val="004255E1"/>
    <w:rsid w:val="00426565"/>
    <w:rsid w:val="004270A6"/>
    <w:rsid w:val="004270E5"/>
    <w:rsid w:val="00432C92"/>
    <w:rsid w:val="004417B8"/>
    <w:rsid w:val="00445F7E"/>
    <w:rsid w:val="00446F27"/>
    <w:rsid w:val="004517C5"/>
    <w:rsid w:val="004537EC"/>
    <w:rsid w:val="00457A5C"/>
    <w:rsid w:val="00460B77"/>
    <w:rsid w:val="00464A1A"/>
    <w:rsid w:val="0046523D"/>
    <w:rsid w:val="0047078E"/>
    <w:rsid w:val="00470B94"/>
    <w:rsid w:val="0047162C"/>
    <w:rsid w:val="00476BE5"/>
    <w:rsid w:val="00477284"/>
    <w:rsid w:val="00477ECB"/>
    <w:rsid w:val="00483971"/>
    <w:rsid w:val="00486120"/>
    <w:rsid w:val="00490EF0"/>
    <w:rsid w:val="00492AF0"/>
    <w:rsid w:val="00493BCA"/>
    <w:rsid w:val="0049787A"/>
    <w:rsid w:val="00497FEB"/>
    <w:rsid w:val="004A0053"/>
    <w:rsid w:val="004A1BF4"/>
    <w:rsid w:val="004A471B"/>
    <w:rsid w:val="004A4EF1"/>
    <w:rsid w:val="004A70AA"/>
    <w:rsid w:val="004B3886"/>
    <w:rsid w:val="004B45DE"/>
    <w:rsid w:val="004B464A"/>
    <w:rsid w:val="004B4CB7"/>
    <w:rsid w:val="004B71F7"/>
    <w:rsid w:val="004B7448"/>
    <w:rsid w:val="004C1A44"/>
    <w:rsid w:val="004C2382"/>
    <w:rsid w:val="004C4C9F"/>
    <w:rsid w:val="004C57B4"/>
    <w:rsid w:val="004C7BAB"/>
    <w:rsid w:val="004D0CDE"/>
    <w:rsid w:val="004D49B5"/>
    <w:rsid w:val="004D503A"/>
    <w:rsid w:val="004D50A6"/>
    <w:rsid w:val="004D79CD"/>
    <w:rsid w:val="004E309C"/>
    <w:rsid w:val="004E5646"/>
    <w:rsid w:val="004F36BA"/>
    <w:rsid w:val="004F5016"/>
    <w:rsid w:val="004F6CF6"/>
    <w:rsid w:val="005011A9"/>
    <w:rsid w:val="00503989"/>
    <w:rsid w:val="00503B11"/>
    <w:rsid w:val="005059E7"/>
    <w:rsid w:val="00506C6C"/>
    <w:rsid w:val="0051050A"/>
    <w:rsid w:val="005118F5"/>
    <w:rsid w:val="005123E5"/>
    <w:rsid w:val="005204A8"/>
    <w:rsid w:val="005238BD"/>
    <w:rsid w:val="005253FC"/>
    <w:rsid w:val="005272E4"/>
    <w:rsid w:val="00530803"/>
    <w:rsid w:val="00530C89"/>
    <w:rsid w:val="005337A3"/>
    <w:rsid w:val="005408B6"/>
    <w:rsid w:val="00540A8C"/>
    <w:rsid w:val="00543424"/>
    <w:rsid w:val="00545300"/>
    <w:rsid w:val="005514C6"/>
    <w:rsid w:val="00552702"/>
    <w:rsid w:val="00552CEC"/>
    <w:rsid w:val="00552EC2"/>
    <w:rsid w:val="0055337A"/>
    <w:rsid w:val="00556793"/>
    <w:rsid w:val="00560A0D"/>
    <w:rsid w:val="005642E1"/>
    <w:rsid w:val="0056437E"/>
    <w:rsid w:val="0056627C"/>
    <w:rsid w:val="00566728"/>
    <w:rsid w:val="00572B41"/>
    <w:rsid w:val="00574425"/>
    <w:rsid w:val="00580E7D"/>
    <w:rsid w:val="00581748"/>
    <w:rsid w:val="0058322D"/>
    <w:rsid w:val="0058724C"/>
    <w:rsid w:val="0059750B"/>
    <w:rsid w:val="005A23A5"/>
    <w:rsid w:val="005A2B41"/>
    <w:rsid w:val="005B3448"/>
    <w:rsid w:val="005B47BF"/>
    <w:rsid w:val="005C28F4"/>
    <w:rsid w:val="005C3884"/>
    <w:rsid w:val="005C4447"/>
    <w:rsid w:val="005C691A"/>
    <w:rsid w:val="005D18DF"/>
    <w:rsid w:val="005D367A"/>
    <w:rsid w:val="005D568B"/>
    <w:rsid w:val="005D5DD0"/>
    <w:rsid w:val="005D6DB6"/>
    <w:rsid w:val="005D7359"/>
    <w:rsid w:val="005E144D"/>
    <w:rsid w:val="005E428C"/>
    <w:rsid w:val="005F0971"/>
    <w:rsid w:val="005F76D6"/>
    <w:rsid w:val="0060152C"/>
    <w:rsid w:val="00603832"/>
    <w:rsid w:val="00604AC5"/>
    <w:rsid w:val="00604BCD"/>
    <w:rsid w:val="00605FFC"/>
    <w:rsid w:val="00607CD6"/>
    <w:rsid w:val="00611583"/>
    <w:rsid w:val="00611D63"/>
    <w:rsid w:val="00615423"/>
    <w:rsid w:val="00623708"/>
    <w:rsid w:val="006240AE"/>
    <w:rsid w:val="006242EE"/>
    <w:rsid w:val="00626C4D"/>
    <w:rsid w:val="00626C55"/>
    <w:rsid w:val="00632384"/>
    <w:rsid w:val="00634E19"/>
    <w:rsid w:val="00636F42"/>
    <w:rsid w:val="00637370"/>
    <w:rsid w:val="00642636"/>
    <w:rsid w:val="00642C8E"/>
    <w:rsid w:val="00643606"/>
    <w:rsid w:val="00643FBB"/>
    <w:rsid w:val="006442CB"/>
    <w:rsid w:val="0064497F"/>
    <w:rsid w:val="006454A6"/>
    <w:rsid w:val="00647230"/>
    <w:rsid w:val="006509C0"/>
    <w:rsid w:val="0066260D"/>
    <w:rsid w:val="0066454C"/>
    <w:rsid w:val="00664973"/>
    <w:rsid w:val="0066646B"/>
    <w:rsid w:val="006743CD"/>
    <w:rsid w:val="00690618"/>
    <w:rsid w:val="006960FD"/>
    <w:rsid w:val="006A15A7"/>
    <w:rsid w:val="006A3EDE"/>
    <w:rsid w:val="006A7D7E"/>
    <w:rsid w:val="006B43EF"/>
    <w:rsid w:val="006C7520"/>
    <w:rsid w:val="006D5F7B"/>
    <w:rsid w:val="006D7669"/>
    <w:rsid w:val="006E0438"/>
    <w:rsid w:val="006E1EB3"/>
    <w:rsid w:val="006E341D"/>
    <w:rsid w:val="006E4F12"/>
    <w:rsid w:val="006E5A42"/>
    <w:rsid w:val="006E6A36"/>
    <w:rsid w:val="006E6E99"/>
    <w:rsid w:val="006E72ED"/>
    <w:rsid w:val="006F1790"/>
    <w:rsid w:val="006F4519"/>
    <w:rsid w:val="006F4AFA"/>
    <w:rsid w:val="0070033B"/>
    <w:rsid w:val="00701C67"/>
    <w:rsid w:val="00703606"/>
    <w:rsid w:val="007111F3"/>
    <w:rsid w:val="00712E80"/>
    <w:rsid w:val="007143BB"/>
    <w:rsid w:val="00722856"/>
    <w:rsid w:val="007244CC"/>
    <w:rsid w:val="00724A7F"/>
    <w:rsid w:val="00727AD3"/>
    <w:rsid w:val="007303CD"/>
    <w:rsid w:val="00731273"/>
    <w:rsid w:val="00733DBB"/>
    <w:rsid w:val="00733F87"/>
    <w:rsid w:val="00735B6D"/>
    <w:rsid w:val="00741AEE"/>
    <w:rsid w:val="007420AC"/>
    <w:rsid w:val="00742E11"/>
    <w:rsid w:val="00743A15"/>
    <w:rsid w:val="0074406F"/>
    <w:rsid w:val="00744B3A"/>
    <w:rsid w:val="00752426"/>
    <w:rsid w:val="00752EDA"/>
    <w:rsid w:val="00753B9B"/>
    <w:rsid w:val="00753F34"/>
    <w:rsid w:val="00762B93"/>
    <w:rsid w:val="00766CE5"/>
    <w:rsid w:val="00774D53"/>
    <w:rsid w:val="0077730C"/>
    <w:rsid w:val="00777E3B"/>
    <w:rsid w:val="00781716"/>
    <w:rsid w:val="0078172F"/>
    <w:rsid w:val="0078182E"/>
    <w:rsid w:val="00784829"/>
    <w:rsid w:val="00785E67"/>
    <w:rsid w:val="00790357"/>
    <w:rsid w:val="007904FC"/>
    <w:rsid w:val="007917E6"/>
    <w:rsid w:val="0079293E"/>
    <w:rsid w:val="00794D7A"/>
    <w:rsid w:val="00797DAA"/>
    <w:rsid w:val="007A1655"/>
    <w:rsid w:val="007A2036"/>
    <w:rsid w:val="007A4A01"/>
    <w:rsid w:val="007A6398"/>
    <w:rsid w:val="007A7950"/>
    <w:rsid w:val="007B0E0E"/>
    <w:rsid w:val="007B1BF5"/>
    <w:rsid w:val="007B22C8"/>
    <w:rsid w:val="007B64DD"/>
    <w:rsid w:val="007C009B"/>
    <w:rsid w:val="007C390A"/>
    <w:rsid w:val="007C624B"/>
    <w:rsid w:val="007C7E6A"/>
    <w:rsid w:val="007D38A3"/>
    <w:rsid w:val="007D415F"/>
    <w:rsid w:val="007D43A2"/>
    <w:rsid w:val="007D5807"/>
    <w:rsid w:val="007E03BC"/>
    <w:rsid w:val="007E2B8B"/>
    <w:rsid w:val="007E5442"/>
    <w:rsid w:val="007F258B"/>
    <w:rsid w:val="007F2B69"/>
    <w:rsid w:val="007F2EE3"/>
    <w:rsid w:val="007F5241"/>
    <w:rsid w:val="007F73B0"/>
    <w:rsid w:val="007F7A04"/>
    <w:rsid w:val="0080212F"/>
    <w:rsid w:val="0080628E"/>
    <w:rsid w:val="008105EE"/>
    <w:rsid w:val="00812D74"/>
    <w:rsid w:val="0081341A"/>
    <w:rsid w:val="00814E62"/>
    <w:rsid w:val="00822B79"/>
    <w:rsid w:val="00831989"/>
    <w:rsid w:val="00833ECD"/>
    <w:rsid w:val="00834E1E"/>
    <w:rsid w:val="00836EFB"/>
    <w:rsid w:val="00837838"/>
    <w:rsid w:val="008406DF"/>
    <w:rsid w:val="0084085A"/>
    <w:rsid w:val="00842D19"/>
    <w:rsid w:val="00843C9E"/>
    <w:rsid w:val="00847112"/>
    <w:rsid w:val="00850C88"/>
    <w:rsid w:val="00853DC5"/>
    <w:rsid w:val="00856B3E"/>
    <w:rsid w:val="008626ED"/>
    <w:rsid w:val="0086668E"/>
    <w:rsid w:val="0086725B"/>
    <w:rsid w:val="008742D1"/>
    <w:rsid w:val="00875412"/>
    <w:rsid w:val="008806B2"/>
    <w:rsid w:val="00882E0A"/>
    <w:rsid w:val="00884680"/>
    <w:rsid w:val="0088770F"/>
    <w:rsid w:val="0089504B"/>
    <w:rsid w:val="00897628"/>
    <w:rsid w:val="00897E08"/>
    <w:rsid w:val="008A1366"/>
    <w:rsid w:val="008A1914"/>
    <w:rsid w:val="008A538D"/>
    <w:rsid w:val="008A73D6"/>
    <w:rsid w:val="008A7C4E"/>
    <w:rsid w:val="008B7E3B"/>
    <w:rsid w:val="008C2D42"/>
    <w:rsid w:val="008C50A0"/>
    <w:rsid w:val="008C5971"/>
    <w:rsid w:val="008C64A2"/>
    <w:rsid w:val="008C7359"/>
    <w:rsid w:val="008C77E9"/>
    <w:rsid w:val="008D1023"/>
    <w:rsid w:val="008D28CB"/>
    <w:rsid w:val="008D4494"/>
    <w:rsid w:val="008D4878"/>
    <w:rsid w:val="008D4DD1"/>
    <w:rsid w:val="008D57D7"/>
    <w:rsid w:val="008D67BC"/>
    <w:rsid w:val="008E1B36"/>
    <w:rsid w:val="008E32A7"/>
    <w:rsid w:val="008E6807"/>
    <w:rsid w:val="008E72BA"/>
    <w:rsid w:val="008F4A7A"/>
    <w:rsid w:val="0090216B"/>
    <w:rsid w:val="00902C70"/>
    <w:rsid w:val="00903476"/>
    <w:rsid w:val="009035C2"/>
    <w:rsid w:val="00907C72"/>
    <w:rsid w:val="00910628"/>
    <w:rsid w:val="0091132A"/>
    <w:rsid w:val="00912943"/>
    <w:rsid w:val="00912E1D"/>
    <w:rsid w:val="00913A39"/>
    <w:rsid w:val="00913F37"/>
    <w:rsid w:val="00914376"/>
    <w:rsid w:val="00917717"/>
    <w:rsid w:val="0092504D"/>
    <w:rsid w:val="0092610D"/>
    <w:rsid w:val="00927D79"/>
    <w:rsid w:val="00931AF6"/>
    <w:rsid w:val="009328A3"/>
    <w:rsid w:val="00934FD4"/>
    <w:rsid w:val="00941617"/>
    <w:rsid w:val="009441F8"/>
    <w:rsid w:val="00946131"/>
    <w:rsid w:val="00946F91"/>
    <w:rsid w:val="00950100"/>
    <w:rsid w:val="00950440"/>
    <w:rsid w:val="009512B8"/>
    <w:rsid w:val="009518B7"/>
    <w:rsid w:val="00953AAD"/>
    <w:rsid w:val="009563EC"/>
    <w:rsid w:val="00963018"/>
    <w:rsid w:val="009635A5"/>
    <w:rsid w:val="00965044"/>
    <w:rsid w:val="009703A7"/>
    <w:rsid w:val="00971099"/>
    <w:rsid w:val="00971665"/>
    <w:rsid w:val="00973328"/>
    <w:rsid w:val="00973B36"/>
    <w:rsid w:val="009743BC"/>
    <w:rsid w:val="00976FF2"/>
    <w:rsid w:val="00980DE1"/>
    <w:rsid w:val="00983B67"/>
    <w:rsid w:val="00984487"/>
    <w:rsid w:val="00985899"/>
    <w:rsid w:val="009867AF"/>
    <w:rsid w:val="00987AB6"/>
    <w:rsid w:val="00992B26"/>
    <w:rsid w:val="0099320F"/>
    <w:rsid w:val="00995722"/>
    <w:rsid w:val="009969C8"/>
    <w:rsid w:val="009A14FB"/>
    <w:rsid w:val="009A3151"/>
    <w:rsid w:val="009B0527"/>
    <w:rsid w:val="009B31A9"/>
    <w:rsid w:val="009B4183"/>
    <w:rsid w:val="009B43A1"/>
    <w:rsid w:val="009B780F"/>
    <w:rsid w:val="009C1A5A"/>
    <w:rsid w:val="009C72CB"/>
    <w:rsid w:val="009D740A"/>
    <w:rsid w:val="009E2AF2"/>
    <w:rsid w:val="009E5898"/>
    <w:rsid w:val="009E63CF"/>
    <w:rsid w:val="009F01C5"/>
    <w:rsid w:val="009F30B5"/>
    <w:rsid w:val="009F5FC9"/>
    <w:rsid w:val="009F717B"/>
    <w:rsid w:val="009F7A42"/>
    <w:rsid w:val="00A00598"/>
    <w:rsid w:val="00A07401"/>
    <w:rsid w:val="00A07E7C"/>
    <w:rsid w:val="00A15174"/>
    <w:rsid w:val="00A163BA"/>
    <w:rsid w:val="00A16700"/>
    <w:rsid w:val="00A16C49"/>
    <w:rsid w:val="00A17593"/>
    <w:rsid w:val="00A20D52"/>
    <w:rsid w:val="00A20DC6"/>
    <w:rsid w:val="00A21AFD"/>
    <w:rsid w:val="00A23FF7"/>
    <w:rsid w:val="00A27A67"/>
    <w:rsid w:val="00A3228C"/>
    <w:rsid w:val="00A36907"/>
    <w:rsid w:val="00A54561"/>
    <w:rsid w:val="00A55651"/>
    <w:rsid w:val="00A55780"/>
    <w:rsid w:val="00A608D2"/>
    <w:rsid w:val="00A670D8"/>
    <w:rsid w:val="00A727C5"/>
    <w:rsid w:val="00A83A1C"/>
    <w:rsid w:val="00A8408A"/>
    <w:rsid w:val="00A8777C"/>
    <w:rsid w:val="00A915A7"/>
    <w:rsid w:val="00A949A2"/>
    <w:rsid w:val="00A95460"/>
    <w:rsid w:val="00A96954"/>
    <w:rsid w:val="00A96CDA"/>
    <w:rsid w:val="00A97EB1"/>
    <w:rsid w:val="00AA1C9A"/>
    <w:rsid w:val="00AA2D4F"/>
    <w:rsid w:val="00AA5FE6"/>
    <w:rsid w:val="00AA713C"/>
    <w:rsid w:val="00AB198B"/>
    <w:rsid w:val="00AB3EB9"/>
    <w:rsid w:val="00AB5759"/>
    <w:rsid w:val="00AB589D"/>
    <w:rsid w:val="00AB5BD0"/>
    <w:rsid w:val="00AB7345"/>
    <w:rsid w:val="00AC0B5D"/>
    <w:rsid w:val="00AC1606"/>
    <w:rsid w:val="00AC4285"/>
    <w:rsid w:val="00AC446C"/>
    <w:rsid w:val="00AD0DFE"/>
    <w:rsid w:val="00AD139E"/>
    <w:rsid w:val="00AD1B90"/>
    <w:rsid w:val="00AD1DB4"/>
    <w:rsid w:val="00AD28FE"/>
    <w:rsid w:val="00AD5075"/>
    <w:rsid w:val="00AD7C48"/>
    <w:rsid w:val="00AE08C5"/>
    <w:rsid w:val="00AE1117"/>
    <w:rsid w:val="00AE7FFB"/>
    <w:rsid w:val="00AF1770"/>
    <w:rsid w:val="00AF6A3F"/>
    <w:rsid w:val="00AF6A53"/>
    <w:rsid w:val="00B002FA"/>
    <w:rsid w:val="00B0462B"/>
    <w:rsid w:val="00B1230C"/>
    <w:rsid w:val="00B12475"/>
    <w:rsid w:val="00B13C6C"/>
    <w:rsid w:val="00B15C8A"/>
    <w:rsid w:val="00B165DE"/>
    <w:rsid w:val="00B16D64"/>
    <w:rsid w:val="00B17DBB"/>
    <w:rsid w:val="00B201E0"/>
    <w:rsid w:val="00B2231B"/>
    <w:rsid w:val="00B2361A"/>
    <w:rsid w:val="00B25A2D"/>
    <w:rsid w:val="00B315C9"/>
    <w:rsid w:val="00B31D53"/>
    <w:rsid w:val="00B355DE"/>
    <w:rsid w:val="00B37380"/>
    <w:rsid w:val="00B44052"/>
    <w:rsid w:val="00B455AB"/>
    <w:rsid w:val="00B45937"/>
    <w:rsid w:val="00B50F27"/>
    <w:rsid w:val="00B535A9"/>
    <w:rsid w:val="00B53899"/>
    <w:rsid w:val="00B53ABA"/>
    <w:rsid w:val="00B60D55"/>
    <w:rsid w:val="00B645CD"/>
    <w:rsid w:val="00B6665C"/>
    <w:rsid w:val="00B70D6B"/>
    <w:rsid w:val="00B766AE"/>
    <w:rsid w:val="00B82EA4"/>
    <w:rsid w:val="00B835C5"/>
    <w:rsid w:val="00B83C6C"/>
    <w:rsid w:val="00B8512F"/>
    <w:rsid w:val="00B87762"/>
    <w:rsid w:val="00B91220"/>
    <w:rsid w:val="00B91304"/>
    <w:rsid w:val="00B9569D"/>
    <w:rsid w:val="00BA0AE1"/>
    <w:rsid w:val="00BA11FB"/>
    <w:rsid w:val="00BA1CDE"/>
    <w:rsid w:val="00BB0710"/>
    <w:rsid w:val="00BB174E"/>
    <w:rsid w:val="00BB740B"/>
    <w:rsid w:val="00BC026E"/>
    <w:rsid w:val="00BC1E23"/>
    <w:rsid w:val="00BC2485"/>
    <w:rsid w:val="00BC2E8C"/>
    <w:rsid w:val="00BC4F49"/>
    <w:rsid w:val="00BC5F01"/>
    <w:rsid w:val="00BC60A8"/>
    <w:rsid w:val="00BD0294"/>
    <w:rsid w:val="00BD0CCE"/>
    <w:rsid w:val="00BD11B7"/>
    <w:rsid w:val="00BD2E48"/>
    <w:rsid w:val="00BD2EB1"/>
    <w:rsid w:val="00BD424C"/>
    <w:rsid w:val="00BD53B8"/>
    <w:rsid w:val="00BD7B1F"/>
    <w:rsid w:val="00BE092B"/>
    <w:rsid w:val="00BE0CD7"/>
    <w:rsid w:val="00BE1794"/>
    <w:rsid w:val="00BE31C0"/>
    <w:rsid w:val="00BE623E"/>
    <w:rsid w:val="00BF47C2"/>
    <w:rsid w:val="00BF7A79"/>
    <w:rsid w:val="00C01925"/>
    <w:rsid w:val="00C02A19"/>
    <w:rsid w:val="00C0579D"/>
    <w:rsid w:val="00C11691"/>
    <w:rsid w:val="00C12A49"/>
    <w:rsid w:val="00C16F25"/>
    <w:rsid w:val="00C178D0"/>
    <w:rsid w:val="00C227B3"/>
    <w:rsid w:val="00C22DAA"/>
    <w:rsid w:val="00C23035"/>
    <w:rsid w:val="00C23272"/>
    <w:rsid w:val="00C2620A"/>
    <w:rsid w:val="00C26E69"/>
    <w:rsid w:val="00C317F5"/>
    <w:rsid w:val="00C35091"/>
    <w:rsid w:val="00C3692F"/>
    <w:rsid w:val="00C37152"/>
    <w:rsid w:val="00C42D0A"/>
    <w:rsid w:val="00C44C6A"/>
    <w:rsid w:val="00C456C8"/>
    <w:rsid w:val="00C46915"/>
    <w:rsid w:val="00C475C6"/>
    <w:rsid w:val="00C512DC"/>
    <w:rsid w:val="00C54DAC"/>
    <w:rsid w:val="00C55A02"/>
    <w:rsid w:val="00C56543"/>
    <w:rsid w:val="00C605AA"/>
    <w:rsid w:val="00C6394A"/>
    <w:rsid w:val="00C70634"/>
    <w:rsid w:val="00C71DA4"/>
    <w:rsid w:val="00C734B4"/>
    <w:rsid w:val="00C73EDF"/>
    <w:rsid w:val="00C74F74"/>
    <w:rsid w:val="00C8740D"/>
    <w:rsid w:val="00C90FFA"/>
    <w:rsid w:val="00C94604"/>
    <w:rsid w:val="00C946F1"/>
    <w:rsid w:val="00C96BE7"/>
    <w:rsid w:val="00CA380F"/>
    <w:rsid w:val="00CA4182"/>
    <w:rsid w:val="00CA4828"/>
    <w:rsid w:val="00CA62B5"/>
    <w:rsid w:val="00CB3E38"/>
    <w:rsid w:val="00CB4306"/>
    <w:rsid w:val="00CC05C4"/>
    <w:rsid w:val="00CC1309"/>
    <w:rsid w:val="00CC195D"/>
    <w:rsid w:val="00CC25E3"/>
    <w:rsid w:val="00CC4E24"/>
    <w:rsid w:val="00CC5496"/>
    <w:rsid w:val="00CC5C66"/>
    <w:rsid w:val="00CC7888"/>
    <w:rsid w:val="00CD6737"/>
    <w:rsid w:val="00CD6F46"/>
    <w:rsid w:val="00CD7843"/>
    <w:rsid w:val="00CE0959"/>
    <w:rsid w:val="00CE1B27"/>
    <w:rsid w:val="00CE2931"/>
    <w:rsid w:val="00CE373E"/>
    <w:rsid w:val="00CE4034"/>
    <w:rsid w:val="00CE4DE5"/>
    <w:rsid w:val="00CE6B5F"/>
    <w:rsid w:val="00CE77A9"/>
    <w:rsid w:val="00CF0576"/>
    <w:rsid w:val="00CF0B41"/>
    <w:rsid w:val="00CF1528"/>
    <w:rsid w:val="00CF39A3"/>
    <w:rsid w:val="00CF4655"/>
    <w:rsid w:val="00D026EA"/>
    <w:rsid w:val="00D03645"/>
    <w:rsid w:val="00D1440D"/>
    <w:rsid w:val="00D150A3"/>
    <w:rsid w:val="00D16211"/>
    <w:rsid w:val="00D1682B"/>
    <w:rsid w:val="00D16BFE"/>
    <w:rsid w:val="00D1736C"/>
    <w:rsid w:val="00D176B1"/>
    <w:rsid w:val="00D17891"/>
    <w:rsid w:val="00D2025A"/>
    <w:rsid w:val="00D214E8"/>
    <w:rsid w:val="00D35538"/>
    <w:rsid w:val="00D43BF9"/>
    <w:rsid w:val="00D4414F"/>
    <w:rsid w:val="00D478F4"/>
    <w:rsid w:val="00D51A68"/>
    <w:rsid w:val="00D5457F"/>
    <w:rsid w:val="00D56FC3"/>
    <w:rsid w:val="00D5727E"/>
    <w:rsid w:val="00D67CBF"/>
    <w:rsid w:val="00D73413"/>
    <w:rsid w:val="00D74BE4"/>
    <w:rsid w:val="00D75432"/>
    <w:rsid w:val="00D80AF1"/>
    <w:rsid w:val="00D844B5"/>
    <w:rsid w:val="00D84956"/>
    <w:rsid w:val="00D86918"/>
    <w:rsid w:val="00D8721B"/>
    <w:rsid w:val="00D874D2"/>
    <w:rsid w:val="00DA0D4B"/>
    <w:rsid w:val="00DB072A"/>
    <w:rsid w:val="00DB1FE2"/>
    <w:rsid w:val="00DB36F0"/>
    <w:rsid w:val="00DB4428"/>
    <w:rsid w:val="00DC0C70"/>
    <w:rsid w:val="00DC3774"/>
    <w:rsid w:val="00DC6D99"/>
    <w:rsid w:val="00DC748B"/>
    <w:rsid w:val="00DD0D9F"/>
    <w:rsid w:val="00DD22BF"/>
    <w:rsid w:val="00DD3061"/>
    <w:rsid w:val="00DD5072"/>
    <w:rsid w:val="00DD7DA2"/>
    <w:rsid w:val="00DE3427"/>
    <w:rsid w:val="00DF133D"/>
    <w:rsid w:val="00DF4967"/>
    <w:rsid w:val="00DF77B6"/>
    <w:rsid w:val="00E00A55"/>
    <w:rsid w:val="00E13EF3"/>
    <w:rsid w:val="00E1659E"/>
    <w:rsid w:val="00E173B5"/>
    <w:rsid w:val="00E176C5"/>
    <w:rsid w:val="00E2091D"/>
    <w:rsid w:val="00E23200"/>
    <w:rsid w:val="00E23F9A"/>
    <w:rsid w:val="00E24977"/>
    <w:rsid w:val="00E2635E"/>
    <w:rsid w:val="00E36EDF"/>
    <w:rsid w:val="00E46635"/>
    <w:rsid w:val="00E55000"/>
    <w:rsid w:val="00E5683D"/>
    <w:rsid w:val="00E57333"/>
    <w:rsid w:val="00E575A1"/>
    <w:rsid w:val="00E63A78"/>
    <w:rsid w:val="00E64BAC"/>
    <w:rsid w:val="00E65F91"/>
    <w:rsid w:val="00E70DB9"/>
    <w:rsid w:val="00E71EDE"/>
    <w:rsid w:val="00E732DE"/>
    <w:rsid w:val="00E7528D"/>
    <w:rsid w:val="00E802A2"/>
    <w:rsid w:val="00E82D5C"/>
    <w:rsid w:val="00E858A6"/>
    <w:rsid w:val="00E85D93"/>
    <w:rsid w:val="00E90E06"/>
    <w:rsid w:val="00E932E6"/>
    <w:rsid w:val="00E941E9"/>
    <w:rsid w:val="00E949A1"/>
    <w:rsid w:val="00E952AC"/>
    <w:rsid w:val="00E96DC8"/>
    <w:rsid w:val="00EA0F9C"/>
    <w:rsid w:val="00EA6472"/>
    <w:rsid w:val="00EA7DA3"/>
    <w:rsid w:val="00EB319F"/>
    <w:rsid w:val="00EB6C84"/>
    <w:rsid w:val="00EC3997"/>
    <w:rsid w:val="00ED3197"/>
    <w:rsid w:val="00ED5A36"/>
    <w:rsid w:val="00ED7940"/>
    <w:rsid w:val="00ED7C86"/>
    <w:rsid w:val="00EE7556"/>
    <w:rsid w:val="00EE7AD5"/>
    <w:rsid w:val="00EE7DC7"/>
    <w:rsid w:val="00EF204F"/>
    <w:rsid w:val="00EF3B40"/>
    <w:rsid w:val="00EF5903"/>
    <w:rsid w:val="00F00390"/>
    <w:rsid w:val="00F10BA1"/>
    <w:rsid w:val="00F111AE"/>
    <w:rsid w:val="00F13C02"/>
    <w:rsid w:val="00F1565B"/>
    <w:rsid w:val="00F17892"/>
    <w:rsid w:val="00F20C68"/>
    <w:rsid w:val="00F25A2E"/>
    <w:rsid w:val="00F32F37"/>
    <w:rsid w:val="00F37C75"/>
    <w:rsid w:val="00F433CD"/>
    <w:rsid w:val="00F5075A"/>
    <w:rsid w:val="00F528B3"/>
    <w:rsid w:val="00F5601E"/>
    <w:rsid w:val="00F638A1"/>
    <w:rsid w:val="00F64B59"/>
    <w:rsid w:val="00F66D17"/>
    <w:rsid w:val="00F66EE9"/>
    <w:rsid w:val="00F713CE"/>
    <w:rsid w:val="00F71EA7"/>
    <w:rsid w:val="00F76B39"/>
    <w:rsid w:val="00F76DFB"/>
    <w:rsid w:val="00F801B7"/>
    <w:rsid w:val="00F842D4"/>
    <w:rsid w:val="00F85211"/>
    <w:rsid w:val="00F8564A"/>
    <w:rsid w:val="00F872DD"/>
    <w:rsid w:val="00F93124"/>
    <w:rsid w:val="00F942B6"/>
    <w:rsid w:val="00F95364"/>
    <w:rsid w:val="00F966AE"/>
    <w:rsid w:val="00F96798"/>
    <w:rsid w:val="00FA09F8"/>
    <w:rsid w:val="00FA2075"/>
    <w:rsid w:val="00FA24B9"/>
    <w:rsid w:val="00FA5065"/>
    <w:rsid w:val="00FA5600"/>
    <w:rsid w:val="00FB1C96"/>
    <w:rsid w:val="00FB2BB0"/>
    <w:rsid w:val="00FB3FCB"/>
    <w:rsid w:val="00FB6D88"/>
    <w:rsid w:val="00FB777D"/>
    <w:rsid w:val="00FC1218"/>
    <w:rsid w:val="00FC3097"/>
    <w:rsid w:val="00FD07B8"/>
    <w:rsid w:val="00FD21DC"/>
    <w:rsid w:val="00FD35AB"/>
    <w:rsid w:val="00FD4912"/>
    <w:rsid w:val="00FD4C95"/>
    <w:rsid w:val="00FE55E5"/>
    <w:rsid w:val="00FF0DAA"/>
    <w:rsid w:val="00FF29C8"/>
    <w:rsid w:val="00FF359B"/>
    <w:rsid w:val="00FF38EF"/>
    <w:rsid w:val="00FF4DDC"/>
    <w:rsid w:val="00FF598E"/>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78"/>
    <w:rPr>
      <w:sz w:val="24"/>
      <w:szCs w:val="24"/>
      <w:lang w:val="bg-BG" w:eastAsia="bg-BG"/>
    </w:rPr>
  </w:style>
  <w:style w:type="paragraph" w:styleId="Heading1">
    <w:name w:val="heading 1"/>
    <w:basedOn w:val="Normal"/>
    <w:next w:val="Normal"/>
    <w:link w:val="Heading1Char"/>
    <w:qFormat/>
    <w:rsid w:val="00A55651"/>
    <w:pPr>
      <w:keepNext/>
      <w:jc w:val="center"/>
      <w:outlineLvl w:val="0"/>
    </w:pPr>
    <w:rPr>
      <w:b/>
      <w:sz w:val="28"/>
      <w:szCs w:val="20"/>
      <w:lang w:eastAsia="en-US"/>
    </w:rPr>
  </w:style>
  <w:style w:type="paragraph" w:styleId="Heading2">
    <w:name w:val="heading 2"/>
    <w:basedOn w:val="Normal"/>
    <w:next w:val="Normal"/>
    <w:link w:val="Heading2Char"/>
    <w:semiHidden/>
    <w:unhideWhenUsed/>
    <w:qFormat/>
    <w:rsid w:val="00FA560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A55651"/>
    <w:pPr>
      <w:keepNext/>
      <w:numPr>
        <w:numId w:val="1"/>
      </w:numPr>
      <w:jc w:val="both"/>
      <w:outlineLvl w:val="3"/>
    </w:pPr>
    <w:rPr>
      <w:b/>
      <w:smallCaps/>
      <w:shadow/>
      <w:szCs w:val="20"/>
      <w:lang w:val="en-US" w:eastAsia="en-US"/>
    </w:rPr>
  </w:style>
  <w:style w:type="paragraph" w:styleId="Heading9">
    <w:name w:val="heading 9"/>
    <w:basedOn w:val="Normal"/>
    <w:next w:val="Normal"/>
    <w:link w:val="Heading9Char"/>
    <w:unhideWhenUsed/>
    <w:qFormat/>
    <w:rsid w:val="000E3E9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2DE"/>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rsid w:val="00E732DE"/>
    <w:pPr>
      <w:tabs>
        <w:tab w:val="center" w:pos="4536"/>
        <w:tab w:val="right" w:pos="9072"/>
      </w:tabs>
    </w:pPr>
    <w:rPr>
      <w:rFonts w:ascii="Book Antiqua" w:hAnsi="Book Antiqua"/>
      <w:color w:val="000000"/>
      <w:sz w:val="28"/>
      <w:szCs w:val="28"/>
    </w:rPr>
  </w:style>
  <w:style w:type="paragraph" w:styleId="NormalWeb">
    <w:name w:val="Normal (Web)"/>
    <w:basedOn w:val="Normal"/>
    <w:uiPriority w:val="99"/>
    <w:rsid w:val="004270E5"/>
    <w:pPr>
      <w:spacing w:before="100" w:beforeAutospacing="1" w:after="100" w:afterAutospacing="1"/>
    </w:pPr>
  </w:style>
  <w:style w:type="paragraph" w:customStyle="1" w:styleId="tigrseq">
    <w:name w:val="tigrseq"/>
    <w:basedOn w:val="Normal"/>
    <w:rsid w:val="004270E5"/>
    <w:pPr>
      <w:spacing w:before="100" w:beforeAutospacing="1" w:after="100" w:afterAutospacing="1"/>
    </w:pPr>
  </w:style>
  <w:style w:type="character" w:customStyle="1" w:styleId="timark">
    <w:name w:val="timark"/>
    <w:basedOn w:val="DefaultParagraphFont"/>
    <w:rsid w:val="004270E5"/>
  </w:style>
  <w:style w:type="character" w:customStyle="1" w:styleId="txcpv">
    <w:name w:val="txcpv"/>
    <w:basedOn w:val="DefaultParagraphFont"/>
    <w:rsid w:val="004270E5"/>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link w:val="Footer"/>
    <w:uiPriority w:val="99"/>
    <w:rsid w:val="004270E5"/>
    <w:rPr>
      <w:rFonts w:ascii="Book Antiqua" w:hAnsi="Book Antiqua"/>
      <w:color w:val="000000"/>
      <w:sz w:val="28"/>
      <w:szCs w:val="28"/>
      <w:lang w:val="bg-BG" w:eastAsia="bg-BG" w:bidi="ar-SA"/>
    </w:rPr>
  </w:style>
  <w:style w:type="paragraph" w:styleId="BodyText">
    <w:name w:val="Body Text"/>
    <w:basedOn w:val="Normal"/>
    <w:link w:val="BodyTextChar"/>
    <w:rsid w:val="006E1EB3"/>
    <w:rPr>
      <w:szCs w:val="22"/>
      <w:lang w:eastAsia="en-US"/>
    </w:rPr>
  </w:style>
  <w:style w:type="paragraph" w:styleId="Title">
    <w:name w:val="Title"/>
    <w:basedOn w:val="Normal"/>
    <w:link w:val="TitleChar"/>
    <w:qFormat/>
    <w:rsid w:val="006E1EB3"/>
    <w:pPr>
      <w:tabs>
        <w:tab w:val="left" w:pos="0"/>
        <w:tab w:val="left" w:pos="720"/>
        <w:tab w:val="left" w:pos="1080"/>
      </w:tabs>
      <w:ind w:firstLine="6237"/>
      <w:jc w:val="center"/>
    </w:pPr>
    <w:rPr>
      <w:b/>
      <w:szCs w:val="22"/>
      <w:lang w:eastAsia="en-US"/>
    </w:rPr>
  </w:style>
  <w:style w:type="character" w:styleId="Hyperlink">
    <w:name w:val="Hyperlink"/>
    <w:rsid w:val="006E1EB3"/>
    <w:rPr>
      <w:rFonts w:cs="Times New Roman"/>
      <w:color w:val="0066CC"/>
      <w:u w:val="single"/>
    </w:rPr>
  </w:style>
  <w:style w:type="paragraph" w:styleId="BodyTextIndent">
    <w:name w:val="Body Text Indent"/>
    <w:basedOn w:val="Normal"/>
    <w:link w:val="BodyTextIndentChar"/>
    <w:rsid w:val="00A55651"/>
    <w:pPr>
      <w:spacing w:after="120"/>
      <w:ind w:left="283"/>
    </w:pPr>
  </w:style>
  <w:style w:type="paragraph" w:styleId="BodyTextIndent2">
    <w:name w:val="Body Text Indent 2"/>
    <w:basedOn w:val="Normal"/>
    <w:link w:val="BodyTextIndent2Char"/>
    <w:rsid w:val="00A55651"/>
    <w:pPr>
      <w:spacing w:after="120" w:line="480" w:lineRule="auto"/>
      <w:ind w:left="283"/>
    </w:pPr>
  </w:style>
  <w:style w:type="paragraph" w:customStyle="1" w:styleId="CharChar1Char">
    <w:name w:val="Char Char1 Char"/>
    <w:basedOn w:val="Normal"/>
    <w:rsid w:val="00A55651"/>
    <w:pPr>
      <w:tabs>
        <w:tab w:val="left" w:pos="709"/>
      </w:tabs>
    </w:pPr>
    <w:rPr>
      <w:rFonts w:ascii="Tahoma" w:hAnsi="Tahoma"/>
      <w:lang w:val="pl-PL" w:eastAsia="pl-PL"/>
    </w:rPr>
  </w:style>
  <w:style w:type="paragraph" w:customStyle="1" w:styleId="CharChar2Char">
    <w:name w:val="Char Char2 Char Знак"/>
    <w:basedOn w:val="Normal"/>
    <w:rsid w:val="00A55651"/>
    <w:pPr>
      <w:tabs>
        <w:tab w:val="left" w:pos="709"/>
      </w:tabs>
    </w:pPr>
    <w:rPr>
      <w:rFonts w:ascii="Tahoma" w:hAnsi="Tahoma"/>
      <w:lang w:val="pl-PL" w:eastAsia="pl-PL"/>
    </w:rPr>
  </w:style>
  <w:style w:type="character" w:styleId="PageNumber">
    <w:name w:val="page number"/>
    <w:basedOn w:val="DefaultParagraphFont"/>
    <w:rsid w:val="002C2977"/>
  </w:style>
  <w:style w:type="paragraph" w:styleId="BalloonText">
    <w:name w:val="Balloon Text"/>
    <w:basedOn w:val="Normal"/>
    <w:link w:val="BalloonTextChar"/>
    <w:rsid w:val="00CF0B41"/>
    <w:rPr>
      <w:rFonts w:ascii="Tahoma" w:hAnsi="Tahoma"/>
      <w:sz w:val="16"/>
      <w:szCs w:val="16"/>
      <w:lang/>
    </w:rPr>
  </w:style>
  <w:style w:type="character" w:customStyle="1" w:styleId="BalloonTextChar">
    <w:name w:val="Balloon Text Char"/>
    <w:link w:val="BalloonText"/>
    <w:rsid w:val="00CF0B41"/>
    <w:rPr>
      <w:rFonts w:ascii="Tahoma" w:hAnsi="Tahoma" w:cs="Tahoma"/>
      <w:sz w:val="16"/>
      <w:szCs w:val="16"/>
    </w:rPr>
  </w:style>
  <w:style w:type="paragraph" w:customStyle="1" w:styleId="ListParagraph1">
    <w:name w:val="List Paragraph1"/>
    <w:basedOn w:val="Normal"/>
    <w:qFormat/>
    <w:rsid w:val="00102A8D"/>
    <w:pPr>
      <w:ind w:left="720"/>
    </w:pPr>
    <w:rPr>
      <w:szCs w:val="20"/>
      <w:lang w:val="en-GB" w:eastAsia="en-US"/>
    </w:rPr>
  </w:style>
  <w:style w:type="character" w:styleId="Strong">
    <w:name w:val="Strong"/>
    <w:qFormat/>
    <w:rsid w:val="00F00390"/>
    <w:rPr>
      <w:b/>
      <w:bCs/>
    </w:rPr>
  </w:style>
  <w:style w:type="paragraph" w:styleId="CommentText">
    <w:name w:val="annotation text"/>
    <w:basedOn w:val="Normal"/>
    <w:link w:val="CommentTextChar"/>
    <w:rsid w:val="00B25A2D"/>
    <w:rPr>
      <w:sz w:val="20"/>
      <w:szCs w:val="20"/>
    </w:rPr>
  </w:style>
  <w:style w:type="character" w:customStyle="1" w:styleId="CommentTextChar">
    <w:name w:val="Comment Text Char"/>
    <w:basedOn w:val="DefaultParagraphFont"/>
    <w:link w:val="CommentText"/>
    <w:rsid w:val="00B25A2D"/>
  </w:style>
  <w:style w:type="paragraph" w:customStyle="1" w:styleId="Default">
    <w:name w:val="Default"/>
    <w:rsid w:val="00B25A2D"/>
    <w:pPr>
      <w:widowControl w:val="0"/>
    </w:pPr>
    <w:rPr>
      <w:color w:val="000000"/>
      <w:sz w:val="24"/>
    </w:rPr>
  </w:style>
  <w:style w:type="paragraph" w:customStyle="1" w:styleId="CharCharCharChar">
    <w:name w:val="Char Char Char Char"/>
    <w:basedOn w:val="Normal"/>
    <w:rsid w:val="001A54C2"/>
    <w:pPr>
      <w:widowControl w:val="0"/>
      <w:tabs>
        <w:tab w:val="num" w:pos="5040"/>
      </w:tabs>
      <w:ind w:left="5040" w:hanging="720"/>
      <w:jc w:val="both"/>
    </w:pPr>
    <w:rPr>
      <w:rFonts w:ascii="Arial" w:eastAsia="SimSun" w:hAnsi="Arial" w:cs="Arial"/>
      <w:kern w:val="2"/>
      <w:sz w:val="20"/>
      <w:lang w:val="en-US" w:eastAsia="zh-CN"/>
    </w:rPr>
  </w:style>
  <w:style w:type="character" w:styleId="FootnoteReference">
    <w:name w:val="footnote reference"/>
    <w:rsid w:val="004C4C9F"/>
    <w:rPr>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C4C9F"/>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C4C9F"/>
    <w:rPr>
      <w:sz w:val="20"/>
      <w:szCs w:val="20"/>
    </w:rPr>
  </w:style>
  <w:style w:type="character" w:customStyle="1" w:styleId="FootnoteTextChar1">
    <w:name w:val="Footnote Text Char1"/>
    <w:basedOn w:val="DefaultParagraphFont"/>
    <w:rsid w:val="004C4C9F"/>
  </w:style>
  <w:style w:type="paragraph" w:customStyle="1" w:styleId="Standard">
    <w:name w:val="Standard"/>
    <w:rsid w:val="006242EE"/>
    <w:pPr>
      <w:widowControl w:val="0"/>
      <w:suppressAutoHyphens/>
      <w:autoSpaceDN w:val="0"/>
      <w:textAlignment w:val="baseline"/>
    </w:pPr>
    <w:rPr>
      <w:rFonts w:cs="Mangal"/>
      <w:kern w:val="3"/>
      <w:sz w:val="24"/>
      <w:szCs w:val="24"/>
      <w:lang w:val="bg-BG" w:eastAsia="zh-CN" w:bidi="hi-IN"/>
    </w:rPr>
  </w:style>
  <w:style w:type="character" w:customStyle="1" w:styleId="apple-converted-space">
    <w:name w:val="apple-converted-space"/>
    <w:basedOn w:val="DefaultParagraphFont"/>
    <w:rsid w:val="00C22DAA"/>
  </w:style>
  <w:style w:type="paragraph" w:styleId="ListParagraph">
    <w:name w:val="List Paragraph"/>
    <w:aliases w:val="Гл точки"/>
    <w:basedOn w:val="Normal"/>
    <w:link w:val="ListParagraphChar"/>
    <w:qFormat/>
    <w:rsid w:val="00405420"/>
    <w:pPr>
      <w:spacing w:after="200" w:line="276" w:lineRule="auto"/>
      <w:ind w:left="720"/>
    </w:pPr>
    <w:rPr>
      <w:rFonts w:ascii="Calibri" w:hAnsi="Calibri"/>
      <w:sz w:val="22"/>
      <w:szCs w:val="22"/>
      <w:lang/>
    </w:rPr>
  </w:style>
  <w:style w:type="paragraph" w:styleId="NoSpacing">
    <w:name w:val="No Spacing"/>
    <w:basedOn w:val="Normal"/>
    <w:link w:val="NoSpacingChar"/>
    <w:qFormat/>
    <w:rsid w:val="00615423"/>
    <w:rPr>
      <w:sz w:val="20"/>
      <w:szCs w:val="20"/>
      <w:lang w:val="en-GB" w:eastAsia="fr-FR"/>
    </w:rPr>
  </w:style>
  <w:style w:type="character" w:customStyle="1" w:styleId="NoSpacingChar">
    <w:name w:val="No Spacing Char"/>
    <w:link w:val="NoSpacing"/>
    <w:locked/>
    <w:rsid w:val="00615423"/>
    <w:rPr>
      <w:lang w:val="en-GB" w:eastAsia="fr-FR" w:bidi="ar-SA"/>
    </w:rPr>
  </w:style>
  <w:style w:type="character" w:customStyle="1" w:styleId="FontStyle11">
    <w:name w:val="Font Style11"/>
    <w:rsid w:val="00184262"/>
    <w:rPr>
      <w:rFonts w:ascii="Times New Roman" w:hAnsi="Times New Roman" w:cs="Times New Roman"/>
      <w:sz w:val="26"/>
      <w:szCs w:val="26"/>
    </w:rPr>
  </w:style>
  <w:style w:type="character" w:styleId="Emphasis">
    <w:name w:val="Emphasis"/>
    <w:qFormat/>
    <w:rsid w:val="00184262"/>
    <w:rPr>
      <w:i/>
      <w:iCs/>
    </w:rPr>
  </w:style>
  <w:style w:type="character" w:customStyle="1" w:styleId="FontStyle18">
    <w:name w:val="Font Style18"/>
    <w:rsid w:val="00F801B7"/>
    <w:rPr>
      <w:rFonts w:ascii="Times New Roman" w:hAnsi="Times New Roman" w:cs="Times New Roman"/>
      <w:sz w:val="26"/>
      <w:szCs w:val="26"/>
    </w:rPr>
  </w:style>
  <w:style w:type="character" w:customStyle="1" w:styleId="TitleChar">
    <w:name w:val="Title Char"/>
    <w:basedOn w:val="DefaultParagraphFont"/>
    <w:link w:val="Title"/>
    <w:rsid w:val="004B4CB7"/>
    <w:rPr>
      <w:b/>
      <w:sz w:val="24"/>
      <w:szCs w:val="22"/>
      <w:lang w:eastAsia="en-US"/>
    </w:rPr>
  </w:style>
  <w:style w:type="table" w:styleId="TableGrid">
    <w:name w:val="Table Grid"/>
    <w:basedOn w:val="TableNormal"/>
    <w:rsid w:val="00C36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A5600"/>
    <w:rPr>
      <w:rFonts w:ascii="Cambria" w:eastAsia="Times New Roman" w:hAnsi="Cambria" w:cs="Times New Roman"/>
      <w:b/>
      <w:bCs/>
      <w:i/>
      <w:iCs/>
      <w:sz w:val="28"/>
      <w:szCs w:val="28"/>
    </w:rPr>
  </w:style>
  <w:style w:type="paragraph" w:styleId="BodyTextIndent3">
    <w:name w:val="Body Text Indent 3"/>
    <w:basedOn w:val="Normal"/>
    <w:link w:val="BodyTextIndent3Char"/>
    <w:rsid w:val="00FA5600"/>
    <w:pPr>
      <w:spacing w:after="120"/>
      <w:ind w:left="283"/>
    </w:pPr>
    <w:rPr>
      <w:sz w:val="16"/>
      <w:szCs w:val="16"/>
    </w:rPr>
  </w:style>
  <w:style w:type="character" w:customStyle="1" w:styleId="BodyTextIndent3Char">
    <w:name w:val="Body Text Indent 3 Char"/>
    <w:basedOn w:val="DefaultParagraphFont"/>
    <w:link w:val="BodyTextIndent3"/>
    <w:rsid w:val="00FA5600"/>
    <w:rPr>
      <w:sz w:val="16"/>
      <w:szCs w:val="16"/>
    </w:rPr>
  </w:style>
  <w:style w:type="paragraph" w:styleId="PlainText">
    <w:name w:val="Plain Text"/>
    <w:basedOn w:val="Normal"/>
    <w:link w:val="PlainTextChar"/>
    <w:rsid w:val="00FA5600"/>
    <w:rPr>
      <w:rFonts w:ascii="Courier New" w:hAnsi="Courier New"/>
      <w:sz w:val="20"/>
      <w:szCs w:val="20"/>
      <w:lang w:val="en-GB"/>
    </w:rPr>
  </w:style>
  <w:style w:type="character" w:customStyle="1" w:styleId="PlainTextChar">
    <w:name w:val="Plain Text Char"/>
    <w:basedOn w:val="DefaultParagraphFont"/>
    <w:link w:val="PlainText"/>
    <w:rsid w:val="00FA5600"/>
    <w:rPr>
      <w:rFonts w:ascii="Courier New" w:hAnsi="Courier New"/>
      <w:lang w:val="en-GB"/>
    </w:rPr>
  </w:style>
  <w:style w:type="character" w:customStyle="1" w:styleId="Heading9Char">
    <w:name w:val="Heading 9 Char"/>
    <w:basedOn w:val="DefaultParagraphFont"/>
    <w:link w:val="Heading9"/>
    <w:rsid w:val="000E3E9A"/>
    <w:rPr>
      <w:rFonts w:ascii="Cambria" w:eastAsia="Times New Roman" w:hAnsi="Cambria" w:cs="Times New Roman"/>
      <w:sz w:val="22"/>
      <w:szCs w:val="22"/>
    </w:rPr>
  </w:style>
  <w:style w:type="paragraph" w:customStyle="1" w:styleId="Style18">
    <w:name w:val="Style18"/>
    <w:basedOn w:val="Normal"/>
    <w:uiPriority w:val="99"/>
    <w:rsid w:val="00F64B59"/>
    <w:pPr>
      <w:widowControl w:val="0"/>
      <w:autoSpaceDE w:val="0"/>
      <w:autoSpaceDN w:val="0"/>
      <w:adjustRightInd w:val="0"/>
      <w:spacing w:line="432" w:lineRule="exact"/>
      <w:ind w:firstLine="706"/>
      <w:jc w:val="both"/>
    </w:pPr>
  </w:style>
  <w:style w:type="character" w:customStyle="1" w:styleId="FontStyle83">
    <w:name w:val="Font Style83"/>
    <w:rsid w:val="00F64B59"/>
    <w:rPr>
      <w:rFonts w:ascii="Times New Roman" w:hAnsi="Times New Roman" w:cs="Times New Roman"/>
      <w:sz w:val="22"/>
      <w:szCs w:val="22"/>
    </w:rPr>
  </w:style>
  <w:style w:type="character" w:customStyle="1" w:styleId="newdocreference">
    <w:name w:val="newdocreference"/>
    <w:basedOn w:val="DefaultParagraphFont"/>
    <w:rsid w:val="00CC7888"/>
  </w:style>
  <w:style w:type="character" w:customStyle="1" w:styleId="legaldocreference">
    <w:name w:val="legaldocreference"/>
    <w:basedOn w:val="DefaultParagraphFont"/>
    <w:rsid w:val="00CC7888"/>
  </w:style>
  <w:style w:type="character" w:customStyle="1" w:styleId="Bodytext2">
    <w:name w:val="Body text (2)_"/>
    <w:basedOn w:val="DefaultParagraphFont"/>
    <w:link w:val="Bodytext21"/>
    <w:uiPriority w:val="99"/>
    <w:locked/>
    <w:rsid w:val="00CC7888"/>
    <w:rPr>
      <w:shd w:val="clear" w:color="auto" w:fill="FFFFFF"/>
    </w:rPr>
  </w:style>
  <w:style w:type="paragraph" w:customStyle="1" w:styleId="Bodytext21">
    <w:name w:val="Body text (2)1"/>
    <w:basedOn w:val="Normal"/>
    <w:link w:val="Bodytext2"/>
    <w:uiPriority w:val="99"/>
    <w:rsid w:val="00CC7888"/>
    <w:pPr>
      <w:widowControl w:val="0"/>
      <w:shd w:val="clear" w:color="auto" w:fill="FFFFFF"/>
      <w:spacing w:line="274" w:lineRule="exact"/>
      <w:ind w:hanging="300"/>
      <w:jc w:val="both"/>
    </w:pPr>
    <w:rPr>
      <w:sz w:val="20"/>
      <w:szCs w:val="20"/>
      <w:lang w:val="en-US" w:eastAsia="en-US"/>
    </w:rPr>
  </w:style>
  <w:style w:type="character" w:customStyle="1" w:styleId="Heading1Char">
    <w:name w:val="Heading 1 Char"/>
    <w:basedOn w:val="DefaultParagraphFont"/>
    <w:link w:val="Heading1"/>
    <w:rsid w:val="00193793"/>
    <w:rPr>
      <w:b/>
      <w:sz w:val="28"/>
      <w:lang w:val="bg-BG"/>
    </w:rPr>
  </w:style>
  <w:style w:type="character" w:customStyle="1" w:styleId="BodyTextChar">
    <w:name w:val="Body Text Char"/>
    <w:basedOn w:val="DefaultParagraphFont"/>
    <w:link w:val="BodyText"/>
    <w:rsid w:val="00193793"/>
    <w:rPr>
      <w:sz w:val="24"/>
      <w:szCs w:val="22"/>
      <w:lang w:val="bg-BG"/>
    </w:rPr>
  </w:style>
  <w:style w:type="paragraph" w:customStyle="1" w:styleId="Style1">
    <w:name w:val="Style1"/>
    <w:basedOn w:val="Normal"/>
    <w:uiPriority w:val="99"/>
    <w:rsid w:val="00183700"/>
    <w:pPr>
      <w:widowControl w:val="0"/>
      <w:autoSpaceDE w:val="0"/>
      <w:autoSpaceDN w:val="0"/>
      <w:adjustRightInd w:val="0"/>
    </w:pPr>
    <w:rPr>
      <w:lang w:val="en-US" w:eastAsia="en-US"/>
    </w:rPr>
  </w:style>
  <w:style w:type="paragraph" w:customStyle="1" w:styleId="Style2">
    <w:name w:val="Style2"/>
    <w:basedOn w:val="Normal"/>
    <w:uiPriority w:val="99"/>
    <w:rsid w:val="00183700"/>
    <w:pPr>
      <w:widowControl w:val="0"/>
      <w:autoSpaceDE w:val="0"/>
      <w:autoSpaceDN w:val="0"/>
      <w:adjustRightInd w:val="0"/>
      <w:jc w:val="both"/>
    </w:pPr>
    <w:rPr>
      <w:lang w:val="en-US" w:eastAsia="en-US"/>
    </w:rPr>
  </w:style>
  <w:style w:type="paragraph" w:customStyle="1" w:styleId="Style3">
    <w:name w:val="Style3"/>
    <w:basedOn w:val="Normal"/>
    <w:uiPriority w:val="99"/>
    <w:rsid w:val="00183700"/>
    <w:pPr>
      <w:widowControl w:val="0"/>
      <w:autoSpaceDE w:val="0"/>
      <w:autoSpaceDN w:val="0"/>
      <w:adjustRightInd w:val="0"/>
      <w:spacing w:line="552" w:lineRule="exact"/>
      <w:jc w:val="center"/>
    </w:pPr>
    <w:rPr>
      <w:lang w:val="en-US" w:eastAsia="en-US"/>
    </w:rPr>
  </w:style>
  <w:style w:type="paragraph" w:customStyle="1" w:styleId="Style4">
    <w:name w:val="Style4"/>
    <w:basedOn w:val="Normal"/>
    <w:uiPriority w:val="99"/>
    <w:rsid w:val="00183700"/>
    <w:pPr>
      <w:widowControl w:val="0"/>
      <w:autoSpaceDE w:val="0"/>
      <w:autoSpaceDN w:val="0"/>
      <w:adjustRightInd w:val="0"/>
      <w:spacing w:line="275" w:lineRule="exact"/>
      <w:ind w:firstLine="288"/>
      <w:jc w:val="both"/>
    </w:pPr>
    <w:rPr>
      <w:lang w:val="en-US" w:eastAsia="en-US"/>
    </w:rPr>
  </w:style>
  <w:style w:type="paragraph" w:customStyle="1" w:styleId="Style5">
    <w:name w:val="Style5"/>
    <w:basedOn w:val="Normal"/>
    <w:uiPriority w:val="99"/>
    <w:rsid w:val="00183700"/>
    <w:pPr>
      <w:widowControl w:val="0"/>
      <w:autoSpaceDE w:val="0"/>
      <w:autoSpaceDN w:val="0"/>
      <w:adjustRightInd w:val="0"/>
      <w:spacing w:line="276" w:lineRule="exact"/>
      <w:jc w:val="both"/>
    </w:pPr>
    <w:rPr>
      <w:lang w:val="en-US" w:eastAsia="en-US"/>
    </w:rPr>
  </w:style>
  <w:style w:type="paragraph" w:customStyle="1" w:styleId="Style6">
    <w:name w:val="Style6"/>
    <w:basedOn w:val="Normal"/>
    <w:uiPriority w:val="99"/>
    <w:rsid w:val="00183700"/>
    <w:pPr>
      <w:widowControl w:val="0"/>
      <w:autoSpaceDE w:val="0"/>
      <w:autoSpaceDN w:val="0"/>
      <w:adjustRightInd w:val="0"/>
      <w:spacing w:line="278" w:lineRule="exact"/>
      <w:ind w:hanging="346"/>
    </w:pPr>
    <w:rPr>
      <w:lang w:val="en-US" w:eastAsia="en-US"/>
    </w:rPr>
  </w:style>
  <w:style w:type="paragraph" w:customStyle="1" w:styleId="Style7">
    <w:name w:val="Style7"/>
    <w:basedOn w:val="Normal"/>
    <w:uiPriority w:val="99"/>
    <w:rsid w:val="00183700"/>
    <w:pPr>
      <w:widowControl w:val="0"/>
      <w:autoSpaceDE w:val="0"/>
      <w:autoSpaceDN w:val="0"/>
      <w:adjustRightInd w:val="0"/>
      <w:spacing w:line="274" w:lineRule="exact"/>
      <w:ind w:firstLine="710"/>
    </w:pPr>
    <w:rPr>
      <w:lang w:val="en-US" w:eastAsia="en-US"/>
    </w:rPr>
  </w:style>
  <w:style w:type="paragraph" w:customStyle="1" w:styleId="Style8">
    <w:name w:val="Style8"/>
    <w:basedOn w:val="Normal"/>
    <w:uiPriority w:val="99"/>
    <w:rsid w:val="00183700"/>
    <w:pPr>
      <w:widowControl w:val="0"/>
      <w:autoSpaceDE w:val="0"/>
      <w:autoSpaceDN w:val="0"/>
      <w:adjustRightInd w:val="0"/>
      <w:spacing w:line="274" w:lineRule="exact"/>
      <w:ind w:firstLine="283"/>
      <w:jc w:val="both"/>
    </w:pPr>
    <w:rPr>
      <w:lang w:val="en-US" w:eastAsia="en-US"/>
    </w:rPr>
  </w:style>
  <w:style w:type="paragraph" w:customStyle="1" w:styleId="Style9">
    <w:name w:val="Style9"/>
    <w:basedOn w:val="Normal"/>
    <w:uiPriority w:val="99"/>
    <w:rsid w:val="00183700"/>
    <w:pPr>
      <w:widowControl w:val="0"/>
      <w:autoSpaceDE w:val="0"/>
      <w:autoSpaceDN w:val="0"/>
      <w:adjustRightInd w:val="0"/>
      <w:spacing w:line="276" w:lineRule="exact"/>
      <w:ind w:firstLine="1272"/>
    </w:pPr>
    <w:rPr>
      <w:lang w:val="en-US" w:eastAsia="en-US"/>
    </w:rPr>
  </w:style>
  <w:style w:type="paragraph" w:customStyle="1" w:styleId="Style11">
    <w:name w:val="Style11"/>
    <w:basedOn w:val="Normal"/>
    <w:uiPriority w:val="99"/>
    <w:rsid w:val="00183700"/>
    <w:pPr>
      <w:widowControl w:val="0"/>
      <w:autoSpaceDE w:val="0"/>
      <w:autoSpaceDN w:val="0"/>
      <w:adjustRightInd w:val="0"/>
      <w:spacing w:line="278" w:lineRule="exact"/>
      <w:ind w:firstLine="298"/>
      <w:jc w:val="both"/>
    </w:pPr>
    <w:rPr>
      <w:lang w:val="en-US" w:eastAsia="en-US"/>
    </w:rPr>
  </w:style>
  <w:style w:type="paragraph" w:customStyle="1" w:styleId="Style12">
    <w:name w:val="Style12"/>
    <w:basedOn w:val="Normal"/>
    <w:uiPriority w:val="99"/>
    <w:rsid w:val="00183700"/>
    <w:pPr>
      <w:widowControl w:val="0"/>
      <w:autoSpaceDE w:val="0"/>
      <w:autoSpaceDN w:val="0"/>
      <w:adjustRightInd w:val="0"/>
      <w:spacing w:line="251" w:lineRule="exact"/>
      <w:ind w:firstLine="346"/>
      <w:jc w:val="both"/>
    </w:pPr>
    <w:rPr>
      <w:lang w:val="en-US" w:eastAsia="en-US"/>
    </w:rPr>
  </w:style>
  <w:style w:type="paragraph" w:customStyle="1" w:styleId="Style13">
    <w:name w:val="Style13"/>
    <w:basedOn w:val="Normal"/>
    <w:uiPriority w:val="99"/>
    <w:rsid w:val="00183700"/>
    <w:pPr>
      <w:widowControl w:val="0"/>
      <w:autoSpaceDE w:val="0"/>
      <w:autoSpaceDN w:val="0"/>
      <w:adjustRightInd w:val="0"/>
      <w:spacing w:line="277" w:lineRule="exact"/>
      <w:ind w:firstLine="763"/>
      <w:jc w:val="both"/>
    </w:pPr>
    <w:rPr>
      <w:lang w:val="en-US" w:eastAsia="en-US"/>
    </w:rPr>
  </w:style>
  <w:style w:type="paragraph" w:customStyle="1" w:styleId="Style14">
    <w:name w:val="Style14"/>
    <w:basedOn w:val="Normal"/>
    <w:uiPriority w:val="99"/>
    <w:rsid w:val="00183700"/>
    <w:pPr>
      <w:widowControl w:val="0"/>
      <w:autoSpaceDE w:val="0"/>
      <w:autoSpaceDN w:val="0"/>
      <w:adjustRightInd w:val="0"/>
    </w:pPr>
    <w:rPr>
      <w:lang w:val="en-US" w:eastAsia="en-US"/>
    </w:rPr>
  </w:style>
  <w:style w:type="paragraph" w:customStyle="1" w:styleId="Style15">
    <w:name w:val="Style15"/>
    <w:basedOn w:val="Normal"/>
    <w:uiPriority w:val="99"/>
    <w:rsid w:val="00183700"/>
    <w:pPr>
      <w:widowControl w:val="0"/>
      <w:autoSpaceDE w:val="0"/>
      <w:autoSpaceDN w:val="0"/>
      <w:adjustRightInd w:val="0"/>
      <w:spacing w:line="269" w:lineRule="exact"/>
      <w:ind w:hanging="259"/>
    </w:pPr>
    <w:rPr>
      <w:lang w:val="en-US" w:eastAsia="en-US"/>
    </w:rPr>
  </w:style>
  <w:style w:type="paragraph" w:customStyle="1" w:styleId="Style16">
    <w:name w:val="Style16"/>
    <w:basedOn w:val="Normal"/>
    <w:uiPriority w:val="99"/>
    <w:rsid w:val="00183700"/>
    <w:pPr>
      <w:widowControl w:val="0"/>
      <w:autoSpaceDE w:val="0"/>
      <w:autoSpaceDN w:val="0"/>
      <w:adjustRightInd w:val="0"/>
    </w:pPr>
    <w:rPr>
      <w:lang w:val="en-US" w:eastAsia="en-US"/>
    </w:rPr>
  </w:style>
  <w:style w:type="paragraph" w:customStyle="1" w:styleId="Style17">
    <w:name w:val="Style17"/>
    <w:basedOn w:val="Normal"/>
    <w:uiPriority w:val="99"/>
    <w:rsid w:val="00183700"/>
    <w:pPr>
      <w:widowControl w:val="0"/>
      <w:autoSpaceDE w:val="0"/>
      <w:autoSpaceDN w:val="0"/>
      <w:adjustRightInd w:val="0"/>
      <w:spacing w:line="274" w:lineRule="exact"/>
      <w:ind w:firstLine="283"/>
      <w:jc w:val="both"/>
    </w:pPr>
    <w:rPr>
      <w:lang w:val="en-US" w:eastAsia="en-US"/>
    </w:rPr>
  </w:style>
  <w:style w:type="character" w:customStyle="1" w:styleId="FontStyle20">
    <w:name w:val="Font Style20"/>
    <w:basedOn w:val="DefaultParagraphFont"/>
    <w:uiPriority w:val="99"/>
    <w:rsid w:val="00183700"/>
    <w:rPr>
      <w:rFonts w:ascii="Times New Roman" w:hAnsi="Times New Roman" w:cs="Times New Roman"/>
      <w:b/>
      <w:bCs/>
      <w:i/>
      <w:iCs/>
      <w:smallCaps/>
      <w:sz w:val="22"/>
      <w:szCs w:val="22"/>
    </w:rPr>
  </w:style>
  <w:style w:type="character" w:customStyle="1" w:styleId="FontStyle21">
    <w:name w:val="Font Style21"/>
    <w:basedOn w:val="DefaultParagraphFont"/>
    <w:uiPriority w:val="99"/>
    <w:rsid w:val="00183700"/>
    <w:rPr>
      <w:rFonts w:ascii="Times New Roman" w:hAnsi="Times New Roman" w:cs="Times New Roman"/>
      <w:i/>
      <w:iCs/>
      <w:sz w:val="22"/>
      <w:szCs w:val="22"/>
    </w:rPr>
  </w:style>
  <w:style w:type="character" w:customStyle="1" w:styleId="FontStyle22">
    <w:name w:val="Font Style22"/>
    <w:basedOn w:val="DefaultParagraphFont"/>
    <w:uiPriority w:val="99"/>
    <w:rsid w:val="00183700"/>
    <w:rPr>
      <w:rFonts w:ascii="Times New Roman" w:hAnsi="Times New Roman" w:cs="Times New Roman"/>
      <w:b/>
      <w:bCs/>
      <w:sz w:val="22"/>
      <w:szCs w:val="22"/>
    </w:rPr>
  </w:style>
  <w:style w:type="character" w:customStyle="1" w:styleId="FontStyle23">
    <w:name w:val="Font Style23"/>
    <w:basedOn w:val="DefaultParagraphFont"/>
    <w:uiPriority w:val="99"/>
    <w:rsid w:val="00183700"/>
    <w:rPr>
      <w:rFonts w:ascii="Times New Roman" w:hAnsi="Times New Roman" w:cs="Times New Roman"/>
      <w:b/>
      <w:bCs/>
      <w:i/>
      <w:iCs/>
      <w:sz w:val="22"/>
      <w:szCs w:val="22"/>
    </w:rPr>
  </w:style>
  <w:style w:type="character" w:customStyle="1" w:styleId="FontStyle24">
    <w:name w:val="Font Style24"/>
    <w:basedOn w:val="DefaultParagraphFont"/>
    <w:uiPriority w:val="99"/>
    <w:rsid w:val="00183700"/>
    <w:rPr>
      <w:rFonts w:ascii="Times New Roman" w:hAnsi="Times New Roman" w:cs="Times New Roman"/>
      <w:sz w:val="22"/>
      <w:szCs w:val="22"/>
    </w:rPr>
  </w:style>
  <w:style w:type="character" w:customStyle="1" w:styleId="FontStyle25">
    <w:name w:val="Font Style25"/>
    <w:basedOn w:val="DefaultParagraphFont"/>
    <w:uiPriority w:val="99"/>
    <w:rsid w:val="00183700"/>
    <w:rPr>
      <w:rFonts w:ascii="Times New Roman" w:hAnsi="Times New Roman" w:cs="Times New Roman"/>
      <w:sz w:val="22"/>
      <w:szCs w:val="22"/>
    </w:rPr>
  </w:style>
  <w:style w:type="paragraph" w:customStyle="1" w:styleId="Style10">
    <w:name w:val="Style10"/>
    <w:basedOn w:val="Normal"/>
    <w:uiPriority w:val="99"/>
    <w:rsid w:val="00D73413"/>
    <w:pPr>
      <w:widowControl w:val="0"/>
      <w:autoSpaceDE w:val="0"/>
      <w:autoSpaceDN w:val="0"/>
      <w:adjustRightInd w:val="0"/>
      <w:spacing w:line="274" w:lineRule="exact"/>
      <w:ind w:firstLine="720"/>
      <w:jc w:val="both"/>
    </w:pPr>
    <w:rPr>
      <w:lang w:val="en-US" w:eastAsia="en-US"/>
    </w:rPr>
  </w:style>
  <w:style w:type="paragraph" w:customStyle="1" w:styleId="Style39">
    <w:name w:val="Style39"/>
    <w:basedOn w:val="Normal"/>
    <w:uiPriority w:val="99"/>
    <w:rsid w:val="00D73413"/>
    <w:pPr>
      <w:widowControl w:val="0"/>
      <w:autoSpaceDE w:val="0"/>
      <w:autoSpaceDN w:val="0"/>
      <w:adjustRightInd w:val="0"/>
      <w:spacing w:line="274" w:lineRule="exact"/>
      <w:ind w:firstLine="367"/>
      <w:jc w:val="both"/>
    </w:pPr>
    <w:rPr>
      <w:lang w:val="en-US" w:eastAsia="en-US"/>
    </w:rPr>
  </w:style>
  <w:style w:type="character" w:customStyle="1" w:styleId="FontStyle47">
    <w:name w:val="Font Style47"/>
    <w:basedOn w:val="DefaultParagraphFont"/>
    <w:uiPriority w:val="99"/>
    <w:rsid w:val="00D73413"/>
    <w:rPr>
      <w:rFonts w:ascii="Times New Roman" w:hAnsi="Times New Roman" w:cs="Times New Roman"/>
      <w:b/>
      <w:bCs/>
      <w:sz w:val="22"/>
      <w:szCs w:val="22"/>
    </w:rPr>
  </w:style>
  <w:style w:type="character" w:customStyle="1" w:styleId="FontStyle49">
    <w:name w:val="Font Style49"/>
    <w:basedOn w:val="DefaultParagraphFont"/>
    <w:uiPriority w:val="99"/>
    <w:rsid w:val="00D73413"/>
    <w:rPr>
      <w:rFonts w:ascii="Times New Roman" w:hAnsi="Times New Roman" w:cs="Times New Roman"/>
      <w:sz w:val="22"/>
      <w:szCs w:val="22"/>
    </w:rPr>
  </w:style>
  <w:style w:type="character" w:customStyle="1" w:styleId="ListParagraphChar">
    <w:name w:val="List Paragraph Char"/>
    <w:aliases w:val="Гл точки Char"/>
    <w:link w:val="ListParagraph"/>
    <w:locked/>
    <w:rsid w:val="008742D1"/>
    <w:rPr>
      <w:rFonts w:ascii="Calibri" w:hAnsi="Calibri"/>
      <w:sz w:val="22"/>
      <w:szCs w:val="22"/>
      <w:lang w:val="bg-BG"/>
    </w:rPr>
  </w:style>
  <w:style w:type="table" w:styleId="TableClassic3">
    <w:name w:val="Table Classic 3"/>
    <w:basedOn w:val="TableNormal"/>
    <w:rsid w:val="00074C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ntStyle26">
    <w:name w:val="Font Style26"/>
    <w:basedOn w:val="DefaultParagraphFont"/>
    <w:uiPriority w:val="99"/>
    <w:rsid w:val="005272E4"/>
    <w:rPr>
      <w:rFonts w:ascii="Times New Roman" w:hAnsi="Times New Roman" w:cs="Times New Roman"/>
      <w:sz w:val="22"/>
      <w:szCs w:val="22"/>
    </w:rPr>
  </w:style>
  <w:style w:type="character" w:customStyle="1" w:styleId="Heading4Char">
    <w:name w:val="Heading 4 Char"/>
    <w:basedOn w:val="DefaultParagraphFont"/>
    <w:link w:val="Heading4"/>
    <w:rsid w:val="003A3B3D"/>
    <w:rPr>
      <w:b/>
      <w:smallCaps/>
      <w:shadow/>
      <w:sz w:val="24"/>
    </w:rPr>
  </w:style>
  <w:style w:type="character" w:customStyle="1" w:styleId="HeaderChar">
    <w:name w:val="Header Char"/>
    <w:basedOn w:val="DefaultParagraphFont"/>
    <w:link w:val="Header"/>
    <w:rsid w:val="003A3B3D"/>
    <w:rPr>
      <w:sz w:val="24"/>
      <w:szCs w:val="24"/>
      <w:lang w:val="bg-BG" w:eastAsia="bg-BG"/>
    </w:rPr>
  </w:style>
  <w:style w:type="character" w:customStyle="1" w:styleId="BodyTextIndentChar">
    <w:name w:val="Body Text Indent Char"/>
    <w:basedOn w:val="DefaultParagraphFont"/>
    <w:link w:val="BodyTextIndent"/>
    <w:rsid w:val="003A3B3D"/>
    <w:rPr>
      <w:sz w:val="24"/>
      <w:szCs w:val="24"/>
      <w:lang w:val="bg-BG" w:eastAsia="bg-BG"/>
    </w:rPr>
  </w:style>
  <w:style w:type="character" w:customStyle="1" w:styleId="BodyTextIndent2Char">
    <w:name w:val="Body Text Indent 2 Char"/>
    <w:basedOn w:val="DefaultParagraphFont"/>
    <w:link w:val="BodyTextIndent2"/>
    <w:rsid w:val="003A3B3D"/>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3774985">
      <w:bodyDiv w:val="1"/>
      <w:marLeft w:val="0"/>
      <w:marRight w:val="0"/>
      <w:marTop w:val="0"/>
      <w:marBottom w:val="0"/>
      <w:divBdr>
        <w:top w:val="none" w:sz="0" w:space="0" w:color="auto"/>
        <w:left w:val="none" w:sz="0" w:space="0" w:color="auto"/>
        <w:bottom w:val="none" w:sz="0" w:space="0" w:color="auto"/>
        <w:right w:val="none" w:sz="0" w:space="0" w:color="auto"/>
      </w:divBdr>
      <w:divsChild>
        <w:div w:id="1627464842">
          <w:marLeft w:val="0"/>
          <w:marRight w:val="0"/>
          <w:marTop w:val="0"/>
          <w:marBottom w:val="0"/>
          <w:divBdr>
            <w:top w:val="none" w:sz="0" w:space="0" w:color="auto"/>
            <w:left w:val="none" w:sz="0" w:space="0" w:color="auto"/>
            <w:bottom w:val="none" w:sz="0" w:space="0" w:color="auto"/>
            <w:right w:val="none" w:sz="0" w:space="0" w:color="auto"/>
          </w:divBdr>
        </w:div>
        <w:div w:id="1490634401">
          <w:marLeft w:val="0"/>
          <w:marRight w:val="0"/>
          <w:marTop w:val="0"/>
          <w:marBottom w:val="0"/>
          <w:divBdr>
            <w:top w:val="none" w:sz="0" w:space="0" w:color="auto"/>
            <w:left w:val="none" w:sz="0" w:space="0" w:color="auto"/>
            <w:bottom w:val="none" w:sz="0" w:space="0" w:color="auto"/>
            <w:right w:val="none" w:sz="0" w:space="0" w:color="auto"/>
          </w:divBdr>
        </w:div>
        <w:div w:id="448823187">
          <w:marLeft w:val="0"/>
          <w:marRight w:val="0"/>
          <w:marTop w:val="0"/>
          <w:marBottom w:val="0"/>
          <w:divBdr>
            <w:top w:val="none" w:sz="0" w:space="0" w:color="auto"/>
            <w:left w:val="none" w:sz="0" w:space="0" w:color="auto"/>
            <w:bottom w:val="none" w:sz="0" w:space="0" w:color="auto"/>
            <w:right w:val="none" w:sz="0" w:space="0" w:color="auto"/>
          </w:divBdr>
        </w:div>
        <w:div w:id="1304626854">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052576078">
          <w:marLeft w:val="0"/>
          <w:marRight w:val="0"/>
          <w:marTop w:val="0"/>
          <w:marBottom w:val="0"/>
          <w:divBdr>
            <w:top w:val="none" w:sz="0" w:space="0" w:color="auto"/>
            <w:left w:val="none" w:sz="0" w:space="0" w:color="auto"/>
            <w:bottom w:val="none" w:sz="0" w:space="0" w:color="auto"/>
            <w:right w:val="none" w:sz="0" w:space="0" w:color="auto"/>
          </w:divBdr>
        </w:div>
      </w:divsChild>
    </w:div>
    <w:div w:id="40641434">
      <w:bodyDiv w:val="1"/>
      <w:marLeft w:val="0"/>
      <w:marRight w:val="0"/>
      <w:marTop w:val="0"/>
      <w:marBottom w:val="0"/>
      <w:divBdr>
        <w:top w:val="none" w:sz="0" w:space="0" w:color="auto"/>
        <w:left w:val="none" w:sz="0" w:space="0" w:color="auto"/>
        <w:bottom w:val="none" w:sz="0" w:space="0" w:color="auto"/>
        <w:right w:val="none" w:sz="0" w:space="0" w:color="auto"/>
      </w:divBdr>
    </w:div>
    <w:div w:id="98068210">
      <w:bodyDiv w:val="1"/>
      <w:marLeft w:val="0"/>
      <w:marRight w:val="0"/>
      <w:marTop w:val="0"/>
      <w:marBottom w:val="0"/>
      <w:divBdr>
        <w:top w:val="none" w:sz="0" w:space="0" w:color="auto"/>
        <w:left w:val="none" w:sz="0" w:space="0" w:color="auto"/>
        <w:bottom w:val="none" w:sz="0" w:space="0" w:color="auto"/>
        <w:right w:val="none" w:sz="0" w:space="0" w:color="auto"/>
      </w:divBdr>
    </w:div>
    <w:div w:id="176625921">
      <w:bodyDiv w:val="1"/>
      <w:marLeft w:val="0"/>
      <w:marRight w:val="0"/>
      <w:marTop w:val="0"/>
      <w:marBottom w:val="0"/>
      <w:divBdr>
        <w:top w:val="none" w:sz="0" w:space="0" w:color="auto"/>
        <w:left w:val="none" w:sz="0" w:space="0" w:color="auto"/>
        <w:bottom w:val="none" w:sz="0" w:space="0" w:color="auto"/>
        <w:right w:val="none" w:sz="0" w:space="0" w:color="auto"/>
      </w:divBdr>
    </w:div>
    <w:div w:id="294797379">
      <w:bodyDiv w:val="1"/>
      <w:marLeft w:val="0"/>
      <w:marRight w:val="0"/>
      <w:marTop w:val="0"/>
      <w:marBottom w:val="0"/>
      <w:divBdr>
        <w:top w:val="none" w:sz="0" w:space="0" w:color="auto"/>
        <w:left w:val="none" w:sz="0" w:space="0" w:color="auto"/>
        <w:bottom w:val="none" w:sz="0" w:space="0" w:color="auto"/>
        <w:right w:val="none" w:sz="0" w:space="0" w:color="auto"/>
      </w:divBdr>
    </w:div>
    <w:div w:id="344285350">
      <w:bodyDiv w:val="1"/>
      <w:marLeft w:val="0"/>
      <w:marRight w:val="0"/>
      <w:marTop w:val="0"/>
      <w:marBottom w:val="0"/>
      <w:divBdr>
        <w:top w:val="none" w:sz="0" w:space="0" w:color="auto"/>
        <w:left w:val="none" w:sz="0" w:space="0" w:color="auto"/>
        <w:bottom w:val="none" w:sz="0" w:space="0" w:color="auto"/>
        <w:right w:val="none" w:sz="0" w:space="0" w:color="auto"/>
      </w:divBdr>
    </w:div>
    <w:div w:id="481388364">
      <w:bodyDiv w:val="1"/>
      <w:marLeft w:val="0"/>
      <w:marRight w:val="0"/>
      <w:marTop w:val="0"/>
      <w:marBottom w:val="0"/>
      <w:divBdr>
        <w:top w:val="none" w:sz="0" w:space="0" w:color="auto"/>
        <w:left w:val="none" w:sz="0" w:space="0" w:color="auto"/>
        <w:bottom w:val="none" w:sz="0" w:space="0" w:color="auto"/>
        <w:right w:val="none" w:sz="0" w:space="0" w:color="auto"/>
      </w:divBdr>
    </w:div>
    <w:div w:id="1017925689">
      <w:bodyDiv w:val="1"/>
      <w:marLeft w:val="0"/>
      <w:marRight w:val="0"/>
      <w:marTop w:val="0"/>
      <w:marBottom w:val="0"/>
      <w:divBdr>
        <w:top w:val="none" w:sz="0" w:space="0" w:color="auto"/>
        <w:left w:val="none" w:sz="0" w:space="0" w:color="auto"/>
        <w:bottom w:val="none" w:sz="0" w:space="0" w:color="auto"/>
        <w:right w:val="none" w:sz="0" w:space="0" w:color="auto"/>
      </w:divBdr>
    </w:div>
    <w:div w:id="1042559178">
      <w:bodyDiv w:val="1"/>
      <w:marLeft w:val="0"/>
      <w:marRight w:val="0"/>
      <w:marTop w:val="0"/>
      <w:marBottom w:val="0"/>
      <w:divBdr>
        <w:top w:val="none" w:sz="0" w:space="0" w:color="auto"/>
        <w:left w:val="none" w:sz="0" w:space="0" w:color="auto"/>
        <w:bottom w:val="none" w:sz="0" w:space="0" w:color="auto"/>
        <w:right w:val="none" w:sz="0" w:space="0" w:color="auto"/>
      </w:divBdr>
    </w:div>
    <w:div w:id="1058893511">
      <w:bodyDiv w:val="1"/>
      <w:marLeft w:val="0"/>
      <w:marRight w:val="0"/>
      <w:marTop w:val="0"/>
      <w:marBottom w:val="0"/>
      <w:divBdr>
        <w:top w:val="none" w:sz="0" w:space="0" w:color="auto"/>
        <w:left w:val="none" w:sz="0" w:space="0" w:color="auto"/>
        <w:bottom w:val="none" w:sz="0" w:space="0" w:color="auto"/>
        <w:right w:val="none" w:sz="0" w:space="0" w:color="auto"/>
      </w:divBdr>
      <w:divsChild>
        <w:div w:id="1950353970">
          <w:marLeft w:val="0"/>
          <w:marRight w:val="0"/>
          <w:marTop w:val="0"/>
          <w:marBottom w:val="0"/>
          <w:divBdr>
            <w:top w:val="none" w:sz="0" w:space="0" w:color="auto"/>
            <w:left w:val="none" w:sz="0" w:space="0" w:color="auto"/>
            <w:bottom w:val="none" w:sz="0" w:space="0" w:color="auto"/>
            <w:right w:val="none" w:sz="0" w:space="0" w:color="auto"/>
          </w:divBdr>
        </w:div>
        <w:div w:id="842932135">
          <w:marLeft w:val="0"/>
          <w:marRight w:val="0"/>
          <w:marTop w:val="0"/>
          <w:marBottom w:val="0"/>
          <w:divBdr>
            <w:top w:val="none" w:sz="0" w:space="0" w:color="auto"/>
            <w:left w:val="none" w:sz="0" w:space="0" w:color="auto"/>
            <w:bottom w:val="none" w:sz="0" w:space="0" w:color="auto"/>
            <w:right w:val="none" w:sz="0" w:space="0" w:color="auto"/>
          </w:divBdr>
        </w:div>
        <w:div w:id="1207567991">
          <w:marLeft w:val="0"/>
          <w:marRight w:val="0"/>
          <w:marTop w:val="0"/>
          <w:marBottom w:val="0"/>
          <w:divBdr>
            <w:top w:val="none" w:sz="0" w:space="0" w:color="auto"/>
            <w:left w:val="none" w:sz="0" w:space="0" w:color="auto"/>
            <w:bottom w:val="none" w:sz="0" w:space="0" w:color="auto"/>
            <w:right w:val="none" w:sz="0" w:space="0" w:color="auto"/>
          </w:divBdr>
        </w:div>
        <w:div w:id="2085956492">
          <w:marLeft w:val="0"/>
          <w:marRight w:val="0"/>
          <w:marTop w:val="0"/>
          <w:marBottom w:val="0"/>
          <w:divBdr>
            <w:top w:val="none" w:sz="0" w:space="0" w:color="auto"/>
            <w:left w:val="none" w:sz="0" w:space="0" w:color="auto"/>
            <w:bottom w:val="none" w:sz="0" w:space="0" w:color="auto"/>
            <w:right w:val="none" w:sz="0" w:space="0" w:color="auto"/>
          </w:divBdr>
        </w:div>
      </w:divsChild>
    </w:div>
    <w:div w:id="1144002414">
      <w:bodyDiv w:val="1"/>
      <w:marLeft w:val="0"/>
      <w:marRight w:val="0"/>
      <w:marTop w:val="0"/>
      <w:marBottom w:val="0"/>
      <w:divBdr>
        <w:top w:val="none" w:sz="0" w:space="0" w:color="auto"/>
        <w:left w:val="none" w:sz="0" w:space="0" w:color="auto"/>
        <w:bottom w:val="none" w:sz="0" w:space="0" w:color="auto"/>
        <w:right w:val="none" w:sz="0" w:space="0" w:color="auto"/>
      </w:divBdr>
    </w:div>
    <w:div w:id="1186408618">
      <w:bodyDiv w:val="1"/>
      <w:marLeft w:val="0"/>
      <w:marRight w:val="0"/>
      <w:marTop w:val="0"/>
      <w:marBottom w:val="0"/>
      <w:divBdr>
        <w:top w:val="none" w:sz="0" w:space="0" w:color="auto"/>
        <w:left w:val="none" w:sz="0" w:space="0" w:color="auto"/>
        <w:bottom w:val="none" w:sz="0" w:space="0" w:color="auto"/>
        <w:right w:val="none" w:sz="0" w:space="0" w:color="auto"/>
      </w:divBdr>
    </w:div>
    <w:div w:id="1660232543">
      <w:bodyDiv w:val="1"/>
      <w:marLeft w:val="0"/>
      <w:marRight w:val="0"/>
      <w:marTop w:val="0"/>
      <w:marBottom w:val="0"/>
      <w:divBdr>
        <w:top w:val="none" w:sz="0" w:space="0" w:color="auto"/>
        <w:left w:val="none" w:sz="0" w:space="0" w:color="auto"/>
        <w:bottom w:val="none" w:sz="0" w:space="0" w:color="auto"/>
        <w:right w:val="none" w:sz="0" w:space="0" w:color="auto"/>
      </w:divBdr>
    </w:div>
    <w:div w:id="1740447030">
      <w:bodyDiv w:val="1"/>
      <w:marLeft w:val="0"/>
      <w:marRight w:val="0"/>
      <w:marTop w:val="0"/>
      <w:marBottom w:val="0"/>
      <w:divBdr>
        <w:top w:val="none" w:sz="0" w:space="0" w:color="auto"/>
        <w:left w:val="none" w:sz="0" w:space="0" w:color="auto"/>
        <w:bottom w:val="none" w:sz="0" w:space="0" w:color="auto"/>
        <w:right w:val="none" w:sz="0" w:space="0" w:color="auto"/>
      </w:divBdr>
    </w:div>
    <w:div w:id="1894847345">
      <w:bodyDiv w:val="1"/>
      <w:marLeft w:val="0"/>
      <w:marRight w:val="0"/>
      <w:marTop w:val="0"/>
      <w:marBottom w:val="0"/>
      <w:divBdr>
        <w:top w:val="none" w:sz="0" w:space="0" w:color="auto"/>
        <w:left w:val="none" w:sz="0" w:space="0" w:color="auto"/>
        <w:bottom w:val="none" w:sz="0" w:space="0" w:color="auto"/>
        <w:right w:val="none" w:sz="0" w:space="0" w:color="auto"/>
      </w:divBdr>
      <w:divsChild>
        <w:div w:id="1062100940">
          <w:marLeft w:val="0"/>
          <w:marRight w:val="0"/>
          <w:marTop w:val="0"/>
          <w:marBottom w:val="0"/>
          <w:divBdr>
            <w:top w:val="none" w:sz="0" w:space="0" w:color="auto"/>
            <w:left w:val="none" w:sz="0" w:space="0" w:color="auto"/>
            <w:bottom w:val="none" w:sz="0" w:space="0" w:color="auto"/>
            <w:right w:val="none" w:sz="0" w:space="0" w:color="auto"/>
          </w:divBdr>
        </w:div>
        <w:div w:id="1115558055">
          <w:marLeft w:val="0"/>
          <w:marRight w:val="0"/>
          <w:marTop w:val="0"/>
          <w:marBottom w:val="0"/>
          <w:divBdr>
            <w:top w:val="none" w:sz="0" w:space="0" w:color="auto"/>
            <w:left w:val="none" w:sz="0" w:space="0" w:color="auto"/>
            <w:bottom w:val="none" w:sz="0" w:space="0" w:color="auto"/>
            <w:right w:val="none" w:sz="0" w:space="0" w:color="auto"/>
          </w:divBdr>
        </w:div>
      </w:divsChild>
    </w:div>
    <w:div w:id="1920752499">
      <w:bodyDiv w:val="1"/>
      <w:marLeft w:val="0"/>
      <w:marRight w:val="0"/>
      <w:marTop w:val="0"/>
      <w:marBottom w:val="0"/>
      <w:divBdr>
        <w:top w:val="none" w:sz="0" w:space="0" w:color="auto"/>
        <w:left w:val="none" w:sz="0" w:space="0" w:color="auto"/>
        <w:bottom w:val="none" w:sz="0" w:space="0" w:color="auto"/>
        <w:right w:val="none" w:sz="0" w:space="0" w:color="auto"/>
      </w:divBdr>
    </w:div>
    <w:div w:id="2041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DZuser\Desktop\&#1050;&#1056;&#1040;&#1057;&#1048;%20&#1041;&#1054;&#1071;&#1053;&#1054;&#1042;\PROCEDURI\2019\&#1055;&#1086;&#1076;&#1076;&#1088;&#1098;&#1078;&#1082;&#1072;%20&#1085;&#1072;%20&#1052;&#1055;&#1057;\Dokumentacia\1.&#1055;&#1088;&#1080;&#1083;&#1086;&#1078;&#1077;&#1085;&#1080;&#1077;%20&#8470;1-&#1056;&#1072;&#1079;&#1087;&#1088;&#1077;&#1076;&#1077;&#1083;&#1077;&#1085;&#1080;&#1077;%20%20&#1052;&#1055;&#1057;.xls" TargetMode="External"/><Relationship Id="rId13" Type="http://schemas.openxmlformats.org/officeDocument/2006/relationships/hyperlink" Target="https://web6.ciela.net/Document/LinkToDocumentReference?fromDocumentId=2137189981&amp;dbId=0&amp;refId=27220947" TargetMode="External"/><Relationship Id="rId18" Type="http://schemas.openxmlformats.org/officeDocument/2006/relationships/hyperlink" Target="https://web6.ciela.net/Document/LinkToDocumentReference?fromDocumentId=2137189981&amp;dbId=0&amp;refId=27220952" TargetMode="External"/><Relationship Id="rId26" Type="http://schemas.openxmlformats.org/officeDocument/2006/relationships/hyperlink" Target="https://web6.ciela.net/Document/LinkToDocumentReference?fromDocumentId=2137189981&amp;dbId=0&amp;refId=2722096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55" TargetMode="External"/><Relationship Id="rId34" Type="http://schemas.openxmlformats.org/officeDocument/2006/relationships/hyperlink" Target="https://web6.ciela.net/Document/LinkToDocumentReference?fromDocumentId=2137189981&amp;dbId=0&amp;refId=2722097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eb6.ciela.net/Document/LinkToDocumentReference?fromDocumentId=2137189981&amp;dbId=0&amp;refId=27220951" TargetMode="External"/><Relationship Id="rId25" Type="http://schemas.openxmlformats.org/officeDocument/2006/relationships/hyperlink" Target="https://web6.ciela.net/Document/LinkToDocumentReference?fromDocumentId=2137189981&amp;dbId=0&amp;refId=27220962" TargetMode="External"/><Relationship Id="rId33" Type="http://schemas.openxmlformats.org/officeDocument/2006/relationships/hyperlink" Target="https://web6.ciela.net/Document/LinkToDocumentReference?fromDocumentId=2137189981&amp;dbId=0&amp;refId=2722097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50" TargetMode="External"/><Relationship Id="rId20" Type="http://schemas.openxmlformats.org/officeDocument/2006/relationships/hyperlink" Target="https://web6.ciela.net/Document/LinkToDocumentReference?fromDocumentId=2137189981&amp;dbId=0&amp;refId=27220954" TargetMode="External"/><Relationship Id="rId29" Type="http://schemas.openxmlformats.org/officeDocument/2006/relationships/hyperlink" Target="https://web6.ciela.net/Document/LinkToDocumentReference?fromDocumentId=2137189981&amp;dbId=0&amp;refId=27220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eb6.ciela.net/Document/LinkToDocumentReference?fromDocumentId=2137189981&amp;dbId=0&amp;refId=27220961" TargetMode="External"/><Relationship Id="rId32" Type="http://schemas.openxmlformats.org/officeDocument/2006/relationships/hyperlink" Target="https://web6.ciela.net/Document/LinkToDocumentReference?fromDocumentId=2137189981&amp;dbId=0&amp;refId=27220969" TargetMode="External"/><Relationship Id="rId37" Type="http://schemas.openxmlformats.org/officeDocument/2006/relationships/hyperlink" Target="https://web6.ciela.net/Document/LinkToDocumentReference?fromDocumentId=2137189981&amp;dbId=0&amp;refId=27220974"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49" TargetMode="External"/><Relationship Id="rId23" Type="http://schemas.openxmlformats.org/officeDocument/2006/relationships/hyperlink" Target="https://web6.ciela.net/Document/LinkToDocumentReference?fromDocumentId=2137189981&amp;dbId=0&amp;refId=27220960" TargetMode="External"/><Relationship Id="rId28" Type="http://schemas.openxmlformats.org/officeDocument/2006/relationships/hyperlink" Target="https://web6.ciela.net/Document/LinkToDocumentReference?fromDocumentId=2137189981&amp;dbId=0&amp;refId=27220965" TargetMode="External"/><Relationship Id="rId36"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file:///C:\Users\BDZuser\Desktop\&#1050;&#1056;&#1040;&#1057;&#1048;%20&#1041;&#1054;&#1071;&#1053;&#1054;&#1042;\PROCEDURI\2019\&#1055;&#1086;&#1076;&#1076;&#1088;&#1098;&#1078;&#1082;&#1072;%20&#1085;&#1072;%20&#1052;&#1055;&#1057;\Dokumentacia\1.&#1055;&#1088;&#1080;&#1083;&#1086;&#1078;&#1077;&#1085;&#1080;&#1077;%20&#8470;1-&#1056;&#1072;&#1079;&#1087;&#1088;&#1077;&#1076;&#1077;&#1083;&#1077;&#1085;&#1080;&#1077;%20%20&#1052;&#1055;&#1057;.xls" TargetMode="External"/><Relationship Id="rId19" Type="http://schemas.openxmlformats.org/officeDocument/2006/relationships/hyperlink" Target="https://web6.ciela.net/Document/LinkToDocumentReference?fromDocumentId=2137189981&amp;dbId=0&amp;refId=27220953" TargetMode="External"/><Relationship Id="rId31" Type="http://schemas.openxmlformats.org/officeDocument/2006/relationships/hyperlink" Target="https://web6.ciela.net/Document/LinkToDocumentReference?fromDocumentId=2137189981&amp;dbId=0&amp;refId=27220968" TargetMode="External"/><Relationship Id="rId4" Type="http://schemas.openxmlformats.org/officeDocument/2006/relationships/settings" Target="settings.xml"/><Relationship Id="rId9" Type="http://schemas.openxmlformats.org/officeDocument/2006/relationships/hyperlink" Target="file:///C:\Users\BDZuser\Desktop\&#1050;&#1056;&#1040;&#1057;&#1048;%20&#1041;&#1054;&#1071;&#1053;&#1054;&#1042;\PROCEDURI\2019\&#1055;&#1086;&#1076;&#1076;&#1088;&#1098;&#1078;&#1082;&#1072;%20&#1085;&#1072;%20&#1052;&#1055;&#1057;\Dokumentacia\1.&#1055;&#1088;&#1080;&#1083;&#1086;&#1078;&#1077;&#1085;&#1080;&#1077;%20&#8470;1-&#1056;&#1072;&#1079;&#1087;&#1088;&#1077;&#1076;&#1077;&#1083;&#1077;&#1085;&#1080;&#1077;%20%20&#1052;&#1055;&#1057;.xls" TargetMode="External"/><Relationship Id="rId14" Type="http://schemas.openxmlformats.org/officeDocument/2006/relationships/hyperlink" Target="https://web6.ciela.net/Document/LinkToDocumentReference?fromDocumentId=2137189981&amp;dbId=0&amp;refId=27220948" TargetMode="External"/><Relationship Id="rId22" Type="http://schemas.openxmlformats.org/officeDocument/2006/relationships/hyperlink" Target="https://web6.ciela.net/Document/LinkToDocumentReference?fromDocumentId=2137189981&amp;dbId=0&amp;refId=27220956" TargetMode="External"/><Relationship Id="rId27" Type="http://schemas.openxmlformats.org/officeDocument/2006/relationships/hyperlink" Target="https://web6.ciela.net/Document/LinkToDocumentReference?fromDocumentId=2137189981&amp;dbId=0&amp;refId=27220964" TargetMode="External"/><Relationship Id="rId30" Type="http://schemas.openxmlformats.org/officeDocument/2006/relationships/hyperlink" Target="https://web6.ciela.net/Document/LinkToDocumentReference?fromDocumentId=2137189981&amp;dbId=0&amp;refId=27220967" TargetMode="External"/><Relationship Id="rId35" Type="http://schemas.openxmlformats.org/officeDocument/2006/relationships/hyperlink" Target="https://web6.ciela.net/Document/LinkToDocumentReference?fromDocumentId=2137189981&amp;dbId=0&amp;refId=27220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0291-2756-4178-BA80-6F3485F7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36</Pages>
  <Words>15277</Words>
  <Characters>87084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TrU</Company>
  <LinksUpToDate>false</LinksUpToDate>
  <CharactersWithSpaces>102157</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subject/>
  <dc:creator>Admin</dc:creator>
  <cp:keywords/>
  <cp:lastModifiedBy>BDZuser</cp:lastModifiedBy>
  <cp:revision>312</cp:revision>
  <cp:lastPrinted>2019-08-13T11:23:00Z</cp:lastPrinted>
  <dcterms:created xsi:type="dcterms:W3CDTF">2019-06-19T08:00:00Z</dcterms:created>
  <dcterms:modified xsi:type="dcterms:W3CDTF">2019-08-13T13:38:00Z</dcterms:modified>
</cp:coreProperties>
</file>