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67" w:rsidRDefault="00820E67" w:rsidP="00820E67">
      <w:pPr>
        <w:ind w:right="-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820E67">
        <w:rPr>
          <w:b/>
          <w:sz w:val="18"/>
          <w:szCs w:val="18"/>
        </w:rPr>
        <w:t xml:space="preserve">Приложение № </w:t>
      </w:r>
      <w:bookmarkStart w:id="0" w:name="_Toc402797179"/>
      <w:r>
        <w:rPr>
          <w:b/>
          <w:sz w:val="18"/>
          <w:szCs w:val="18"/>
        </w:rPr>
        <w:t>2</w:t>
      </w:r>
    </w:p>
    <w:p w:rsidR="00820E67" w:rsidRPr="00820E67" w:rsidRDefault="00820E67" w:rsidP="00820E67">
      <w:pPr>
        <w:ind w:right="-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820E67">
        <w:rPr>
          <w:b/>
          <w:sz w:val="18"/>
          <w:szCs w:val="18"/>
        </w:rPr>
        <w:t>към публичната покана</w:t>
      </w:r>
    </w:p>
    <w:p w:rsidR="00820E67" w:rsidRDefault="00820E67" w:rsidP="00820E67">
      <w:pPr>
        <w:ind w:left="4248" w:right="-28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Pr="00820E67">
        <w:rPr>
          <w:b/>
          <w:sz w:val="18"/>
          <w:szCs w:val="18"/>
        </w:rPr>
        <w:t>Образец!</w:t>
      </w:r>
    </w:p>
    <w:p w:rsidR="00820E67" w:rsidRDefault="00820E67" w:rsidP="00820E67">
      <w:pPr>
        <w:ind w:left="4248" w:right="-284" w:firstLine="708"/>
        <w:jc w:val="both"/>
        <w:rPr>
          <w:b/>
          <w:sz w:val="18"/>
          <w:szCs w:val="18"/>
        </w:rPr>
      </w:pPr>
    </w:p>
    <w:p w:rsidR="00820E67" w:rsidRPr="00820E67" w:rsidRDefault="00820E67" w:rsidP="00820E67">
      <w:pPr>
        <w:ind w:left="4248" w:right="-284" w:firstLine="708"/>
        <w:jc w:val="both"/>
        <w:rPr>
          <w:b/>
          <w:sz w:val="18"/>
          <w:szCs w:val="18"/>
        </w:rPr>
      </w:pPr>
    </w:p>
    <w:p w:rsidR="00820E67" w:rsidRPr="00D17D95" w:rsidRDefault="00820E67" w:rsidP="00820E67">
      <w:pPr>
        <w:ind w:right="-284"/>
        <w:jc w:val="center"/>
        <w:rPr>
          <w:b/>
          <w:sz w:val="20"/>
          <w:szCs w:val="20"/>
        </w:rPr>
      </w:pPr>
      <w:r w:rsidRPr="00D17D95">
        <w:rPr>
          <w:b/>
          <w:sz w:val="20"/>
          <w:szCs w:val="20"/>
        </w:rPr>
        <w:t>СПИСЪК НА ДОКУМЕНТИТЕ СЪДЪРЖАЩИ СЕ В ОФЕРТАТА</w:t>
      </w:r>
      <w:bookmarkEnd w:id="0"/>
    </w:p>
    <w:p w:rsidR="00820E67" w:rsidRPr="00D17D95" w:rsidRDefault="00820E67" w:rsidP="00D17D95">
      <w:pPr>
        <w:ind w:right="-284"/>
        <w:rPr>
          <w:sz w:val="20"/>
          <w:szCs w:val="20"/>
        </w:rPr>
      </w:pPr>
      <w:r w:rsidRPr="00D17D95">
        <w:rPr>
          <w:sz w:val="20"/>
          <w:szCs w:val="20"/>
        </w:rPr>
        <w:t>за участие в обществена поръчка по реда на Глава осем „а” от ЗОП с предмет</w:t>
      </w:r>
      <w:r w:rsidR="00D17D95">
        <w:rPr>
          <w:sz w:val="20"/>
          <w:szCs w:val="20"/>
        </w:rPr>
        <w:t>:</w:t>
      </w:r>
      <w:r w:rsidRPr="00D17D95">
        <w:rPr>
          <w:rFonts w:eastAsia="Calibri"/>
          <w:i/>
          <w:sz w:val="20"/>
          <w:szCs w:val="20"/>
        </w:rPr>
        <w:t xml:space="preserve"> </w:t>
      </w:r>
      <w:r w:rsidR="00D17D95">
        <w:rPr>
          <w:rFonts w:eastAsia="Calibri"/>
          <w:sz w:val="20"/>
          <w:szCs w:val="20"/>
        </w:rPr>
        <w:t>,,Доставка на хартии,</w:t>
      </w:r>
      <w:r w:rsidRPr="00D17D95">
        <w:rPr>
          <w:rFonts w:eastAsia="Calibri"/>
          <w:sz w:val="20"/>
          <w:szCs w:val="20"/>
        </w:rPr>
        <w:t>хартиени изделия и канцеларски материали за нуждите на „БДЖ - Товарни превози" ЕООД</w:t>
      </w:r>
      <w:r w:rsidRPr="00D84FB0">
        <w:rPr>
          <w:rFonts w:eastAsia="Calibri"/>
          <w:sz w:val="20"/>
          <w:szCs w:val="20"/>
        </w:rPr>
        <w:t>,</w:t>
      </w:r>
      <w:r w:rsidRPr="00D17D95">
        <w:rPr>
          <w:rFonts w:eastAsia="Calibri"/>
          <w:sz w:val="20"/>
          <w:szCs w:val="20"/>
        </w:rPr>
        <w:t xml:space="preserve"> за едногодишен период”</w:t>
      </w:r>
    </w:p>
    <w:p w:rsidR="00820E67" w:rsidRPr="00D17D95" w:rsidRDefault="00820E67" w:rsidP="00820E67">
      <w:pPr>
        <w:ind w:right="-284"/>
        <w:jc w:val="both"/>
        <w:rPr>
          <w:sz w:val="20"/>
          <w:szCs w:val="20"/>
        </w:rPr>
      </w:pPr>
    </w:p>
    <w:p w:rsidR="00820E67" w:rsidRPr="00D17D95" w:rsidRDefault="00820E67" w:rsidP="00820E67">
      <w:pPr>
        <w:rPr>
          <w:sz w:val="20"/>
          <w:szCs w:val="20"/>
        </w:rPr>
      </w:pPr>
    </w:p>
    <w:p w:rsidR="00820E67" w:rsidRPr="00D17D95" w:rsidRDefault="00820E67" w:rsidP="00820E67">
      <w:pPr>
        <w:rPr>
          <w:sz w:val="20"/>
          <w:szCs w:val="20"/>
        </w:rPr>
      </w:pPr>
      <w:r w:rsidRPr="00D17D95">
        <w:rPr>
          <w:sz w:val="20"/>
          <w:szCs w:val="20"/>
        </w:rPr>
        <w:t>ОТ УЧАСТНИК: _________________________________________________________</w:t>
      </w:r>
    </w:p>
    <w:p w:rsidR="00820E67" w:rsidRPr="00D17D95" w:rsidRDefault="00820E67" w:rsidP="00820E67">
      <w:pPr>
        <w:jc w:val="center"/>
        <w:rPr>
          <w:sz w:val="20"/>
          <w:szCs w:val="20"/>
        </w:rPr>
      </w:pPr>
      <w:r w:rsidRPr="00D17D95">
        <w:rPr>
          <w:sz w:val="20"/>
          <w:szCs w:val="20"/>
        </w:rPr>
        <w:t>(посочете наименованието на участника)</w:t>
      </w:r>
    </w:p>
    <w:p w:rsidR="00820E67" w:rsidRPr="00D17D95" w:rsidRDefault="00820E67" w:rsidP="00820E67">
      <w:pPr>
        <w:jc w:val="center"/>
        <w:rPr>
          <w:sz w:val="20"/>
          <w:szCs w:val="20"/>
        </w:rPr>
      </w:pPr>
    </w:p>
    <w:tbl>
      <w:tblPr>
        <w:tblW w:w="10226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8364"/>
        <w:gridCol w:w="1417"/>
      </w:tblGrid>
      <w:tr w:rsidR="00820E67" w:rsidRPr="00D17D95" w:rsidTr="003A2B39">
        <w:trPr>
          <w:trHeight w:val="10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  <w:r w:rsidRPr="00D17D95">
              <w:rPr>
                <w:sz w:val="20"/>
                <w:szCs w:val="20"/>
              </w:rPr>
              <w:t>№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  <w:p w:rsidR="00820E67" w:rsidRPr="00D17D95" w:rsidRDefault="00820E67" w:rsidP="00820E67">
            <w:pPr>
              <w:rPr>
                <w:sz w:val="20"/>
                <w:szCs w:val="20"/>
              </w:rPr>
            </w:pPr>
            <w:r w:rsidRPr="00D17D95">
              <w:rPr>
                <w:sz w:val="20"/>
                <w:szCs w:val="20"/>
              </w:rPr>
              <w:t xml:space="preserve"> Съдържание: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  <w:r w:rsidRPr="00D17D95">
              <w:rPr>
                <w:sz w:val="20"/>
                <w:szCs w:val="20"/>
              </w:rPr>
              <w:t>Вид на документа (копие или оригинал)</w:t>
            </w:r>
          </w:p>
        </w:tc>
      </w:tr>
      <w:tr w:rsidR="00820E67" w:rsidRPr="00D17D95" w:rsidTr="003A2B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RDefault="00D84FB0" w:rsidP="00D17D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Административни сведения</w:t>
            </w:r>
            <w:r w:rsidR="00820E67" w:rsidRPr="00D17D95">
              <w:rPr>
                <w:sz w:val="20"/>
                <w:szCs w:val="20"/>
              </w:rPr>
              <w:t xml:space="preserve"> на участника /</w:t>
            </w:r>
            <w:hyperlink w:anchor="_Приложение_№_1" w:history="1">
              <w:r w:rsidR="00820E67" w:rsidRPr="00D17D95">
                <w:rPr>
                  <w:rStyle w:val="Hyperlink"/>
                  <w:color w:val="auto"/>
                  <w:sz w:val="20"/>
                  <w:szCs w:val="20"/>
                </w:rPr>
                <w:t>Приложение № 1</w:t>
              </w:r>
            </w:hyperlink>
            <w:r w:rsidR="00820E67" w:rsidRPr="00D17D95">
              <w:rPr>
                <w:sz w:val="20"/>
                <w:szCs w:val="20"/>
              </w:rPr>
              <w:t>/;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</w:tr>
      <w:tr w:rsidR="00820E67" w:rsidRPr="00D17D95" w:rsidTr="003A2B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RDefault="00820E67" w:rsidP="00D17D95">
            <w:pPr>
              <w:jc w:val="both"/>
              <w:rPr>
                <w:sz w:val="20"/>
                <w:szCs w:val="20"/>
              </w:rPr>
            </w:pPr>
            <w:r w:rsidRPr="00D17D95">
              <w:rPr>
                <w:sz w:val="20"/>
                <w:szCs w:val="20"/>
              </w:rPr>
              <w:t>Оригинал или нотариално заверено копие на договор/споразумение за създаване на обединение;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</w:tr>
      <w:tr w:rsidR="00820E67" w:rsidRPr="00D17D95" w:rsidTr="003A2B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RDefault="00820E67" w:rsidP="00D17D95">
            <w:pPr>
              <w:jc w:val="both"/>
              <w:rPr>
                <w:sz w:val="20"/>
                <w:szCs w:val="20"/>
              </w:rPr>
            </w:pPr>
            <w:r w:rsidRPr="00D17D95">
              <w:rPr>
                <w:sz w:val="20"/>
                <w:szCs w:val="20"/>
              </w:rPr>
              <w:t>Нотариално заверено пълномощно на лицето, което е упълномощено да представлява участника в настоящата процедура. Представя се, когато лицето, представляващо участника, не е законен представител на участника, съгласно официалните документи за регистрация на участника;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</w:tr>
      <w:tr w:rsidR="00820E67" w:rsidRPr="00D17D95" w:rsidTr="003A2B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RDefault="00820E67" w:rsidP="00D17D95">
            <w:pPr>
              <w:jc w:val="both"/>
              <w:rPr>
                <w:sz w:val="20"/>
                <w:szCs w:val="20"/>
              </w:rPr>
            </w:pPr>
            <w:r w:rsidRPr="00D17D95">
              <w:rPr>
                <w:sz w:val="20"/>
                <w:szCs w:val="20"/>
              </w:rPr>
              <w:t>Декларация по чл. 47, ал. 9 от ЗОП (за отсъствие на обстоятелствата по чл. 47, т. 1 (без буква ”е”) и ал. 5 от ЗОП) (</w:t>
            </w:r>
            <w:hyperlink w:anchor="_Приложение_№_5" w:history="1">
              <w:r w:rsidRPr="00D17D95">
                <w:rPr>
                  <w:rStyle w:val="Hyperlink"/>
                  <w:color w:val="auto"/>
                  <w:sz w:val="20"/>
                  <w:szCs w:val="20"/>
                </w:rPr>
                <w:t>Приложение № 5</w:t>
              </w:r>
            </w:hyperlink>
            <w:r w:rsidRPr="00D17D95">
              <w:rPr>
                <w:sz w:val="20"/>
                <w:szCs w:val="20"/>
              </w:rPr>
              <w:t>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</w:tr>
      <w:tr w:rsidR="00820E67" w:rsidRPr="00D17D95" w:rsidTr="003A2B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RDefault="00820E67" w:rsidP="00D17D95">
            <w:pPr>
              <w:jc w:val="both"/>
              <w:rPr>
                <w:sz w:val="20"/>
                <w:szCs w:val="20"/>
              </w:rPr>
            </w:pPr>
            <w:r w:rsidRPr="00D17D95">
              <w:rPr>
                <w:sz w:val="20"/>
                <w:szCs w:val="20"/>
              </w:rPr>
              <w:t>Декларация за липса на свързаност с друг участник в съответствие с чл. 55, ал. 7 от ЗОП, както и за липса на обстоятелство по чл. 8, ал. 8, т. 2 от ЗОП (</w:t>
            </w:r>
            <w:hyperlink w:anchor="_Приложение_№_6" w:history="1">
              <w:r w:rsidRPr="00D17D95">
                <w:rPr>
                  <w:rStyle w:val="Hyperlink"/>
                  <w:color w:val="auto"/>
                  <w:sz w:val="20"/>
                  <w:szCs w:val="20"/>
                </w:rPr>
                <w:t>Приложение № 6</w:t>
              </w:r>
            </w:hyperlink>
            <w:r w:rsidRPr="00D17D95">
              <w:rPr>
                <w:sz w:val="20"/>
                <w:szCs w:val="20"/>
              </w:rPr>
              <w:t>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</w:tr>
      <w:tr w:rsidR="00820E67" w:rsidRPr="00D17D95" w:rsidTr="003A2B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RDefault="00820E67" w:rsidP="00D17D95">
            <w:pPr>
              <w:jc w:val="both"/>
              <w:rPr>
                <w:sz w:val="20"/>
                <w:szCs w:val="20"/>
              </w:rPr>
            </w:pPr>
            <w:r w:rsidRPr="00D17D95">
              <w:rPr>
                <w:sz w:val="20"/>
                <w:szCs w:val="20"/>
              </w:rPr>
              <w:t>Декларация по чл. 33, ал. 4 от ЗОП- /Приложение № 11/</w:t>
            </w:r>
            <w:r w:rsidR="00D17D95" w:rsidRPr="00D17D95">
              <w:rPr>
                <w:sz w:val="20"/>
                <w:szCs w:val="20"/>
              </w:rPr>
              <w:t>, по преценка на участника</w:t>
            </w:r>
            <w:r w:rsidRPr="00D17D95">
              <w:rPr>
                <w:sz w:val="20"/>
                <w:szCs w:val="20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</w:tr>
      <w:tr w:rsidR="00820E67" w:rsidRPr="00D17D95" w:rsidTr="003A2B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RDefault="00820E67" w:rsidP="00D17D95">
            <w:pPr>
              <w:jc w:val="both"/>
              <w:rPr>
                <w:sz w:val="20"/>
                <w:szCs w:val="20"/>
              </w:rPr>
            </w:pPr>
            <w:r w:rsidRPr="00D17D95">
              <w:rPr>
                <w:sz w:val="20"/>
                <w:szCs w:val="20"/>
              </w:rPr>
              <w:t>Декларация за приемане условията в проекта на договора по чл. 56, ал. 1, т. 12 от ЗОП- /Приложение № 10/;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</w:tr>
      <w:tr w:rsidR="00820E67" w:rsidRPr="00D17D95" w:rsidTr="003A2B39">
        <w:tc>
          <w:tcPr>
            <w:tcW w:w="10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20E67" w:rsidRPr="00D17D95" w:rsidRDefault="00820E67" w:rsidP="00D17D95">
            <w:pPr>
              <w:jc w:val="both"/>
              <w:rPr>
                <w:sz w:val="20"/>
                <w:szCs w:val="20"/>
              </w:rPr>
            </w:pPr>
            <w:r w:rsidRPr="00D17D95">
              <w:rPr>
                <w:sz w:val="20"/>
                <w:szCs w:val="20"/>
              </w:rPr>
              <w:t xml:space="preserve">       Доказателства за техническите възможности и/или квалификация на участника:</w:t>
            </w:r>
          </w:p>
        </w:tc>
      </w:tr>
      <w:tr w:rsidR="00820E67" w:rsidRPr="00D17D95" w:rsidTr="003A2B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RDefault="00820E67" w:rsidP="00D17D95">
            <w:pPr>
              <w:jc w:val="both"/>
              <w:rPr>
                <w:sz w:val="20"/>
                <w:szCs w:val="20"/>
              </w:rPr>
            </w:pPr>
            <w:r w:rsidRPr="00D17D95">
              <w:rPr>
                <w:sz w:val="20"/>
                <w:szCs w:val="20"/>
              </w:rPr>
              <w:t xml:space="preserve">Списък за изпълнени доставки с предмет еднакъв или </w:t>
            </w:r>
            <w:r w:rsidR="00D17D95">
              <w:rPr>
                <w:sz w:val="20"/>
                <w:szCs w:val="20"/>
              </w:rPr>
              <w:t xml:space="preserve">сходен с предмета </w:t>
            </w:r>
            <w:r w:rsidRPr="00D17D95">
              <w:rPr>
                <w:sz w:val="20"/>
                <w:szCs w:val="20"/>
              </w:rPr>
              <w:t>на поръчката, придружен от препоръки /референции / за добро изпълнение /за минимум една доставка/- /</w:t>
            </w:r>
            <w:hyperlink w:anchor="_Приложение_№_9" w:history="1">
              <w:r w:rsidRPr="00D17D95">
                <w:rPr>
                  <w:rStyle w:val="Hyperlink"/>
                  <w:color w:val="auto"/>
                  <w:sz w:val="20"/>
                  <w:szCs w:val="20"/>
                </w:rPr>
                <w:t>Приложение № 7</w:t>
              </w:r>
            </w:hyperlink>
            <w:r w:rsidRPr="00D17D95">
              <w:rPr>
                <w:sz w:val="20"/>
                <w:szCs w:val="20"/>
              </w:rPr>
              <w:t>/;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</w:tr>
      <w:tr w:rsidR="00820E67" w:rsidRPr="00D17D95" w:rsidTr="00820E67">
        <w:trPr>
          <w:trHeight w:val="7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RDefault="00820E67" w:rsidP="00D17D95">
            <w:pPr>
              <w:jc w:val="both"/>
              <w:rPr>
                <w:sz w:val="20"/>
                <w:szCs w:val="20"/>
              </w:rPr>
            </w:pPr>
            <w:r w:rsidRPr="00D17D95">
              <w:rPr>
                <w:sz w:val="20"/>
                <w:szCs w:val="20"/>
              </w:rPr>
              <w:t>Документ, удостоверяващ, че участникът има внедрен стандарт за управление на качеството ISO 9001:2008 или еквивалентен с обхват релевантен на предмета на поръчката;</w:t>
            </w:r>
            <w:r w:rsidR="00D17D95" w:rsidRPr="00D17D95">
              <w:rPr>
                <w:sz w:val="20"/>
                <w:szCs w:val="20"/>
              </w:rPr>
              <w:t xml:space="preserve"> Документи за произход на предлаганите стоки/документ за </w:t>
            </w:r>
            <w:proofErr w:type="spellStart"/>
            <w:r w:rsidR="00D17D95" w:rsidRPr="00D17D95">
              <w:rPr>
                <w:sz w:val="20"/>
                <w:szCs w:val="20"/>
              </w:rPr>
              <w:t>оторизация</w:t>
            </w:r>
            <w:proofErr w:type="spellEnd"/>
            <w:r w:rsidR="00D17D95" w:rsidRPr="00D17D95">
              <w:rPr>
                <w:sz w:val="20"/>
                <w:szCs w:val="20"/>
              </w:rPr>
              <w:t xml:space="preserve"> от производителя или от официален представител за територията на Република България; Документи, удостоверяващи </w:t>
            </w:r>
            <w:proofErr w:type="spellStart"/>
            <w:r w:rsidR="00D17D95" w:rsidRPr="00D17D95">
              <w:rPr>
                <w:sz w:val="20"/>
                <w:szCs w:val="20"/>
              </w:rPr>
              <w:t>съответ</w:t>
            </w:r>
            <w:r w:rsidR="00D17D95">
              <w:rPr>
                <w:sz w:val="20"/>
                <w:szCs w:val="20"/>
              </w:rPr>
              <w:t>-</w:t>
            </w:r>
            <w:r w:rsidR="00D17D95" w:rsidRPr="00D17D95">
              <w:rPr>
                <w:sz w:val="20"/>
                <w:szCs w:val="20"/>
              </w:rPr>
              <w:t>ствието</w:t>
            </w:r>
            <w:proofErr w:type="spellEnd"/>
            <w:r w:rsidR="00D17D95" w:rsidRPr="00D17D95">
              <w:rPr>
                <w:sz w:val="20"/>
                <w:szCs w:val="20"/>
              </w:rPr>
              <w:t xml:space="preserve"> на стоките със съответните спецификации или стандарти: БДС EN ISO 534:06– определяне дебелина на хартията, БДС EN ISO 536:98 определяне маса на хартията на единица площ, БДС ISO 11476:03 – определяне белота на хартията, или еквивалентни на посочените стандарти, издадени от акредитирани институции или агенции за управление на качеството; Протоколи за изпитване от проведени изпитания за копирна хартия формат А3 и А4, издадени от акредитирани институции или агенции за управление на качеството, удостоверяващи съответствието на стоките със съответните спецификации или стандарти, издадени не по-рано от 2012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</w:tr>
      <w:tr w:rsidR="00820E67" w:rsidRPr="00D17D95" w:rsidTr="003A2B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RDefault="00820E67" w:rsidP="00D17D95">
            <w:pPr>
              <w:jc w:val="both"/>
              <w:rPr>
                <w:sz w:val="20"/>
                <w:szCs w:val="20"/>
              </w:rPr>
            </w:pPr>
            <w:r w:rsidRPr="00D17D95">
              <w:rPr>
                <w:sz w:val="20"/>
                <w:szCs w:val="20"/>
              </w:rPr>
              <w:t>Декларация с предложената търговска отстъпка в проценти за артикулите, които не са включени в спецификацията /Приложение № В към публичната покана/ – в свободна редакция с подпис и печат на участника;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</w:tr>
      <w:tr w:rsidR="00820E67" w:rsidRPr="00D17D95" w:rsidTr="003A2B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RDefault="00820E67" w:rsidP="00D17D95">
            <w:pPr>
              <w:jc w:val="both"/>
              <w:rPr>
                <w:sz w:val="20"/>
                <w:szCs w:val="20"/>
              </w:rPr>
            </w:pPr>
            <w:r w:rsidRPr="00D17D95">
              <w:rPr>
                <w:sz w:val="20"/>
                <w:szCs w:val="20"/>
              </w:rPr>
              <w:t>Фирмен каталог/ценова листа на участника;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</w:tr>
      <w:tr w:rsidR="00820E67" w:rsidRPr="00D17D95" w:rsidTr="003A2B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67" w:rsidRPr="00D17D95" w:rsidRDefault="00820E67" w:rsidP="00D17D95">
            <w:pPr>
              <w:jc w:val="both"/>
              <w:rPr>
                <w:sz w:val="20"/>
                <w:szCs w:val="20"/>
              </w:rPr>
            </w:pPr>
            <w:r w:rsidRPr="00D17D95">
              <w:rPr>
                <w:sz w:val="20"/>
                <w:szCs w:val="20"/>
              </w:rPr>
              <w:t>Декларация за участието на подизпълнители - /</w:t>
            </w:r>
            <w:hyperlink w:anchor="_Приложение_№_12" w:history="1">
              <w:r w:rsidRPr="00D17D95">
                <w:rPr>
                  <w:rStyle w:val="Hyperlink"/>
                  <w:color w:val="auto"/>
                  <w:sz w:val="20"/>
                  <w:szCs w:val="20"/>
                </w:rPr>
                <w:t>Приложение № 8</w:t>
              </w:r>
            </w:hyperlink>
            <w:r w:rsidRPr="00D17D95">
              <w:rPr>
                <w:sz w:val="20"/>
                <w:szCs w:val="20"/>
              </w:rPr>
              <w:t>/;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</w:tr>
      <w:tr w:rsidR="00820E67" w:rsidRPr="00D17D95" w:rsidTr="003A2B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Del="00E13072" w:rsidRDefault="00820E67" w:rsidP="00D17D95">
            <w:pPr>
              <w:jc w:val="both"/>
              <w:rPr>
                <w:sz w:val="20"/>
                <w:szCs w:val="20"/>
              </w:rPr>
            </w:pPr>
            <w:r w:rsidRPr="00D17D95">
              <w:rPr>
                <w:sz w:val="20"/>
                <w:szCs w:val="20"/>
              </w:rPr>
              <w:t>Декларация за съгласие за участие като подизпълнител, в случай че участникът е заявил участие на такъв - /</w:t>
            </w:r>
            <w:hyperlink w:anchor="_Приложение_№_13" w:history="1">
              <w:r w:rsidRPr="00D17D95">
                <w:rPr>
                  <w:rStyle w:val="Hyperlink"/>
                  <w:color w:val="auto"/>
                  <w:sz w:val="20"/>
                  <w:szCs w:val="20"/>
                </w:rPr>
                <w:t>Приложение № 9</w:t>
              </w:r>
            </w:hyperlink>
            <w:r w:rsidRPr="00D17D95">
              <w:rPr>
                <w:sz w:val="20"/>
                <w:szCs w:val="20"/>
              </w:rPr>
              <w:t>/;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</w:tr>
      <w:tr w:rsidR="00820E67" w:rsidRPr="00D17D95" w:rsidTr="003A2B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RDefault="00820E67" w:rsidP="00D17D95">
            <w:pPr>
              <w:jc w:val="both"/>
              <w:rPr>
                <w:sz w:val="20"/>
                <w:szCs w:val="20"/>
              </w:rPr>
            </w:pPr>
            <w:r w:rsidRPr="00D17D95">
              <w:rPr>
                <w:sz w:val="20"/>
                <w:szCs w:val="20"/>
              </w:rPr>
              <w:t>Техническо предложение - /</w:t>
            </w:r>
            <w:hyperlink w:anchor="_Приложение_№_3" w:history="1">
              <w:r w:rsidRPr="00D17D95">
                <w:rPr>
                  <w:rStyle w:val="Hyperlink"/>
                  <w:color w:val="auto"/>
                  <w:sz w:val="20"/>
                  <w:szCs w:val="20"/>
                </w:rPr>
                <w:t>Приложение № 3</w:t>
              </w:r>
            </w:hyperlink>
            <w:r w:rsidRPr="00D17D95">
              <w:rPr>
                <w:sz w:val="20"/>
                <w:szCs w:val="20"/>
              </w:rPr>
              <w:t>/;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</w:tr>
      <w:tr w:rsidR="00820E67" w:rsidRPr="00D17D95" w:rsidTr="003A2B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RDefault="00820E67" w:rsidP="00D17D95">
            <w:pPr>
              <w:jc w:val="both"/>
              <w:rPr>
                <w:sz w:val="20"/>
                <w:szCs w:val="20"/>
              </w:rPr>
            </w:pPr>
            <w:r w:rsidRPr="00D17D95">
              <w:rPr>
                <w:sz w:val="20"/>
                <w:szCs w:val="20"/>
              </w:rPr>
              <w:t>Ценово предложение- /</w:t>
            </w:r>
            <w:hyperlink w:anchor="_Приложение_№_4" w:history="1">
              <w:r w:rsidRPr="00D17D95">
                <w:rPr>
                  <w:rStyle w:val="Hyperlink"/>
                  <w:color w:val="auto"/>
                  <w:sz w:val="20"/>
                  <w:szCs w:val="20"/>
                </w:rPr>
                <w:t>Приложение № 4</w:t>
              </w:r>
            </w:hyperlink>
            <w:r w:rsidRPr="00D17D95">
              <w:rPr>
                <w:sz w:val="20"/>
                <w:szCs w:val="20"/>
              </w:rPr>
              <w:t>/;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7" w:rsidRPr="00D17D95" w:rsidRDefault="00820E67" w:rsidP="00820E67">
            <w:pPr>
              <w:rPr>
                <w:sz w:val="20"/>
                <w:szCs w:val="20"/>
              </w:rPr>
            </w:pPr>
          </w:p>
        </w:tc>
      </w:tr>
      <w:tr w:rsidR="00D17D95" w:rsidRPr="00D17D95" w:rsidTr="003A2B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95" w:rsidRPr="00D17D95" w:rsidRDefault="00D17D95" w:rsidP="00820E67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D17D95" w:rsidRDefault="00D17D95" w:rsidP="00D17D95">
            <w:pPr>
              <w:jc w:val="both"/>
              <w:rPr>
                <w:rFonts w:eastAsia="Batang"/>
                <w:sz w:val="20"/>
                <w:szCs w:val="20"/>
              </w:rPr>
            </w:pPr>
            <w:r w:rsidRPr="00D17D95">
              <w:rPr>
                <w:sz w:val="20"/>
                <w:szCs w:val="20"/>
              </w:rPr>
              <w:t xml:space="preserve">Декларация </w:t>
            </w:r>
            <w:r w:rsidRPr="00D17D95">
              <w:rPr>
                <w:rFonts w:eastAsia="Batang"/>
                <w:sz w:val="20"/>
                <w:szCs w:val="20"/>
              </w:rPr>
              <w:t>по чл. 3, т. 8 и чл. 4 от Закона за икономическите и финансовите отно</w:t>
            </w:r>
            <w:r>
              <w:rPr>
                <w:rFonts w:eastAsia="Batang"/>
                <w:sz w:val="20"/>
                <w:szCs w:val="20"/>
              </w:rPr>
              <w:t>ше</w:t>
            </w:r>
            <w:r w:rsidRPr="00D17D95">
              <w:rPr>
                <w:rFonts w:eastAsia="Batang"/>
                <w:sz w:val="20"/>
                <w:szCs w:val="20"/>
              </w:rPr>
              <w:t>ния с дружествата, регистрирани в юрисдикции с преференциален данъчен режим, свързаните с тях лица и техните действителни собственици - /Приложение № 13/;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D17D95" w:rsidRDefault="00D17D95" w:rsidP="00820E67">
            <w:pPr>
              <w:rPr>
                <w:sz w:val="20"/>
                <w:szCs w:val="20"/>
              </w:rPr>
            </w:pPr>
          </w:p>
        </w:tc>
      </w:tr>
      <w:tr w:rsidR="001B1C0A" w:rsidRPr="00D17D95" w:rsidTr="003A2B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0A" w:rsidRPr="001B1C0A" w:rsidRDefault="001B1C0A" w:rsidP="00820E67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0A" w:rsidRPr="001B1C0A" w:rsidRDefault="001B1C0A" w:rsidP="001B1C0A">
            <w:pPr>
              <w:rPr>
                <w:sz w:val="20"/>
                <w:szCs w:val="20"/>
              </w:rPr>
            </w:pPr>
            <w:hyperlink r:id="rId6" w:tgtFrame="_blank" w:history="1">
              <w:r w:rsidRPr="001B1C0A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Декларация за съвместна дейност при обединение по чл. 56, ал. 1, т. 2 от ЗОП- </w:t>
              </w:r>
              <w:r w:rsidRPr="001B1C0A">
                <w:rPr>
                  <w:rStyle w:val="Hyperlink"/>
                  <w:color w:val="auto"/>
                  <w:sz w:val="20"/>
                  <w:szCs w:val="20"/>
                </w:rPr>
                <w:t>/Приложение №</w:t>
              </w:r>
              <w:r w:rsidRPr="001B1C0A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1B1C0A">
                <w:rPr>
                  <w:rStyle w:val="Hyperlink"/>
                  <w:color w:val="auto"/>
                  <w:sz w:val="20"/>
                  <w:szCs w:val="20"/>
                </w:rPr>
                <w:t>14/;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0A" w:rsidRPr="00D17D95" w:rsidRDefault="001B1C0A" w:rsidP="00820E67">
            <w:pPr>
              <w:rPr>
                <w:sz w:val="20"/>
                <w:szCs w:val="20"/>
              </w:rPr>
            </w:pPr>
          </w:p>
        </w:tc>
      </w:tr>
      <w:tr w:rsidR="00D17D95" w:rsidRPr="00D17D95" w:rsidTr="003A2B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95" w:rsidRPr="00D17D95" w:rsidRDefault="00D17D95" w:rsidP="00820E67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D17D95" w:rsidRDefault="00D17D95" w:rsidP="00D17D95">
            <w:pPr>
              <w:jc w:val="both"/>
              <w:rPr>
                <w:sz w:val="20"/>
                <w:szCs w:val="20"/>
              </w:rPr>
            </w:pPr>
            <w:r w:rsidRPr="00D17D95">
              <w:rPr>
                <w:sz w:val="20"/>
                <w:szCs w:val="20"/>
              </w:rPr>
              <w:t>Други документи /в случай, че е приложимо/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D17D95" w:rsidRDefault="00D17D95" w:rsidP="00820E67">
            <w:pPr>
              <w:rPr>
                <w:sz w:val="20"/>
                <w:szCs w:val="20"/>
              </w:rPr>
            </w:pPr>
          </w:p>
        </w:tc>
      </w:tr>
    </w:tbl>
    <w:p w:rsidR="00820E67" w:rsidRPr="00D17D95" w:rsidRDefault="00820E67" w:rsidP="00820E67">
      <w:pPr>
        <w:ind w:right="-284"/>
        <w:jc w:val="both"/>
        <w:rPr>
          <w:sz w:val="20"/>
          <w:szCs w:val="20"/>
        </w:rPr>
      </w:pPr>
    </w:p>
    <w:p w:rsidR="00820E67" w:rsidRPr="00D17D95" w:rsidRDefault="00820E67" w:rsidP="00820E67">
      <w:pPr>
        <w:ind w:right="-284"/>
        <w:jc w:val="both"/>
        <w:rPr>
          <w:sz w:val="20"/>
          <w:szCs w:val="20"/>
        </w:rPr>
      </w:pPr>
      <w:r w:rsidRPr="00D17D95">
        <w:rPr>
          <w:sz w:val="20"/>
          <w:szCs w:val="20"/>
        </w:rPr>
        <w:t>ПОДПИС и ПЕЧАТ:</w:t>
      </w:r>
    </w:p>
    <w:p w:rsidR="00820E67" w:rsidRPr="00D17D95" w:rsidRDefault="00820E67" w:rsidP="00820E67">
      <w:pPr>
        <w:ind w:right="-284"/>
        <w:jc w:val="both"/>
        <w:rPr>
          <w:sz w:val="20"/>
          <w:szCs w:val="20"/>
        </w:rPr>
      </w:pPr>
      <w:r w:rsidRPr="00D17D95">
        <w:rPr>
          <w:sz w:val="20"/>
          <w:szCs w:val="20"/>
        </w:rPr>
        <w:t>__________________________ (име и фамилия)</w:t>
      </w:r>
    </w:p>
    <w:p w:rsidR="00820E67" w:rsidRPr="00D17D95" w:rsidRDefault="00820E67" w:rsidP="00820E67">
      <w:pPr>
        <w:ind w:right="-284"/>
        <w:jc w:val="both"/>
        <w:rPr>
          <w:sz w:val="20"/>
          <w:szCs w:val="20"/>
        </w:rPr>
      </w:pPr>
      <w:r w:rsidRPr="00D17D95">
        <w:rPr>
          <w:sz w:val="20"/>
          <w:szCs w:val="20"/>
        </w:rPr>
        <w:lastRenderedPageBreak/>
        <w:t>__________________________ (длъжност на представляващия Участника) </w:t>
      </w:r>
    </w:p>
    <w:p w:rsidR="00820E67" w:rsidRPr="00D17D95" w:rsidRDefault="00820E67" w:rsidP="00820E67">
      <w:pPr>
        <w:ind w:right="-284"/>
        <w:jc w:val="both"/>
        <w:rPr>
          <w:sz w:val="20"/>
          <w:szCs w:val="20"/>
        </w:rPr>
      </w:pPr>
      <w:r w:rsidRPr="00D17D95">
        <w:rPr>
          <w:sz w:val="20"/>
          <w:szCs w:val="20"/>
        </w:rPr>
        <w:t>__________________________ (дата)</w:t>
      </w:r>
    </w:p>
    <w:sectPr w:rsidR="00820E67" w:rsidRPr="00D17D95" w:rsidSect="001047DC">
      <w:pgSz w:w="11906" w:h="16838"/>
      <w:pgMar w:top="251" w:right="1417" w:bottom="1417" w:left="1417" w:header="0" w:footer="5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85" w:rsidRDefault="00B43A85" w:rsidP="00820E67">
      <w:r>
        <w:separator/>
      </w:r>
    </w:p>
  </w:endnote>
  <w:endnote w:type="continuationSeparator" w:id="0">
    <w:p w:rsidR="00B43A85" w:rsidRDefault="00B43A85" w:rsidP="00820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85" w:rsidRDefault="00B43A85" w:rsidP="00820E67">
      <w:r>
        <w:separator/>
      </w:r>
    </w:p>
  </w:footnote>
  <w:footnote w:type="continuationSeparator" w:id="0">
    <w:p w:rsidR="00B43A85" w:rsidRDefault="00B43A85" w:rsidP="00820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E67"/>
    <w:rsid w:val="001047DC"/>
    <w:rsid w:val="001B1C0A"/>
    <w:rsid w:val="0027720E"/>
    <w:rsid w:val="00374A56"/>
    <w:rsid w:val="0042210A"/>
    <w:rsid w:val="0067245C"/>
    <w:rsid w:val="00682A58"/>
    <w:rsid w:val="007C7F5F"/>
    <w:rsid w:val="00820E67"/>
    <w:rsid w:val="00B43A85"/>
    <w:rsid w:val="00CB67BD"/>
    <w:rsid w:val="00D17D95"/>
    <w:rsid w:val="00D84FB0"/>
    <w:rsid w:val="00D9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20E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0E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E6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820E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E6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.bdz.bg/p/r/prilojenie-14-deklaraciia-ot-chlenovete-na-obedinenietokonsorciuma-5087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bdzuser2</dc:creator>
  <cp:keywords/>
  <dc:description/>
  <cp:lastModifiedBy>KATE</cp:lastModifiedBy>
  <cp:revision>9</cp:revision>
  <dcterms:created xsi:type="dcterms:W3CDTF">2015-11-26T08:12:00Z</dcterms:created>
  <dcterms:modified xsi:type="dcterms:W3CDTF">2016-01-15T14:49:00Z</dcterms:modified>
</cp:coreProperties>
</file>