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0" w:rsidRPr="00246B72" w:rsidRDefault="009071D0" w:rsidP="009071D0">
      <w:pPr>
        <w:shd w:val="clear" w:color="auto" w:fill="FFFFFF"/>
        <w:jc w:val="right"/>
        <w:rPr>
          <w:b/>
          <w:i/>
          <w:color w:val="000000"/>
          <w:spacing w:val="-5"/>
          <w:sz w:val="24"/>
          <w:szCs w:val="24"/>
          <w:lang w:val="en-US"/>
        </w:rPr>
      </w:pPr>
      <w:r w:rsidRPr="00091783">
        <w:rPr>
          <w:b/>
          <w:i/>
          <w:color w:val="000000"/>
          <w:spacing w:val="-5"/>
          <w:sz w:val="24"/>
          <w:szCs w:val="24"/>
        </w:rPr>
        <w:t>Приложение №</w:t>
      </w:r>
      <w:r w:rsidR="00246B72">
        <w:rPr>
          <w:b/>
          <w:i/>
          <w:color w:val="000000"/>
          <w:spacing w:val="-5"/>
          <w:sz w:val="24"/>
          <w:szCs w:val="24"/>
          <w:lang w:val="en-US"/>
        </w:rPr>
        <w:t>4</w:t>
      </w:r>
    </w:p>
    <w:p w:rsidR="009071D0" w:rsidRPr="00091783" w:rsidRDefault="009071D0" w:rsidP="009071D0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 w:rsidRPr="00091783">
        <w:rPr>
          <w:color w:val="000000"/>
          <w:spacing w:val="-5"/>
          <w:sz w:val="24"/>
          <w:szCs w:val="24"/>
        </w:rPr>
        <w:t xml:space="preserve">/Образец/ </w:t>
      </w:r>
    </w:p>
    <w:p w:rsidR="009071D0" w:rsidRPr="00091783" w:rsidRDefault="009071D0" w:rsidP="009071D0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 ДО</w:t>
      </w:r>
    </w:p>
    <w:p w:rsidR="009071D0" w:rsidRPr="00091783" w:rsidRDefault="009071D0" w:rsidP="009071D0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091783">
        <w:rPr>
          <w:b/>
          <w:bCs/>
          <w:color w:val="000000"/>
          <w:spacing w:val="-1"/>
          <w:sz w:val="24"/>
          <w:szCs w:val="24"/>
        </w:rPr>
        <w:t>„БДЖ– ПЪТНИЧЕСКИ ПРЕВОЗИ” ЕООД</w:t>
      </w:r>
    </w:p>
    <w:p w:rsidR="009071D0" w:rsidRPr="00091783" w:rsidRDefault="009071D0" w:rsidP="009071D0">
      <w:pPr>
        <w:shd w:val="clear" w:color="auto" w:fill="FFFFFF"/>
        <w:tabs>
          <w:tab w:val="left" w:pos="7905"/>
        </w:tabs>
        <w:rPr>
          <w:b/>
          <w:sz w:val="24"/>
          <w:szCs w:val="24"/>
        </w:rPr>
      </w:pPr>
      <w:r w:rsidRPr="00091783">
        <w:rPr>
          <w:b/>
          <w:bCs/>
          <w:color w:val="000000"/>
          <w:spacing w:val="-5"/>
          <w:sz w:val="24"/>
          <w:szCs w:val="24"/>
        </w:rPr>
        <w:t>ГР. СОФИЯ 1080</w:t>
      </w:r>
      <w:r w:rsidRPr="00091783">
        <w:rPr>
          <w:b/>
          <w:bCs/>
          <w:color w:val="000000"/>
          <w:spacing w:val="-5"/>
          <w:sz w:val="24"/>
          <w:szCs w:val="24"/>
        </w:rPr>
        <w:tab/>
      </w:r>
    </w:p>
    <w:p w:rsidR="009071D0" w:rsidRDefault="009071D0" w:rsidP="009071D0">
      <w:pPr>
        <w:shd w:val="clear" w:color="auto" w:fill="FFFFFF"/>
        <w:rPr>
          <w:b/>
          <w:sz w:val="24"/>
          <w:szCs w:val="24"/>
          <w:lang w:val="en-US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УЛ. "ИВАН ВАЗОВ" № 3 </w:t>
      </w:r>
    </w:p>
    <w:p w:rsidR="009071D0" w:rsidRPr="005F3859" w:rsidRDefault="009071D0" w:rsidP="009071D0">
      <w:pPr>
        <w:shd w:val="clear" w:color="auto" w:fill="FFFFFF"/>
        <w:rPr>
          <w:b/>
          <w:sz w:val="24"/>
          <w:szCs w:val="24"/>
        </w:rPr>
      </w:pPr>
      <w:r w:rsidRPr="00091783">
        <w:rPr>
          <w:b/>
          <w:color w:val="000000"/>
          <w:spacing w:val="-5"/>
          <w:sz w:val="24"/>
          <w:szCs w:val="24"/>
        </w:rPr>
        <w:t xml:space="preserve"> </w:t>
      </w:r>
    </w:p>
    <w:p w:rsidR="009071D0" w:rsidRDefault="009071D0" w:rsidP="009071D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ЦЕНОВО</w:t>
      </w:r>
      <w:r w:rsidRPr="00091783">
        <w:rPr>
          <w:b/>
          <w:color w:val="000000"/>
          <w:spacing w:val="-5"/>
          <w:sz w:val="24"/>
          <w:szCs w:val="24"/>
        </w:rPr>
        <w:t xml:space="preserve">  </w:t>
      </w:r>
      <w:r>
        <w:rPr>
          <w:b/>
          <w:color w:val="000000"/>
          <w:spacing w:val="-5"/>
          <w:sz w:val="24"/>
          <w:szCs w:val="24"/>
        </w:rPr>
        <w:t>ПРЕДЛОЖЕНИЕ</w:t>
      </w:r>
    </w:p>
    <w:p w:rsidR="008630B7" w:rsidRDefault="008630B7" w:rsidP="009071D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630B7" w:rsidRPr="00091783" w:rsidRDefault="008630B7" w:rsidP="009071D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9071D0" w:rsidRPr="00091783" w:rsidRDefault="009071D0" w:rsidP="009071D0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</w:rPr>
      </w:pPr>
      <w:r w:rsidRPr="00091783">
        <w:rPr>
          <w:b/>
          <w:bCs/>
          <w:color w:val="000000"/>
          <w:spacing w:val="3"/>
          <w:sz w:val="24"/>
          <w:szCs w:val="24"/>
        </w:rPr>
        <w:t>УВАЖАЕМИ  ГОСПОДИН УПРАВИТЕЛ,</w:t>
      </w:r>
    </w:p>
    <w:p w:rsidR="008630B7" w:rsidRPr="00DE211D" w:rsidRDefault="009071D0" w:rsidP="008630B7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Във връзка с участието си в открита процедура</w:t>
      </w:r>
      <w:r w:rsidR="00943E3D" w:rsidRPr="00943E3D">
        <w:rPr>
          <w:b/>
          <w:sz w:val="24"/>
          <w:szCs w:val="24"/>
          <w:lang w:val="ru-RU"/>
        </w:rPr>
        <w:t xml:space="preserve"> </w:t>
      </w:r>
      <w:r w:rsidR="00943E3D" w:rsidRPr="00943E3D">
        <w:rPr>
          <w:sz w:val="24"/>
          <w:szCs w:val="24"/>
          <w:lang w:val="ru-RU"/>
        </w:rPr>
        <w:t xml:space="preserve">по реда </w:t>
      </w:r>
      <w:r w:rsidR="00943E3D" w:rsidRPr="00943E3D">
        <w:rPr>
          <w:sz w:val="24"/>
          <w:szCs w:val="24"/>
        </w:rPr>
        <w:t xml:space="preserve">и условията на глава осем „а” </w:t>
      </w:r>
      <w:r w:rsidR="00943E3D" w:rsidRPr="00943E3D">
        <w:rPr>
          <w:sz w:val="24"/>
          <w:szCs w:val="24"/>
          <w:lang w:val="ru-RU"/>
        </w:rPr>
        <w:t>от</w:t>
      </w:r>
      <w:r w:rsidRPr="00091783">
        <w:rPr>
          <w:sz w:val="24"/>
          <w:szCs w:val="24"/>
        </w:rPr>
        <w:t xml:space="preserve"> ЗОП за възлагане на обществена поръчка с предмет: </w:t>
      </w:r>
      <w:r w:rsidR="008630B7">
        <w:rPr>
          <w:b/>
          <w:sz w:val="24"/>
          <w:szCs w:val="24"/>
        </w:rPr>
        <w:t>„Разработване на техническа система за централизиран контрол на влаковете на „БДЖ – Пътнически превози” ЕООД”</w:t>
      </w:r>
    </w:p>
    <w:p w:rsidR="009071D0" w:rsidRPr="00091783" w:rsidRDefault="009071D0" w:rsidP="008630B7">
      <w:pPr>
        <w:ind w:firstLine="708"/>
        <w:jc w:val="both"/>
        <w:rPr>
          <w:b/>
          <w:sz w:val="24"/>
          <w:szCs w:val="24"/>
        </w:rPr>
      </w:pPr>
    </w:p>
    <w:p w:rsidR="009071D0" w:rsidRPr="00091783" w:rsidRDefault="009071D0" w:rsidP="009071D0">
      <w:pPr>
        <w:jc w:val="both"/>
        <w:rPr>
          <w:color w:val="000000"/>
          <w:spacing w:val="4"/>
          <w:sz w:val="24"/>
          <w:szCs w:val="24"/>
        </w:rPr>
      </w:pPr>
      <w:r w:rsidRPr="0009178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71D0" w:rsidRPr="00091783" w:rsidRDefault="009071D0" w:rsidP="009071D0">
      <w:pPr>
        <w:ind w:firstLine="708"/>
        <w:jc w:val="center"/>
        <w:rPr>
          <w:i/>
          <w:color w:val="000000"/>
          <w:spacing w:val="-9"/>
          <w:sz w:val="16"/>
          <w:szCs w:val="16"/>
        </w:rPr>
      </w:pPr>
      <w:r w:rsidRPr="00091783">
        <w:rPr>
          <w:i/>
          <w:color w:val="000000"/>
          <w:spacing w:val="-9"/>
          <w:sz w:val="16"/>
          <w:szCs w:val="16"/>
        </w:rPr>
        <w:t>/изписва се името на участника/</w:t>
      </w:r>
    </w:p>
    <w:p w:rsidR="009071D0" w:rsidRPr="00091783" w:rsidRDefault="009071D0" w:rsidP="009071D0">
      <w:pPr>
        <w:shd w:val="clear" w:color="auto" w:fill="FFFFFF"/>
        <w:rPr>
          <w:i/>
          <w:color w:val="000000"/>
          <w:spacing w:val="-9"/>
          <w:sz w:val="24"/>
          <w:szCs w:val="24"/>
        </w:rPr>
      </w:pPr>
      <w:r w:rsidRPr="0009178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071D0" w:rsidRPr="00091783" w:rsidRDefault="009071D0" w:rsidP="009071D0">
      <w:pPr>
        <w:shd w:val="clear" w:color="auto" w:fill="FFFFFF"/>
        <w:tabs>
          <w:tab w:val="left" w:pos="7373"/>
        </w:tabs>
        <w:ind w:left="306"/>
        <w:jc w:val="center"/>
        <w:rPr>
          <w:sz w:val="16"/>
          <w:szCs w:val="16"/>
        </w:rPr>
      </w:pPr>
      <w:r w:rsidRPr="00091783">
        <w:rPr>
          <w:i/>
          <w:color w:val="000000"/>
          <w:spacing w:val="-10"/>
          <w:sz w:val="16"/>
          <w:szCs w:val="16"/>
        </w:rPr>
        <w:t>/ ЕИК/</w:t>
      </w:r>
    </w:p>
    <w:p w:rsidR="009071D0" w:rsidRPr="00091783" w:rsidRDefault="009071D0" w:rsidP="009071D0">
      <w:pPr>
        <w:shd w:val="clear" w:color="auto" w:fill="FFFFFF"/>
        <w:ind w:left="79"/>
        <w:jc w:val="both"/>
        <w:rPr>
          <w:color w:val="000000"/>
          <w:spacing w:val="-8"/>
          <w:sz w:val="24"/>
          <w:szCs w:val="24"/>
        </w:rPr>
      </w:pPr>
      <w:r w:rsidRPr="00091783">
        <w:rPr>
          <w:color w:val="000000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071D0" w:rsidRPr="00F44E58" w:rsidRDefault="009071D0" w:rsidP="009071D0">
      <w:pPr>
        <w:shd w:val="clear" w:color="auto" w:fill="FFFFFF"/>
        <w:ind w:left="79"/>
        <w:jc w:val="center"/>
        <w:rPr>
          <w:i/>
          <w:color w:val="000000"/>
          <w:spacing w:val="-8"/>
          <w:sz w:val="16"/>
          <w:szCs w:val="16"/>
          <w:lang w:val="en-US"/>
        </w:rPr>
      </w:pPr>
      <w:r w:rsidRPr="00091783">
        <w:rPr>
          <w:i/>
          <w:color w:val="000000"/>
          <w:spacing w:val="-8"/>
          <w:sz w:val="16"/>
          <w:szCs w:val="16"/>
        </w:rPr>
        <w:t>/адрес по регистрация/</w:t>
      </w:r>
    </w:p>
    <w:p w:rsidR="006C3EA8" w:rsidRPr="00C37E00" w:rsidRDefault="009071D0" w:rsidP="009071D0">
      <w:pPr>
        <w:shd w:val="clear" w:color="auto" w:fill="FFFFFF"/>
        <w:jc w:val="both"/>
        <w:rPr>
          <w:sz w:val="24"/>
          <w:szCs w:val="24"/>
        </w:rPr>
      </w:pPr>
      <w:r w:rsidRPr="00091783">
        <w:rPr>
          <w:color w:val="000000"/>
          <w:sz w:val="24"/>
          <w:szCs w:val="24"/>
        </w:rPr>
        <w:t>предлагам да изпълня поръчката</w:t>
      </w:r>
      <w:r w:rsidRPr="00091783">
        <w:rPr>
          <w:b/>
          <w:sz w:val="24"/>
          <w:szCs w:val="24"/>
        </w:rPr>
        <w:t>,</w:t>
      </w:r>
      <w:r w:rsidRPr="00091783">
        <w:rPr>
          <w:sz w:val="24"/>
          <w:szCs w:val="24"/>
        </w:rPr>
        <w:t xml:space="preserve"> </w:t>
      </w:r>
      <w:r w:rsidRPr="00091783">
        <w:rPr>
          <w:color w:val="000000"/>
          <w:sz w:val="24"/>
          <w:szCs w:val="24"/>
        </w:rPr>
        <w:t>съгласно документацията за участие, при следн</w:t>
      </w:r>
      <w:r>
        <w:rPr>
          <w:color w:val="000000"/>
          <w:sz w:val="24"/>
          <w:szCs w:val="24"/>
        </w:rPr>
        <w:t>и</w:t>
      </w:r>
      <w:r w:rsidRPr="00091783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 w:rsidRPr="00091783">
        <w:rPr>
          <w:color w:val="000000"/>
          <w:sz w:val="24"/>
          <w:szCs w:val="24"/>
        </w:rPr>
        <w:t xml:space="preserve"> цен</w:t>
      </w:r>
      <w:r>
        <w:rPr>
          <w:color w:val="000000"/>
          <w:sz w:val="24"/>
          <w:szCs w:val="24"/>
        </w:rPr>
        <w:t>и</w:t>
      </w:r>
      <w:r w:rsidRPr="00091783">
        <w:rPr>
          <w:color w:val="000000"/>
          <w:sz w:val="24"/>
          <w:szCs w:val="24"/>
        </w:rPr>
        <w:t xml:space="preserve"> за </w:t>
      </w:r>
      <w:r w:rsidRPr="00091783">
        <w:rPr>
          <w:sz w:val="24"/>
          <w:szCs w:val="24"/>
        </w:rPr>
        <w:t>обособената  позиция , а именно:</w:t>
      </w:r>
    </w:p>
    <w:p w:rsidR="006C3EA8" w:rsidRPr="00B645A0" w:rsidRDefault="006C3EA8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462" w:type="dxa"/>
        <w:jc w:val="center"/>
        <w:tblInd w:w="-762" w:type="dxa"/>
        <w:tblCellMar>
          <w:left w:w="70" w:type="dxa"/>
          <w:right w:w="70" w:type="dxa"/>
        </w:tblCellMar>
        <w:tblLook w:val="04A0"/>
      </w:tblPr>
      <w:tblGrid>
        <w:gridCol w:w="1213"/>
        <w:gridCol w:w="4349"/>
        <w:gridCol w:w="1461"/>
        <w:gridCol w:w="1129"/>
        <w:gridCol w:w="1496"/>
      </w:tblGrid>
      <w:tr w:rsidR="00B645A0" w:rsidRPr="00B645A0" w:rsidTr="006D359F">
        <w:trPr>
          <w:trHeight w:val="390"/>
          <w:jc w:val="center"/>
        </w:trPr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5A0" w:rsidRPr="00044697" w:rsidRDefault="00B645A0" w:rsidP="003C312A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044697">
              <w:rPr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645A0">
              <w:rPr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5A0" w:rsidRPr="00044697" w:rsidRDefault="00B645A0" w:rsidP="003C312A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044697">
              <w:rPr>
                <w:b/>
                <w:bCs/>
                <w:sz w:val="24"/>
                <w:szCs w:val="24"/>
                <w:lang w:eastAsia="bg-BG"/>
              </w:rPr>
              <w:t>Брой    локомотиви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5A0" w:rsidRPr="00044697" w:rsidRDefault="00B645A0" w:rsidP="003C312A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044697">
              <w:rPr>
                <w:b/>
                <w:bCs/>
                <w:sz w:val="24"/>
                <w:szCs w:val="24"/>
                <w:lang w:eastAsia="bg-BG"/>
              </w:rPr>
              <w:t>Ед</w:t>
            </w:r>
            <w:r w:rsidR="00AC70FE" w:rsidRPr="00044697">
              <w:rPr>
                <w:b/>
                <w:bCs/>
                <w:sz w:val="24"/>
                <w:szCs w:val="24"/>
                <w:lang w:eastAsia="bg-BG"/>
              </w:rPr>
              <w:t>.</w:t>
            </w:r>
            <w:r w:rsidRPr="00044697">
              <w:rPr>
                <w:b/>
                <w:bCs/>
                <w:sz w:val="24"/>
                <w:szCs w:val="24"/>
                <w:lang w:eastAsia="bg-BG"/>
              </w:rPr>
              <w:t xml:space="preserve"> цена в лева без ДДС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5A0" w:rsidRPr="00044697" w:rsidRDefault="00B645A0" w:rsidP="003C312A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044697">
              <w:rPr>
                <w:b/>
                <w:bCs/>
                <w:sz w:val="24"/>
                <w:szCs w:val="24"/>
                <w:lang w:eastAsia="bg-BG"/>
              </w:rPr>
              <w:t>Обща стойност</w:t>
            </w:r>
            <w:r w:rsidR="00AC70FE" w:rsidRPr="00044697">
              <w:rPr>
                <w:b/>
                <w:bCs/>
                <w:sz w:val="24"/>
                <w:szCs w:val="24"/>
                <w:lang w:eastAsia="bg-BG"/>
              </w:rPr>
              <w:t>/без ДДС/</w:t>
            </w:r>
          </w:p>
        </w:tc>
      </w:tr>
      <w:tr w:rsidR="00B645A0" w:rsidRPr="00B645A0" w:rsidTr="00461EF2">
        <w:trPr>
          <w:trHeight w:val="459"/>
          <w:jc w:val="center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5A0" w:rsidRPr="00044697" w:rsidRDefault="00B645A0" w:rsidP="003C312A">
            <w:pPr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5A0" w:rsidRPr="00B645A0" w:rsidRDefault="00B645A0" w:rsidP="003C312A">
            <w:pPr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5A0" w:rsidRPr="00B645A0" w:rsidRDefault="00B645A0" w:rsidP="003C312A">
            <w:pPr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5A0" w:rsidRPr="00B645A0" w:rsidRDefault="00B645A0" w:rsidP="003C312A">
            <w:pPr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5A0" w:rsidRPr="00B645A0" w:rsidRDefault="00B645A0" w:rsidP="003C312A">
            <w:pPr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E7E5E" w:rsidRPr="00B645A0" w:rsidTr="000F506E">
        <w:trPr>
          <w:trHeight w:val="12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044697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  <w:r w:rsidRPr="00044697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92789" w:rsidRDefault="001E7E5E" w:rsidP="0000361D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GPS модул, който съдържа:</w:t>
            </w:r>
          </w:p>
          <w:p w:rsidR="001E7E5E" w:rsidRDefault="001E7E5E" w:rsidP="0000361D">
            <w:pPr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en-US" w:eastAsia="bg-BG"/>
              </w:rPr>
              <w:t xml:space="preserve">●GPS </w:t>
            </w:r>
            <w:r>
              <w:rPr>
                <w:sz w:val="24"/>
                <w:szCs w:val="24"/>
                <w:lang w:eastAsia="bg-BG"/>
              </w:rPr>
              <w:t>устройство</w:t>
            </w:r>
            <w:r>
              <w:rPr>
                <w:sz w:val="24"/>
                <w:szCs w:val="24"/>
                <w:lang w:val="en-US" w:eastAsia="bg-BG"/>
              </w:rPr>
              <w:t>;</w:t>
            </w:r>
          </w:p>
          <w:p w:rsidR="001E7E5E" w:rsidRPr="00C52A34" w:rsidRDefault="001E7E5E" w:rsidP="0000361D">
            <w:pPr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en-US" w:eastAsia="bg-BG"/>
              </w:rPr>
              <w:t>●</w:t>
            </w:r>
            <w:r>
              <w:rPr>
                <w:sz w:val="24"/>
                <w:szCs w:val="24"/>
                <w:lang w:eastAsia="bg-BG"/>
              </w:rPr>
              <w:t xml:space="preserve">допълнителна </w:t>
            </w:r>
            <w:r>
              <w:rPr>
                <w:sz w:val="24"/>
                <w:szCs w:val="24"/>
                <w:lang w:val="en-US" w:eastAsia="bg-BG"/>
              </w:rPr>
              <w:t xml:space="preserve">GPS </w:t>
            </w:r>
            <w:r>
              <w:rPr>
                <w:sz w:val="24"/>
                <w:szCs w:val="24"/>
                <w:lang w:eastAsia="bg-BG"/>
              </w:rPr>
              <w:t>антена</w:t>
            </w:r>
            <w:r>
              <w:rPr>
                <w:sz w:val="24"/>
                <w:szCs w:val="24"/>
                <w:lang w:val="en-US" w:eastAsia="bg-BG"/>
              </w:rPr>
              <w:t>;</w:t>
            </w:r>
          </w:p>
          <w:p w:rsidR="001E7E5E" w:rsidRPr="00193EAE" w:rsidRDefault="001E7E5E" w:rsidP="0000361D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●</w:t>
            </w:r>
            <w:r>
              <w:rPr>
                <w:sz w:val="24"/>
                <w:szCs w:val="24"/>
                <w:lang w:eastAsia="bg-BG"/>
              </w:rPr>
              <w:t>конвертор на напрежение</w:t>
            </w:r>
            <w:r>
              <w:rPr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  <w:r w:rsidRPr="00B645A0">
              <w:rPr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1E7E5E" w:rsidRPr="00B645A0" w:rsidTr="000F506E">
        <w:trPr>
          <w:trHeight w:val="56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0967B6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Default="0000361D" w:rsidP="0000361D">
            <w:pPr>
              <w:jc w:val="center"/>
              <w:rPr>
                <w:sz w:val="24"/>
                <w:szCs w:val="24"/>
                <w:lang w:eastAsia="bg-BG"/>
              </w:rPr>
            </w:pPr>
            <w:r w:rsidRPr="00B645A0">
              <w:rPr>
                <w:sz w:val="24"/>
                <w:szCs w:val="24"/>
                <w:lang w:eastAsia="bg-BG"/>
              </w:rPr>
              <w:t>Четци за "чекиране" на машинистите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6E4CAE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5E" w:rsidRPr="00B645A0" w:rsidRDefault="001E7E5E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B645A0" w:rsidRPr="00B645A0" w:rsidTr="000F506E">
        <w:trPr>
          <w:trHeight w:val="838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0F506E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0F506E" w:rsidRDefault="00CC3DD6" w:rsidP="000F506E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Влагозащитени кутии за </w:t>
            </w:r>
            <w:r w:rsidR="000F506E">
              <w:rPr>
                <w:sz w:val="24"/>
                <w:szCs w:val="24"/>
                <w:lang w:val="en-US" w:eastAsia="bg-BG"/>
              </w:rPr>
              <w:t xml:space="preserve">GPS </w:t>
            </w:r>
            <w:r w:rsidR="000F506E">
              <w:rPr>
                <w:sz w:val="24"/>
                <w:szCs w:val="24"/>
                <w:lang w:eastAsia="bg-BG"/>
              </w:rPr>
              <w:t>модула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sz w:val="24"/>
                <w:szCs w:val="24"/>
                <w:lang w:eastAsia="bg-BG"/>
              </w:rPr>
            </w:pPr>
            <w:r w:rsidRPr="00B645A0">
              <w:rPr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0967B6" w:rsidRPr="00B645A0" w:rsidTr="000601C1">
        <w:trPr>
          <w:trHeight w:val="55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6" w:rsidRPr="00B645A0" w:rsidRDefault="001844CF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6" w:rsidRPr="00B645A0" w:rsidRDefault="00AC2823" w:rsidP="002B2CE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 xml:space="preserve">Доставка и </w:t>
            </w:r>
            <w:r w:rsidR="000967B6" w:rsidRPr="00B645A0">
              <w:rPr>
                <w:sz w:val="24"/>
                <w:szCs w:val="24"/>
                <w:lang w:eastAsia="bg-BG"/>
              </w:rPr>
              <w:t>монтаж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="0081190A">
              <w:rPr>
                <w:sz w:val="24"/>
                <w:szCs w:val="24"/>
                <w:lang w:eastAsia="bg-BG"/>
              </w:rPr>
              <w:t>обхващ</w:t>
            </w:r>
            <w:r w:rsidR="002B2CE7">
              <w:rPr>
                <w:sz w:val="24"/>
                <w:szCs w:val="24"/>
                <w:lang w:eastAsia="bg-BG"/>
              </w:rPr>
              <w:t xml:space="preserve">ащи  </w:t>
            </w:r>
            <w:r w:rsidR="0081190A">
              <w:rPr>
                <w:sz w:val="24"/>
                <w:szCs w:val="24"/>
                <w:lang w:eastAsia="bg-BG"/>
              </w:rPr>
              <w:t>точки 1- ва, 2-ра и 3-та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6" w:rsidRPr="00B645A0" w:rsidRDefault="006E4CAE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6" w:rsidRPr="00B645A0" w:rsidRDefault="000967B6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6" w:rsidRPr="00B645A0" w:rsidRDefault="000967B6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B645A0" w:rsidRPr="00B645A0" w:rsidTr="00044697">
        <w:trPr>
          <w:trHeight w:val="692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5A0" w:rsidRPr="00B645A0" w:rsidRDefault="001844CF" w:rsidP="007344A6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5A0" w:rsidRPr="001D4994" w:rsidRDefault="001D4994" w:rsidP="0004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 xml:space="preserve">RFID </w:t>
            </w:r>
            <w:r>
              <w:rPr>
                <w:sz w:val="24"/>
                <w:szCs w:val="24"/>
                <w:lang w:eastAsia="bg-BG"/>
              </w:rPr>
              <w:t>карти</w:t>
            </w:r>
            <w:r w:rsidR="003E7ADF">
              <w:rPr>
                <w:sz w:val="24"/>
                <w:szCs w:val="24"/>
                <w:lang w:eastAsia="bg-BG"/>
              </w:rPr>
              <w:t>/чипове за иде</w:t>
            </w:r>
            <w:r w:rsidR="005D5BE1">
              <w:rPr>
                <w:sz w:val="24"/>
                <w:szCs w:val="24"/>
                <w:lang w:eastAsia="bg-BG"/>
              </w:rPr>
              <w:t>н</w:t>
            </w:r>
            <w:r w:rsidR="003E7ADF">
              <w:rPr>
                <w:sz w:val="24"/>
                <w:szCs w:val="24"/>
                <w:lang w:eastAsia="bg-BG"/>
              </w:rPr>
              <w:t>тификация на машинистите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6E4CAE" w:rsidP="003C312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A0" w:rsidRPr="00B645A0" w:rsidRDefault="00B645A0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800759" w:rsidRPr="00B645A0" w:rsidTr="007F7EE3">
        <w:trPr>
          <w:trHeight w:val="536"/>
          <w:jc w:val="center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59" w:rsidRPr="00B645A0" w:rsidRDefault="00800759" w:rsidP="007F7EE3">
            <w:pPr>
              <w:jc w:val="right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59" w:rsidRPr="00B645A0" w:rsidRDefault="00800759" w:rsidP="003C312A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</w:tbl>
    <w:p w:rsidR="006C3EA8" w:rsidRDefault="006C3EA8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273E" w:rsidRDefault="007C273E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273E" w:rsidRDefault="007C273E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273E" w:rsidRDefault="007C273E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273E" w:rsidRDefault="007C273E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1" w:type="dxa"/>
        <w:jc w:val="center"/>
        <w:tblCellMar>
          <w:left w:w="70" w:type="dxa"/>
          <w:right w:w="70" w:type="dxa"/>
        </w:tblCellMar>
        <w:tblLook w:val="04A0"/>
      </w:tblPr>
      <w:tblGrid>
        <w:gridCol w:w="3316"/>
        <w:gridCol w:w="1649"/>
        <w:gridCol w:w="1543"/>
        <w:gridCol w:w="236"/>
        <w:gridCol w:w="2357"/>
        <w:gridCol w:w="30"/>
      </w:tblGrid>
      <w:tr w:rsidR="00326415" w:rsidRPr="00B645A0" w:rsidTr="005F6E45">
        <w:trPr>
          <w:trHeight w:val="1557"/>
          <w:jc w:val="center"/>
        </w:trPr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5" w:rsidRPr="00B645A0" w:rsidRDefault="00326415" w:rsidP="007F7EE3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645A0">
              <w:rPr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  <w:p w:rsidR="00326415" w:rsidRPr="00B645A0" w:rsidRDefault="00326415" w:rsidP="007F7EE3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5" w:rsidRDefault="00326415" w:rsidP="007F7EE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</w:p>
          <w:p w:rsidR="00326415" w:rsidRDefault="00326415" w:rsidP="007F7EE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>Брой локомотиви</w:t>
            </w:r>
          </w:p>
          <w:p w:rsidR="00326415" w:rsidRPr="00B645A0" w:rsidRDefault="00326415" w:rsidP="007F7EE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5" w:rsidRDefault="00326415" w:rsidP="00753070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</w:p>
          <w:p w:rsidR="00326415" w:rsidRPr="00B645A0" w:rsidRDefault="00A22CE0" w:rsidP="00753070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Месечна абонаментна такса </w:t>
            </w:r>
            <w:r w:rsidR="00326415" w:rsidRPr="00B645A0">
              <w:rPr>
                <w:b/>
                <w:bCs/>
                <w:sz w:val="24"/>
                <w:szCs w:val="24"/>
                <w:lang w:eastAsia="bg-BG"/>
              </w:rPr>
              <w:t xml:space="preserve"> в лева </w:t>
            </w:r>
            <w:r w:rsidR="00326415">
              <w:rPr>
                <w:b/>
                <w:bCs/>
                <w:sz w:val="24"/>
                <w:szCs w:val="24"/>
                <w:lang w:eastAsia="bg-BG"/>
              </w:rPr>
              <w:t>/</w:t>
            </w:r>
            <w:r w:rsidR="00326415" w:rsidRPr="00B645A0">
              <w:rPr>
                <w:b/>
                <w:bCs/>
                <w:sz w:val="24"/>
                <w:szCs w:val="24"/>
                <w:lang w:eastAsia="bg-BG"/>
              </w:rPr>
              <w:t>без ДДС</w:t>
            </w:r>
            <w:r w:rsidR="00326415">
              <w:rPr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415" w:rsidRPr="00B645A0" w:rsidRDefault="00326415" w:rsidP="00AC70FE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B645A0">
              <w:rPr>
                <w:b/>
                <w:bCs/>
                <w:sz w:val="24"/>
                <w:szCs w:val="24"/>
                <w:lang w:eastAsia="bg-BG"/>
              </w:rPr>
              <w:t>Обща стойнос</w:t>
            </w:r>
            <w:r>
              <w:rPr>
                <w:b/>
                <w:bCs/>
                <w:sz w:val="24"/>
                <w:szCs w:val="24"/>
                <w:lang w:eastAsia="bg-BG"/>
              </w:rPr>
              <w:t>т за 12 месеца в лева /без ДДС/</w:t>
            </w:r>
          </w:p>
        </w:tc>
      </w:tr>
      <w:tr w:rsidR="00326415" w:rsidRPr="00B645A0" w:rsidTr="00E30B40">
        <w:trPr>
          <w:gridAfter w:val="1"/>
          <w:wAfter w:w="31" w:type="dxa"/>
          <w:trHeight w:val="150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415" w:rsidRDefault="00326415" w:rsidP="00AC70FE">
            <w:pPr>
              <w:ind w:hanging="105"/>
              <w:jc w:val="center"/>
              <w:rPr>
                <w:color w:val="000000"/>
                <w:sz w:val="24"/>
                <w:szCs w:val="24"/>
              </w:rPr>
            </w:pPr>
            <w:r w:rsidRPr="00B645A0">
              <w:rPr>
                <w:sz w:val="24"/>
                <w:szCs w:val="24"/>
                <w:lang w:eastAsia="bg-BG"/>
              </w:rPr>
              <w:t>Месечна абонаментн</w:t>
            </w:r>
            <w:r>
              <w:rPr>
                <w:sz w:val="24"/>
                <w:szCs w:val="24"/>
                <w:lang w:eastAsia="bg-BG"/>
              </w:rPr>
              <w:t>а</w:t>
            </w:r>
            <w:r w:rsidRPr="00B645A0">
              <w:rPr>
                <w:sz w:val="24"/>
                <w:szCs w:val="24"/>
                <w:lang w:eastAsia="bg-BG"/>
              </w:rPr>
              <w:t xml:space="preserve"> такса за трансфер на данни  и обслужване от 24/7  за 12 месеца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5" w:rsidRPr="00B645A0" w:rsidRDefault="00326415" w:rsidP="00AA2388">
            <w:pPr>
              <w:jc w:val="center"/>
              <w:rPr>
                <w:sz w:val="24"/>
                <w:szCs w:val="24"/>
                <w:lang w:eastAsia="bg-BG"/>
              </w:rPr>
            </w:pPr>
            <w:r w:rsidRPr="00B645A0">
              <w:rPr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15" w:rsidRDefault="00326415" w:rsidP="000A4B4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415" w:rsidRDefault="00326415" w:rsidP="000A4B4F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4B4F" w:rsidTr="005F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2"/>
          <w:wBefore w:w="6407" w:type="dxa"/>
          <w:wAfter w:w="2488" w:type="dxa"/>
          <w:trHeight w:val="704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B4F" w:rsidRDefault="000A4B4F" w:rsidP="000A4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E7431" w:rsidRDefault="007E7431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C3EA8" w:rsidRPr="00091783" w:rsidRDefault="006C3EA8" w:rsidP="009071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071D0" w:rsidRPr="00091783" w:rsidRDefault="009071D0" w:rsidP="009071D0">
      <w:pPr>
        <w:ind w:firstLine="540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Обща стойност за изпълнение на поръчката................... /</w:t>
      </w:r>
      <w:r w:rsidRPr="00091783">
        <w:rPr>
          <w:i/>
          <w:sz w:val="24"/>
          <w:szCs w:val="24"/>
        </w:rPr>
        <w:t>словом</w:t>
      </w:r>
      <w:r w:rsidRPr="00091783">
        <w:rPr>
          <w:sz w:val="24"/>
          <w:szCs w:val="24"/>
        </w:rPr>
        <w:t>: ....................../ лв. без ДДС</w:t>
      </w:r>
      <w:r w:rsidRPr="00091783">
        <w:rPr>
          <w:b/>
          <w:sz w:val="24"/>
          <w:szCs w:val="24"/>
        </w:rPr>
        <w:t>.</w:t>
      </w:r>
      <w:r w:rsidRPr="00091783">
        <w:rPr>
          <w:sz w:val="24"/>
          <w:szCs w:val="24"/>
        </w:rPr>
        <w:t xml:space="preserve">   </w:t>
      </w:r>
    </w:p>
    <w:p w:rsidR="009071D0" w:rsidRDefault="009071D0" w:rsidP="009071D0">
      <w:pPr>
        <w:ind w:firstLine="708"/>
        <w:jc w:val="both"/>
        <w:rPr>
          <w:sz w:val="24"/>
          <w:szCs w:val="24"/>
        </w:rPr>
      </w:pPr>
    </w:p>
    <w:p w:rsidR="009071D0" w:rsidRPr="009071D0" w:rsidRDefault="009071D0" w:rsidP="009071D0">
      <w:pPr>
        <w:ind w:firstLine="708"/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В единичните цени  и общата стойност се включват: стойност на артикула без ДДС, опаковка, маркировка, транспорт, мито и застраховки /DDP складовете на Възложителя, посочени в </w:t>
      </w:r>
      <w:r>
        <w:rPr>
          <w:sz w:val="24"/>
          <w:szCs w:val="24"/>
        </w:rPr>
        <w:t>условията за участие</w:t>
      </w:r>
      <w:r w:rsidRPr="00091783">
        <w:rPr>
          <w:sz w:val="24"/>
          <w:szCs w:val="24"/>
        </w:rPr>
        <w:t xml:space="preserve">, съгласно INCOTERMS 2010 и се разбира – стоката доставена в складовете на Възложителя. </w:t>
      </w:r>
    </w:p>
    <w:p w:rsidR="009071D0" w:rsidRPr="00091783" w:rsidRDefault="009071D0" w:rsidP="009071D0">
      <w:pPr>
        <w:rPr>
          <w:color w:val="000000"/>
        </w:rPr>
      </w:pPr>
      <w:r w:rsidRPr="00091783">
        <w:rPr>
          <w:b/>
          <w:color w:val="000000"/>
          <w:spacing w:val="2"/>
          <w:sz w:val="24"/>
          <w:szCs w:val="24"/>
        </w:rPr>
        <w:t>Дата: .....................</w:t>
      </w:r>
      <w:r w:rsidRPr="00091783">
        <w:rPr>
          <w:i/>
          <w:color w:val="000000"/>
          <w:spacing w:val="2"/>
          <w:sz w:val="24"/>
          <w:szCs w:val="24"/>
        </w:rPr>
        <w:tab/>
      </w:r>
      <w:r w:rsidRPr="00091783">
        <w:rPr>
          <w:color w:val="000000"/>
          <w:spacing w:val="2"/>
          <w:sz w:val="24"/>
          <w:szCs w:val="24"/>
        </w:rPr>
        <w:tab/>
      </w:r>
      <w:r w:rsidRPr="00091783">
        <w:rPr>
          <w:b/>
          <w:color w:val="000000"/>
          <w:spacing w:val="2"/>
          <w:sz w:val="24"/>
          <w:szCs w:val="24"/>
        </w:rPr>
        <w:t xml:space="preserve">                          Подпис:</w:t>
      </w:r>
      <w:r w:rsidRPr="00091783">
        <w:rPr>
          <w:color w:val="000000"/>
          <w:spacing w:val="2"/>
          <w:sz w:val="24"/>
          <w:szCs w:val="24"/>
        </w:rPr>
        <w:t xml:space="preserve"> ................................</w:t>
      </w:r>
      <w:r w:rsidRPr="00091783">
        <w:rPr>
          <w:color w:val="000000"/>
        </w:rPr>
        <w:t xml:space="preserve"> </w:t>
      </w:r>
    </w:p>
    <w:p w:rsidR="009071D0" w:rsidRPr="00091783" w:rsidRDefault="009071D0" w:rsidP="009071D0">
      <w:pPr>
        <w:rPr>
          <w:color w:val="000000"/>
          <w:sz w:val="24"/>
          <w:szCs w:val="24"/>
        </w:rPr>
      </w:pPr>
      <w:r w:rsidRPr="00091783">
        <w:tab/>
      </w:r>
      <w:r w:rsidRPr="00091783">
        <w:tab/>
      </w:r>
      <w:r w:rsidRPr="00091783">
        <w:tab/>
      </w:r>
      <w:r w:rsidRPr="00091783">
        <w:tab/>
      </w:r>
      <w:r w:rsidRPr="00091783">
        <w:tab/>
      </w:r>
      <w:r w:rsidRPr="00091783">
        <w:tab/>
        <w:t xml:space="preserve">    </w:t>
      </w:r>
      <w:r w:rsidRPr="00091783">
        <w:rPr>
          <w:color w:val="000000"/>
          <w:sz w:val="24"/>
          <w:szCs w:val="24"/>
        </w:rPr>
        <w:t>Печат</w:t>
      </w:r>
    </w:p>
    <w:p w:rsidR="009071D0" w:rsidRPr="00091783" w:rsidRDefault="009071D0" w:rsidP="009071D0">
      <w:pPr>
        <w:ind w:firstLine="4320"/>
        <w:rPr>
          <w:sz w:val="24"/>
          <w:szCs w:val="24"/>
        </w:rPr>
      </w:pPr>
      <w:r w:rsidRPr="00091783">
        <w:rPr>
          <w:sz w:val="24"/>
          <w:szCs w:val="24"/>
        </w:rPr>
        <w:t xml:space="preserve">  (име и фамилия)</w:t>
      </w:r>
    </w:p>
    <w:p w:rsidR="009071D0" w:rsidRPr="00091783" w:rsidRDefault="009071D0" w:rsidP="009071D0">
      <w:pPr>
        <w:ind w:firstLine="4320"/>
        <w:rPr>
          <w:sz w:val="24"/>
          <w:szCs w:val="24"/>
        </w:rPr>
      </w:pPr>
      <w:r w:rsidRPr="00091783">
        <w:rPr>
          <w:sz w:val="24"/>
          <w:szCs w:val="24"/>
        </w:rPr>
        <w:t xml:space="preserve">  (качество на представляващия участника)</w:t>
      </w:r>
    </w:p>
    <w:p w:rsidR="009071D0" w:rsidRPr="00091783" w:rsidRDefault="009071D0" w:rsidP="009071D0">
      <w:pPr>
        <w:ind w:firstLine="4320"/>
        <w:rPr>
          <w:sz w:val="24"/>
          <w:szCs w:val="24"/>
        </w:rPr>
      </w:pPr>
    </w:p>
    <w:p w:rsidR="009071D0" w:rsidRPr="00091783" w:rsidRDefault="009071D0" w:rsidP="009071D0">
      <w:pPr>
        <w:shd w:val="clear" w:color="auto" w:fill="FFFFFF"/>
        <w:ind w:left="19"/>
        <w:jc w:val="center"/>
      </w:pPr>
      <w:r w:rsidRPr="00091783">
        <w:rPr>
          <w:color w:val="000000"/>
          <w:spacing w:val="4"/>
        </w:rPr>
        <w:t>Упълномощен да подпише предложението</w:t>
      </w:r>
      <w:r w:rsidRPr="00091783">
        <w:t xml:space="preserve"> </w:t>
      </w:r>
      <w:r w:rsidRPr="00091783">
        <w:rPr>
          <w:color w:val="000000"/>
          <w:spacing w:val="6"/>
        </w:rPr>
        <w:t>от името на:</w:t>
      </w:r>
    </w:p>
    <w:p w:rsidR="009071D0" w:rsidRPr="00091783" w:rsidRDefault="009071D0" w:rsidP="009071D0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</w:rPr>
      </w:pPr>
      <w:r w:rsidRPr="0009178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071D0" w:rsidRPr="00091783" w:rsidRDefault="009071D0" w:rsidP="009071D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</w:rPr>
      </w:pPr>
      <w:r w:rsidRPr="00091783">
        <w:rPr>
          <w:i/>
          <w:color w:val="000000"/>
          <w:spacing w:val="4"/>
        </w:rPr>
        <w:t>/изписва се името на</w:t>
      </w:r>
      <w:r w:rsidRPr="00091783">
        <w:rPr>
          <w:i/>
        </w:rPr>
        <w:t xml:space="preserve"> </w:t>
      </w:r>
      <w:r w:rsidRPr="00091783">
        <w:rPr>
          <w:i/>
          <w:color w:val="000000"/>
          <w:spacing w:val="2"/>
        </w:rPr>
        <w:t>участника/</w:t>
      </w:r>
    </w:p>
    <w:p w:rsidR="009071D0" w:rsidRPr="00091783" w:rsidRDefault="009071D0" w:rsidP="009071D0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</w:rPr>
      </w:pPr>
      <w:r w:rsidRPr="00091783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C3EA8" w:rsidRDefault="006C3EA8" w:rsidP="006C3EA8">
      <w:pPr>
        <w:jc w:val="right"/>
        <w:rPr>
          <w:b/>
          <w:color w:val="FFFFFF"/>
          <w:sz w:val="24"/>
          <w:szCs w:val="24"/>
          <w:lang w:val="en-US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  <w:r w:rsidRPr="00FB27F1">
        <w:rPr>
          <w:b/>
          <w:color w:val="FFFFFF"/>
          <w:sz w:val="24"/>
          <w:szCs w:val="24"/>
        </w:rPr>
        <w:t>Й.</w:t>
      </w: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7053E2">
      <w:pPr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p w:rsidR="006C3EA8" w:rsidRDefault="006C3EA8" w:rsidP="006C3EA8">
      <w:pPr>
        <w:jc w:val="right"/>
        <w:rPr>
          <w:b/>
          <w:color w:val="FFFFFF"/>
          <w:sz w:val="24"/>
          <w:szCs w:val="24"/>
        </w:rPr>
      </w:pPr>
    </w:p>
    <w:sectPr w:rsidR="006C3EA8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02" w:rsidRDefault="00C54102" w:rsidP="005A59E4">
      <w:r>
        <w:separator/>
      </w:r>
    </w:p>
  </w:endnote>
  <w:endnote w:type="continuationSeparator" w:id="0">
    <w:p w:rsidR="00C54102" w:rsidRDefault="00C54102" w:rsidP="005A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02" w:rsidRDefault="00C54102" w:rsidP="005A59E4">
      <w:r>
        <w:separator/>
      </w:r>
    </w:p>
  </w:footnote>
  <w:footnote w:type="continuationSeparator" w:id="0">
    <w:p w:rsidR="00C54102" w:rsidRDefault="00C54102" w:rsidP="005A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527"/>
    <w:multiLevelType w:val="hybridMultilevel"/>
    <w:tmpl w:val="AC70C4F4"/>
    <w:lvl w:ilvl="0" w:tplc="589A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6535"/>
    <w:multiLevelType w:val="hybridMultilevel"/>
    <w:tmpl w:val="02B0820A"/>
    <w:lvl w:ilvl="0" w:tplc="ED56BF6C">
      <w:numFmt w:val="bullet"/>
      <w:lvlText w:val="-"/>
      <w:lvlJc w:val="left"/>
      <w:pPr>
        <w:ind w:left="9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43807"/>
    <w:multiLevelType w:val="hybridMultilevel"/>
    <w:tmpl w:val="8F28533E"/>
    <w:lvl w:ilvl="0" w:tplc="63A4E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F0DD6"/>
    <w:multiLevelType w:val="hybridMultilevel"/>
    <w:tmpl w:val="8FB4802A"/>
    <w:lvl w:ilvl="0" w:tplc="DDEE9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D0"/>
    <w:rsid w:val="0000361D"/>
    <w:rsid w:val="00044697"/>
    <w:rsid w:val="000601C1"/>
    <w:rsid w:val="00063715"/>
    <w:rsid w:val="000967B6"/>
    <w:rsid w:val="000A4B4F"/>
    <w:rsid w:val="000C5122"/>
    <w:rsid w:val="000F506E"/>
    <w:rsid w:val="001844CF"/>
    <w:rsid w:val="00193EAE"/>
    <w:rsid w:val="001D16B5"/>
    <w:rsid w:val="001D4994"/>
    <w:rsid w:val="001E7E5E"/>
    <w:rsid w:val="00236598"/>
    <w:rsid w:val="00246B72"/>
    <w:rsid w:val="0029206F"/>
    <w:rsid w:val="002A5267"/>
    <w:rsid w:val="002B2CE7"/>
    <w:rsid w:val="002B6E14"/>
    <w:rsid w:val="002E1005"/>
    <w:rsid w:val="00314481"/>
    <w:rsid w:val="00326415"/>
    <w:rsid w:val="00352328"/>
    <w:rsid w:val="003A3C69"/>
    <w:rsid w:val="003C5801"/>
    <w:rsid w:val="003E7ADF"/>
    <w:rsid w:val="00405E9E"/>
    <w:rsid w:val="00436C56"/>
    <w:rsid w:val="0044322D"/>
    <w:rsid w:val="00461EF2"/>
    <w:rsid w:val="00470E8B"/>
    <w:rsid w:val="005474DC"/>
    <w:rsid w:val="005A041A"/>
    <w:rsid w:val="005A509E"/>
    <w:rsid w:val="005A59E4"/>
    <w:rsid w:val="005B406C"/>
    <w:rsid w:val="005D5BE1"/>
    <w:rsid w:val="005F6E45"/>
    <w:rsid w:val="00606193"/>
    <w:rsid w:val="00644D59"/>
    <w:rsid w:val="006C3EA8"/>
    <w:rsid w:val="006D359F"/>
    <w:rsid w:val="006E4CAE"/>
    <w:rsid w:val="007053E2"/>
    <w:rsid w:val="007344A6"/>
    <w:rsid w:val="00750D3D"/>
    <w:rsid w:val="00753070"/>
    <w:rsid w:val="00767496"/>
    <w:rsid w:val="00786297"/>
    <w:rsid w:val="007A335C"/>
    <w:rsid w:val="007C273E"/>
    <w:rsid w:val="007E7431"/>
    <w:rsid w:val="007F7EE3"/>
    <w:rsid w:val="00800759"/>
    <w:rsid w:val="0081190A"/>
    <w:rsid w:val="00843B6E"/>
    <w:rsid w:val="008630B7"/>
    <w:rsid w:val="00890B8F"/>
    <w:rsid w:val="008A4A3F"/>
    <w:rsid w:val="008B1E86"/>
    <w:rsid w:val="009071D0"/>
    <w:rsid w:val="00943E3D"/>
    <w:rsid w:val="0098736A"/>
    <w:rsid w:val="009A3F9C"/>
    <w:rsid w:val="009A6A69"/>
    <w:rsid w:val="009B6CD0"/>
    <w:rsid w:val="009C3D85"/>
    <w:rsid w:val="00A015C0"/>
    <w:rsid w:val="00A22CE0"/>
    <w:rsid w:val="00A7489B"/>
    <w:rsid w:val="00A77CB0"/>
    <w:rsid w:val="00AA2388"/>
    <w:rsid w:val="00AC2823"/>
    <w:rsid w:val="00AC70FE"/>
    <w:rsid w:val="00B57B32"/>
    <w:rsid w:val="00B645A0"/>
    <w:rsid w:val="00B66FA7"/>
    <w:rsid w:val="00B6721A"/>
    <w:rsid w:val="00B9084A"/>
    <w:rsid w:val="00B92789"/>
    <w:rsid w:val="00BA64E4"/>
    <w:rsid w:val="00BF1C7C"/>
    <w:rsid w:val="00C37E00"/>
    <w:rsid w:val="00C52A34"/>
    <w:rsid w:val="00C54102"/>
    <w:rsid w:val="00CB6231"/>
    <w:rsid w:val="00CC3DD6"/>
    <w:rsid w:val="00CD1144"/>
    <w:rsid w:val="00CE7333"/>
    <w:rsid w:val="00D516C4"/>
    <w:rsid w:val="00DA4AC0"/>
    <w:rsid w:val="00E30B40"/>
    <w:rsid w:val="00E31798"/>
    <w:rsid w:val="00E93DA2"/>
    <w:rsid w:val="00EA0832"/>
    <w:rsid w:val="00EA6B7B"/>
    <w:rsid w:val="00ED3C3F"/>
    <w:rsid w:val="00F36E5E"/>
    <w:rsid w:val="00F5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EA8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C3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6C3EA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C56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">
    <w:name w:val="Char Char"/>
    <w:basedOn w:val="Normal"/>
    <w:rsid w:val="00436C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6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6C56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436C56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5A59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9E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5A59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9E4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32</cp:revision>
  <dcterms:created xsi:type="dcterms:W3CDTF">2016-02-04T08:52:00Z</dcterms:created>
  <dcterms:modified xsi:type="dcterms:W3CDTF">2016-03-08T08:04:00Z</dcterms:modified>
  <cp:contentStatus/>
</cp:coreProperties>
</file>