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A9" w:rsidRPr="00706462" w:rsidRDefault="008A04A9" w:rsidP="008A04A9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4.3</w:t>
      </w:r>
    </w:p>
    <w:p w:rsidR="008A04A9" w:rsidRPr="00442E27" w:rsidRDefault="008A04A9" w:rsidP="008A04A9">
      <w:pPr>
        <w:shd w:val="clear" w:color="auto" w:fill="FFFFFF"/>
        <w:ind w:left="5040"/>
        <w:jc w:val="right"/>
        <w:rPr>
          <w:bCs/>
          <w:i/>
          <w:color w:val="000000"/>
          <w:spacing w:val="-3"/>
          <w:lang w:val="bg-BG"/>
        </w:rPr>
      </w:pPr>
      <w:r w:rsidRPr="00442E27">
        <w:rPr>
          <w:bCs/>
          <w:i/>
          <w:color w:val="000000"/>
          <w:spacing w:val="-3"/>
        </w:rPr>
        <w:t xml:space="preserve">                                             </w:t>
      </w:r>
    </w:p>
    <w:p w:rsidR="008A04A9" w:rsidRPr="00834BE0" w:rsidRDefault="008A04A9" w:rsidP="008A04A9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A04A9" w:rsidRPr="00555EE3" w:rsidRDefault="008A04A9" w:rsidP="008A04A9">
      <w:pPr>
        <w:shd w:val="clear" w:color="auto" w:fill="FFFFFF"/>
        <w:ind w:left="5040"/>
        <w:jc w:val="both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>ДО</w:t>
      </w:r>
    </w:p>
    <w:p w:rsidR="008A04A9" w:rsidRPr="00555EE3" w:rsidRDefault="008A04A9" w:rsidP="008A04A9">
      <w:pPr>
        <w:shd w:val="clear" w:color="auto" w:fill="FFFFFF"/>
        <w:ind w:left="5670" w:hanging="630"/>
        <w:rPr>
          <w:b/>
          <w:bCs/>
          <w:color w:val="000000"/>
          <w:spacing w:val="-1"/>
          <w:lang w:val="bg-BG"/>
        </w:rPr>
      </w:pPr>
      <w:r w:rsidRPr="00555EE3">
        <w:rPr>
          <w:b/>
          <w:bCs/>
          <w:color w:val="000000"/>
          <w:spacing w:val="-1"/>
          <w:lang w:val="bg-BG"/>
        </w:rPr>
        <w:t>„БДЖ</w:t>
      </w:r>
      <w:r>
        <w:rPr>
          <w:b/>
          <w:bCs/>
          <w:color w:val="000000"/>
          <w:spacing w:val="-1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lang w:val="bg-BG"/>
        </w:rPr>
        <w:t>” Е</w:t>
      </w:r>
      <w:r>
        <w:rPr>
          <w:b/>
          <w:bCs/>
          <w:color w:val="000000"/>
          <w:spacing w:val="-1"/>
          <w:lang w:val="bg-BG"/>
        </w:rPr>
        <w:t>ОО</w:t>
      </w:r>
      <w:r w:rsidRPr="00555EE3">
        <w:rPr>
          <w:b/>
          <w:bCs/>
          <w:color w:val="000000"/>
          <w:spacing w:val="-1"/>
          <w:lang w:val="bg-BG"/>
        </w:rPr>
        <w:t>Д</w:t>
      </w:r>
    </w:p>
    <w:p w:rsidR="008A04A9" w:rsidRPr="003F2152" w:rsidRDefault="008A04A9" w:rsidP="008A04A9">
      <w:pPr>
        <w:shd w:val="clear" w:color="auto" w:fill="FFFFFF"/>
        <w:ind w:left="5670" w:hanging="630"/>
        <w:rPr>
          <w:b/>
          <w:lang w:val="ru-RU"/>
        </w:rPr>
      </w:pPr>
      <w:r w:rsidRPr="00555EE3">
        <w:rPr>
          <w:b/>
          <w:bCs/>
          <w:color w:val="000000"/>
          <w:spacing w:val="-5"/>
          <w:lang w:val="bg-BG"/>
        </w:rPr>
        <w:t>ГР. СОФИЯ 1080</w:t>
      </w:r>
    </w:p>
    <w:p w:rsidR="008A04A9" w:rsidRPr="00555EE3" w:rsidRDefault="008A04A9" w:rsidP="008A04A9">
      <w:pPr>
        <w:shd w:val="clear" w:color="auto" w:fill="FFFFFF"/>
        <w:ind w:left="5670" w:hanging="630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 xml:space="preserve">УЛ. "ИВАН ВАЗОВ" № 3 </w:t>
      </w:r>
    </w:p>
    <w:p w:rsidR="008A04A9" w:rsidRDefault="008A04A9" w:rsidP="008A04A9">
      <w:pPr>
        <w:shd w:val="clear" w:color="auto" w:fill="FFFFFF"/>
        <w:rPr>
          <w:b/>
          <w:color w:val="000000"/>
          <w:spacing w:val="-5"/>
          <w:lang w:val="bg-BG"/>
        </w:rPr>
      </w:pPr>
    </w:p>
    <w:p w:rsidR="008A04A9" w:rsidRDefault="008A04A9" w:rsidP="008A04A9">
      <w:pPr>
        <w:shd w:val="clear" w:color="auto" w:fill="FFFFFF"/>
        <w:rPr>
          <w:b/>
          <w:color w:val="000000"/>
          <w:spacing w:val="-5"/>
          <w:lang w:val="bg-BG"/>
        </w:rPr>
      </w:pPr>
    </w:p>
    <w:p w:rsidR="008A04A9" w:rsidRPr="00C41A62" w:rsidRDefault="008A04A9" w:rsidP="008A04A9">
      <w:pPr>
        <w:shd w:val="clear" w:color="auto" w:fill="FFFFFF"/>
        <w:rPr>
          <w:b/>
          <w:color w:val="000000"/>
          <w:spacing w:val="-5"/>
          <w:lang w:val="bg-BG"/>
        </w:rPr>
      </w:pPr>
    </w:p>
    <w:p w:rsidR="008A04A9" w:rsidRPr="009566F5" w:rsidRDefault="008A04A9" w:rsidP="008A04A9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lang w:val="bg-BG"/>
        </w:rPr>
        <w:t>ЦЕНОВО ПРЕДЛОЖЕНИЕ</w:t>
      </w:r>
      <w:r w:rsidRPr="009566F5">
        <w:rPr>
          <w:b/>
          <w:color w:val="000000"/>
          <w:spacing w:val="-5"/>
          <w:lang w:val="bg-BG"/>
        </w:rPr>
        <w:t xml:space="preserve"> </w:t>
      </w:r>
    </w:p>
    <w:p w:rsidR="008A04A9" w:rsidRDefault="008A04A9" w:rsidP="008A04A9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8A04A9" w:rsidRPr="00EC6694" w:rsidRDefault="008A04A9" w:rsidP="008A04A9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>ПОЗИЦИЯ №3</w:t>
      </w:r>
    </w:p>
    <w:p w:rsidR="008A04A9" w:rsidRPr="003D49D2" w:rsidRDefault="008A04A9" w:rsidP="008A04A9">
      <w:pPr>
        <w:shd w:val="clear" w:color="auto" w:fill="FFFFFF"/>
        <w:jc w:val="center"/>
        <w:rPr>
          <w:b/>
          <w:color w:val="000000"/>
          <w:spacing w:val="-5"/>
        </w:rPr>
      </w:pPr>
      <w:r w:rsidRPr="003D49D2">
        <w:rPr>
          <w:b/>
          <w:lang w:val="bg-BG"/>
        </w:rPr>
        <w:t>„Доставка на термоелемент за хидрорегулатор за 77</w:t>
      </w:r>
      <w:r>
        <w:rPr>
          <w:b/>
          <w:lang w:val="bg-BG"/>
        </w:rPr>
        <w:t> </w:t>
      </w:r>
      <w:r w:rsidRPr="003D49D2">
        <w:rPr>
          <w:b/>
          <w:lang w:val="bg-BG"/>
        </w:rPr>
        <w:t>000</w:t>
      </w:r>
      <w:r>
        <w:rPr>
          <w:b/>
          <w:lang w:val="bg-BG"/>
        </w:rPr>
        <w:t>”</w:t>
      </w:r>
    </w:p>
    <w:p w:rsidR="008A04A9" w:rsidRPr="008F75A0" w:rsidRDefault="008A04A9" w:rsidP="008A04A9">
      <w:pPr>
        <w:shd w:val="clear" w:color="auto" w:fill="FFFFFF"/>
        <w:ind w:right="922"/>
        <w:rPr>
          <w:b/>
          <w:bCs/>
          <w:color w:val="000000"/>
          <w:spacing w:val="3"/>
        </w:rPr>
      </w:pPr>
    </w:p>
    <w:p w:rsidR="008A04A9" w:rsidRDefault="008A04A9" w:rsidP="008A04A9">
      <w:pPr>
        <w:shd w:val="clear" w:color="auto" w:fill="FFFFFF"/>
        <w:ind w:right="922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  <w:lang w:val="bg-BG"/>
        </w:rPr>
        <w:t xml:space="preserve">        </w:t>
      </w:r>
      <w:r>
        <w:rPr>
          <w:b/>
          <w:bCs/>
          <w:color w:val="000000"/>
          <w:spacing w:val="3"/>
        </w:rPr>
        <w:t xml:space="preserve"> </w:t>
      </w:r>
    </w:p>
    <w:p w:rsidR="008A04A9" w:rsidRDefault="008A04A9" w:rsidP="008A04A9">
      <w:pPr>
        <w:shd w:val="clear" w:color="auto" w:fill="FFFFFF"/>
        <w:ind w:right="922" w:firstLine="567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lang w:val="bg-BG"/>
        </w:rPr>
        <w:t>,</w:t>
      </w:r>
    </w:p>
    <w:p w:rsidR="008A04A9" w:rsidRPr="00834BE0" w:rsidRDefault="008A04A9" w:rsidP="008A04A9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8A04A9" w:rsidRPr="00C507CE" w:rsidRDefault="008A04A9" w:rsidP="008A04A9">
      <w:pPr>
        <w:pStyle w:val="BodyText"/>
        <w:ind w:firstLine="567"/>
        <w:jc w:val="both"/>
        <w:rPr>
          <w:bCs/>
          <w:sz w:val="24"/>
          <w:szCs w:val="24"/>
          <w:lang w:val="bg-BG"/>
        </w:rPr>
      </w:pPr>
      <w:r w:rsidRPr="00C507CE">
        <w:rPr>
          <w:sz w:val="24"/>
          <w:szCs w:val="24"/>
          <w:lang w:val="bg-BG"/>
        </w:rPr>
        <w:t>Във връзка с участието си в обявената от Вас обществена поръчка чрез публична покана по реда и условията на „Глава осма „а” от ЗОП с предмет:</w:t>
      </w:r>
      <w:r w:rsidRPr="00C507CE">
        <w:rPr>
          <w:i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</w:p>
    <w:p w:rsidR="008A04A9" w:rsidRPr="00C507CE" w:rsidRDefault="008A04A9" w:rsidP="008A04A9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:rsidR="008A04A9" w:rsidRPr="00C507CE" w:rsidRDefault="008A04A9" w:rsidP="008A04A9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:rsidR="008A04A9" w:rsidRPr="00C507CE" w:rsidRDefault="008A04A9" w:rsidP="008A04A9">
      <w:pPr>
        <w:pStyle w:val="BodyText"/>
        <w:ind w:firstLine="567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C507CE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8A04A9" w:rsidRPr="00C507CE" w:rsidRDefault="008A04A9" w:rsidP="008A04A9">
      <w:pPr>
        <w:shd w:val="clear" w:color="auto" w:fill="FFFFFF"/>
        <w:ind w:left="130"/>
        <w:jc w:val="center"/>
        <w:rPr>
          <w:i/>
          <w:color w:val="000000"/>
          <w:spacing w:val="-9"/>
          <w:lang w:val="bg-BG"/>
        </w:rPr>
      </w:pPr>
    </w:p>
    <w:p w:rsidR="008A04A9" w:rsidRPr="00C507CE" w:rsidRDefault="008A04A9" w:rsidP="008A04A9">
      <w:pPr>
        <w:shd w:val="clear" w:color="auto" w:fill="FFFFFF"/>
        <w:rPr>
          <w:i/>
          <w:color w:val="000000"/>
          <w:spacing w:val="-9"/>
          <w:lang w:val="bg-BG"/>
        </w:rPr>
      </w:pPr>
      <w:r w:rsidRPr="00C507CE">
        <w:rPr>
          <w:color w:val="000000"/>
          <w:lang w:val="bg-BG"/>
        </w:rPr>
        <w:t>.....................................................................................................................................................</w:t>
      </w:r>
    </w:p>
    <w:p w:rsidR="008A04A9" w:rsidRPr="00C507CE" w:rsidRDefault="008A04A9" w:rsidP="008A04A9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  <w:r w:rsidRPr="00C507CE">
        <w:rPr>
          <w:i/>
          <w:color w:val="000000"/>
          <w:spacing w:val="-10"/>
          <w:lang w:val="bg-BG"/>
        </w:rPr>
        <w:t>/ЕИК/БУЛСТАТ</w:t>
      </w:r>
    </w:p>
    <w:p w:rsidR="008A04A9" w:rsidRPr="00C507CE" w:rsidRDefault="008A04A9" w:rsidP="008A04A9">
      <w:pPr>
        <w:shd w:val="clear" w:color="auto" w:fill="FFFFFF"/>
        <w:tabs>
          <w:tab w:val="left" w:pos="7373"/>
        </w:tabs>
        <w:ind w:left="306"/>
        <w:rPr>
          <w:lang w:val="bg-BG"/>
        </w:rPr>
      </w:pPr>
    </w:p>
    <w:p w:rsidR="008A04A9" w:rsidRPr="00C507CE" w:rsidRDefault="008A04A9" w:rsidP="008A04A9">
      <w:pPr>
        <w:shd w:val="clear" w:color="auto" w:fill="FFFFFF"/>
        <w:rPr>
          <w:color w:val="000000"/>
          <w:spacing w:val="-8"/>
          <w:lang w:val="bg-BG"/>
        </w:rPr>
      </w:pPr>
      <w:r w:rsidRPr="00C507CE">
        <w:rPr>
          <w:color w:val="000000"/>
          <w:spacing w:val="-8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8A04A9" w:rsidRPr="00C507CE" w:rsidRDefault="008A04A9" w:rsidP="008A04A9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C507CE">
        <w:rPr>
          <w:i/>
          <w:color w:val="000000"/>
          <w:spacing w:val="-8"/>
          <w:lang w:val="bg-BG"/>
        </w:rPr>
        <w:t>/адрес по регистрация/</w:t>
      </w:r>
    </w:p>
    <w:p w:rsidR="008A04A9" w:rsidRPr="00C507CE" w:rsidRDefault="008A04A9" w:rsidP="008A04A9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</w:p>
    <w:p w:rsidR="008A04A9" w:rsidRPr="00C507CE" w:rsidRDefault="008A04A9" w:rsidP="008A04A9">
      <w:pPr>
        <w:pStyle w:val="BodyText"/>
        <w:jc w:val="both"/>
        <w:rPr>
          <w:b/>
          <w:color w:val="000000"/>
          <w:sz w:val="24"/>
          <w:szCs w:val="24"/>
          <w:lang w:val="bg-BG"/>
        </w:rPr>
      </w:pPr>
      <w:r w:rsidRPr="00C507CE">
        <w:rPr>
          <w:color w:val="000000"/>
          <w:sz w:val="24"/>
          <w:szCs w:val="24"/>
          <w:lang w:val="bg-BG"/>
        </w:rPr>
        <w:t>предлагам да изпълня поръчката съгласно изискванията на Възложителя от публичната покана, при следните  цени:</w:t>
      </w:r>
    </w:p>
    <w:p w:rsidR="008A04A9" w:rsidRDefault="008A04A9" w:rsidP="008A04A9">
      <w:pPr>
        <w:rPr>
          <w:b/>
          <w:u w:val="single"/>
          <w:lang w:val="bg-BG"/>
        </w:rPr>
      </w:pPr>
      <w:r w:rsidRPr="00C507CE">
        <w:rPr>
          <w:b/>
          <w:u w:val="single"/>
          <w:lang w:val="bg-BG"/>
        </w:rPr>
        <w:t>За Обособена позиция №</w:t>
      </w:r>
      <w:r>
        <w:rPr>
          <w:b/>
          <w:u w:val="single"/>
          <w:lang w:val="bg-BG"/>
        </w:rPr>
        <w:t>3 – „Доставка на термоелемент за хидрорегулатор за 77 000”</w:t>
      </w:r>
    </w:p>
    <w:p w:rsidR="008A04A9" w:rsidRDefault="008A04A9" w:rsidP="008A04A9">
      <w:pPr>
        <w:rPr>
          <w:lang w:val="bg-BG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675"/>
        <w:gridCol w:w="1985"/>
        <w:gridCol w:w="2410"/>
        <w:gridCol w:w="1417"/>
        <w:gridCol w:w="992"/>
        <w:gridCol w:w="993"/>
        <w:gridCol w:w="1701"/>
      </w:tblGrid>
      <w:tr w:rsidR="008A04A9" w:rsidTr="00954D4C">
        <w:trPr>
          <w:trHeight w:val="957"/>
        </w:trPr>
        <w:tc>
          <w:tcPr>
            <w:tcW w:w="675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1985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резервна част</w:t>
            </w:r>
          </w:p>
        </w:tc>
        <w:tc>
          <w:tcPr>
            <w:tcW w:w="2410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Каталожен №/</w:t>
            </w: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Идентификационен № */ еквивалент</w:t>
            </w:r>
          </w:p>
        </w:tc>
        <w:tc>
          <w:tcPr>
            <w:tcW w:w="1417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Чертежен №</w:t>
            </w:r>
          </w:p>
        </w:tc>
        <w:tc>
          <w:tcPr>
            <w:tcW w:w="992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Мярка</w:t>
            </w:r>
          </w:p>
        </w:tc>
        <w:tc>
          <w:tcPr>
            <w:tcW w:w="993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</w:p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A9" w:rsidRDefault="008A04A9" w:rsidP="00954D4C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8A04A9" w:rsidRPr="00E65F5C" w:rsidRDefault="008A04A9" w:rsidP="00954D4C">
            <w:pPr>
              <w:spacing w:after="200"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Единична цена в лв. без ДДС</w:t>
            </w:r>
          </w:p>
        </w:tc>
      </w:tr>
      <w:tr w:rsidR="008A04A9" w:rsidTr="00954D4C">
        <w:tc>
          <w:tcPr>
            <w:tcW w:w="675" w:type="dxa"/>
          </w:tcPr>
          <w:p w:rsidR="008A04A9" w:rsidRPr="000902FA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985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Термоелемент за хидрорегулатор</w:t>
            </w:r>
          </w:p>
        </w:tc>
        <w:tc>
          <w:tcPr>
            <w:tcW w:w="2410" w:type="dxa"/>
          </w:tcPr>
          <w:p w:rsidR="008A04A9" w:rsidRPr="000902FA" w:rsidRDefault="008A04A9" w:rsidP="00954D4C">
            <w:pPr>
              <w:jc w:val="center"/>
            </w:pPr>
            <w:r>
              <w:rPr>
                <w:lang w:val="bg-BG"/>
              </w:rPr>
              <w:t>266</w:t>
            </w:r>
            <w:r>
              <w:t>HY: 3V3-71-82°C</w:t>
            </w:r>
          </w:p>
        </w:tc>
        <w:tc>
          <w:tcPr>
            <w:tcW w:w="1417" w:type="dxa"/>
          </w:tcPr>
          <w:p w:rsidR="008A04A9" w:rsidRDefault="008A04A9" w:rsidP="00954D4C">
            <w:pPr>
              <w:jc w:val="center"/>
              <w:rPr>
                <w:lang w:val="bg-BG"/>
              </w:rPr>
            </w:pPr>
          </w:p>
        </w:tc>
        <w:tc>
          <w:tcPr>
            <w:tcW w:w="992" w:type="dxa"/>
          </w:tcPr>
          <w:p w:rsidR="008A04A9" w:rsidRPr="000902FA" w:rsidRDefault="008A04A9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93" w:type="dxa"/>
          </w:tcPr>
          <w:p w:rsidR="008A04A9" w:rsidRPr="004100F8" w:rsidRDefault="008A04A9" w:rsidP="00954D4C">
            <w:pPr>
              <w:jc w:val="center"/>
              <w:rPr>
                <w:lang w:val="bg-BG"/>
              </w:rPr>
            </w:pPr>
            <w:r w:rsidRPr="004100F8">
              <w:rPr>
                <w:lang w:val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A9" w:rsidRDefault="008A04A9" w:rsidP="00954D4C">
            <w:pPr>
              <w:spacing w:after="200" w:line="276" w:lineRule="auto"/>
              <w:jc w:val="center"/>
            </w:pPr>
          </w:p>
        </w:tc>
      </w:tr>
    </w:tbl>
    <w:p w:rsidR="008A04A9" w:rsidRPr="00F4635D" w:rsidRDefault="008A04A9" w:rsidP="008A04A9">
      <w:pPr>
        <w:rPr>
          <w:lang w:val="bg-BG"/>
        </w:rPr>
      </w:pPr>
      <w:r>
        <w:rPr>
          <w:lang w:val="bg-BG"/>
        </w:rPr>
        <w:t>*Каталожният номер е на производител завод „23 АВГУСТ” – Букурещ, Румъния, който се предоставя за улеснение на участниците.</w:t>
      </w:r>
    </w:p>
    <w:p w:rsidR="008A04A9" w:rsidRDefault="008A04A9" w:rsidP="008A04A9">
      <w:pPr>
        <w:rPr>
          <w:lang w:val="bg-BG"/>
        </w:rPr>
      </w:pPr>
    </w:p>
    <w:p w:rsidR="008A04A9" w:rsidRDefault="008A04A9" w:rsidP="008A04A9">
      <w:pPr>
        <w:rPr>
          <w:lang w:val="bg-BG"/>
        </w:rPr>
      </w:pPr>
    </w:p>
    <w:p w:rsidR="008A04A9" w:rsidRDefault="008A04A9" w:rsidP="008A04A9">
      <w:pPr>
        <w:rPr>
          <w:lang w:val="bg-BG"/>
        </w:rPr>
      </w:pPr>
    </w:p>
    <w:p w:rsidR="008A04A9" w:rsidRPr="00451875" w:rsidRDefault="008A04A9" w:rsidP="008A04A9">
      <w:pPr>
        <w:pStyle w:val="BodyText"/>
        <w:ind w:firstLine="567"/>
        <w:jc w:val="both"/>
        <w:rPr>
          <w:color w:val="000000"/>
          <w:sz w:val="24"/>
          <w:szCs w:val="24"/>
          <w:lang w:val="bg-BG"/>
        </w:rPr>
      </w:pPr>
      <w:r w:rsidRPr="00451875">
        <w:rPr>
          <w:color w:val="000000"/>
          <w:sz w:val="24"/>
          <w:szCs w:val="24"/>
          <w:lang w:val="bg-BG"/>
        </w:rPr>
        <w:lastRenderedPageBreak/>
        <w:t>Общата стойност за обособена позиция №</w:t>
      </w:r>
      <w:r>
        <w:rPr>
          <w:color w:val="000000"/>
          <w:sz w:val="24"/>
          <w:szCs w:val="24"/>
          <w:lang w:val="en-US"/>
        </w:rPr>
        <w:t>3</w:t>
      </w:r>
      <w:r w:rsidRPr="00451875">
        <w:rPr>
          <w:color w:val="000000"/>
          <w:sz w:val="24"/>
          <w:szCs w:val="24"/>
          <w:lang w:val="bg-BG"/>
        </w:rPr>
        <w:t xml:space="preserve"> за изпълнение на поръчката с предмет: 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  <w:r>
        <w:rPr>
          <w:color w:val="000000"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възлиза на</w:t>
      </w:r>
      <w:r>
        <w:rPr>
          <w:color w:val="000000"/>
          <w:sz w:val="24"/>
          <w:szCs w:val="24"/>
          <w:lang w:val="bg-BG"/>
        </w:rPr>
        <w:t xml:space="preserve"> ………………………………..</w:t>
      </w:r>
      <w:r w:rsidRPr="00451875">
        <w:rPr>
          <w:color w:val="000000"/>
          <w:sz w:val="24"/>
          <w:szCs w:val="24"/>
          <w:lang w:val="bg-BG"/>
        </w:rPr>
        <w:t>................ (словом: ........................................................) лева без ДДС.</w:t>
      </w:r>
    </w:p>
    <w:p w:rsidR="008A04A9" w:rsidRPr="00C752A8" w:rsidRDefault="008A04A9" w:rsidP="008A04A9">
      <w:pPr>
        <w:pStyle w:val="BodyText"/>
        <w:jc w:val="both"/>
        <w:rPr>
          <w:b/>
          <w:color w:val="000000"/>
          <w:sz w:val="16"/>
          <w:szCs w:val="16"/>
          <w:lang w:val="en-US"/>
        </w:rPr>
      </w:pPr>
    </w:p>
    <w:p w:rsidR="008A04A9" w:rsidRPr="00C752A8" w:rsidRDefault="008A04A9" w:rsidP="008A04A9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lang w:val="bg-BG"/>
        </w:rPr>
        <w:t xml:space="preserve">  </w:t>
      </w:r>
      <w:r w:rsidRPr="00490EE4">
        <w:rPr>
          <w:color w:val="000000"/>
          <w:spacing w:val="2"/>
          <w:lang w:val="bg-BG"/>
        </w:rPr>
        <w:t>Дата ....... / ........ / 201</w:t>
      </w:r>
      <w:r>
        <w:rPr>
          <w:color w:val="000000"/>
          <w:spacing w:val="2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</w:t>
      </w:r>
      <w:r>
        <w:rPr>
          <w:color w:val="000000"/>
          <w:spacing w:val="2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8A04A9" w:rsidRPr="00C752A8" w:rsidRDefault="008A04A9" w:rsidP="008A04A9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A04A9" w:rsidRPr="00C752A8" w:rsidRDefault="008A04A9" w:rsidP="008A04A9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8A04A9" w:rsidRPr="00A84BCC" w:rsidRDefault="008A04A9" w:rsidP="008A04A9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8A04A9" w:rsidRDefault="008A04A9" w:rsidP="008A04A9">
      <w:pPr>
        <w:shd w:val="clear" w:color="auto" w:fill="FFFFFF"/>
        <w:rPr>
          <w:color w:val="000000"/>
          <w:spacing w:val="4"/>
          <w:sz w:val="22"/>
          <w:szCs w:val="22"/>
          <w:lang w:val="bg-BG"/>
        </w:rPr>
      </w:pPr>
    </w:p>
    <w:p w:rsidR="008A04A9" w:rsidRPr="00C752A8" w:rsidRDefault="008A04A9" w:rsidP="008A04A9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A04A9" w:rsidRPr="00C752A8" w:rsidRDefault="008A04A9" w:rsidP="008A04A9">
      <w:pPr>
        <w:shd w:val="clear" w:color="auto" w:fill="FFFFFF"/>
        <w:tabs>
          <w:tab w:val="left" w:leader="dot" w:pos="7848"/>
        </w:tabs>
        <w:jc w:val="center"/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A04A9" w:rsidRPr="00834BE0" w:rsidRDefault="008A04A9" w:rsidP="008A04A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A04A9" w:rsidRPr="00C752A8" w:rsidRDefault="008A04A9" w:rsidP="008A04A9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A04A9" w:rsidRPr="00CC6033" w:rsidRDefault="008A04A9" w:rsidP="008A04A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16"/>
          <w:szCs w:val="16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</w:rPr>
        <w:t>........................................................</w:t>
      </w:r>
    </w:p>
    <w:p w:rsidR="008A04A9" w:rsidRPr="00834BE0" w:rsidRDefault="008A04A9" w:rsidP="008A04A9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p w:rsidR="0028372B" w:rsidRDefault="0028372B"/>
    <w:sectPr w:rsidR="0028372B" w:rsidSect="008A04A9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A4C"/>
    <w:rsid w:val="0028372B"/>
    <w:rsid w:val="007D2E3E"/>
    <w:rsid w:val="008A04A9"/>
    <w:rsid w:val="00DA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04A9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8A04A9"/>
    <w:rPr>
      <w:rFonts w:ascii="Times New Roman" w:eastAsia="Calibri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59"/>
    <w:rsid w:val="008A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2016-01-07T08:20:00Z</dcterms:created>
  <dcterms:modified xsi:type="dcterms:W3CDTF">2016-01-07T09:10:00Z</dcterms:modified>
</cp:coreProperties>
</file>