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17" w:rsidRPr="00E054DD" w:rsidRDefault="007F0117" w:rsidP="007F0117">
      <w:pPr>
        <w:shd w:val="clear" w:color="auto" w:fill="FFFFFF"/>
        <w:jc w:val="right"/>
        <w:rPr>
          <w:b/>
          <w:i/>
          <w:spacing w:val="-5"/>
          <w:lang w:val="bg-BG"/>
        </w:rPr>
      </w:pPr>
      <w:r w:rsidRPr="00E054DD">
        <w:rPr>
          <w:b/>
          <w:i/>
          <w:spacing w:val="-5"/>
          <w:lang w:val="bg-BG"/>
        </w:rPr>
        <w:t>Приложение №</w:t>
      </w:r>
      <w:r>
        <w:rPr>
          <w:b/>
          <w:i/>
          <w:spacing w:val="-5"/>
          <w:lang w:val="bg-BG"/>
        </w:rPr>
        <w:t xml:space="preserve"> </w:t>
      </w:r>
      <w:proofErr w:type="gramStart"/>
      <w:r>
        <w:rPr>
          <w:b/>
          <w:i/>
          <w:spacing w:val="-5"/>
          <w:lang w:val="bg-BG"/>
        </w:rPr>
        <w:t>5</w:t>
      </w:r>
    </w:p>
    <w:p w:rsidR="007F0117" w:rsidRPr="00E054DD" w:rsidRDefault="007F0117" w:rsidP="007F0117">
      <w:pPr>
        <w:shd w:val="clear" w:color="auto" w:fill="FFFFFF"/>
        <w:jc w:val="right"/>
        <w:rPr>
          <w:b/>
          <w:spacing w:val="-5"/>
          <w:lang w:val="bg-BG"/>
        </w:rPr>
      </w:pPr>
      <w:r w:rsidRPr="00E054DD">
        <w:rPr>
          <w:b/>
          <w:spacing w:val="-5"/>
          <w:lang w:val="bg-BG"/>
        </w:rPr>
        <w:t>ОБРАЗЕЦ !</w:t>
      </w:r>
      <w:proofErr w:type="gramEnd"/>
    </w:p>
    <w:p w:rsidR="007F0117" w:rsidRPr="00E054DD" w:rsidRDefault="007F0117" w:rsidP="007F0117">
      <w:pPr>
        <w:shd w:val="clear" w:color="auto" w:fill="FFFFFF"/>
        <w:rPr>
          <w:b/>
          <w:lang w:val="bg-BG"/>
        </w:rPr>
      </w:pPr>
      <w:proofErr w:type="gramStart"/>
      <w:r w:rsidRPr="00E054DD">
        <w:rPr>
          <w:b/>
          <w:bCs/>
          <w:color w:val="000000"/>
          <w:spacing w:val="-3"/>
          <w:lang w:val="bg-BG"/>
        </w:rPr>
        <w:t>ДО</w:t>
      </w:r>
    </w:p>
    <w:p w:rsidR="007F0117" w:rsidRPr="00E054DD" w:rsidRDefault="007F0117" w:rsidP="007F0117">
      <w:pPr>
        <w:shd w:val="clear" w:color="auto" w:fill="FFFFFF"/>
        <w:rPr>
          <w:b/>
          <w:bCs/>
          <w:color w:val="000000"/>
          <w:spacing w:val="-1"/>
          <w:lang w:val="bg-BG"/>
        </w:rPr>
      </w:pPr>
      <w:proofErr w:type="gramEnd"/>
      <w:r w:rsidRPr="00E054DD">
        <w:rPr>
          <w:b/>
          <w:bCs/>
          <w:color w:val="000000"/>
          <w:spacing w:val="-1"/>
          <w:lang w:val="bg-BG"/>
        </w:rPr>
        <w:t>„</w:t>
      </w:r>
      <w:proofErr w:type="gramStart"/>
      <w:r w:rsidRPr="00E054DD">
        <w:rPr>
          <w:b/>
          <w:bCs/>
          <w:color w:val="000000"/>
          <w:spacing w:val="-1"/>
          <w:lang w:val="bg-BG"/>
        </w:rPr>
        <w:t>БДЖ –ПЪТНИЧЕСКИ</w:t>
      </w:r>
      <w:proofErr w:type="gramEnd"/>
      <w:r w:rsidRPr="00E054DD">
        <w:rPr>
          <w:b/>
          <w:bCs/>
          <w:color w:val="000000"/>
          <w:spacing w:val="-1"/>
          <w:lang w:val="bg-BG"/>
        </w:rPr>
        <w:t xml:space="preserve"> ПРЕВОЗИ ” ЕООД</w:t>
      </w:r>
    </w:p>
    <w:p w:rsidR="007F0117" w:rsidRPr="00E054DD" w:rsidRDefault="007F0117" w:rsidP="007F0117">
      <w:pPr>
        <w:shd w:val="clear" w:color="auto" w:fill="FFFFFF"/>
        <w:rPr>
          <w:b/>
          <w:lang w:val="bg-BG"/>
        </w:rPr>
      </w:pPr>
      <w:r w:rsidRPr="00E054DD">
        <w:rPr>
          <w:b/>
          <w:bCs/>
          <w:color w:val="000000"/>
          <w:spacing w:val="-5"/>
          <w:lang w:val="bg-BG"/>
        </w:rPr>
        <w:t>ГР. СОФИЯ 1080</w:t>
      </w:r>
    </w:p>
    <w:p w:rsidR="007F0117" w:rsidRPr="00E054DD" w:rsidRDefault="007F0117" w:rsidP="007F0117">
      <w:pPr>
        <w:shd w:val="clear" w:color="auto" w:fill="FFFFFF"/>
        <w:rPr>
          <w:b/>
          <w:lang w:val="bg-BG"/>
        </w:rPr>
      </w:pPr>
      <w:r w:rsidRPr="00E054DD">
        <w:rPr>
          <w:b/>
          <w:bCs/>
          <w:color w:val="000000"/>
          <w:spacing w:val="-3"/>
          <w:lang w:val="bg-BG"/>
        </w:rPr>
        <w:t xml:space="preserve">УЛ. "ИВАН ВАЗОВ" № </w:t>
      </w:r>
      <w:proofErr w:type="gramStart"/>
      <w:r w:rsidRPr="00E054DD">
        <w:rPr>
          <w:b/>
          <w:bCs/>
          <w:color w:val="000000"/>
          <w:spacing w:val="-3"/>
          <w:lang w:val="bg-BG"/>
        </w:rPr>
        <w:t xml:space="preserve">3 </w:t>
      </w:r>
      <w:proofErr w:type="gramEnd"/>
    </w:p>
    <w:p w:rsidR="007F0117" w:rsidRDefault="007F0117" w:rsidP="007F0117">
      <w:pPr>
        <w:shd w:val="clear" w:color="auto" w:fill="FFFFFF"/>
        <w:jc w:val="center"/>
        <w:rPr>
          <w:b/>
          <w:color w:val="000000"/>
          <w:spacing w:val="-5"/>
          <w:lang w:val="bg-BG"/>
        </w:rPr>
      </w:pPr>
    </w:p>
    <w:p w:rsidR="007F0117" w:rsidRPr="00E054DD" w:rsidRDefault="007F0117" w:rsidP="007F0117">
      <w:pPr>
        <w:shd w:val="clear" w:color="auto" w:fill="FFFFFF"/>
        <w:jc w:val="center"/>
        <w:rPr>
          <w:b/>
          <w:color w:val="000000"/>
          <w:spacing w:val="-5"/>
          <w:lang w:val="bg-BG"/>
        </w:rPr>
      </w:pPr>
      <w:r w:rsidRPr="00E054DD">
        <w:rPr>
          <w:b/>
          <w:color w:val="000000"/>
          <w:spacing w:val="-5"/>
          <w:lang w:val="bg-BG"/>
        </w:rPr>
        <w:t xml:space="preserve">ЦЕНОВО </w:t>
      </w:r>
      <w:proofErr w:type="gramStart"/>
      <w:r w:rsidRPr="00E054DD">
        <w:rPr>
          <w:b/>
          <w:color w:val="000000"/>
          <w:spacing w:val="-5"/>
          <w:lang w:val="bg-BG"/>
        </w:rPr>
        <w:t>ПРЕДЛОЖЕНИЕ</w:t>
      </w:r>
    </w:p>
    <w:p w:rsidR="009B4401" w:rsidRDefault="009B4401" w:rsidP="009B4401">
      <w:pPr>
        <w:shd w:val="clear" w:color="auto" w:fill="FFFFFF"/>
        <w:ind w:right="922" w:firstLine="720"/>
        <w:rPr>
          <w:b/>
          <w:bCs/>
          <w:color w:val="000000"/>
          <w:spacing w:val="3"/>
          <w:lang w:val="bg-BG"/>
        </w:rPr>
      </w:pPr>
      <w:proofErr w:type="gramEnd"/>
    </w:p>
    <w:p w:rsidR="009B4401" w:rsidRDefault="009B4401" w:rsidP="009B4401">
      <w:pPr>
        <w:ind w:firstLine="720"/>
        <w:jc w:val="both"/>
        <w:rPr>
          <w:b/>
          <w:bCs/>
          <w:color w:val="000000"/>
          <w:spacing w:val="3"/>
          <w:lang w:val="bg-BG"/>
        </w:rPr>
      </w:pPr>
      <w:proofErr w:type="gramStart"/>
      <w:r w:rsidRPr="00EA2923">
        <w:rPr>
          <w:lang w:val="bg-BG"/>
        </w:rPr>
        <w:t>От ...............................................................</w:t>
      </w:r>
      <w:proofErr w:type="gramEnd"/>
      <w:r w:rsidRPr="00EA2923">
        <w:rPr>
          <w:lang w:val="bg-BG"/>
        </w:rPr>
        <w:t>.....</w:t>
      </w:r>
      <w:r>
        <w:rPr>
          <w:lang w:val="bg-BG"/>
        </w:rPr>
        <w:t xml:space="preserve"> </w:t>
      </w:r>
      <w:r w:rsidRPr="00EA2923">
        <w:rPr>
          <w:lang w:val="bg-BG"/>
        </w:rPr>
        <w:t>(</w:t>
      </w:r>
      <w:proofErr w:type="gramStart"/>
      <w:r w:rsidRPr="00EA2923">
        <w:rPr>
          <w:lang w:val="bg-BG"/>
        </w:rPr>
        <w:t>наименование</w:t>
      </w:r>
      <w:proofErr w:type="gramEnd"/>
      <w:r w:rsidRPr="00EA2923">
        <w:rPr>
          <w:lang w:val="bg-BG"/>
        </w:rPr>
        <w:t xml:space="preserve"> на участника), с ЕИК ................................., </w:t>
      </w:r>
      <w:proofErr w:type="gramStart"/>
      <w:r w:rsidRPr="00EA2923">
        <w:rPr>
          <w:lang w:val="bg-BG"/>
        </w:rPr>
        <w:t>регистрирано</w:t>
      </w:r>
      <w:proofErr w:type="gramEnd"/>
      <w:r w:rsidRPr="00EA2923">
        <w:rPr>
          <w:lang w:val="bg-BG"/>
        </w:rPr>
        <w:t xml:space="preserve"> в ........................…..............................., </w:t>
      </w:r>
      <w:proofErr w:type="gramStart"/>
      <w:r w:rsidRPr="00EA2923">
        <w:rPr>
          <w:lang w:val="bg-BG"/>
        </w:rPr>
        <w:t>регистрация</w:t>
      </w:r>
      <w:proofErr w:type="gramEnd"/>
      <w:r w:rsidRPr="00EA2923">
        <w:rPr>
          <w:lang w:val="bg-BG"/>
        </w:rPr>
        <w:t xml:space="preserve"> по ДДС: …......................., </w:t>
      </w:r>
      <w:proofErr w:type="gramStart"/>
      <w:r w:rsidRPr="00EA2923">
        <w:rPr>
          <w:lang w:val="bg-BG"/>
        </w:rPr>
        <w:t>със</w:t>
      </w:r>
      <w:proofErr w:type="gramEnd"/>
      <w:r w:rsidRPr="00EA2923">
        <w:rPr>
          <w:lang w:val="bg-BG"/>
        </w:rPr>
        <w:t xml:space="preserve"> седалище и адрес на управление …........................ ................................................, </w:t>
      </w:r>
      <w:proofErr w:type="gramStart"/>
      <w:r w:rsidRPr="00EA2923">
        <w:rPr>
          <w:lang w:val="bg-BG"/>
        </w:rPr>
        <w:t>адрес</w:t>
      </w:r>
      <w:proofErr w:type="gramEnd"/>
      <w:r w:rsidRPr="00EA2923">
        <w:rPr>
          <w:lang w:val="bg-BG"/>
        </w:rPr>
        <w:t xml:space="preserve"> за кореспонденция: …..........................................................., </w:t>
      </w:r>
      <w:proofErr w:type="gramStart"/>
      <w:r w:rsidRPr="00EA2923">
        <w:rPr>
          <w:lang w:val="bg-BG"/>
        </w:rPr>
        <w:t>телефон</w:t>
      </w:r>
      <w:proofErr w:type="gramEnd"/>
      <w:r w:rsidRPr="00EA2923">
        <w:rPr>
          <w:lang w:val="bg-BG"/>
        </w:rPr>
        <w:t xml:space="preserve"> за контакт …....................................., </w:t>
      </w:r>
      <w:proofErr w:type="gramStart"/>
      <w:r w:rsidRPr="00EA2923">
        <w:rPr>
          <w:lang w:val="bg-BG"/>
        </w:rPr>
        <w:t>факс</w:t>
      </w:r>
      <w:proofErr w:type="gramEnd"/>
      <w:r w:rsidRPr="00EA2923">
        <w:rPr>
          <w:lang w:val="bg-BG"/>
        </w:rPr>
        <w:t xml:space="preserve"> ….................................., </w:t>
      </w:r>
      <w:proofErr w:type="gramStart"/>
      <w:r w:rsidRPr="00EA2923">
        <w:rPr>
          <w:lang w:val="bg-BG"/>
        </w:rPr>
        <w:t>представлявано</w:t>
      </w:r>
      <w:proofErr w:type="gramEnd"/>
      <w:r w:rsidRPr="00EA2923">
        <w:rPr>
          <w:lang w:val="bg-BG"/>
        </w:rPr>
        <w:t xml:space="preserve"> от .......................................................... (</w:t>
      </w:r>
      <w:proofErr w:type="gramStart"/>
      <w:r w:rsidRPr="00EA2923">
        <w:rPr>
          <w:lang w:val="bg-BG"/>
        </w:rPr>
        <w:t>трите</w:t>
      </w:r>
      <w:proofErr w:type="gramEnd"/>
      <w:r w:rsidRPr="00EA2923">
        <w:rPr>
          <w:lang w:val="bg-BG"/>
        </w:rPr>
        <w:t xml:space="preserve"> имена) в качеството на ..................................... (</w:t>
      </w:r>
      <w:proofErr w:type="gramStart"/>
      <w:r w:rsidRPr="00EA2923">
        <w:rPr>
          <w:lang w:val="bg-BG"/>
        </w:rPr>
        <w:t>длъжност</w:t>
      </w:r>
      <w:proofErr w:type="gramEnd"/>
      <w:r w:rsidRPr="00EA2923">
        <w:rPr>
          <w:lang w:val="bg-BG"/>
        </w:rPr>
        <w:t>, или друго качество)</w:t>
      </w:r>
      <w:r>
        <w:rPr>
          <w:lang w:val="bg-BG"/>
        </w:rPr>
        <w:t>.</w:t>
      </w:r>
    </w:p>
    <w:p w:rsidR="009B4401" w:rsidRDefault="009B4401" w:rsidP="007F0117">
      <w:pPr>
        <w:shd w:val="clear" w:color="auto" w:fill="FFFFFF"/>
        <w:ind w:right="922" w:firstLine="720"/>
        <w:rPr>
          <w:b/>
          <w:bCs/>
          <w:color w:val="000000"/>
          <w:spacing w:val="3"/>
          <w:lang w:val="bg-BG"/>
        </w:rPr>
      </w:pPr>
    </w:p>
    <w:p w:rsidR="007F0117" w:rsidRDefault="007F0117" w:rsidP="007F0117">
      <w:pPr>
        <w:shd w:val="clear" w:color="auto" w:fill="FFFFFF"/>
        <w:ind w:right="922" w:firstLine="720"/>
        <w:rPr>
          <w:b/>
          <w:bCs/>
          <w:color w:val="000000"/>
          <w:spacing w:val="3"/>
          <w:lang w:val="bg-BG"/>
        </w:rPr>
      </w:pPr>
      <w:proofErr w:type="gramStart"/>
      <w:r w:rsidRPr="00E054DD">
        <w:rPr>
          <w:b/>
          <w:bCs/>
          <w:color w:val="000000"/>
          <w:spacing w:val="3"/>
          <w:lang w:val="bg-BG"/>
        </w:rPr>
        <w:t>УВАЖАЕМИ</w:t>
      </w:r>
      <w:r>
        <w:rPr>
          <w:b/>
          <w:bCs/>
          <w:color w:val="000000"/>
          <w:spacing w:val="3"/>
          <w:lang w:val="bg-BG"/>
        </w:rPr>
        <w:t xml:space="preserve"> </w:t>
      </w:r>
      <w:r w:rsidRPr="00E054DD">
        <w:rPr>
          <w:b/>
          <w:bCs/>
          <w:color w:val="000000"/>
          <w:spacing w:val="3"/>
          <w:lang w:val="bg-BG"/>
        </w:rPr>
        <w:t>ГОСПОДИН</w:t>
      </w:r>
      <w:proofErr w:type="gramEnd"/>
      <w:r w:rsidRPr="00E054DD">
        <w:rPr>
          <w:b/>
          <w:bCs/>
          <w:color w:val="000000"/>
          <w:spacing w:val="3"/>
          <w:lang w:val="bg-BG"/>
        </w:rPr>
        <w:t xml:space="preserve"> УПРАВИТЕЛ,</w:t>
      </w:r>
    </w:p>
    <w:p w:rsidR="007F0117" w:rsidRPr="007F0117" w:rsidRDefault="007F0117" w:rsidP="007F0117">
      <w:pPr>
        <w:shd w:val="clear" w:color="auto" w:fill="FFFFFF"/>
        <w:ind w:right="141" w:firstLine="720"/>
        <w:jc w:val="both"/>
        <w:rPr>
          <w:b/>
          <w:bCs/>
          <w:color w:val="000000"/>
          <w:spacing w:val="3"/>
          <w:lang w:val="bg-BG"/>
        </w:rPr>
      </w:pPr>
      <w:r w:rsidRPr="007F0117">
        <w:rPr>
          <w:bCs/>
          <w:color w:val="000000"/>
          <w:spacing w:val="3"/>
          <w:lang w:val="bg-BG"/>
        </w:rPr>
        <w:t>Във връзка с участието си в обявената от Вас обществена поръчка по реда на Глава двадесет и шеста от ЗОП с предмет:</w:t>
      </w:r>
      <w:r w:rsidRPr="007F0117">
        <w:rPr>
          <w:color w:val="000000"/>
          <w:lang w:eastAsia="bg-BG"/>
        </w:rPr>
        <w:t xml:space="preserve"> </w:t>
      </w:r>
      <w:r w:rsidR="009B4401" w:rsidRPr="009B4401">
        <w:rPr>
          <w:b/>
          <w:color w:val="000000"/>
          <w:lang w:val="bg-BG" w:eastAsia="bg-BG"/>
        </w:rPr>
        <w:t>„</w:t>
      </w:r>
      <w:proofErr w:type="spellStart"/>
      <w:r w:rsidRPr="007F0117">
        <w:rPr>
          <w:b/>
          <w:color w:val="000000"/>
          <w:lang w:eastAsia="bg-BG"/>
        </w:rPr>
        <w:t>Доставка</w:t>
      </w:r>
      <w:proofErr w:type="spellEnd"/>
      <w:r w:rsidRPr="007F0117">
        <w:rPr>
          <w:b/>
          <w:color w:val="000000"/>
          <w:lang w:eastAsia="bg-BG"/>
        </w:rPr>
        <w:t xml:space="preserve">, </w:t>
      </w:r>
      <w:proofErr w:type="spellStart"/>
      <w:r w:rsidRPr="007F0117">
        <w:rPr>
          <w:b/>
          <w:color w:val="000000"/>
          <w:lang w:eastAsia="bg-BG"/>
        </w:rPr>
        <w:t>монтаж</w:t>
      </w:r>
      <w:proofErr w:type="spellEnd"/>
      <w:r w:rsidRPr="007F0117">
        <w:rPr>
          <w:b/>
          <w:color w:val="000000"/>
          <w:lang w:eastAsia="bg-BG"/>
        </w:rPr>
        <w:t xml:space="preserve">, </w:t>
      </w:r>
      <w:proofErr w:type="spellStart"/>
      <w:r w:rsidRPr="007F0117">
        <w:rPr>
          <w:b/>
          <w:color w:val="000000"/>
          <w:lang w:eastAsia="bg-BG"/>
        </w:rPr>
        <w:t>въвеждане</w:t>
      </w:r>
      <w:proofErr w:type="spellEnd"/>
      <w:r w:rsidRPr="007F0117">
        <w:rPr>
          <w:b/>
          <w:color w:val="000000"/>
          <w:lang w:eastAsia="bg-BG"/>
        </w:rPr>
        <w:t xml:space="preserve"> в </w:t>
      </w:r>
      <w:proofErr w:type="spellStart"/>
      <w:r w:rsidRPr="007F0117">
        <w:rPr>
          <w:b/>
          <w:color w:val="000000"/>
          <w:lang w:eastAsia="bg-BG"/>
        </w:rPr>
        <w:t>експлоатация</w:t>
      </w:r>
      <w:proofErr w:type="spellEnd"/>
      <w:r w:rsidRPr="007F0117">
        <w:rPr>
          <w:b/>
          <w:color w:val="000000"/>
          <w:lang w:eastAsia="bg-BG"/>
        </w:rPr>
        <w:t xml:space="preserve"> и </w:t>
      </w:r>
      <w:proofErr w:type="spellStart"/>
      <w:r w:rsidRPr="007F0117">
        <w:rPr>
          <w:b/>
          <w:color w:val="000000"/>
          <w:lang w:eastAsia="bg-BG"/>
        </w:rPr>
        <w:t>гаранционно</w:t>
      </w:r>
      <w:proofErr w:type="spellEnd"/>
      <w:r w:rsidRPr="007F0117">
        <w:rPr>
          <w:b/>
          <w:color w:val="000000"/>
          <w:lang w:eastAsia="bg-BG"/>
        </w:rPr>
        <w:t xml:space="preserve"> </w:t>
      </w:r>
      <w:proofErr w:type="spellStart"/>
      <w:r w:rsidRPr="007F0117">
        <w:rPr>
          <w:b/>
          <w:color w:val="000000"/>
          <w:lang w:eastAsia="bg-BG"/>
        </w:rPr>
        <w:t>поддържане</w:t>
      </w:r>
      <w:proofErr w:type="spellEnd"/>
      <w:r w:rsidRPr="007F0117">
        <w:rPr>
          <w:b/>
          <w:color w:val="000000"/>
          <w:lang w:eastAsia="bg-BG"/>
        </w:rPr>
        <w:t xml:space="preserve"> </w:t>
      </w:r>
      <w:proofErr w:type="spellStart"/>
      <w:r w:rsidRPr="007F0117">
        <w:rPr>
          <w:b/>
          <w:color w:val="000000"/>
          <w:lang w:eastAsia="bg-BG"/>
        </w:rPr>
        <w:t>на</w:t>
      </w:r>
      <w:proofErr w:type="spellEnd"/>
      <w:r w:rsidRPr="007F0117">
        <w:rPr>
          <w:b/>
          <w:color w:val="000000"/>
          <w:lang w:eastAsia="bg-BG"/>
        </w:rPr>
        <w:t xml:space="preserve"> 5 </w:t>
      </w:r>
      <w:proofErr w:type="spellStart"/>
      <w:r w:rsidRPr="007F0117">
        <w:rPr>
          <w:b/>
          <w:color w:val="000000"/>
          <w:lang w:eastAsia="bg-BG"/>
        </w:rPr>
        <w:t>броя</w:t>
      </w:r>
      <w:proofErr w:type="spellEnd"/>
      <w:r w:rsidRPr="007F0117">
        <w:rPr>
          <w:b/>
          <w:color w:val="000000"/>
          <w:lang w:eastAsia="bg-BG"/>
        </w:rPr>
        <w:t xml:space="preserve"> </w:t>
      </w:r>
      <w:proofErr w:type="spellStart"/>
      <w:r w:rsidRPr="007F0117">
        <w:rPr>
          <w:b/>
          <w:color w:val="000000"/>
          <w:lang w:eastAsia="bg-BG"/>
        </w:rPr>
        <w:t>системи</w:t>
      </w:r>
      <w:proofErr w:type="spellEnd"/>
      <w:r w:rsidRPr="007F0117">
        <w:rPr>
          <w:b/>
          <w:color w:val="000000"/>
          <w:lang w:eastAsia="bg-BG"/>
        </w:rPr>
        <w:t xml:space="preserve"> </w:t>
      </w:r>
      <w:proofErr w:type="spellStart"/>
      <w:r w:rsidRPr="007F0117">
        <w:rPr>
          <w:b/>
          <w:color w:val="000000"/>
          <w:lang w:eastAsia="bg-BG"/>
        </w:rPr>
        <w:t>за</w:t>
      </w:r>
      <w:proofErr w:type="spellEnd"/>
      <w:r w:rsidRPr="007F0117">
        <w:rPr>
          <w:b/>
          <w:color w:val="000000"/>
          <w:lang w:eastAsia="bg-BG"/>
        </w:rPr>
        <w:t xml:space="preserve"> </w:t>
      </w:r>
      <w:proofErr w:type="spellStart"/>
      <w:r w:rsidRPr="007F0117">
        <w:rPr>
          <w:b/>
          <w:color w:val="000000"/>
          <w:lang w:eastAsia="bg-BG"/>
        </w:rPr>
        <w:t>търговско</w:t>
      </w:r>
      <w:proofErr w:type="spellEnd"/>
      <w:r w:rsidRPr="007F0117">
        <w:rPr>
          <w:b/>
          <w:color w:val="000000"/>
          <w:lang w:eastAsia="bg-BG"/>
        </w:rPr>
        <w:t xml:space="preserve"> </w:t>
      </w:r>
      <w:proofErr w:type="spellStart"/>
      <w:r w:rsidRPr="007F0117">
        <w:rPr>
          <w:b/>
          <w:color w:val="000000"/>
          <w:lang w:eastAsia="bg-BG"/>
        </w:rPr>
        <w:t>измерване</w:t>
      </w:r>
      <w:proofErr w:type="spellEnd"/>
      <w:r w:rsidRPr="007F0117">
        <w:rPr>
          <w:b/>
          <w:color w:val="000000"/>
          <w:lang w:eastAsia="bg-BG"/>
        </w:rPr>
        <w:t xml:space="preserve"> </w:t>
      </w:r>
      <w:proofErr w:type="spellStart"/>
      <w:r w:rsidRPr="007F0117">
        <w:rPr>
          <w:b/>
          <w:color w:val="000000"/>
          <w:lang w:eastAsia="bg-BG"/>
        </w:rPr>
        <w:t>на</w:t>
      </w:r>
      <w:proofErr w:type="spellEnd"/>
      <w:r w:rsidRPr="007F0117">
        <w:rPr>
          <w:b/>
          <w:color w:val="000000"/>
          <w:lang w:eastAsia="bg-BG"/>
        </w:rPr>
        <w:t xml:space="preserve"> </w:t>
      </w:r>
      <w:proofErr w:type="spellStart"/>
      <w:r w:rsidRPr="007F0117">
        <w:rPr>
          <w:b/>
          <w:color w:val="000000"/>
          <w:lang w:eastAsia="bg-BG"/>
        </w:rPr>
        <w:t>тягова</w:t>
      </w:r>
      <w:proofErr w:type="spellEnd"/>
      <w:r w:rsidRPr="007F0117">
        <w:rPr>
          <w:b/>
          <w:color w:val="000000"/>
          <w:lang w:eastAsia="bg-BG"/>
        </w:rPr>
        <w:t xml:space="preserve"> </w:t>
      </w:r>
      <w:proofErr w:type="spellStart"/>
      <w:r w:rsidRPr="007F0117">
        <w:rPr>
          <w:b/>
          <w:color w:val="000000"/>
          <w:lang w:eastAsia="bg-BG"/>
        </w:rPr>
        <w:t>електроенергия</w:t>
      </w:r>
      <w:proofErr w:type="spellEnd"/>
      <w:r w:rsidRPr="007F0117">
        <w:rPr>
          <w:b/>
          <w:color w:val="000000"/>
          <w:lang w:eastAsia="bg-BG"/>
        </w:rPr>
        <w:t xml:space="preserve"> </w:t>
      </w:r>
      <w:proofErr w:type="spellStart"/>
      <w:r w:rsidRPr="007F0117">
        <w:rPr>
          <w:b/>
          <w:color w:val="000000"/>
          <w:lang w:eastAsia="bg-BG"/>
        </w:rPr>
        <w:t>за</w:t>
      </w:r>
      <w:proofErr w:type="spellEnd"/>
      <w:r w:rsidRPr="007F0117">
        <w:rPr>
          <w:b/>
          <w:color w:val="000000"/>
          <w:lang w:eastAsia="bg-BG"/>
        </w:rPr>
        <w:t xml:space="preserve"> 2 </w:t>
      </w:r>
      <w:proofErr w:type="spellStart"/>
      <w:r w:rsidRPr="007F0117">
        <w:rPr>
          <w:b/>
          <w:color w:val="000000"/>
          <w:lang w:eastAsia="bg-BG"/>
        </w:rPr>
        <w:t>броя</w:t>
      </w:r>
      <w:proofErr w:type="spellEnd"/>
      <w:r w:rsidRPr="007F0117">
        <w:rPr>
          <w:b/>
          <w:color w:val="000000"/>
          <w:lang w:eastAsia="bg-BG"/>
        </w:rPr>
        <w:t xml:space="preserve"> ЕМВ </w:t>
      </w:r>
      <w:proofErr w:type="spellStart"/>
      <w:r w:rsidRPr="007F0117">
        <w:rPr>
          <w:b/>
          <w:color w:val="000000"/>
          <w:lang w:eastAsia="bg-BG"/>
        </w:rPr>
        <w:t>серия</w:t>
      </w:r>
      <w:proofErr w:type="spellEnd"/>
      <w:r w:rsidRPr="007F0117">
        <w:rPr>
          <w:b/>
          <w:color w:val="000000"/>
          <w:lang w:eastAsia="bg-BG"/>
        </w:rPr>
        <w:t xml:space="preserve"> 32 и 1 </w:t>
      </w:r>
      <w:proofErr w:type="spellStart"/>
      <w:r w:rsidRPr="007F0117">
        <w:rPr>
          <w:b/>
          <w:color w:val="000000"/>
          <w:lang w:eastAsia="bg-BG"/>
        </w:rPr>
        <w:t>брой</w:t>
      </w:r>
      <w:proofErr w:type="spellEnd"/>
      <w:r w:rsidRPr="007F0117">
        <w:rPr>
          <w:b/>
          <w:color w:val="000000"/>
          <w:lang w:eastAsia="bg-BG"/>
        </w:rPr>
        <w:t xml:space="preserve"> </w:t>
      </w:r>
      <w:proofErr w:type="spellStart"/>
      <w:r w:rsidRPr="007F0117">
        <w:rPr>
          <w:b/>
          <w:color w:val="000000"/>
          <w:lang w:eastAsia="bg-BG"/>
        </w:rPr>
        <w:t>локомотив</w:t>
      </w:r>
      <w:proofErr w:type="spellEnd"/>
      <w:r w:rsidRPr="007F0117">
        <w:rPr>
          <w:b/>
          <w:color w:val="000000"/>
          <w:lang w:eastAsia="bg-BG"/>
        </w:rPr>
        <w:t xml:space="preserve"> </w:t>
      </w:r>
      <w:proofErr w:type="spellStart"/>
      <w:r w:rsidRPr="007F0117">
        <w:rPr>
          <w:b/>
          <w:color w:val="000000"/>
          <w:lang w:eastAsia="bg-BG"/>
        </w:rPr>
        <w:t>серия</w:t>
      </w:r>
      <w:proofErr w:type="spellEnd"/>
      <w:r w:rsidRPr="007F0117">
        <w:rPr>
          <w:b/>
          <w:color w:val="000000"/>
          <w:lang w:eastAsia="bg-BG"/>
        </w:rPr>
        <w:t xml:space="preserve"> </w:t>
      </w:r>
      <w:proofErr w:type="gramStart"/>
      <w:r w:rsidR="00233BC3" w:rsidRPr="007F0117">
        <w:rPr>
          <w:b/>
          <w:color w:val="000000"/>
          <w:lang w:eastAsia="bg-BG"/>
        </w:rPr>
        <w:t>45</w:t>
      </w:r>
      <w:r w:rsidR="00233BC3">
        <w:rPr>
          <w:b/>
          <w:color w:val="000000"/>
          <w:lang w:val="bg-BG" w:eastAsia="bg-BG"/>
        </w:rPr>
        <w:t>”</w:t>
      </w:r>
      <w:r w:rsidR="00233BC3" w:rsidRPr="009B4401">
        <w:rPr>
          <w:color w:val="000000"/>
          <w:lang w:val="bg-BG" w:eastAsia="bg-BG"/>
        </w:rPr>
        <w:t>,</w:t>
      </w:r>
    </w:p>
    <w:p w:rsidR="007F0117" w:rsidRPr="00E054DD" w:rsidRDefault="007F0117" w:rsidP="007F0117">
      <w:pPr>
        <w:shd w:val="clear" w:color="auto" w:fill="FFFFFF"/>
        <w:tabs>
          <w:tab w:val="left" w:pos="6300"/>
        </w:tabs>
        <w:ind w:left="72"/>
        <w:jc w:val="both"/>
        <w:rPr>
          <w:color w:val="000000"/>
          <w:lang w:val="bg-BG"/>
        </w:rPr>
      </w:pPr>
      <w:r w:rsidRPr="00E054DD">
        <w:rPr>
          <w:color w:val="000000"/>
          <w:lang w:val="bg-BG"/>
        </w:rPr>
        <w:t>предлагам</w:t>
      </w:r>
      <w:proofErr w:type="gramEnd"/>
      <w:r w:rsidRPr="00E054DD">
        <w:rPr>
          <w:color w:val="000000"/>
          <w:lang w:val="bg-BG"/>
        </w:rPr>
        <w:t xml:space="preserve"> да изпълня поръчката съгласно документацията за участие, при следните цени:</w:t>
      </w:r>
    </w:p>
    <w:tbl>
      <w:tblPr>
        <w:tblW w:w="10463" w:type="dxa"/>
        <w:tblInd w:w="70" w:type="dxa"/>
        <w:tblLayout w:type="fixed"/>
        <w:tblCellMar>
          <w:left w:w="70" w:type="dxa"/>
          <w:right w:w="70" w:type="dxa"/>
        </w:tblCellMar>
        <w:tblLook w:val="04A0"/>
      </w:tblPr>
      <w:tblGrid>
        <w:gridCol w:w="378"/>
        <w:gridCol w:w="756"/>
        <w:gridCol w:w="257"/>
        <w:gridCol w:w="4846"/>
        <w:gridCol w:w="658"/>
        <w:gridCol w:w="786"/>
        <w:gridCol w:w="379"/>
        <w:gridCol w:w="412"/>
        <w:gridCol w:w="835"/>
        <w:gridCol w:w="340"/>
        <w:gridCol w:w="816"/>
      </w:tblGrid>
      <w:tr w:rsidR="007F0117" w:rsidRPr="00E054DD" w:rsidTr="00055A48">
        <w:trPr>
          <w:gridAfter w:val="1"/>
          <w:wAfter w:w="816" w:type="dxa"/>
          <w:trHeight w:val="627"/>
        </w:trPr>
        <w:tc>
          <w:tcPr>
            <w:tcW w:w="113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055A48" w:rsidP="00055A48">
            <w:pPr>
              <w:ind w:right="-201"/>
              <w:jc w:val="center"/>
              <w:rPr>
                <w:b/>
                <w:bCs/>
                <w:sz w:val="22"/>
                <w:szCs w:val="22"/>
                <w:lang w:val="bg-BG" w:eastAsia="bg-BG"/>
              </w:rPr>
            </w:pPr>
            <w:r w:rsidRPr="00233BC3">
              <w:rPr>
                <w:b/>
                <w:bCs/>
                <w:sz w:val="22"/>
                <w:szCs w:val="22"/>
                <w:lang w:val="bg-BG" w:eastAsia="bg-BG"/>
              </w:rPr>
              <w:t>Етапи</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055A48" w:rsidP="00055A48">
            <w:pPr>
              <w:ind w:left="-70" w:firstLine="70"/>
              <w:jc w:val="center"/>
              <w:rPr>
                <w:b/>
                <w:bCs/>
                <w:sz w:val="22"/>
                <w:szCs w:val="22"/>
                <w:lang w:val="bg-BG" w:eastAsia="bg-BG"/>
              </w:rPr>
            </w:pPr>
            <w:r w:rsidRPr="00233BC3">
              <w:rPr>
                <w:b/>
                <w:bCs/>
                <w:sz w:val="22"/>
                <w:szCs w:val="22"/>
                <w:lang w:val="bg-BG"/>
              </w:rPr>
              <w:t>Наименование на етапа</w:t>
            </w:r>
          </w:p>
        </w:tc>
        <w:tc>
          <w:tcPr>
            <w:tcW w:w="658" w:type="dxa"/>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7F0117" w:rsidP="00055A48">
            <w:pPr>
              <w:jc w:val="center"/>
              <w:rPr>
                <w:b/>
                <w:bCs/>
                <w:sz w:val="22"/>
                <w:szCs w:val="22"/>
                <w:lang w:val="bg-BG" w:eastAsia="bg-BG"/>
              </w:rPr>
            </w:pPr>
            <w:r w:rsidRPr="00233BC3">
              <w:rPr>
                <w:b/>
                <w:bCs/>
                <w:sz w:val="22"/>
                <w:szCs w:val="22"/>
                <w:lang w:val="bg-BG" w:eastAsia="bg-BG"/>
              </w:rPr>
              <w:t>Мярка</w:t>
            </w:r>
          </w:p>
        </w:tc>
        <w:tc>
          <w:tcPr>
            <w:tcW w:w="786" w:type="dxa"/>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7F0117" w:rsidP="00055A48">
            <w:pPr>
              <w:jc w:val="center"/>
              <w:rPr>
                <w:b/>
                <w:bCs/>
                <w:sz w:val="22"/>
                <w:szCs w:val="22"/>
                <w:lang w:val="bg-BG" w:eastAsia="bg-BG"/>
              </w:rPr>
            </w:pPr>
            <w:r w:rsidRPr="00233BC3">
              <w:rPr>
                <w:b/>
                <w:bCs/>
                <w:sz w:val="22"/>
                <w:szCs w:val="22"/>
                <w:lang w:val="bg-BG" w:eastAsia="bg-BG"/>
              </w:rPr>
              <w:t xml:space="preserve">Кол - </w:t>
            </w:r>
            <w:proofErr w:type="spellStart"/>
            <w:r w:rsidRPr="00233BC3">
              <w:rPr>
                <w:b/>
                <w:bCs/>
                <w:sz w:val="22"/>
                <w:szCs w:val="22"/>
                <w:lang w:val="bg-BG" w:eastAsia="bg-BG"/>
              </w:rPr>
              <w:t>во</w:t>
            </w:r>
            <w:proofErr w:type="spellEnd"/>
          </w:p>
        </w:tc>
        <w:tc>
          <w:tcPr>
            <w:tcW w:w="79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7F0117" w:rsidP="00055A48">
            <w:pPr>
              <w:jc w:val="center"/>
              <w:rPr>
                <w:b/>
                <w:bCs/>
                <w:sz w:val="22"/>
                <w:szCs w:val="22"/>
                <w:lang w:val="bg-BG" w:eastAsia="bg-BG"/>
              </w:rPr>
            </w:pPr>
            <w:r w:rsidRPr="00233BC3">
              <w:rPr>
                <w:b/>
                <w:bCs/>
                <w:sz w:val="22"/>
                <w:szCs w:val="22"/>
                <w:lang w:val="bg-BG" w:eastAsia="bg-BG"/>
              </w:rPr>
              <w:t>Ед. цена в лева без ДДС</w:t>
            </w:r>
          </w:p>
        </w:tc>
        <w:tc>
          <w:tcPr>
            <w:tcW w:w="117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F0117" w:rsidRPr="00233BC3" w:rsidRDefault="007F0117" w:rsidP="00055A48">
            <w:pPr>
              <w:jc w:val="center"/>
              <w:rPr>
                <w:b/>
                <w:bCs/>
                <w:sz w:val="22"/>
                <w:szCs w:val="22"/>
                <w:lang w:val="bg-BG" w:eastAsia="bg-BG"/>
              </w:rPr>
            </w:pPr>
            <w:r w:rsidRPr="00233BC3">
              <w:rPr>
                <w:b/>
                <w:bCs/>
                <w:sz w:val="22"/>
                <w:szCs w:val="22"/>
                <w:lang w:val="bg-BG" w:eastAsia="bg-BG"/>
              </w:rPr>
              <w:t>Обща стойност в лева без ДДС</w:t>
            </w:r>
          </w:p>
        </w:tc>
      </w:tr>
      <w:tr w:rsidR="007F0117" w:rsidRPr="00E054DD" w:rsidTr="004E4898">
        <w:trPr>
          <w:gridAfter w:val="1"/>
          <w:wAfter w:w="816" w:type="dxa"/>
          <w:trHeight w:val="537"/>
        </w:trPr>
        <w:tc>
          <w:tcPr>
            <w:tcW w:w="1134" w:type="dxa"/>
            <w:gridSpan w:val="2"/>
            <w:tcBorders>
              <w:top w:val="nil"/>
              <w:left w:val="single" w:sz="4" w:space="0" w:color="auto"/>
              <w:bottom w:val="single" w:sz="4" w:space="0" w:color="auto"/>
              <w:right w:val="single" w:sz="4" w:space="0" w:color="auto"/>
            </w:tcBorders>
            <w:vAlign w:val="center"/>
          </w:tcPr>
          <w:p w:rsidR="007F0117" w:rsidRPr="00233BC3" w:rsidRDefault="007F0117" w:rsidP="00857B66">
            <w:pPr>
              <w:jc w:val="center"/>
              <w:rPr>
                <w:b/>
                <w:bCs/>
                <w:color w:val="000000"/>
                <w:sz w:val="22"/>
                <w:szCs w:val="22"/>
                <w:lang w:val="bg-BG" w:eastAsia="bg-BG"/>
              </w:rPr>
            </w:pPr>
            <w:r w:rsidRPr="00233BC3">
              <w:rPr>
                <w:b/>
                <w:bCs/>
                <w:sz w:val="22"/>
                <w:szCs w:val="22"/>
                <w:lang w:val="bg-BG" w:eastAsia="bg-BG"/>
              </w:rPr>
              <w:t>ЕТАП І.</w:t>
            </w:r>
          </w:p>
        </w:tc>
        <w:tc>
          <w:tcPr>
            <w:tcW w:w="5103" w:type="dxa"/>
            <w:gridSpan w:val="2"/>
            <w:tcBorders>
              <w:top w:val="nil"/>
              <w:left w:val="single" w:sz="4" w:space="0" w:color="auto"/>
              <w:bottom w:val="single" w:sz="4" w:space="0" w:color="auto"/>
              <w:right w:val="single" w:sz="4" w:space="0" w:color="auto"/>
            </w:tcBorders>
            <w:vAlign w:val="center"/>
          </w:tcPr>
          <w:p w:rsidR="007F0117" w:rsidRPr="00233BC3" w:rsidRDefault="004E4898" w:rsidP="004E4898">
            <w:pPr>
              <w:jc w:val="center"/>
              <w:rPr>
                <w:b/>
                <w:bCs/>
                <w:color w:val="000000"/>
                <w:sz w:val="22"/>
                <w:szCs w:val="22"/>
                <w:lang w:val="bg-BG" w:eastAsia="bg-BG"/>
              </w:rPr>
            </w:pPr>
            <w:proofErr w:type="spellStart"/>
            <w:r w:rsidRPr="00233BC3">
              <w:rPr>
                <w:b/>
                <w:bCs/>
                <w:color w:val="000000"/>
                <w:sz w:val="22"/>
                <w:szCs w:val="22"/>
                <w:lang w:eastAsia="bg-BG"/>
              </w:rPr>
              <w:t>Доставка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на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елементи</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на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системи</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за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търговско</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измерване</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на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тягова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електроенергия</w:t>
            </w:r>
            <w:proofErr w:type="spellEnd"/>
          </w:p>
        </w:tc>
        <w:tc>
          <w:tcPr>
            <w:tcW w:w="2235" w:type="dxa"/>
            <w:gridSpan w:val="4"/>
            <w:tcBorders>
              <w:top w:val="nil"/>
              <w:left w:val="single" w:sz="4" w:space="0" w:color="auto"/>
              <w:bottom w:val="single" w:sz="4" w:space="0" w:color="auto"/>
              <w:right w:val="single" w:sz="4" w:space="0" w:color="auto"/>
            </w:tcBorders>
            <w:vAlign w:val="center"/>
          </w:tcPr>
          <w:p w:rsidR="007F0117" w:rsidRPr="00233BC3" w:rsidRDefault="007F0117" w:rsidP="00857B66">
            <w:pPr>
              <w:jc w:val="center"/>
              <w:rPr>
                <w:b/>
                <w:bCs/>
                <w:color w:val="000000"/>
                <w:sz w:val="22"/>
                <w:szCs w:val="22"/>
                <w:lang w:val="bg-BG" w:eastAsia="bg-BG"/>
              </w:rPr>
            </w:pPr>
            <w:r w:rsidRPr="00233BC3">
              <w:rPr>
                <w:b/>
                <w:color w:val="000000"/>
                <w:sz w:val="22"/>
                <w:szCs w:val="22"/>
                <w:lang w:val="bg-BG" w:eastAsia="bg-BG"/>
              </w:rPr>
              <w:t xml:space="preserve">Обща стойност за </w:t>
            </w:r>
            <w:r w:rsidR="00233BC3" w:rsidRPr="00233BC3">
              <w:rPr>
                <w:b/>
                <w:color w:val="000000"/>
                <w:sz w:val="22"/>
                <w:szCs w:val="22"/>
                <w:lang w:val="bg-BG" w:eastAsia="bg-BG"/>
              </w:rPr>
              <w:t xml:space="preserve">изпълнение на </w:t>
            </w:r>
            <w:r w:rsidRPr="00233BC3">
              <w:rPr>
                <w:b/>
                <w:color w:val="000000"/>
                <w:sz w:val="22"/>
                <w:szCs w:val="22"/>
                <w:lang w:val="bg-BG" w:eastAsia="bg-BG"/>
              </w:rPr>
              <w:t>ЕТАП І, в лева, без ДДС </w:t>
            </w:r>
          </w:p>
        </w:tc>
        <w:tc>
          <w:tcPr>
            <w:tcW w:w="1175" w:type="dxa"/>
            <w:gridSpan w:val="2"/>
            <w:tcBorders>
              <w:top w:val="nil"/>
              <w:left w:val="single" w:sz="4" w:space="0" w:color="auto"/>
              <w:bottom w:val="single" w:sz="4" w:space="0" w:color="auto"/>
              <w:right w:val="single" w:sz="4" w:space="0" w:color="auto"/>
            </w:tcBorders>
            <w:vAlign w:val="center"/>
          </w:tcPr>
          <w:p w:rsidR="007F0117" w:rsidRPr="00233BC3" w:rsidRDefault="007F0117" w:rsidP="00857B66">
            <w:pPr>
              <w:jc w:val="center"/>
              <w:rPr>
                <w:b/>
                <w:bCs/>
                <w:sz w:val="22"/>
                <w:szCs w:val="22"/>
                <w:lang w:val="bg-BG" w:eastAsia="bg-BG"/>
              </w:rPr>
            </w:pPr>
            <w:r w:rsidRPr="00233BC3">
              <w:rPr>
                <w:b/>
                <w:bCs/>
                <w:sz w:val="22"/>
                <w:szCs w:val="22"/>
                <w:lang w:val="bg-BG" w:eastAsia="bg-BG"/>
              </w:rPr>
              <w:t> </w:t>
            </w:r>
          </w:p>
        </w:tc>
      </w:tr>
      <w:tr w:rsidR="009B4401" w:rsidRPr="00E054DD" w:rsidTr="004E4898">
        <w:trPr>
          <w:gridAfter w:val="1"/>
          <w:wAfter w:w="816" w:type="dxa"/>
          <w:trHeight w:val="365"/>
        </w:trPr>
        <w:tc>
          <w:tcPr>
            <w:tcW w:w="1134"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1.1.</w:t>
            </w:r>
          </w:p>
        </w:tc>
        <w:tc>
          <w:tcPr>
            <w:tcW w:w="5103" w:type="dxa"/>
            <w:gridSpan w:val="2"/>
            <w:tcBorders>
              <w:top w:val="nil"/>
              <w:left w:val="single" w:sz="4" w:space="0" w:color="auto"/>
              <w:bottom w:val="single" w:sz="4" w:space="0" w:color="auto"/>
              <w:right w:val="single" w:sz="4" w:space="0" w:color="auto"/>
            </w:tcBorders>
            <w:vAlign w:val="center"/>
          </w:tcPr>
          <w:p w:rsidR="009B4401" w:rsidRPr="00233BC3" w:rsidRDefault="009B4401" w:rsidP="004E4898">
            <w:pPr>
              <w:rPr>
                <w:color w:val="000000"/>
                <w:sz w:val="22"/>
                <w:szCs w:val="22"/>
                <w:lang w:eastAsia="bg-BG"/>
              </w:rPr>
            </w:pPr>
            <w:proofErr w:type="spellStart"/>
            <w:r w:rsidRPr="00233BC3">
              <w:rPr>
                <w:color w:val="000000"/>
                <w:sz w:val="22"/>
                <w:szCs w:val="22"/>
                <w:lang w:eastAsia="bg-BG"/>
              </w:rPr>
              <w:t>Напреженов</w:t>
            </w:r>
            <w:proofErr w:type="spellEnd"/>
            <w:r w:rsidRPr="00233BC3">
              <w:rPr>
                <w:color w:val="000000"/>
                <w:sz w:val="22"/>
                <w:szCs w:val="22"/>
                <w:lang w:eastAsia="bg-BG"/>
              </w:rPr>
              <w:t xml:space="preserve"> </w:t>
            </w:r>
            <w:proofErr w:type="spellStart"/>
            <w:r w:rsidRPr="00233BC3">
              <w:rPr>
                <w:color w:val="000000"/>
                <w:sz w:val="22"/>
                <w:szCs w:val="22"/>
                <w:lang w:eastAsia="bg-BG"/>
              </w:rPr>
              <w:t>трансформатор</w:t>
            </w:r>
            <w:proofErr w:type="spellEnd"/>
            <w:r w:rsidRPr="00233BC3">
              <w:rPr>
                <w:color w:val="000000"/>
                <w:sz w:val="22"/>
                <w:szCs w:val="22"/>
                <w:lang w:eastAsia="bg-BG"/>
              </w:rPr>
              <w:t xml:space="preserve"> </w:t>
            </w:r>
            <w:proofErr w:type="spellStart"/>
            <w:r w:rsidRPr="00233BC3">
              <w:rPr>
                <w:color w:val="000000"/>
                <w:sz w:val="22"/>
                <w:szCs w:val="22"/>
                <w:lang w:eastAsia="bg-BG"/>
              </w:rPr>
              <w:t>тип</w:t>
            </w:r>
            <w:proofErr w:type="spellEnd"/>
            <w:r w:rsidRPr="00233BC3">
              <w:rPr>
                <w:color w:val="000000"/>
                <w:sz w:val="22"/>
                <w:szCs w:val="22"/>
                <w:lang w:eastAsia="bg-BG"/>
              </w:rPr>
              <w:t xml:space="preserve"> KPB Intra VTS38 с </w:t>
            </w:r>
            <w:proofErr w:type="spellStart"/>
            <w:r w:rsidRPr="00233BC3">
              <w:rPr>
                <w:color w:val="000000"/>
                <w:sz w:val="22"/>
                <w:szCs w:val="22"/>
                <w:lang w:eastAsia="bg-BG"/>
              </w:rPr>
              <w:t>коефициент</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трансформация</w:t>
            </w:r>
            <w:proofErr w:type="spellEnd"/>
            <w:r w:rsidRPr="00233BC3">
              <w:rPr>
                <w:color w:val="000000"/>
                <w:sz w:val="22"/>
                <w:szCs w:val="22"/>
                <w:lang w:eastAsia="bg-BG"/>
              </w:rPr>
              <w:t xml:space="preserve"> 25000/100V, </w:t>
            </w:r>
            <w:proofErr w:type="spellStart"/>
            <w:r w:rsidRPr="00233BC3">
              <w:rPr>
                <w:color w:val="000000"/>
                <w:sz w:val="22"/>
                <w:szCs w:val="22"/>
                <w:lang w:eastAsia="bg-BG"/>
              </w:rPr>
              <w:t>комплект</w:t>
            </w:r>
            <w:proofErr w:type="spellEnd"/>
            <w:r w:rsidRPr="00233BC3">
              <w:rPr>
                <w:color w:val="000000"/>
                <w:sz w:val="22"/>
                <w:szCs w:val="22"/>
                <w:lang w:eastAsia="bg-BG"/>
              </w:rPr>
              <w:t xml:space="preserve"> с </w:t>
            </w:r>
            <w:proofErr w:type="spellStart"/>
            <w:r w:rsidRPr="00233BC3">
              <w:rPr>
                <w:color w:val="000000"/>
                <w:sz w:val="22"/>
                <w:szCs w:val="22"/>
                <w:lang w:eastAsia="bg-BG"/>
              </w:rPr>
              <w:t>високоволтов</w:t>
            </w:r>
            <w:proofErr w:type="spellEnd"/>
            <w:r w:rsidRPr="00233BC3">
              <w:rPr>
                <w:color w:val="000000"/>
                <w:sz w:val="22"/>
                <w:szCs w:val="22"/>
                <w:lang w:eastAsia="bg-BG"/>
              </w:rPr>
              <w:t xml:space="preserve"> </w:t>
            </w:r>
            <w:proofErr w:type="spellStart"/>
            <w:r w:rsidRPr="00233BC3">
              <w:rPr>
                <w:color w:val="000000"/>
                <w:sz w:val="22"/>
                <w:szCs w:val="22"/>
                <w:lang w:eastAsia="bg-BG"/>
              </w:rPr>
              <w:t>предпазител</w:t>
            </w:r>
            <w:proofErr w:type="spellEnd"/>
            <w:r w:rsidRPr="00233BC3">
              <w:rPr>
                <w:color w:val="000000"/>
                <w:sz w:val="22"/>
                <w:szCs w:val="22"/>
                <w:lang w:eastAsia="bg-BG"/>
              </w:rPr>
              <w:t xml:space="preserve">, </w:t>
            </w:r>
            <w:proofErr w:type="spellStart"/>
            <w:r w:rsidRPr="00233BC3">
              <w:rPr>
                <w:color w:val="000000"/>
                <w:sz w:val="22"/>
                <w:szCs w:val="22"/>
                <w:lang w:eastAsia="bg-BG"/>
              </w:rPr>
              <w:t>клас</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точност</w:t>
            </w:r>
            <w:proofErr w:type="spellEnd"/>
            <w:r w:rsidRPr="00233BC3">
              <w:rPr>
                <w:color w:val="000000"/>
                <w:sz w:val="22"/>
                <w:szCs w:val="22"/>
                <w:lang w:eastAsia="bg-BG"/>
              </w:rPr>
              <w:t xml:space="preserve"> 0,5 с </w:t>
            </w:r>
            <w:proofErr w:type="spellStart"/>
            <w:r w:rsidRPr="00233BC3">
              <w:rPr>
                <w:color w:val="000000"/>
                <w:sz w:val="22"/>
                <w:szCs w:val="22"/>
                <w:lang w:eastAsia="bg-BG"/>
              </w:rPr>
              <w:t>първоначална</w:t>
            </w:r>
            <w:proofErr w:type="spellEnd"/>
            <w:r w:rsidRPr="00233BC3">
              <w:rPr>
                <w:color w:val="000000"/>
                <w:sz w:val="22"/>
                <w:szCs w:val="22"/>
                <w:lang w:eastAsia="bg-BG"/>
              </w:rPr>
              <w:t xml:space="preserve"> </w:t>
            </w:r>
            <w:proofErr w:type="spellStart"/>
            <w:r w:rsidRPr="00233BC3">
              <w:rPr>
                <w:color w:val="000000"/>
                <w:sz w:val="22"/>
                <w:szCs w:val="22"/>
                <w:lang w:eastAsia="bg-BG"/>
              </w:rPr>
              <w:t>проверка</w:t>
            </w:r>
            <w:proofErr w:type="spellEnd"/>
            <w:r w:rsidRPr="00233BC3">
              <w:rPr>
                <w:color w:val="000000"/>
                <w:sz w:val="22"/>
                <w:szCs w:val="22"/>
                <w:lang w:eastAsia="bg-BG"/>
              </w:rPr>
              <w:t xml:space="preserve"> </w:t>
            </w:r>
          </w:p>
        </w:tc>
        <w:tc>
          <w:tcPr>
            <w:tcW w:w="658" w:type="dxa"/>
            <w:tcBorders>
              <w:top w:val="nil"/>
              <w:left w:val="single" w:sz="4" w:space="0" w:color="auto"/>
              <w:bottom w:val="single" w:sz="4" w:space="0" w:color="auto"/>
              <w:right w:val="single" w:sz="4" w:space="0" w:color="auto"/>
            </w:tcBorders>
            <w:vAlign w:val="center"/>
          </w:tcPr>
          <w:p w:rsidR="009B4401" w:rsidRPr="00233BC3" w:rsidRDefault="009B4401" w:rsidP="004E4898">
            <w:pPr>
              <w:jc w:val="center"/>
              <w:rPr>
                <w:sz w:val="22"/>
                <w:szCs w:val="22"/>
                <w:lang w:val="bg-BG" w:eastAsia="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4</w:t>
            </w:r>
          </w:p>
        </w:tc>
        <w:tc>
          <w:tcPr>
            <w:tcW w:w="791"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ind w:right="-212"/>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r>
      <w:tr w:rsidR="009B4401" w:rsidRPr="00E054DD" w:rsidTr="004E4898">
        <w:trPr>
          <w:gridAfter w:val="1"/>
          <w:wAfter w:w="816" w:type="dxa"/>
          <w:trHeight w:val="633"/>
        </w:trPr>
        <w:tc>
          <w:tcPr>
            <w:tcW w:w="1134"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1.2.</w:t>
            </w:r>
          </w:p>
        </w:tc>
        <w:tc>
          <w:tcPr>
            <w:tcW w:w="5103" w:type="dxa"/>
            <w:gridSpan w:val="2"/>
            <w:tcBorders>
              <w:top w:val="nil"/>
              <w:left w:val="single" w:sz="4" w:space="0" w:color="auto"/>
              <w:bottom w:val="single" w:sz="4" w:space="0" w:color="auto"/>
              <w:right w:val="single" w:sz="4" w:space="0" w:color="auto"/>
            </w:tcBorders>
            <w:vAlign w:val="center"/>
          </w:tcPr>
          <w:p w:rsidR="009B4401" w:rsidRPr="00233BC3" w:rsidRDefault="009B4401" w:rsidP="004E4898">
            <w:pPr>
              <w:rPr>
                <w:color w:val="000000"/>
                <w:sz w:val="22"/>
                <w:szCs w:val="22"/>
                <w:lang w:eastAsia="bg-BG"/>
              </w:rPr>
            </w:pPr>
            <w:proofErr w:type="spellStart"/>
            <w:r w:rsidRPr="00233BC3">
              <w:rPr>
                <w:color w:val="000000"/>
                <w:sz w:val="22"/>
                <w:szCs w:val="22"/>
                <w:lang w:eastAsia="bg-BG"/>
              </w:rPr>
              <w:t>Токов</w:t>
            </w:r>
            <w:proofErr w:type="spellEnd"/>
            <w:r w:rsidRPr="00233BC3">
              <w:rPr>
                <w:color w:val="000000"/>
                <w:sz w:val="22"/>
                <w:szCs w:val="22"/>
                <w:lang w:eastAsia="bg-BG"/>
              </w:rPr>
              <w:t xml:space="preserve"> </w:t>
            </w:r>
            <w:proofErr w:type="spellStart"/>
            <w:r w:rsidRPr="00233BC3">
              <w:rPr>
                <w:color w:val="000000"/>
                <w:sz w:val="22"/>
                <w:szCs w:val="22"/>
                <w:lang w:eastAsia="bg-BG"/>
              </w:rPr>
              <w:t>трансформатор</w:t>
            </w:r>
            <w:proofErr w:type="spellEnd"/>
            <w:r w:rsidRPr="00233BC3">
              <w:rPr>
                <w:color w:val="000000"/>
                <w:sz w:val="22"/>
                <w:szCs w:val="22"/>
                <w:lang w:eastAsia="bg-BG"/>
              </w:rPr>
              <w:t xml:space="preserve"> </w:t>
            </w:r>
            <w:proofErr w:type="spellStart"/>
            <w:r w:rsidRPr="00233BC3">
              <w:rPr>
                <w:color w:val="000000"/>
                <w:sz w:val="22"/>
                <w:szCs w:val="22"/>
                <w:lang w:eastAsia="bg-BG"/>
              </w:rPr>
              <w:t>тип</w:t>
            </w:r>
            <w:proofErr w:type="spellEnd"/>
            <w:r w:rsidRPr="00233BC3">
              <w:rPr>
                <w:color w:val="000000"/>
                <w:sz w:val="22"/>
                <w:szCs w:val="22"/>
                <w:lang w:eastAsia="bg-BG"/>
              </w:rPr>
              <w:t xml:space="preserve"> RIHS  </w:t>
            </w:r>
            <w:proofErr w:type="spellStart"/>
            <w:r w:rsidRPr="00233BC3">
              <w:rPr>
                <w:color w:val="000000"/>
                <w:sz w:val="22"/>
                <w:szCs w:val="22"/>
                <w:lang w:eastAsia="bg-BG"/>
              </w:rPr>
              <w:t>Hmer</w:t>
            </w:r>
            <w:proofErr w:type="spellEnd"/>
            <w:r w:rsidRPr="00233BC3">
              <w:rPr>
                <w:color w:val="000000"/>
                <w:sz w:val="22"/>
                <w:szCs w:val="22"/>
                <w:lang w:eastAsia="bg-BG"/>
              </w:rPr>
              <w:t xml:space="preserve"> с </w:t>
            </w:r>
            <w:proofErr w:type="spellStart"/>
            <w:r w:rsidRPr="00233BC3">
              <w:rPr>
                <w:color w:val="000000"/>
                <w:sz w:val="22"/>
                <w:szCs w:val="22"/>
                <w:lang w:eastAsia="bg-BG"/>
              </w:rPr>
              <w:t>коефициент</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трансформация</w:t>
            </w:r>
            <w:proofErr w:type="spellEnd"/>
            <w:r w:rsidRPr="00233BC3">
              <w:rPr>
                <w:color w:val="000000"/>
                <w:sz w:val="22"/>
                <w:szCs w:val="22"/>
                <w:lang w:eastAsia="bg-BG"/>
              </w:rPr>
              <w:t xml:space="preserve"> 100/5А, </w:t>
            </w:r>
            <w:proofErr w:type="spellStart"/>
            <w:r w:rsidRPr="00233BC3">
              <w:rPr>
                <w:color w:val="000000"/>
                <w:sz w:val="22"/>
                <w:szCs w:val="22"/>
                <w:lang w:eastAsia="bg-BG"/>
              </w:rPr>
              <w:t>проходен</w:t>
            </w:r>
            <w:proofErr w:type="spellEnd"/>
            <w:r w:rsidRPr="00233BC3">
              <w:rPr>
                <w:color w:val="000000"/>
                <w:sz w:val="22"/>
                <w:szCs w:val="22"/>
                <w:lang w:eastAsia="bg-BG"/>
              </w:rPr>
              <w:t xml:space="preserve"> </w:t>
            </w:r>
            <w:proofErr w:type="spellStart"/>
            <w:r w:rsidRPr="00233BC3">
              <w:rPr>
                <w:color w:val="000000"/>
                <w:sz w:val="22"/>
                <w:szCs w:val="22"/>
                <w:lang w:eastAsia="bg-BG"/>
              </w:rPr>
              <w:t>тип</w:t>
            </w:r>
            <w:proofErr w:type="spellEnd"/>
            <w:r w:rsidRPr="00233BC3">
              <w:rPr>
                <w:color w:val="000000"/>
                <w:sz w:val="22"/>
                <w:szCs w:val="22"/>
                <w:lang w:eastAsia="bg-BG"/>
              </w:rPr>
              <w:t xml:space="preserve">, </w:t>
            </w:r>
            <w:proofErr w:type="spellStart"/>
            <w:r w:rsidRPr="00233BC3">
              <w:rPr>
                <w:color w:val="000000"/>
                <w:sz w:val="22"/>
                <w:szCs w:val="22"/>
                <w:lang w:eastAsia="bg-BG"/>
              </w:rPr>
              <w:t>клас</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точност</w:t>
            </w:r>
            <w:proofErr w:type="spellEnd"/>
            <w:r w:rsidRPr="00233BC3">
              <w:rPr>
                <w:color w:val="000000"/>
                <w:sz w:val="22"/>
                <w:szCs w:val="22"/>
                <w:lang w:eastAsia="bg-BG"/>
              </w:rPr>
              <w:t xml:space="preserve"> 0,5, </w:t>
            </w:r>
            <w:proofErr w:type="spellStart"/>
            <w:r w:rsidRPr="00233BC3">
              <w:rPr>
                <w:color w:val="000000"/>
                <w:sz w:val="22"/>
                <w:szCs w:val="22"/>
                <w:lang w:eastAsia="bg-BG"/>
              </w:rPr>
              <w:t>максимално</w:t>
            </w:r>
            <w:proofErr w:type="spellEnd"/>
            <w:r w:rsidRPr="00233BC3">
              <w:rPr>
                <w:color w:val="000000"/>
                <w:sz w:val="22"/>
                <w:szCs w:val="22"/>
                <w:lang w:eastAsia="bg-BG"/>
              </w:rPr>
              <w:t xml:space="preserve"> </w:t>
            </w:r>
            <w:proofErr w:type="spellStart"/>
            <w:r w:rsidRPr="00233BC3">
              <w:rPr>
                <w:color w:val="000000"/>
                <w:sz w:val="22"/>
                <w:szCs w:val="22"/>
                <w:lang w:eastAsia="bg-BG"/>
              </w:rPr>
              <w:t>работно</w:t>
            </w:r>
            <w:proofErr w:type="spellEnd"/>
            <w:r w:rsidRPr="00233BC3">
              <w:rPr>
                <w:color w:val="000000"/>
                <w:sz w:val="22"/>
                <w:szCs w:val="22"/>
                <w:lang w:eastAsia="bg-BG"/>
              </w:rPr>
              <w:t xml:space="preserve"> </w:t>
            </w:r>
            <w:proofErr w:type="spellStart"/>
            <w:r w:rsidRPr="00233BC3">
              <w:rPr>
                <w:color w:val="000000"/>
                <w:sz w:val="22"/>
                <w:szCs w:val="22"/>
                <w:lang w:eastAsia="bg-BG"/>
              </w:rPr>
              <w:t>напрежение</w:t>
            </w:r>
            <w:proofErr w:type="spellEnd"/>
            <w:r w:rsidRPr="00233BC3">
              <w:rPr>
                <w:color w:val="000000"/>
                <w:sz w:val="22"/>
                <w:szCs w:val="22"/>
                <w:lang w:eastAsia="bg-BG"/>
              </w:rPr>
              <w:t xml:space="preserve"> 0,72kV</w:t>
            </w:r>
          </w:p>
        </w:tc>
        <w:tc>
          <w:tcPr>
            <w:tcW w:w="658" w:type="dxa"/>
            <w:tcBorders>
              <w:top w:val="nil"/>
              <w:left w:val="single" w:sz="4" w:space="0" w:color="auto"/>
              <w:bottom w:val="single" w:sz="4" w:space="0" w:color="auto"/>
              <w:right w:val="single" w:sz="4" w:space="0" w:color="auto"/>
            </w:tcBorders>
            <w:vAlign w:val="center"/>
          </w:tcPr>
          <w:p w:rsidR="009B4401" w:rsidRPr="00233BC3" w:rsidRDefault="009B4401" w:rsidP="004E4898">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4</w:t>
            </w:r>
          </w:p>
        </w:tc>
        <w:tc>
          <w:tcPr>
            <w:tcW w:w="791"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r>
      <w:tr w:rsidR="009B4401" w:rsidRPr="00E054DD" w:rsidTr="004E4898">
        <w:trPr>
          <w:gridAfter w:val="1"/>
          <w:wAfter w:w="816" w:type="dxa"/>
          <w:trHeight w:val="627"/>
        </w:trPr>
        <w:tc>
          <w:tcPr>
            <w:tcW w:w="1134"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1.3.</w:t>
            </w:r>
          </w:p>
        </w:tc>
        <w:tc>
          <w:tcPr>
            <w:tcW w:w="5103" w:type="dxa"/>
            <w:gridSpan w:val="2"/>
            <w:tcBorders>
              <w:top w:val="nil"/>
              <w:left w:val="single" w:sz="4" w:space="0" w:color="auto"/>
              <w:bottom w:val="single" w:sz="4" w:space="0" w:color="auto"/>
              <w:right w:val="single" w:sz="4" w:space="0" w:color="auto"/>
            </w:tcBorders>
            <w:vAlign w:val="center"/>
          </w:tcPr>
          <w:p w:rsidR="009B4401" w:rsidRPr="00233BC3" w:rsidRDefault="009B4401" w:rsidP="004E4898">
            <w:pPr>
              <w:rPr>
                <w:color w:val="000000"/>
                <w:sz w:val="22"/>
                <w:szCs w:val="22"/>
                <w:lang w:eastAsia="bg-BG"/>
              </w:rPr>
            </w:pPr>
            <w:proofErr w:type="spellStart"/>
            <w:r w:rsidRPr="00233BC3">
              <w:rPr>
                <w:color w:val="000000"/>
                <w:sz w:val="22"/>
                <w:szCs w:val="22"/>
                <w:lang w:eastAsia="bg-BG"/>
              </w:rPr>
              <w:t>Трифазен</w:t>
            </w:r>
            <w:proofErr w:type="spellEnd"/>
            <w:r w:rsidRPr="00233BC3">
              <w:rPr>
                <w:color w:val="000000"/>
                <w:sz w:val="22"/>
                <w:szCs w:val="22"/>
                <w:lang w:eastAsia="bg-BG"/>
              </w:rPr>
              <w:t xml:space="preserve"> </w:t>
            </w:r>
            <w:proofErr w:type="spellStart"/>
            <w:r w:rsidRPr="00233BC3">
              <w:rPr>
                <w:color w:val="000000"/>
                <w:sz w:val="22"/>
                <w:szCs w:val="22"/>
                <w:lang w:eastAsia="bg-BG"/>
              </w:rPr>
              <w:t>многофункционален</w:t>
            </w:r>
            <w:proofErr w:type="spellEnd"/>
            <w:r w:rsidRPr="00233BC3">
              <w:rPr>
                <w:color w:val="000000"/>
                <w:sz w:val="22"/>
                <w:szCs w:val="22"/>
                <w:lang w:eastAsia="bg-BG"/>
              </w:rPr>
              <w:t xml:space="preserve"> </w:t>
            </w:r>
            <w:proofErr w:type="spellStart"/>
            <w:r w:rsidRPr="00233BC3">
              <w:rPr>
                <w:color w:val="000000"/>
                <w:sz w:val="22"/>
                <w:szCs w:val="22"/>
                <w:lang w:eastAsia="bg-BG"/>
              </w:rPr>
              <w:t>електромер</w:t>
            </w:r>
            <w:proofErr w:type="spellEnd"/>
            <w:r w:rsidRPr="00233BC3">
              <w:rPr>
                <w:color w:val="000000"/>
                <w:sz w:val="22"/>
                <w:szCs w:val="22"/>
                <w:lang w:eastAsia="bg-BG"/>
              </w:rPr>
              <w:t xml:space="preserve"> </w:t>
            </w:r>
            <w:proofErr w:type="spellStart"/>
            <w:r w:rsidRPr="00233BC3">
              <w:rPr>
                <w:color w:val="000000"/>
                <w:sz w:val="22"/>
                <w:szCs w:val="22"/>
                <w:lang w:eastAsia="bg-BG"/>
              </w:rPr>
              <w:t>за</w:t>
            </w:r>
            <w:proofErr w:type="spellEnd"/>
            <w:r w:rsidRPr="00233BC3">
              <w:rPr>
                <w:color w:val="000000"/>
                <w:sz w:val="22"/>
                <w:szCs w:val="22"/>
                <w:lang w:eastAsia="bg-BG"/>
              </w:rPr>
              <w:t xml:space="preserve"> </w:t>
            </w:r>
            <w:proofErr w:type="spellStart"/>
            <w:r w:rsidRPr="00233BC3">
              <w:rPr>
                <w:color w:val="000000"/>
                <w:sz w:val="22"/>
                <w:szCs w:val="22"/>
                <w:lang w:eastAsia="bg-BG"/>
              </w:rPr>
              <w:t>промишлеността</w:t>
            </w:r>
            <w:proofErr w:type="spellEnd"/>
            <w:r w:rsidRPr="00233BC3">
              <w:rPr>
                <w:color w:val="000000"/>
                <w:sz w:val="22"/>
                <w:szCs w:val="22"/>
                <w:lang w:eastAsia="bg-BG"/>
              </w:rPr>
              <w:t xml:space="preserve"> </w:t>
            </w:r>
            <w:proofErr w:type="spellStart"/>
            <w:r w:rsidRPr="00233BC3">
              <w:rPr>
                <w:color w:val="000000"/>
                <w:sz w:val="22"/>
                <w:szCs w:val="22"/>
                <w:lang w:eastAsia="bg-BG"/>
              </w:rPr>
              <w:t>тип</w:t>
            </w:r>
            <w:proofErr w:type="spellEnd"/>
            <w:r w:rsidRPr="00233BC3">
              <w:rPr>
                <w:color w:val="000000"/>
                <w:sz w:val="22"/>
                <w:szCs w:val="22"/>
                <w:lang w:eastAsia="bg-BG"/>
              </w:rPr>
              <w:t xml:space="preserve"> МТ830</w:t>
            </w:r>
          </w:p>
        </w:tc>
        <w:tc>
          <w:tcPr>
            <w:tcW w:w="658" w:type="dxa"/>
            <w:tcBorders>
              <w:top w:val="nil"/>
              <w:left w:val="single" w:sz="4" w:space="0" w:color="auto"/>
              <w:bottom w:val="single" w:sz="4" w:space="0" w:color="auto"/>
              <w:right w:val="single" w:sz="4" w:space="0" w:color="auto"/>
            </w:tcBorders>
            <w:vAlign w:val="center"/>
          </w:tcPr>
          <w:p w:rsidR="009B4401" w:rsidRPr="00233BC3" w:rsidRDefault="009B4401" w:rsidP="004E4898">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4</w:t>
            </w:r>
          </w:p>
        </w:tc>
        <w:tc>
          <w:tcPr>
            <w:tcW w:w="791"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r>
      <w:tr w:rsidR="009B4401" w:rsidRPr="00E054DD" w:rsidTr="004E4898">
        <w:trPr>
          <w:gridAfter w:val="1"/>
          <w:wAfter w:w="816" w:type="dxa"/>
          <w:trHeight w:val="242"/>
        </w:trPr>
        <w:tc>
          <w:tcPr>
            <w:tcW w:w="1134"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1.4.</w:t>
            </w:r>
          </w:p>
        </w:tc>
        <w:tc>
          <w:tcPr>
            <w:tcW w:w="5103" w:type="dxa"/>
            <w:gridSpan w:val="2"/>
            <w:tcBorders>
              <w:top w:val="nil"/>
              <w:left w:val="single" w:sz="4" w:space="0" w:color="auto"/>
              <w:bottom w:val="single" w:sz="4" w:space="0" w:color="auto"/>
              <w:right w:val="single" w:sz="4" w:space="0" w:color="auto"/>
            </w:tcBorders>
            <w:vAlign w:val="center"/>
          </w:tcPr>
          <w:p w:rsidR="009B4401" w:rsidRPr="00233BC3" w:rsidRDefault="009B4401" w:rsidP="004E4898">
            <w:pPr>
              <w:rPr>
                <w:color w:val="000000"/>
                <w:sz w:val="22"/>
                <w:szCs w:val="22"/>
                <w:lang w:eastAsia="bg-BG"/>
              </w:rPr>
            </w:pPr>
            <w:proofErr w:type="spellStart"/>
            <w:r w:rsidRPr="00233BC3">
              <w:rPr>
                <w:color w:val="000000"/>
                <w:sz w:val="22"/>
                <w:szCs w:val="22"/>
                <w:lang w:eastAsia="bg-BG"/>
              </w:rPr>
              <w:t>Модем</w:t>
            </w:r>
            <w:proofErr w:type="spellEnd"/>
            <w:r w:rsidRPr="00233BC3">
              <w:rPr>
                <w:color w:val="000000"/>
                <w:sz w:val="22"/>
                <w:szCs w:val="22"/>
                <w:lang w:eastAsia="bg-BG"/>
              </w:rPr>
              <w:t xml:space="preserve"> FTC 65</w:t>
            </w:r>
          </w:p>
        </w:tc>
        <w:tc>
          <w:tcPr>
            <w:tcW w:w="658" w:type="dxa"/>
            <w:tcBorders>
              <w:top w:val="nil"/>
              <w:left w:val="single" w:sz="4" w:space="0" w:color="auto"/>
              <w:bottom w:val="single" w:sz="4" w:space="0" w:color="auto"/>
              <w:right w:val="single" w:sz="4" w:space="0" w:color="auto"/>
            </w:tcBorders>
            <w:vAlign w:val="center"/>
          </w:tcPr>
          <w:p w:rsidR="009B4401" w:rsidRPr="00233BC3" w:rsidRDefault="009B4401" w:rsidP="004E4898">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4</w:t>
            </w:r>
          </w:p>
        </w:tc>
        <w:tc>
          <w:tcPr>
            <w:tcW w:w="791"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r>
      <w:tr w:rsidR="009B4401" w:rsidRPr="00E054DD" w:rsidTr="004E4898">
        <w:trPr>
          <w:gridAfter w:val="1"/>
          <w:wAfter w:w="816" w:type="dxa"/>
          <w:trHeight w:val="456"/>
        </w:trPr>
        <w:tc>
          <w:tcPr>
            <w:tcW w:w="1134"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r w:rsidRPr="00233BC3">
              <w:rPr>
                <w:sz w:val="22"/>
                <w:szCs w:val="22"/>
                <w:lang w:val="bg-BG" w:eastAsia="bg-BG"/>
              </w:rPr>
              <w:t>1.5.</w:t>
            </w:r>
          </w:p>
        </w:tc>
        <w:tc>
          <w:tcPr>
            <w:tcW w:w="5103" w:type="dxa"/>
            <w:gridSpan w:val="2"/>
            <w:tcBorders>
              <w:top w:val="nil"/>
              <w:left w:val="single" w:sz="4" w:space="0" w:color="auto"/>
              <w:bottom w:val="single" w:sz="4" w:space="0" w:color="auto"/>
              <w:right w:val="single" w:sz="4" w:space="0" w:color="auto"/>
            </w:tcBorders>
            <w:vAlign w:val="center"/>
          </w:tcPr>
          <w:p w:rsidR="009B4401" w:rsidRPr="00233BC3" w:rsidRDefault="009B4401" w:rsidP="004E4898">
            <w:pPr>
              <w:rPr>
                <w:color w:val="000000"/>
                <w:sz w:val="22"/>
                <w:szCs w:val="22"/>
                <w:lang w:eastAsia="bg-BG"/>
              </w:rPr>
            </w:pPr>
            <w:proofErr w:type="spellStart"/>
            <w:r w:rsidRPr="00233BC3">
              <w:rPr>
                <w:color w:val="000000"/>
                <w:sz w:val="22"/>
                <w:szCs w:val="22"/>
                <w:lang w:eastAsia="bg-BG"/>
              </w:rPr>
              <w:t>електромер</w:t>
            </w:r>
            <w:proofErr w:type="spellEnd"/>
            <w:r w:rsidRPr="00233BC3">
              <w:rPr>
                <w:color w:val="000000"/>
                <w:sz w:val="22"/>
                <w:szCs w:val="22"/>
                <w:lang w:eastAsia="bg-BG"/>
              </w:rPr>
              <w:t xml:space="preserve"> ELM 201</w:t>
            </w:r>
          </w:p>
        </w:tc>
        <w:tc>
          <w:tcPr>
            <w:tcW w:w="658" w:type="dxa"/>
            <w:tcBorders>
              <w:top w:val="nil"/>
              <w:left w:val="single" w:sz="4" w:space="0" w:color="auto"/>
              <w:bottom w:val="single" w:sz="4" w:space="0" w:color="auto"/>
              <w:right w:val="single" w:sz="4" w:space="0" w:color="auto"/>
            </w:tcBorders>
            <w:vAlign w:val="center"/>
          </w:tcPr>
          <w:p w:rsidR="009B4401" w:rsidRPr="00233BC3" w:rsidRDefault="009B4401" w:rsidP="004E4898">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9B4401" w:rsidRPr="00233BC3" w:rsidRDefault="004E4898" w:rsidP="00857B66">
            <w:pPr>
              <w:jc w:val="center"/>
              <w:rPr>
                <w:sz w:val="22"/>
                <w:szCs w:val="22"/>
                <w:lang w:val="bg-BG" w:eastAsia="bg-BG"/>
              </w:rPr>
            </w:pPr>
            <w:r w:rsidRPr="00233BC3">
              <w:rPr>
                <w:sz w:val="22"/>
                <w:szCs w:val="22"/>
                <w:lang w:val="bg-BG" w:eastAsia="bg-BG"/>
              </w:rPr>
              <w:t>1</w:t>
            </w:r>
          </w:p>
        </w:tc>
        <w:tc>
          <w:tcPr>
            <w:tcW w:w="791"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9B4401" w:rsidRPr="00233BC3" w:rsidRDefault="009B4401" w:rsidP="00857B66">
            <w:pPr>
              <w:jc w:val="center"/>
              <w:rPr>
                <w:sz w:val="22"/>
                <w:szCs w:val="22"/>
                <w:lang w:val="bg-BG" w:eastAsia="bg-BG"/>
              </w:rPr>
            </w:pPr>
          </w:p>
        </w:tc>
      </w:tr>
      <w:tr w:rsidR="004E4898" w:rsidRPr="00E054DD" w:rsidTr="004E4898">
        <w:trPr>
          <w:gridAfter w:val="1"/>
          <w:wAfter w:w="816" w:type="dxa"/>
          <w:trHeight w:val="456"/>
        </w:trPr>
        <w:tc>
          <w:tcPr>
            <w:tcW w:w="1134" w:type="dxa"/>
            <w:gridSpan w:val="2"/>
            <w:tcBorders>
              <w:top w:val="nil"/>
              <w:left w:val="single" w:sz="4" w:space="0" w:color="auto"/>
              <w:bottom w:val="single" w:sz="4" w:space="0" w:color="auto"/>
              <w:right w:val="single" w:sz="4" w:space="0" w:color="auto"/>
            </w:tcBorders>
            <w:vAlign w:val="center"/>
          </w:tcPr>
          <w:p w:rsidR="004E4898" w:rsidRPr="00233BC3" w:rsidRDefault="004E4898" w:rsidP="009B4401">
            <w:pPr>
              <w:jc w:val="center"/>
              <w:rPr>
                <w:sz w:val="22"/>
                <w:szCs w:val="22"/>
                <w:lang w:val="bg-BG" w:eastAsia="bg-BG"/>
              </w:rPr>
            </w:pPr>
            <w:r w:rsidRPr="00233BC3">
              <w:rPr>
                <w:sz w:val="22"/>
                <w:szCs w:val="22"/>
                <w:lang w:val="bg-BG" w:eastAsia="bg-BG"/>
              </w:rPr>
              <w:t>1.6.</w:t>
            </w:r>
          </w:p>
        </w:tc>
        <w:tc>
          <w:tcPr>
            <w:tcW w:w="5103" w:type="dxa"/>
            <w:gridSpan w:val="2"/>
            <w:tcBorders>
              <w:top w:val="nil"/>
              <w:left w:val="single" w:sz="4" w:space="0" w:color="auto"/>
              <w:bottom w:val="single" w:sz="4" w:space="0" w:color="auto"/>
              <w:right w:val="single" w:sz="4" w:space="0" w:color="auto"/>
            </w:tcBorders>
            <w:vAlign w:val="center"/>
          </w:tcPr>
          <w:p w:rsidR="004E4898" w:rsidRPr="00233BC3" w:rsidRDefault="004E4898" w:rsidP="004E4898">
            <w:pPr>
              <w:rPr>
                <w:color w:val="000000"/>
                <w:sz w:val="22"/>
                <w:szCs w:val="22"/>
                <w:lang w:eastAsia="bg-BG"/>
              </w:rPr>
            </w:pPr>
            <w:proofErr w:type="spellStart"/>
            <w:r w:rsidRPr="00233BC3">
              <w:rPr>
                <w:color w:val="000000"/>
                <w:sz w:val="22"/>
                <w:szCs w:val="22"/>
                <w:lang w:eastAsia="bg-BG"/>
              </w:rPr>
              <w:t>Вентилен</w:t>
            </w:r>
            <w:proofErr w:type="spellEnd"/>
            <w:r w:rsidRPr="00233BC3">
              <w:rPr>
                <w:color w:val="000000"/>
                <w:sz w:val="22"/>
                <w:szCs w:val="22"/>
                <w:lang w:eastAsia="bg-BG"/>
              </w:rPr>
              <w:t xml:space="preserve"> </w:t>
            </w:r>
            <w:proofErr w:type="spellStart"/>
            <w:r w:rsidRPr="00233BC3">
              <w:rPr>
                <w:color w:val="000000"/>
                <w:sz w:val="22"/>
                <w:szCs w:val="22"/>
                <w:lang w:eastAsia="bg-BG"/>
              </w:rPr>
              <w:t>отвод</w:t>
            </w:r>
            <w:proofErr w:type="spellEnd"/>
            <w:r w:rsidRPr="00233BC3">
              <w:rPr>
                <w:color w:val="000000"/>
                <w:sz w:val="22"/>
                <w:szCs w:val="22"/>
                <w:lang w:eastAsia="bg-BG"/>
              </w:rPr>
              <w:t xml:space="preserve"> 29kV</w:t>
            </w:r>
          </w:p>
        </w:tc>
        <w:tc>
          <w:tcPr>
            <w:tcW w:w="658" w:type="dxa"/>
            <w:tcBorders>
              <w:top w:val="nil"/>
              <w:left w:val="single" w:sz="4" w:space="0" w:color="auto"/>
              <w:bottom w:val="single" w:sz="4" w:space="0" w:color="auto"/>
              <w:right w:val="single" w:sz="4" w:space="0" w:color="auto"/>
            </w:tcBorders>
            <w:vAlign w:val="center"/>
          </w:tcPr>
          <w:p w:rsidR="004E4898" w:rsidRPr="00233BC3" w:rsidRDefault="004E4898" w:rsidP="004E4898">
            <w:pPr>
              <w:jc w:val="center"/>
              <w:rPr>
                <w:sz w:val="22"/>
                <w:szCs w:val="22"/>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r w:rsidRPr="00233BC3">
              <w:rPr>
                <w:sz w:val="22"/>
                <w:szCs w:val="22"/>
                <w:lang w:val="bg-BG" w:eastAsia="bg-BG"/>
              </w:rPr>
              <w:t>5</w:t>
            </w:r>
          </w:p>
        </w:tc>
        <w:tc>
          <w:tcPr>
            <w:tcW w:w="791" w:type="dxa"/>
            <w:gridSpan w:val="2"/>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p>
        </w:tc>
      </w:tr>
      <w:tr w:rsidR="004E4898" w:rsidRPr="00E054DD" w:rsidTr="004E4898">
        <w:trPr>
          <w:gridAfter w:val="1"/>
          <w:wAfter w:w="816" w:type="dxa"/>
          <w:trHeight w:val="456"/>
        </w:trPr>
        <w:tc>
          <w:tcPr>
            <w:tcW w:w="1134" w:type="dxa"/>
            <w:gridSpan w:val="2"/>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r w:rsidRPr="00233BC3">
              <w:rPr>
                <w:sz w:val="22"/>
                <w:szCs w:val="22"/>
                <w:lang w:val="bg-BG" w:eastAsia="bg-BG"/>
              </w:rPr>
              <w:t>1.7</w:t>
            </w:r>
          </w:p>
        </w:tc>
        <w:tc>
          <w:tcPr>
            <w:tcW w:w="5103" w:type="dxa"/>
            <w:gridSpan w:val="2"/>
            <w:tcBorders>
              <w:top w:val="nil"/>
              <w:left w:val="single" w:sz="4" w:space="0" w:color="auto"/>
              <w:bottom w:val="single" w:sz="4" w:space="0" w:color="auto"/>
              <w:right w:val="single" w:sz="4" w:space="0" w:color="auto"/>
            </w:tcBorders>
            <w:vAlign w:val="center"/>
          </w:tcPr>
          <w:p w:rsidR="004E4898" w:rsidRPr="00233BC3" w:rsidRDefault="004E4898" w:rsidP="004E4898">
            <w:pPr>
              <w:rPr>
                <w:color w:val="000000"/>
                <w:sz w:val="22"/>
                <w:szCs w:val="22"/>
                <w:lang w:eastAsia="bg-BG"/>
              </w:rPr>
            </w:pPr>
            <w:proofErr w:type="spellStart"/>
            <w:r w:rsidRPr="00233BC3">
              <w:rPr>
                <w:color w:val="000000"/>
                <w:sz w:val="22"/>
                <w:szCs w:val="22"/>
                <w:lang w:eastAsia="bg-BG"/>
              </w:rPr>
              <w:t>Материали</w:t>
            </w:r>
            <w:proofErr w:type="spellEnd"/>
            <w:r w:rsidRPr="00233BC3">
              <w:rPr>
                <w:color w:val="000000"/>
                <w:sz w:val="22"/>
                <w:szCs w:val="22"/>
                <w:lang w:eastAsia="bg-BG"/>
              </w:rPr>
              <w:t xml:space="preserve"> и </w:t>
            </w:r>
            <w:proofErr w:type="spellStart"/>
            <w:r w:rsidRPr="00233BC3">
              <w:rPr>
                <w:color w:val="000000"/>
                <w:sz w:val="22"/>
                <w:szCs w:val="22"/>
                <w:lang w:eastAsia="bg-BG"/>
              </w:rPr>
              <w:t>консумативи</w:t>
            </w:r>
            <w:proofErr w:type="spellEnd"/>
            <w:r w:rsidRPr="00233BC3">
              <w:rPr>
                <w:color w:val="000000"/>
                <w:sz w:val="22"/>
                <w:szCs w:val="22"/>
                <w:lang w:eastAsia="bg-BG"/>
              </w:rPr>
              <w:t xml:space="preserve"> </w:t>
            </w:r>
            <w:proofErr w:type="spellStart"/>
            <w:r w:rsidRPr="00233BC3">
              <w:rPr>
                <w:color w:val="000000"/>
                <w:sz w:val="22"/>
                <w:szCs w:val="22"/>
                <w:lang w:eastAsia="bg-BG"/>
              </w:rPr>
              <w:t>за</w:t>
            </w:r>
            <w:proofErr w:type="spellEnd"/>
            <w:r w:rsidRPr="00233BC3">
              <w:rPr>
                <w:color w:val="000000"/>
                <w:sz w:val="22"/>
                <w:szCs w:val="22"/>
                <w:lang w:eastAsia="bg-BG"/>
              </w:rPr>
              <w:t xml:space="preserve"> </w:t>
            </w:r>
            <w:proofErr w:type="spellStart"/>
            <w:r w:rsidRPr="00233BC3">
              <w:rPr>
                <w:color w:val="000000"/>
                <w:sz w:val="22"/>
                <w:szCs w:val="22"/>
                <w:lang w:eastAsia="bg-BG"/>
              </w:rPr>
              <w:t>електрическа</w:t>
            </w:r>
            <w:proofErr w:type="spellEnd"/>
            <w:r w:rsidRPr="00233BC3">
              <w:rPr>
                <w:color w:val="000000"/>
                <w:sz w:val="22"/>
                <w:szCs w:val="22"/>
                <w:lang w:eastAsia="bg-BG"/>
              </w:rPr>
              <w:t xml:space="preserve"> и </w:t>
            </w:r>
            <w:proofErr w:type="spellStart"/>
            <w:r w:rsidRPr="00233BC3">
              <w:rPr>
                <w:color w:val="000000"/>
                <w:sz w:val="22"/>
                <w:szCs w:val="22"/>
                <w:lang w:eastAsia="bg-BG"/>
              </w:rPr>
              <w:t>механична</w:t>
            </w:r>
            <w:proofErr w:type="spellEnd"/>
            <w:r w:rsidRPr="00233BC3">
              <w:rPr>
                <w:color w:val="000000"/>
                <w:sz w:val="22"/>
                <w:szCs w:val="22"/>
                <w:lang w:eastAsia="bg-BG"/>
              </w:rPr>
              <w:t xml:space="preserve"> </w:t>
            </w:r>
            <w:proofErr w:type="spellStart"/>
            <w:r w:rsidRPr="00233BC3">
              <w:rPr>
                <w:color w:val="000000"/>
                <w:sz w:val="22"/>
                <w:szCs w:val="22"/>
                <w:lang w:eastAsia="bg-BG"/>
              </w:rPr>
              <w:t>комутация</w:t>
            </w:r>
            <w:proofErr w:type="spellEnd"/>
          </w:p>
        </w:tc>
        <w:tc>
          <w:tcPr>
            <w:tcW w:w="658" w:type="dxa"/>
            <w:tcBorders>
              <w:top w:val="nil"/>
              <w:left w:val="single" w:sz="4" w:space="0" w:color="auto"/>
              <w:bottom w:val="single" w:sz="4" w:space="0" w:color="auto"/>
              <w:right w:val="single" w:sz="4" w:space="0" w:color="auto"/>
            </w:tcBorders>
            <w:vAlign w:val="center"/>
          </w:tcPr>
          <w:p w:rsidR="004E4898" w:rsidRPr="00233BC3" w:rsidRDefault="004E4898" w:rsidP="004E4898">
            <w:pPr>
              <w:jc w:val="center"/>
              <w:rPr>
                <w:sz w:val="22"/>
                <w:szCs w:val="22"/>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r w:rsidRPr="00233BC3">
              <w:rPr>
                <w:sz w:val="22"/>
                <w:szCs w:val="22"/>
                <w:lang w:val="bg-BG" w:eastAsia="bg-BG"/>
              </w:rPr>
              <w:t>5</w:t>
            </w:r>
          </w:p>
        </w:tc>
        <w:tc>
          <w:tcPr>
            <w:tcW w:w="791" w:type="dxa"/>
            <w:gridSpan w:val="2"/>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p>
        </w:tc>
        <w:tc>
          <w:tcPr>
            <w:tcW w:w="1175" w:type="dxa"/>
            <w:gridSpan w:val="2"/>
            <w:tcBorders>
              <w:top w:val="nil"/>
              <w:left w:val="single" w:sz="4" w:space="0" w:color="auto"/>
              <w:bottom w:val="single" w:sz="4" w:space="0" w:color="auto"/>
              <w:right w:val="single" w:sz="4" w:space="0" w:color="auto"/>
            </w:tcBorders>
            <w:vAlign w:val="center"/>
          </w:tcPr>
          <w:p w:rsidR="004E4898" w:rsidRPr="00233BC3" w:rsidRDefault="004E4898" w:rsidP="00857B66">
            <w:pPr>
              <w:jc w:val="center"/>
              <w:rPr>
                <w:sz w:val="22"/>
                <w:szCs w:val="22"/>
                <w:lang w:val="bg-BG" w:eastAsia="bg-BG"/>
              </w:rPr>
            </w:pPr>
          </w:p>
        </w:tc>
      </w:tr>
      <w:tr w:rsidR="007F0117" w:rsidRPr="00E054DD" w:rsidTr="004E4898">
        <w:trPr>
          <w:gridAfter w:val="1"/>
          <w:wAfter w:w="816" w:type="dxa"/>
          <w:trHeight w:val="242"/>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b/>
                <w:sz w:val="22"/>
                <w:szCs w:val="22"/>
                <w:lang w:val="bg-BG" w:eastAsia="bg-BG"/>
              </w:rPr>
            </w:pPr>
            <w:r w:rsidRPr="00233BC3">
              <w:rPr>
                <w:b/>
                <w:bCs/>
                <w:sz w:val="22"/>
                <w:szCs w:val="22"/>
                <w:lang w:val="bg-BG" w:eastAsia="bg-BG"/>
              </w:rPr>
              <w:t>ЕТАП ІІ.</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B2F96">
            <w:pPr>
              <w:jc w:val="center"/>
              <w:rPr>
                <w:b/>
                <w:bCs/>
                <w:sz w:val="22"/>
                <w:szCs w:val="22"/>
                <w:lang w:val="bg-BG" w:eastAsia="bg-BG"/>
              </w:rPr>
            </w:pPr>
            <w:proofErr w:type="spellStart"/>
            <w:r w:rsidRPr="00233BC3">
              <w:rPr>
                <w:b/>
                <w:bCs/>
                <w:color w:val="000000"/>
                <w:sz w:val="22"/>
                <w:szCs w:val="22"/>
                <w:lang w:eastAsia="bg-BG"/>
              </w:rPr>
              <w:t>Монтаж</w:t>
            </w:r>
            <w:proofErr w:type="spellEnd"/>
            <w:r w:rsidRPr="00233BC3">
              <w:rPr>
                <w:b/>
                <w:bCs/>
                <w:color w:val="000000"/>
                <w:sz w:val="22"/>
                <w:szCs w:val="22"/>
                <w:lang w:eastAsia="bg-BG"/>
              </w:rPr>
              <w:t xml:space="preserve"> и </w:t>
            </w:r>
            <w:proofErr w:type="spellStart"/>
            <w:r w:rsidRPr="00233BC3">
              <w:rPr>
                <w:b/>
                <w:bCs/>
                <w:color w:val="000000"/>
                <w:sz w:val="22"/>
                <w:szCs w:val="22"/>
                <w:lang w:eastAsia="bg-BG"/>
              </w:rPr>
              <w:t>въвеждане</w:t>
            </w:r>
            <w:proofErr w:type="spellEnd"/>
            <w:r w:rsidRPr="00233BC3">
              <w:rPr>
                <w:b/>
                <w:bCs/>
                <w:color w:val="000000"/>
                <w:sz w:val="22"/>
                <w:szCs w:val="22"/>
                <w:lang w:eastAsia="bg-BG"/>
              </w:rPr>
              <w:t xml:space="preserve"> в </w:t>
            </w:r>
            <w:proofErr w:type="spellStart"/>
            <w:r w:rsidRPr="00233BC3">
              <w:rPr>
                <w:b/>
                <w:bCs/>
                <w:color w:val="000000"/>
                <w:sz w:val="22"/>
                <w:szCs w:val="22"/>
                <w:lang w:eastAsia="bg-BG"/>
              </w:rPr>
              <w:t>експлоатация</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на</w:t>
            </w:r>
            <w:proofErr w:type="spellEnd"/>
            <w:r w:rsidRPr="00233BC3">
              <w:rPr>
                <w:b/>
                <w:bCs/>
                <w:color w:val="000000"/>
                <w:sz w:val="22"/>
                <w:szCs w:val="22"/>
                <w:lang w:eastAsia="bg-BG"/>
              </w:rPr>
              <w:t xml:space="preserve"> </w:t>
            </w:r>
            <w:r w:rsidR="008B2F96" w:rsidRPr="00233BC3">
              <w:rPr>
                <w:b/>
                <w:bCs/>
                <w:color w:val="000000"/>
                <w:sz w:val="22"/>
                <w:szCs w:val="22"/>
                <w:lang w:val="bg-BG" w:eastAsia="bg-BG"/>
              </w:rPr>
              <w:t>5</w:t>
            </w:r>
            <w:r w:rsidRPr="00233BC3">
              <w:rPr>
                <w:b/>
                <w:bCs/>
                <w:color w:val="000000"/>
                <w:sz w:val="22"/>
                <w:szCs w:val="22"/>
                <w:lang w:eastAsia="bg-BG"/>
              </w:rPr>
              <w:t xml:space="preserve"> </w:t>
            </w:r>
            <w:proofErr w:type="spellStart"/>
            <w:r w:rsidRPr="00233BC3">
              <w:rPr>
                <w:b/>
                <w:bCs/>
                <w:color w:val="000000"/>
                <w:sz w:val="22"/>
                <w:szCs w:val="22"/>
                <w:lang w:eastAsia="bg-BG"/>
              </w:rPr>
              <w:t>броя</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системи</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за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търговско</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измерване</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на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тягова</w:t>
            </w:r>
            <w:proofErr w:type="spellEnd"/>
            <w:r w:rsidRPr="00233BC3">
              <w:rPr>
                <w:b/>
                <w:bCs/>
                <w:color w:val="000000"/>
                <w:sz w:val="22"/>
                <w:szCs w:val="22"/>
                <w:lang w:eastAsia="bg-BG"/>
              </w:rPr>
              <w:t xml:space="preserve"> </w:t>
            </w:r>
            <w:proofErr w:type="spellStart"/>
            <w:r w:rsidRPr="00233BC3">
              <w:rPr>
                <w:b/>
                <w:bCs/>
                <w:color w:val="000000"/>
                <w:sz w:val="22"/>
                <w:szCs w:val="22"/>
                <w:lang w:eastAsia="bg-BG"/>
              </w:rPr>
              <w:t>електроенергия</w:t>
            </w:r>
            <w:proofErr w:type="spellEnd"/>
            <w:r w:rsidRPr="00233BC3">
              <w:rPr>
                <w:b/>
                <w:bCs/>
                <w:color w:val="000000"/>
                <w:sz w:val="22"/>
                <w:szCs w:val="22"/>
                <w:lang w:eastAsia="bg-BG"/>
              </w:rPr>
              <w:t xml:space="preserve"> (СТИТЕ)</w:t>
            </w:r>
          </w:p>
        </w:tc>
        <w:tc>
          <w:tcPr>
            <w:tcW w:w="2235" w:type="dxa"/>
            <w:gridSpan w:val="4"/>
            <w:tcBorders>
              <w:top w:val="single" w:sz="4" w:space="0" w:color="auto"/>
              <w:left w:val="single" w:sz="4" w:space="0" w:color="auto"/>
              <w:bottom w:val="single" w:sz="4" w:space="0" w:color="auto"/>
              <w:right w:val="single" w:sz="4" w:space="0" w:color="auto"/>
            </w:tcBorders>
          </w:tcPr>
          <w:p w:rsidR="007F0117" w:rsidRPr="00233BC3" w:rsidRDefault="007F0117" w:rsidP="00857B66">
            <w:pPr>
              <w:jc w:val="center"/>
              <w:rPr>
                <w:b/>
                <w:sz w:val="22"/>
                <w:szCs w:val="22"/>
                <w:lang w:val="bg-BG" w:eastAsia="bg-BG"/>
              </w:rPr>
            </w:pPr>
            <w:r w:rsidRPr="00233BC3">
              <w:rPr>
                <w:b/>
                <w:sz w:val="22"/>
                <w:szCs w:val="22"/>
                <w:lang w:val="bg-BG" w:eastAsia="bg-BG"/>
              </w:rPr>
              <w:t xml:space="preserve">Обща стойност за </w:t>
            </w:r>
            <w:r w:rsidR="00233BC3" w:rsidRPr="00233BC3">
              <w:rPr>
                <w:b/>
                <w:sz w:val="22"/>
                <w:szCs w:val="22"/>
                <w:lang w:val="bg-BG" w:eastAsia="bg-BG"/>
              </w:rPr>
              <w:t xml:space="preserve">изпълнение на </w:t>
            </w:r>
            <w:r w:rsidRPr="00233BC3">
              <w:rPr>
                <w:b/>
                <w:sz w:val="22"/>
                <w:szCs w:val="22"/>
                <w:lang w:val="bg-BG" w:eastAsia="bg-BG"/>
              </w:rPr>
              <w:t>ЕТАП ІІ, в лева, без ДДС </w:t>
            </w:r>
          </w:p>
          <w:p w:rsidR="007F0117" w:rsidRPr="00233BC3" w:rsidRDefault="007F0117" w:rsidP="00857B66">
            <w:pPr>
              <w:jc w:val="center"/>
              <w:rPr>
                <w:sz w:val="22"/>
                <w:szCs w:val="22"/>
                <w:lang w:val="bg-BG" w:eastAsia="bg-BG"/>
              </w:rPr>
            </w:pPr>
            <w:r w:rsidRPr="00233BC3">
              <w:rPr>
                <w:sz w:val="22"/>
                <w:szCs w:val="22"/>
                <w:lang w:val="bg-BG" w:eastAsia="bg-BG"/>
              </w:rPr>
              <w:t> </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en-US" w:eastAsia="bg-BG"/>
              </w:rPr>
            </w:pPr>
          </w:p>
        </w:tc>
      </w:tr>
      <w:tr w:rsidR="007F0117" w:rsidRPr="00E054DD" w:rsidTr="004E4898">
        <w:trPr>
          <w:gridAfter w:val="1"/>
          <w:wAfter w:w="816" w:type="dxa"/>
          <w:trHeight w:val="604"/>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r w:rsidRPr="00233BC3">
              <w:rPr>
                <w:sz w:val="22"/>
                <w:szCs w:val="22"/>
                <w:lang w:val="bg-BG" w:eastAsia="bg-BG"/>
              </w:rPr>
              <w:t>2.1.</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5D29BD" w:rsidP="005D29BD">
            <w:pPr>
              <w:rPr>
                <w:sz w:val="22"/>
                <w:szCs w:val="22"/>
                <w:lang w:val="bg-BG" w:eastAsia="bg-BG"/>
              </w:rPr>
            </w:pPr>
            <w:proofErr w:type="spellStart"/>
            <w:r w:rsidRPr="00233BC3">
              <w:rPr>
                <w:bCs/>
                <w:color w:val="000000"/>
                <w:sz w:val="22"/>
                <w:szCs w:val="22"/>
                <w:lang w:eastAsia="bg-BG"/>
              </w:rPr>
              <w:t>Монтаж</w:t>
            </w:r>
            <w:proofErr w:type="spellEnd"/>
            <w:r w:rsidRPr="00233BC3">
              <w:rPr>
                <w:bCs/>
                <w:color w:val="000000"/>
                <w:sz w:val="22"/>
                <w:szCs w:val="22"/>
                <w:lang w:eastAsia="bg-BG"/>
              </w:rPr>
              <w:t xml:space="preserve"> </w:t>
            </w:r>
            <w:proofErr w:type="spellStart"/>
            <w:r w:rsidRPr="00233BC3">
              <w:rPr>
                <w:bCs/>
                <w:color w:val="000000"/>
                <w:sz w:val="22"/>
                <w:szCs w:val="22"/>
                <w:lang w:eastAsia="bg-BG"/>
              </w:rPr>
              <w:t>на</w:t>
            </w:r>
            <w:proofErr w:type="spellEnd"/>
            <w:r w:rsidRPr="00233BC3">
              <w:rPr>
                <w:bCs/>
                <w:color w:val="000000"/>
                <w:sz w:val="22"/>
                <w:szCs w:val="22"/>
                <w:lang w:eastAsia="bg-BG"/>
              </w:rPr>
              <w:t xml:space="preserve"> </w:t>
            </w:r>
            <w:proofErr w:type="spellStart"/>
            <w:r w:rsidRPr="00233BC3">
              <w:rPr>
                <w:bCs/>
                <w:color w:val="000000"/>
                <w:sz w:val="22"/>
                <w:szCs w:val="22"/>
                <w:lang w:eastAsia="bg-BG"/>
              </w:rPr>
              <w:t>системите</w:t>
            </w:r>
            <w:proofErr w:type="spellEnd"/>
            <w:r w:rsidRPr="00233BC3">
              <w:rPr>
                <w:bCs/>
                <w:color w:val="000000"/>
                <w:sz w:val="22"/>
                <w:szCs w:val="22"/>
                <w:lang w:eastAsia="bg-BG"/>
              </w:rPr>
              <w:t xml:space="preserve"> </w:t>
            </w:r>
            <w:proofErr w:type="spellStart"/>
            <w:r w:rsidRPr="00233BC3">
              <w:rPr>
                <w:bCs/>
                <w:color w:val="000000"/>
                <w:sz w:val="22"/>
                <w:szCs w:val="22"/>
                <w:lang w:eastAsia="bg-BG"/>
              </w:rPr>
              <w:t>за</w:t>
            </w:r>
            <w:proofErr w:type="spellEnd"/>
            <w:r w:rsidRPr="00233BC3">
              <w:rPr>
                <w:bCs/>
                <w:color w:val="000000"/>
                <w:sz w:val="22"/>
                <w:szCs w:val="22"/>
                <w:lang w:eastAsia="bg-BG"/>
              </w:rPr>
              <w:t xml:space="preserve"> </w:t>
            </w:r>
            <w:proofErr w:type="spellStart"/>
            <w:r w:rsidRPr="00233BC3">
              <w:rPr>
                <w:bCs/>
                <w:color w:val="000000"/>
                <w:sz w:val="22"/>
                <w:szCs w:val="22"/>
                <w:lang w:eastAsia="bg-BG"/>
              </w:rPr>
              <w:t>търговско</w:t>
            </w:r>
            <w:proofErr w:type="spellEnd"/>
            <w:r w:rsidRPr="00233BC3">
              <w:rPr>
                <w:bCs/>
                <w:color w:val="000000"/>
                <w:sz w:val="22"/>
                <w:szCs w:val="22"/>
                <w:lang w:eastAsia="bg-BG"/>
              </w:rPr>
              <w:t xml:space="preserve"> </w:t>
            </w:r>
            <w:proofErr w:type="spellStart"/>
            <w:r w:rsidRPr="00233BC3">
              <w:rPr>
                <w:bCs/>
                <w:color w:val="000000"/>
                <w:sz w:val="22"/>
                <w:szCs w:val="22"/>
                <w:lang w:eastAsia="bg-BG"/>
              </w:rPr>
              <w:t>измерване</w:t>
            </w:r>
            <w:proofErr w:type="spellEnd"/>
            <w:r w:rsidRPr="00233BC3">
              <w:rPr>
                <w:bCs/>
                <w:color w:val="000000"/>
                <w:sz w:val="22"/>
                <w:szCs w:val="22"/>
                <w:lang w:eastAsia="bg-BG"/>
              </w:rPr>
              <w:t xml:space="preserve"> </w:t>
            </w:r>
            <w:proofErr w:type="spellStart"/>
            <w:r w:rsidRPr="00233BC3">
              <w:rPr>
                <w:bCs/>
                <w:color w:val="000000"/>
                <w:sz w:val="22"/>
                <w:szCs w:val="22"/>
                <w:lang w:eastAsia="bg-BG"/>
              </w:rPr>
              <w:t>на</w:t>
            </w:r>
            <w:proofErr w:type="spellEnd"/>
            <w:r w:rsidRPr="00233BC3">
              <w:rPr>
                <w:bCs/>
                <w:color w:val="000000"/>
                <w:sz w:val="22"/>
                <w:szCs w:val="22"/>
                <w:lang w:eastAsia="bg-BG"/>
              </w:rPr>
              <w:t xml:space="preserve"> </w:t>
            </w:r>
            <w:proofErr w:type="spellStart"/>
            <w:r w:rsidRPr="00233BC3">
              <w:rPr>
                <w:bCs/>
                <w:color w:val="000000"/>
                <w:sz w:val="22"/>
                <w:szCs w:val="22"/>
                <w:lang w:eastAsia="bg-BG"/>
              </w:rPr>
              <w:t>тягова</w:t>
            </w:r>
            <w:proofErr w:type="spellEnd"/>
            <w:r w:rsidRPr="00233BC3">
              <w:rPr>
                <w:bCs/>
                <w:color w:val="000000"/>
                <w:sz w:val="22"/>
                <w:szCs w:val="22"/>
                <w:lang w:eastAsia="bg-BG"/>
              </w:rPr>
              <w:t xml:space="preserve"> </w:t>
            </w:r>
            <w:proofErr w:type="spellStart"/>
            <w:r w:rsidRPr="00233BC3">
              <w:rPr>
                <w:bCs/>
                <w:color w:val="000000"/>
                <w:sz w:val="22"/>
                <w:szCs w:val="22"/>
                <w:lang w:eastAsia="bg-BG"/>
              </w:rPr>
              <w:t>електроенергия</w:t>
            </w:r>
            <w:proofErr w:type="spellEnd"/>
          </w:p>
        </w:tc>
        <w:tc>
          <w:tcPr>
            <w:tcW w:w="658" w:type="dxa"/>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jc w:val="center"/>
              <w:rPr>
                <w:sz w:val="22"/>
                <w:szCs w:val="22"/>
                <w:lang w:val="bg-BG" w:eastAsia="bg-BG"/>
              </w:rPr>
            </w:pPr>
            <w:r w:rsidRPr="00233BC3">
              <w:rPr>
                <w:sz w:val="22"/>
                <w:szCs w:val="22"/>
                <w:lang w:val="bg-BG" w:eastAsia="bg-BG"/>
              </w:rPr>
              <w:t>5</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r>
      <w:tr w:rsidR="007F0117" w:rsidRPr="00E054DD" w:rsidTr="004E4898">
        <w:trPr>
          <w:gridAfter w:val="1"/>
          <w:wAfter w:w="816" w:type="dxa"/>
          <w:trHeight w:val="484"/>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r w:rsidRPr="00233BC3">
              <w:rPr>
                <w:sz w:val="22"/>
                <w:szCs w:val="22"/>
                <w:lang w:val="bg-BG" w:eastAsia="bg-BG"/>
              </w:rPr>
              <w:t>2.2.</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rPr>
                <w:sz w:val="22"/>
                <w:szCs w:val="22"/>
                <w:lang w:val="bg-BG" w:eastAsia="bg-BG"/>
              </w:rPr>
            </w:pPr>
            <w:proofErr w:type="spellStart"/>
            <w:r w:rsidRPr="00233BC3">
              <w:rPr>
                <w:color w:val="000000"/>
                <w:sz w:val="22"/>
                <w:szCs w:val="22"/>
                <w:lang w:eastAsia="bg-BG"/>
              </w:rPr>
              <w:t>Експлоатационни</w:t>
            </w:r>
            <w:proofErr w:type="spellEnd"/>
            <w:r w:rsidRPr="00233BC3">
              <w:rPr>
                <w:color w:val="000000"/>
                <w:sz w:val="22"/>
                <w:szCs w:val="22"/>
                <w:lang w:eastAsia="bg-BG"/>
              </w:rPr>
              <w:t xml:space="preserve"> </w:t>
            </w:r>
            <w:proofErr w:type="spellStart"/>
            <w:r w:rsidRPr="00233BC3">
              <w:rPr>
                <w:color w:val="000000"/>
                <w:sz w:val="22"/>
                <w:szCs w:val="22"/>
                <w:lang w:eastAsia="bg-BG"/>
              </w:rPr>
              <w:t>изпитвания</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монтираните</w:t>
            </w:r>
            <w:proofErr w:type="spellEnd"/>
            <w:r w:rsidRPr="00233BC3">
              <w:rPr>
                <w:color w:val="000000"/>
                <w:sz w:val="22"/>
                <w:szCs w:val="22"/>
                <w:lang w:eastAsia="bg-BG"/>
              </w:rPr>
              <w:t xml:space="preserve"> СТИТЕ - </w:t>
            </w:r>
            <w:proofErr w:type="spellStart"/>
            <w:r w:rsidRPr="00233BC3">
              <w:rPr>
                <w:color w:val="000000"/>
                <w:sz w:val="22"/>
                <w:szCs w:val="22"/>
                <w:lang w:eastAsia="bg-BG"/>
              </w:rPr>
              <w:t>измерване</w:t>
            </w:r>
            <w:proofErr w:type="spellEnd"/>
            <w:r w:rsidRPr="00233BC3">
              <w:rPr>
                <w:color w:val="000000"/>
                <w:sz w:val="22"/>
                <w:szCs w:val="22"/>
                <w:lang w:eastAsia="bg-BG"/>
              </w:rPr>
              <w:t xml:space="preserve"> и </w:t>
            </w:r>
            <w:proofErr w:type="spellStart"/>
            <w:r w:rsidRPr="00233BC3">
              <w:rPr>
                <w:color w:val="000000"/>
                <w:sz w:val="22"/>
                <w:szCs w:val="22"/>
                <w:lang w:eastAsia="bg-BG"/>
              </w:rPr>
              <w:t>протоколиране</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системите</w:t>
            </w:r>
            <w:proofErr w:type="spellEnd"/>
            <w:r w:rsidRPr="00233BC3">
              <w:rPr>
                <w:color w:val="000000"/>
                <w:sz w:val="22"/>
                <w:szCs w:val="22"/>
                <w:lang w:eastAsia="bg-BG"/>
              </w:rPr>
              <w:t xml:space="preserve">, </w:t>
            </w:r>
            <w:proofErr w:type="spellStart"/>
            <w:r w:rsidRPr="00233BC3">
              <w:rPr>
                <w:color w:val="000000"/>
                <w:sz w:val="22"/>
                <w:szCs w:val="22"/>
                <w:lang w:eastAsia="bg-BG"/>
              </w:rPr>
              <w:t>включително</w:t>
            </w:r>
            <w:proofErr w:type="spellEnd"/>
            <w:r w:rsidRPr="00233BC3">
              <w:rPr>
                <w:color w:val="000000"/>
                <w:sz w:val="22"/>
                <w:szCs w:val="22"/>
                <w:lang w:eastAsia="bg-BG"/>
              </w:rPr>
              <w:t xml:space="preserve"> </w:t>
            </w:r>
            <w:proofErr w:type="spellStart"/>
            <w:r w:rsidRPr="00233BC3">
              <w:rPr>
                <w:color w:val="000000"/>
                <w:sz w:val="22"/>
                <w:szCs w:val="22"/>
                <w:lang w:eastAsia="bg-BG"/>
              </w:rPr>
              <w:t>пред</w:t>
            </w:r>
            <w:proofErr w:type="spellEnd"/>
            <w:r w:rsidRPr="00233BC3">
              <w:rPr>
                <w:color w:val="000000"/>
                <w:sz w:val="22"/>
                <w:szCs w:val="22"/>
                <w:lang w:eastAsia="bg-BG"/>
              </w:rPr>
              <w:t xml:space="preserve"> </w:t>
            </w:r>
            <w:proofErr w:type="spellStart"/>
            <w:r w:rsidRPr="00233BC3">
              <w:rPr>
                <w:color w:val="000000"/>
                <w:sz w:val="22"/>
                <w:szCs w:val="22"/>
                <w:lang w:eastAsia="bg-BG"/>
              </w:rPr>
              <w:t>представител</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ДП „НКЖИ”</w:t>
            </w:r>
          </w:p>
        </w:tc>
        <w:tc>
          <w:tcPr>
            <w:tcW w:w="658" w:type="dxa"/>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jc w:val="center"/>
              <w:rPr>
                <w:sz w:val="22"/>
                <w:szCs w:val="22"/>
                <w:lang w:val="bg-BG" w:eastAsia="bg-BG"/>
              </w:rPr>
            </w:pPr>
            <w:r w:rsidRPr="00233BC3">
              <w:rPr>
                <w:sz w:val="22"/>
                <w:szCs w:val="22"/>
                <w:lang w:val="bg-BG" w:eastAsia="bg-BG"/>
              </w:rPr>
              <w:t>5</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r>
      <w:tr w:rsidR="007F0117" w:rsidRPr="00E054DD" w:rsidTr="004E4898">
        <w:trPr>
          <w:gridAfter w:val="1"/>
          <w:wAfter w:w="816" w:type="dxa"/>
          <w:trHeight w:val="484"/>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r w:rsidRPr="00233BC3">
              <w:rPr>
                <w:sz w:val="22"/>
                <w:szCs w:val="22"/>
                <w:lang w:val="bg-BG" w:eastAsia="bg-BG"/>
              </w:rPr>
              <w:lastRenderedPageBreak/>
              <w:t>2.3.</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rPr>
                <w:sz w:val="22"/>
                <w:szCs w:val="22"/>
                <w:lang w:val="bg-BG" w:eastAsia="bg-BG"/>
              </w:rPr>
            </w:pPr>
            <w:r w:rsidRPr="00233BC3">
              <w:rPr>
                <w:sz w:val="22"/>
                <w:szCs w:val="22"/>
                <w:lang w:val="bg-BG" w:eastAsia="bg-BG"/>
              </w:rPr>
              <w:t>Въвеждане в експлоатация на монтираните СТИТЕ</w:t>
            </w:r>
          </w:p>
        </w:tc>
        <w:tc>
          <w:tcPr>
            <w:tcW w:w="658" w:type="dxa"/>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jc w:val="center"/>
              <w:rPr>
                <w:sz w:val="22"/>
                <w:szCs w:val="22"/>
                <w:lang w:val="bg-BG" w:eastAsia="bg-BG"/>
              </w:rPr>
            </w:pPr>
            <w:r w:rsidRPr="00233BC3">
              <w:rPr>
                <w:sz w:val="22"/>
                <w:szCs w:val="22"/>
                <w:lang w:val="bg-BG" w:eastAsia="bg-BG"/>
              </w:rPr>
              <w:t>5</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r>
      <w:tr w:rsidR="007F0117" w:rsidRPr="00E054DD" w:rsidTr="005D29BD">
        <w:trPr>
          <w:gridAfter w:val="1"/>
          <w:wAfter w:w="816" w:type="dxa"/>
          <w:trHeight w:val="940"/>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rPr>
                <w:sz w:val="22"/>
                <w:szCs w:val="22"/>
                <w:lang w:val="bg-BG" w:eastAsia="bg-BG"/>
              </w:rPr>
            </w:pPr>
            <w:r w:rsidRPr="00233BC3">
              <w:rPr>
                <w:b/>
                <w:bCs/>
                <w:sz w:val="22"/>
                <w:szCs w:val="22"/>
                <w:lang w:val="bg-BG" w:eastAsia="bg-BG"/>
              </w:rPr>
              <w:t>ЕТАП ІІІ.</w:t>
            </w:r>
          </w:p>
          <w:p w:rsidR="007F0117" w:rsidRPr="00233BC3" w:rsidRDefault="007F0117" w:rsidP="00857B66">
            <w:pPr>
              <w:jc w:val="center"/>
              <w:rPr>
                <w:sz w:val="22"/>
                <w:szCs w:val="22"/>
                <w:lang w:val="bg-BG" w:eastAsia="bg-BG"/>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b/>
                <w:sz w:val="22"/>
                <w:szCs w:val="22"/>
                <w:lang w:val="bg-BG" w:eastAsia="bg-BG"/>
              </w:rPr>
            </w:pPr>
            <w:r w:rsidRPr="00233BC3">
              <w:rPr>
                <w:b/>
                <w:bCs/>
                <w:sz w:val="22"/>
                <w:szCs w:val="22"/>
                <w:lang w:val="bg-BG" w:eastAsia="bg-BG"/>
              </w:rPr>
              <w:t xml:space="preserve">Гаранционно обслужване на Системите за търговско измерване на </w:t>
            </w:r>
            <w:proofErr w:type="spellStart"/>
            <w:r w:rsidRPr="00233BC3">
              <w:rPr>
                <w:b/>
                <w:bCs/>
                <w:sz w:val="22"/>
                <w:szCs w:val="22"/>
                <w:lang w:val="bg-BG" w:eastAsia="bg-BG"/>
              </w:rPr>
              <w:t>тягова</w:t>
            </w:r>
            <w:proofErr w:type="spellEnd"/>
            <w:r w:rsidRPr="00233BC3">
              <w:rPr>
                <w:b/>
                <w:bCs/>
                <w:sz w:val="22"/>
                <w:szCs w:val="22"/>
                <w:lang w:val="bg-BG" w:eastAsia="bg-BG"/>
              </w:rPr>
              <w:t xml:space="preserve"> електроенергия </w:t>
            </w:r>
            <w:r w:rsidRPr="00233BC3">
              <w:rPr>
                <w:b/>
                <w:sz w:val="22"/>
                <w:szCs w:val="22"/>
                <w:lang w:val="bg-BG" w:eastAsia="bg-BG"/>
              </w:rPr>
              <w:t>/СТИТЕ/</w:t>
            </w:r>
          </w:p>
        </w:tc>
        <w:tc>
          <w:tcPr>
            <w:tcW w:w="2235" w:type="dxa"/>
            <w:gridSpan w:val="4"/>
            <w:tcBorders>
              <w:top w:val="single" w:sz="4" w:space="0" w:color="auto"/>
              <w:left w:val="single" w:sz="4" w:space="0" w:color="auto"/>
              <w:bottom w:val="single" w:sz="4" w:space="0" w:color="auto"/>
              <w:right w:val="single" w:sz="4" w:space="0" w:color="auto"/>
            </w:tcBorders>
          </w:tcPr>
          <w:p w:rsidR="007F0117" w:rsidRPr="00233BC3" w:rsidRDefault="007F0117" w:rsidP="00857B66">
            <w:pPr>
              <w:jc w:val="center"/>
              <w:rPr>
                <w:sz w:val="22"/>
                <w:szCs w:val="22"/>
                <w:lang w:val="bg-BG" w:eastAsia="bg-BG"/>
              </w:rPr>
            </w:pPr>
            <w:r w:rsidRPr="00233BC3">
              <w:rPr>
                <w:b/>
                <w:sz w:val="22"/>
                <w:szCs w:val="22"/>
                <w:lang w:val="bg-BG" w:eastAsia="bg-BG"/>
              </w:rPr>
              <w:t xml:space="preserve">Обща стойност за </w:t>
            </w:r>
            <w:r w:rsidR="00233BC3" w:rsidRPr="00233BC3">
              <w:rPr>
                <w:b/>
                <w:sz w:val="22"/>
                <w:szCs w:val="22"/>
                <w:lang w:val="bg-BG" w:eastAsia="bg-BG"/>
              </w:rPr>
              <w:t xml:space="preserve">изпълнение на </w:t>
            </w:r>
            <w:r w:rsidRPr="00233BC3">
              <w:rPr>
                <w:b/>
                <w:sz w:val="22"/>
                <w:szCs w:val="22"/>
                <w:lang w:val="bg-BG" w:eastAsia="bg-BG"/>
              </w:rPr>
              <w:t>ЕТАП</w:t>
            </w:r>
            <w:r w:rsidRPr="00233BC3">
              <w:rPr>
                <w:b/>
                <w:bCs/>
                <w:sz w:val="22"/>
                <w:szCs w:val="22"/>
                <w:lang w:val="bg-BG" w:eastAsia="bg-BG"/>
              </w:rPr>
              <w:t xml:space="preserve"> ІІІ</w:t>
            </w:r>
            <w:r w:rsidRPr="00233BC3">
              <w:rPr>
                <w:b/>
                <w:sz w:val="22"/>
                <w:szCs w:val="22"/>
                <w:lang w:val="bg-BG" w:eastAsia="bg-BG"/>
              </w:rPr>
              <w:t>, в лева, без ДДС</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r>
      <w:tr w:rsidR="007F0117" w:rsidRPr="00E054DD" w:rsidTr="005D29BD">
        <w:trPr>
          <w:gridAfter w:val="1"/>
          <w:wAfter w:w="816" w:type="dxa"/>
          <w:trHeight w:val="699"/>
        </w:trPr>
        <w:tc>
          <w:tcPr>
            <w:tcW w:w="1134"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jc w:val="center"/>
              <w:rPr>
                <w:bCs/>
                <w:sz w:val="22"/>
                <w:szCs w:val="22"/>
                <w:lang w:val="bg-BG" w:eastAsia="bg-BG"/>
              </w:rPr>
            </w:pPr>
            <w:r w:rsidRPr="00233BC3">
              <w:rPr>
                <w:bCs/>
                <w:sz w:val="22"/>
                <w:szCs w:val="22"/>
                <w:lang w:val="bg-BG" w:eastAsia="bg-BG"/>
              </w:rPr>
              <w:t>3.1.</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930B87">
            <w:pPr>
              <w:rPr>
                <w:bCs/>
                <w:sz w:val="22"/>
                <w:szCs w:val="22"/>
                <w:lang w:val="bg-BG"/>
              </w:rPr>
            </w:pPr>
            <w:proofErr w:type="spellStart"/>
            <w:r w:rsidRPr="00233BC3">
              <w:rPr>
                <w:color w:val="000000"/>
                <w:sz w:val="22"/>
                <w:szCs w:val="22"/>
                <w:lang w:eastAsia="bg-BG"/>
              </w:rPr>
              <w:t>Гаранционно</w:t>
            </w:r>
            <w:proofErr w:type="spellEnd"/>
            <w:r w:rsidRPr="00233BC3">
              <w:rPr>
                <w:color w:val="000000"/>
                <w:sz w:val="22"/>
                <w:szCs w:val="22"/>
                <w:lang w:eastAsia="bg-BG"/>
              </w:rPr>
              <w:t xml:space="preserve"> </w:t>
            </w:r>
            <w:proofErr w:type="spellStart"/>
            <w:r w:rsidRPr="00233BC3">
              <w:rPr>
                <w:color w:val="000000"/>
                <w:sz w:val="22"/>
                <w:szCs w:val="22"/>
                <w:lang w:eastAsia="bg-BG"/>
              </w:rPr>
              <w:t>обслужване</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Системите</w:t>
            </w:r>
            <w:proofErr w:type="spellEnd"/>
            <w:r w:rsidRPr="00233BC3">
              <w:rPr>
                <w:color w:val="000000"/>
                <w:sz w:val="22"/>
                <w:szCs w:val="22"/>
                <w:lang w:eastAsia="bg-BG"/>
              </w:rPr>
              <w:t xml:space="preserve"> </w:t>
            </w:r>
            <w:proofErr w:type="spellStart"/>
            <w:r w:rsidRPr="00233BC3">
              <w:rPr>
                <w:color w:val="000000"/>
                <w:sz w:val="22"/>
                <w:szCs w:val="22"/>
                <w:lang w:eastAsia="bg-BG"/>
              </w:rPr>
              <w:t>за</w:t>
            </w:r>
            <w:proofErr w:type="spellEnd"/>
            <w:r w:rsidRPr="00233BC3">
              <w:rPr>
                <w:color w:val="000000"/>
                <w:sz w:val="22"/>
                <w:szCs w:val="22"/>
                <w:lang w:eastAsia="bg-BG"/>
              </w:rPr>
              <w:t xml:space="preserve"> </w:t>
            </w:r>
            <w:proofErr w:type="spellStart"/>
            <w:r w:rsidRPr="00233BC3">
              <w:rPr>
                <w:color w:val="000000"/>
                <w:sz w:val="22"/>
                <w:szCs w:val="22"/>
                <w:lang w:eastAsia="bg-BG"/>
              </w:rPr>
              <w:t>търговско</w:t>
            </w:r>
            <w:proofErr w:type="spellEnd"/>
            <w:r w:rsidRPr="00233BC3">
              <w:rPr>
                <w:color w:val="000000"/>
                <w:sz w:val="22"/>
                <w:szCs w:val="22"/>
                <w:lang w:eastAsia="bg-BG"/>
              </w:rPr>
              <w:t xml:space="preserve"> </w:t>
            </w:r>
            <w:proofErr w:type="spellStart"/>
            <w:r w:rsidRPr="00233BC3">
              <w:rPr>
                <w:color w:val="000000"/>
                <w:sz w:val="22"/>
                <w:szCs w:val="22"/>
                <w:lang w:eastAsia="bg-BG"/>
              </w:rPr>
              <w:t>измерване</w:t>
            </w:r>
            <w:proofErr w:type="spellEnd"/>
            <w:r w:rsidRPr="00233BC3">
              <w:rPr>
                <w:color w:val="000000"/>
                <w:sz w:val="22"/>
                <w:szCs w:val="22"/>
                <w:lang w:eastAsia="bg-BG"/>
              </w:rPr>
              <w:t xml:space="preserve"> </w:t>
            </w:r>
            <w:proofErr w:type="spellStart"/>
            <w:r w:rsidRPr="00233BC3">
              <w:rPr>
                <w:color w:val="000000"/>
                <w:sz w:val="22"/>
                <w:szCs w:val="22"/>
                <w:lang w:eastAsia="bg-BG"/>
              </w:rPr>
              <w:t>на</w:t>
            </w:r>
            <w:proofErr w:type="spellEnd"/>
            <w:r w:rsidRPr="00233BC3">
              <w:rPr>
                <w:color w:val="000000"/>
                <w:sz w:val="22"/>
                <w:szCs w:val="22"/>
                <w:lang w:eastAsia="bg-BG"/>
              </w:rPr>
              <w:t xml:space="preserve"> </w:t>
            </w:r>
            <w:proofErr w:type="spellStart"/>
            <w:r w:rsidRPr="00233BC3">
              <w:rPr>
                <w:color w:val="000000"/>
                <w:sz w:val="22"/>
                <w:szCs w:val="22"/>
                <w:lang w:eastAsia="bg-BG"/>
              </w:rPr>
              <w:t>тягова</w:t>
            </w:r>
            <w:proofErr w:type="spellEnd"/>
            <w:r w:rsidRPr="00233BC3">
              <w:rPr>
                <w:color w:val="000000"/>
                <w:sz w:val="22"/>
                <w:szCs w:val="22"/>
                <w:lang w:eastAsia="bg-BG"/>
              </w:rPr>
              <w:t xml:space="preserve"> </w:t>
            </w:r>
            <w:proofErr w:type="spellStart"/>
            <w:r w:rsidRPr="00233BC3">
              <w:rPr>
                <w:color w:val="000000"/>
                <w:sz w:val="22"/>
                <w:szCs w:val="22"/>
                <w:lang w:eastAsia="bg-BG"/>
              </w:rPr>
              <w:t>електроенергия</w:t>
            </w:r>
            <w:proofErr w:type="spellEnd"/>
            <w:r w:rsidR="00930B87" w:rsidRPr="00233BC3">
              <w:rPr>
                <w:color w:val="000000"/>
                <w:sz w:val="22"/>
                <w:szCs w:val="22"/>
                <w:lang w:val="bg-BG" w:eastAsia="bg-BG"/>
              </w:rPr>
              <w:t xml:space="preserve">, в т.ч. труд, всички необходими части за подмяна на </w:t>
            </w:r>
            <w:proofErr w:type="spellStart"/>
            <w:r w:rsidR="00930B87" w:rsidRPr="00233BC3">
              <w:rPr>
                <w:color w:val="000000"/>
                <w:sz w:val="22"/>
                <w:szCs w:val="22"/>
                <w:lang w:val="bg-BG" w:eastAsia="bg-BG"/>
              </w:rPr>
              <w:t>дефектирали</w:t>
            </w:r>
            <w:proofErr w:type="spellEnd"/>
            <w:r w:rsidR="00930B87" w:rsidRPr="00233BC3">
              <w:rPr>
                <w:color w:val="000000"/>
                <w:sz w:val="22"/>
                <w:szCs w:val="22"/>
                <w:lang w:val="bg-BG" w:eastAsia="bg-BG"/>
              </w:rPr>
              <w:t xml:space="preserve"> елементи на системата (трансформатори, модеми, електромери</w:t>
            </w:r>
            <w:r w:rsidR="00F10EA1" w:rsidRPr="00233BC3">
              <w:rPr>
                <w:color w:val="000000"/>
                <w:sz w:val="22"/>
                <w:szCs w:val="22"/>
                <w:lang w:val="bg-BG" w:eastAsia="bg-BG"/>
              </w:rPr>
              <w:t>)</w:t>
            </w:r>
            <w:r w:rsidR="00930B87" w:rsidRPr="00233BC3">
              <w:rPr>
                <w:color w:val="000000"/>
                <w:sz w:val="22"/>
                <w:szCs w:val="22"/>
                <w:lang w:val="bg-BG" w:eastAsia="bg-BG"/>
              </w:rPr>
              <w:t xml:space="preserve"> и отстраняване на повреди в комутацията на уредите</w:t>
            </w:r>
          </w:p>
        </w:tc>
        <w:tc>
          <w:tcPr>
            <w:tcW w:w="658" w:type="dxa"/>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rPr>
            </w:pPr>
            <w:proofErr w:type="gramStart"/>
            <w:r w:rsidRPr="00233BC3">
              <w:rPr>
                <w:sz w:val="22"/>
                <w:szCs w:val="22"/>
                <w:lang w:val="bg-BG" w:eastAsia="bg-BG"/>
              </w:rPr>
              <w:t>бр</w:t>
            </w:r>
            <w:proofErr w:type="gramEnd"/>
            <w:r w:rsidRPr="00233BC3">
              <w:rPr>
                <w:sz w:val="22"/>
                <w:szCs w:val="22"/>
                <w:lang w:val="bg-BG" w:eastAsia="bg-BG"/>
              </w:rPr>
              <w:t>.</w:t>
            </w:r>
          </w:p>
        </w:tc>
        <w:tc>
          <w:tcPr>
            <w:tcW w:w="786" w:type="dxa"/>
            <w:tcBorders>
              <w:top w:val="single" w:sz="4" w:space="0" w:color="auto"/>
              <w:left w:val="single" w:sz="4" w:space="0" w:color="auto"/>
              <w:bottom w:val="single" w:sz="4" w:space="0" w:color="auto"/>
              <w:right w:val="single" w:sz="4" w:space="0" w:color="auto"/>
            </w:tcBorders>
            <w:vAlign w:val="center"/>
          </w:tcPr>
          <w:p w:rsidR="007F0117" w:rsidRPr="00233BC3" w:rsidRDefault="005D29BD" w:rsidP="00857B66">
            <w:pPr>
              <w:jc w:val="center"/>
              <w:rPr>
                <w:sz w:val="22"/>
                <w:szCs w:val="22"/>
                <w:lang w:val="bg-BG" w:eastAsia="bg-BG"/>
              </w:rPr>
            </w:pPr>
            <w:r w:rsidRPr="00233BC3">
              <w:rPr>
                <w:sz w:val="22"/>
                <w:szCs w:val="22"/>
                <w:lang w:val="bg-BG" w:eastAsia="bg-BG"/>
              </w:rPr>
              <w:t>5</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sz w:val="22"/>
                <w:szCs w:val="22"/>
                <w:lang w:val="bg-BG" w:eastAsia="bg-BG"/>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0117" w:rsidRPr="00233BC3" w:rsidRDefault="007F0117" w:rsidP="00857B66">
            <w:pPr>
              <w:jc w:val="center"/>
              <w:rPr>
                <w:color w:val="000000"/>
                <w:sz w:val="22"/>
                <w:szCs w:val="22"/>
                <w:lang w:val="bg-BG" w:eastAsia="bg-BG"/>
              </w:rPr>
            </w:pPr>
          </w:p>
        </w:tc>
      </w:tr>
      <w:tr w:rsidR="007F0117" w:rsidRPr="00E054DD" w:rsidTr="005D29BD">
        <w:trPr>
          <w:gridAfter w:val="1"/>
          <w:wAfter w:w="816" w:type="dxa"/>
          <w:trHeight w:val="964"/>
        </w:trPr>
        <w:tc>
          <w:tcPr>
            <w:tcW w:w="1134" w:type="dxa"/>
            <w:gridSpan w:val="2"/>
            <w:tcBorders>
              <w:top w:val="nil"/>
              <w:left w:val="single" w:sz="4" w:space="0" w:color="auto"/>
              <w:bottom w:val="single" w:sz="4" w:space="0" w:color="auto"/>
              <w:right w:val="single" w:sz="4" w:space="0" w:color="auto"/>
            </w:tcBorders>
          </w:tcPr>
          <w:p w:rsidR="007F0117" w:rsidRPr="00233BC3" w:rsidRDefault="007F0117" w:rsidP="00857B66">
            <w:pPr>
              <w:jc w:val="center"/>
              <w:rPr>
                <w:sz w:val="22"/>
                <w:szCs w:val="22"/>
                <w:lang w:val="bg-BG" w:eastAsia="bg-BG"/>
              </w:rPr>
            </w:pPr>
          </w:p>
        </w:tc>
        <w:tc>
          <w:tcPr>
            <w:tcW w:w="7338" w:type="dxa"/>
            <w:gridSpan w:val="6"/>
            <w:tcBorders>
              <w:top w:val="nil"/>
              <w:left w:val="single" w:sz="4" w:space="0" w:color="auto"/>
              <w:bottom w:val="single" w:sz="4" w:space="0" w:color="auto"/>
              <w:right w:val="single" w:sz="4" w:space="0" w:color="auto"/>
            </w:tcBorders>
            <w:vAlign w:val="center"/>
          </w:tcPr>
          <w:p w:rsidR="007F0117" w:rsidRPr="00233BC3" w:rsidRDefault="007F0117" w:rsidP="00544B28">
            <w:pPr>
              <w:jc w:val="center"/>
              <w:rPr>
                <w:b/>
                <w:bCs/>
                <w:sz w:val="22"/>
                <w:szCs w:val="22"/>
                <w:lang w:val="bg-BG" w:eastAsia="bg-BG"/>
              </w:rPr>
            </w:pPr>
            <w:r w:rsidRPr="00233BC3">
              <w:rPr>
                <w:b/>
                <w:bCs/>
                <w:sz w:val="22"/>
                <w:szCs w:val="22"/>
                <w:lang w:val="bg-BG" w:eastAsia="bg-BG"/>
              </w:rPr>
              <w:t>Обща стойност в лева</w:t>
            </w:r>
            <w:r w:rsidR="005D29BD" w:rsidRPr="00233BC3">
              <w:rPr>
                <w:b/>
                <w:bCs/>
                <w:sz w:val="22"/>
                <w:szCs w:val="22"/>
                <w:lang w:val="bg-BG" w:eastAsia="bg-BG"/>
              </w:rPr>
              <w:t>,</w:t>
            </w:r>
            <w:r w:rsidRPr="00233BC3">
              <w:rPr>
                <w:b/>
                <w:bCs/>
                <w:sz w:val="22"/>
                <w:szCs w:val="22"/>
                <w:lang w:val="bg-BG" w:eastAsia="bg-BG"/>
              </w:rPr>
              <w:t xml:space="preserve"> без ДДС (</w:t>
            </w:r>
            <w:r w:rsidRPr="00233BC3">
              <w:rPr>
                <w:b/>
                <w:sz w:val="22"/>
                <w:szCs w:val="22"/>
                <w:lang w:val="bg-BG" w:eastAsia="bg-BG"/>
              </w:rPr>
              <w:t>ЕТАП І, ЕТАП ІІ и ЕТАП ІІІ)</w:t>
            </w:r>
          </w:p>
        </w:tc>
        <w:tc>
          <w:tcPr>
            <w:tcW w:w="1175" w:type="dxa"/>
            <w:gridSpan w:val="2"/>
            <w:tcBorders>
              <w:top w:val="nil"/>
              <w:left w:val="single" w:sz="4" w:space="0" w:color="auto"/>
              <w:bottom w:val="single" w:sz="4" w:space="0" w:color="auto"/>
              <w:right w:val="single" w:sz="4" w:space="0" w:color="auto"/>
            </w:tcBorders>
            <w:vAlign w:val="center"/>
          </w:tcPr>
          <w:p w:rsidR="007F0117" w:rsidRPr="00233BC3" w:rsidRDefault="007F0117" w:rsidP="00857B66">
            <w:pPr>
              <w:jc w:val="center"/>
              <w:rPr>
                <w:b/>
                <w:bCs/>
                <w:color w:val="000000"/>
                <w:sz w:val="22"/>
                <w:szCs w:val="22"/>
                <w:lang w:val="bg-BG" w:eastAsia="bg-BG"/>
              </w:rPr>
            </w:pPr>
          </w:p>
        </w:tc>
      </w:tr>
      <w:tr w:rsidR="007F0117" w:rsidRPr="00E054DD" w:rsidTr="004E4898">
        <w:tblPrEx>
          <w:tblCellMar>
            <w:left w:w="108" w:type="dxa"/>
            <w:right w:w="108" w:type="dxa"/>
          </w:tblCellMar>
          <w:tblLook w:val="0000"/>
        </w:tblPrEx>
        <w:trPr>
          <w:gridBefore w:val="1"/>
          <w:wBefore w:w="378" w:type="dxa"/>
          <w:trHeight w:val="207"/>
        </w:trPr>
        <w:tc>
          <w:tcPr>
            <w:tcW w:w="1013" w:type="dxa"/>
            <w:gridSpan w:val="2"/>
            <w:tcBorders>
              <w:top w:val="nil"/>
              <w:left w:val="nil"/>
              <w:bottom w:val="nil"/>
              <w:right w:val="nil"/>
            </w:tcBorders>
            <w:shd w:val="clear" w:color="auto" w:fill="auto"/>
            <w:noWrap/>
            <w:vAlign w:val="bottom"/>
          </w:tcPr>
          <w:p w:rsidR="007F0117" w:rsidRPr="008B079C" w:rsidRDefault="007F0117" w:rsidP="00857B66">
            <w:pPr>
              <w:rPr>
                <w:rFonts w:ascii="Arial" w:hAnsi="Arial" w:cs="Arial"/>
                <w:lang w:val="bg-BG"/>
              </w:rPr>
            </w:pPr>
          </w:p>
        </w:tc>
        <w:tc>
          <w:tcPr>
            <w:tcW w:w="5504" w:type="dxa"/>
            <w:gridSpan w:val="2"/>
            <w:tcBorders>
              <w:top w:val="nil"/>
              <w:left w:val="nil"/>
              <w:bottom w:val="nil"/>
              <w:right w:val="nil"/>
            </w:tcBorders>
            <w:shd w:val="clear" w:color="auto" w:fill="auto"/>
            <w:noWrap/>
            <w:vAlign w:val="bottom"/>
          </w:tcPr>
          <w:p w:rsidR="007F0117" w:rsidRPr="008B079C" w:rsidRDefault="007F0117" w:rsidP="00857B66">
            <w:pPr>
              <w:rPr>
                <w:rFonts w:ascii="Arial" w:hAnsi="Arial" w:cs="Arial"/>
                <w:lang w:val="bg-BG"/>
              </w:rPr>
            </w:pPr>
          </w:p>
        </w:tc>
        <w:tc>
          <w:tcPr>
            <w:tcW w:w="1165" w:type="dxa"/>
            <w:gridSpan w:val="2"/>
            <w:tcBorders>
              <w:top w:val="nil"/>
              <w:left w:val="nil"/>
              <w:bottom w:val="nil"/>
              <w:right w:val="nil"/>
            </w:tcBorders>
            <w:shd w:val="clear" w:color="auto" w:fill="auto"/>
            <w:noWrap/>
            <w:vAlign w:val="bottom"/>
          </w:tcPr>
          <w:p w:rsidR="007F0117" w:rsidRPr="008B079C" w:rsidRDefault="007F0117" w:rsidP="00857B66">
            <w:pPr>
              <w:rPr>
                <w:rFonts w:ascii="Arial" w:hAnsi="Arial" w:cs="Arial"/>
                <w:lang w:val="bg-BG"/>
              </w:rPr>
            </w:pPr>
          </w:p>
        </w:tc>
        <w:tc>
          <w:tcPr>
            <w:tcW w:w="1247" w:type="dxa"/>
            <w:gridSpan w:val="2"/>
            <w:tcBorders>
              <w:top w:val="nil"/>
              <w:left w:val="nil"/>
              <w:bottom w:val="nil"/>
              <w:right w:val="nil"/>
            </w:tcBorders>
            <w:shd w:val="clear" w:color="auto" w:fill="auto"/>
            <w:noWrap/>
            <w:vAlign w:val="bottom"/>
          </w:tcPr>
          <w:p w:rsidR="007F0117" w:rsidRPr="008B079C" w:rsidRDefault="007F0117" w:rsidP="00857B66">
            <w:pPr>
              <w:rPr>
                <w:rFonts w:ascii="Arial" w:hAnsi="Arial" w:cs="Arial"/>
                <w:lang w:val="bg-BG"/>
              </w:rPr>
            </w:pPr>
          </w:p>
        </w:tc>
        <w:tc>
          <w:tcPr>
            <w:tcW w:w="1156" w:type="dxa"/>
            <w:gridSpan w:val="2"/>
            <w:tcBorders>
              <w:top w:val="nil"/>
              <w:left w:val="nil"/>
              <w:bottom w:val="nil"/>
              <w:right w:val="nil"/>
            </w:tcBorders>
            <w:shd w:val="clear" w:color="auto" w:fill="auto"/>
            <w:noWrap/>
            <w:vAlign w:val="bottom"/>
          </w:tcPr>
          <w:p w:rsidR="007F0117" w:rsidRPr="008B079C" w:rsidRDefault="007F0117" w:rsidP="00857B66">
            <w:pPr>
              <w:rPr>
                <w:rFonts w:ascii="Arial" w:hAnsi="Arial" w:cs="Arial"/>
                <w:lang w:val="bg-BG"/>
              </w:rPr>
            </w:pPr>
          </w:p>
        </w:tc>
      </w:tr>
    </w:tbl>
    <w:p w:rsidR="005D29BD" w:rsidRPr="00EA2923" w:rsidRDefault="005D29BD" w:rsidP="005D29BD">
      <w:pPr>
        <w:ind w:right="-102" w:firstLine="709"/>
      </w:pPr>
      <w:proofErr w:type="spellStart"/>
      <w:proofErr w:type="gramStart"/>
      <w:r w:rsidRPr="00EA2923">
        <w:rPr>
          <w:b/>
        </w:rPr>
        <w:t>Общата</w:t>
      </w:r>
      <w:proofErr w:type="spellEnd"/>
      <w:r w:rsidRPr="00EA2923">
        <w:rPr>
          <w:b/>
        </w:rPr>
        <w:t xml:space="preserve"> </w:t>
      </w:r>
      <w:proofErr w:type="spellStart"/>
      <w:r w:rsidRPr="00EA2923">
        <w:rPr>
          <w:b/>
        </w:rPr>
        <w:t>стойност</w:t>
      </w:r>
      <w:proofErr w:type="spellEnd"/>
      <w:r w:rsidRPr="00EA2923">
        <w:rPr>
          <w:b/>
        </w:rPr>
        <w:t xml:space="preserve"> </w:t>
      </w:r>
      <w:r w:rsidRPr="00EA2923">
        <w:rPr>
          <w:b/>
          <w:lang w:val="bg-BG"/>
        </w:rPr>
        <w:t xml:space="preserve">за изпълнение на </w:t>
      </w:r>
      <w:r>
        <w:rPr>
          <w:b/>
          <w:lang w:val="bg-BG"/>
        </w:rPr>
        <w:t>поръчката</w:t>
      </w:r>
      <w:r w:rsidRPr="00EA2923">
        <w:rPr>
          <w:b/>
        </w:rPr>
        <w:t xml:space="preserve"> е </w:t>
      </w:r>
      <w:r w:rsidRPr="00EA2923">
        <w:rPr>
          <w:b/>
          <w:lang w:val="bg-BG"/>
        </w:rPr>
        <w:t xml:space="preserve">в размер на </w:t>
      </w:r>
      <w:r w:rsidRPr="00EA2923">
        <w:rPr>
          <w:b/>
        </w:rPr>
        <w:t xml:space="preserve">...................... </w:t>
      </w:r>
      <w:proofErr w:type="spellStart"/>
      <w:r w:rsidRPr="00EA2923">
        <w:rPr>
          <w:b/>
        </w:rPr>
        <w:t>лева</w:t>
      </w:r>
      <w:proofErr w:type="spellEnd"/>
      <w:r w:rsidRPr="00EA2923">
        <w:rPr>
          <w:b/>
        </w:rPr>
        <w:t xml:space="preserve"> </w:t>
      </w:r>
      <w:proofErr w:type="spellStart"/>
      <w:r w:rsidRPr="00EA2923">
        <w:rPr>
          <w:b/>
        </w:rPr>
        <w:t>без</w:t>
      </w:r>
      <w:proofErr w:type="spellEnd"/>
      <w:r w:rsidRPr="00EA2923">
        <w:rPr>
          <w:b/>
        </w:rPr>
        <w:t xml:space="preserve"> ДДС</w:t>
      </w:r>
      <w:r w:rsidRPr="00EA2923">
        <w:rPr>
          <w:i/>
          <w:lang w:val="ru-RU"/>
        </w:rPr>
        <w:t xml:space="preserve"> </w:t>
      </w:r>
      <w:r w:rsidRPr="00EA2923">
        <w:rPr>
          <w:lang w:val="ru-RU"/>
        </w:rPr>
        <w:t>(</w:t>
      </w:r>
      <w:r w:rsidRPr="00EA2923">
        <w:t>.........................</w:t>
      </w:r>
      <w:r w:rsidRPr="00EA2923">
        <w:rPr>
          <w:i/>
          <w:lang w:val="bg-BG"/>
        </w:rPr>
        <w:t>словом</w:t>
      </w:r>
      <w:r w:rsidRPr="00EA2923">
        <w:t xml:space="preserve">..................... </w:t>
      </w:r>
      <w:proofErr w:type="spellStart"/>
      <w:r w:rsidRPr="00EA2923">
        <w:t>лв</w:t>
      </w:r>
      <w:proofErr w:type="spellEnd"/>
      <w:r w:rsidRPr="00EA2923">
        <w:t xml:space="preserve">. </w:t>
      </w:r>
      <w:proofErr w:type="spellStart"/>
      <w:r w:rsidRPr="00EA2923">
        <w:t>без</w:t>
      </w:r>
      <w:proofErr w:type="spellEnd"/>
      <w:r w:rsidRPr="00EA2923">
        <w:t xml:space="preserve"> ДДС).</w:t>
      </w:r>
      <w:proofErr w:type="gramEnd"/>
    </w:p>
    <w:p w:rsidR="0015288E" w:rsidRDefault="0015288E" w:rsidP="0015288E">
      <w:pPr>
        <w:ind w:right="-36" w:firstLine="720"/>
        <w:jc w:val="both"/>
        <w:rPr>
          <w:lang w:val="bg-BG"/>
        </w:rPr>
      </w:pPr>
    </w:p>
    <w:p w:rsidR="0015288E" w:rsidRPr="00E054DD" w:rsidRDefault="0015288E" w:rsidP="0015288E">
      <w:pPr>
        <w:ind w:right="-36" w:firstLine="720"/>
        <w:jc w:val="both"/>
        <w:rPr>
          <w:lang w:val="bg-BG"/>
        </w:rPr>
      </w:pPr>
      <w:r w:rsidRPr="00E054DD">
        <w:rPr>
          <w:lang w:val="bg-BG"/>
        </w:rPr>
        <w:t>Цените се разбират DDP склада на Възложителя, съгласно „</w:t>
      </w:r>
      <w:proofErr w:type="spellStart"/>
      <w:r w:rsidRPr="00E054DD">
        <w:rPr>
          <w:lang w:val="bg-BG"/>
        </w:rPr>
        <w:t>Инкотермс</w:t>
      </w:r>
      <w:proofErr w:type="spellEnd"/>
      <w:r w:rsidRPr="00E054DD">
        <w:rPr>
          <w:lang w:val="bg-BG"/>
        </w:rPr>
        <w:t xml:space="preserve"> 2010” /включително опаковка, маркировка, транспорт, застраховка, мито/ на адреса на Възложителя: гр. София, ул. “Заводска” №1 - Локомотивно депо София</w:t>
      </w:r>
      <w:r>
        <w:rPr>
          <w:lang w:val="bg-BG"/>
        </w:rPr>
        <w:t xml:space="preserve"> </w:t>
      </w:r>
      <w:r w:rsidRPr="00E054DD">
        <w:rPr>
          <w:lang w:val="bg-BG"/>
        </w:rPr>
        <w:t>и не подлежат на промяна по време на изпълнение на договора.</w:t>
      </w:r>
    </w:p>
    <w:p w:rsidR="005D29BD" w:rsidRPr="00C12378" w:rsidRDefault="005D29BD" w:rsidP="005B7450">
      <w:pPr>
        <w:tabs>
          <w:tab w:val="left" w:pos="993"/>
        </w:tabs>
        <w:ind w:firstLine="709"/>
        <w:jc w:val="both"/>
        <w:rPr>
          <w:i/>
          <w:u w:val="single"/>
          <w:lang w:val="bg-BG"/>
        </w:rPr>
      </w:pPr>
      <w:r w:rsidRPr="00C12378">
        <w:rPr>
          <w:b/>
          <w:i/>
          <w:u w:val="single"/>
          <w:lang w:val="bg-BG"/>
        </w:rPr>
        <w:t xml:space="preserve">Забележка: </w:t>
      </w:r>
      <w:proofErr w:type="spellStart"/>
      <w:r w:rsidRPr="00C12378">
        <w:rPr>
          <w:i/>
          <w:u w:val="single"/>
        </w:rPr>
        <w:t>Предложените</w:t>
      </w:r>
      <w:proofErr w:type="spellEnd"/>
      <w:r w:rsidRPr="00C12378">
        <w:rPr>
          <w:i/>
          <w:u w:val="single"/>
        </w:rPr>
        <w:t xml:space="preserve"> </w:t>
      </w:r>
      <w:proofErr w:type="spellStart"/>
      <w:r w:rsidRPr="00C12378">
        <w:rPr>
          <w:i/>
          <w:u w:val="single"/>
        </w:rPr>
        <w:t>цени</w:t>
      </w:r>
      <w:proofErr w:type="spellEnd"/>
      <w:r w:rsidRPr="00C12378">
        <w:rPr>
          <w:i/>
          <w:u w:val="single"/>
        </w:rPr>
        <w:t xml:space="preserve"> </w:t>
      </w:r>
      <w:proofErr w:type="spellStart"/>
      <w:r w:rsidRPr="00C12378">
        <w:rPr>
          <w:i/>
          <w:u w:val="single"/>
        </w:rPr>
        <w:t>следва</w:t>
      </w:r>
      <w:proofErr w:type="spellEnd"/>
      <w:r w:rsidRPr="00C12378">
        <w:rPr>
          <w:i/>
          <w:u w:val="single"/>
        </w:rPr>
        <w:t xml:space="preserve"> </w:t>
      </w:r>
      <w:proofErr w:type="spellStart"/>
      <w:r w:rsidRPr="00C12378">
        <w:rPr>
          <w:i/>
          <w:u w:val="single"/>
        </w:rPr>
        <w:t>да</w:t>
      </w:r>
      <w:proofErr w:type="spellEnd"/>
      <w:r w:rsidRPr="00C12378">
        <w:rPr>
          <w:i/>
          <w:u w:val="single"/>
        </w:rPr>
        <w:t xml:space="preserve"> </w:t>
      </w:r>
      <w:proofErr w:type="spellStart"/>
      <w:r w:rsidRPr="00C12378">
        <w:rPr>
          <w:i/>
          <w:u w:val="single"/>
        </w:rPr>
        <w:t>са</w:t>
      </w:r>
      <w:proofErr w:type="spellEnd"/>
      <w:r w:rsidRPr="00C12378">
        <w:rPr>
          <w:i/>
          <w:u w:val="single"/>
        </w:rPr>
        <w:t xml:space="preserve"> </w:t>
      </w:r>
      <w:r w:rsidRPr="00C12378">
        <w:rPr>
          <w:i/>
          <w:u w:val="single"/>
          <w:lang w:val="bg-BG"/>
        </w:rPr>
        <w:t>в</w:t>
      </w:r>
      <w:r w:rsidRPr="00C12378">
        <w:rPr>
          <w:i/>
          <w:u w:val="single"/>
        </w:rPr>
        <w:t xml:space="preserve"> </w:t>
      </w:r>
      <w:proofErr w:type="spellStart"/>
      <w:r w:rsidRPr="00C12378">
        <w:rPr>
          <w:i/>
          <w:u w:val="single"/>
        </w:rPr>
        <w:t>български</w:t>
      </w:r>
      <w:proofErr w:type="spellEnd"/>
      <w:r w:rsidRPr="00C12378">
        <w:rPr>
          <w:i/>
          <w:u w:val="single"/>
        </w:rPr>
        <w:t xml:space="preserve"> </w:t>
      </w:r>
      <w:proofErr w:type="spellStart"/>
      <w:r w:rsidRPr="00C12378">
        <w:rPr>
          <w:i/>
          <w:u w:val="single"/>
        </w:rPr>
        <w:t>лева</w:t>
      </w:r>
      <w:proofErr w:type="spellEnd"/>
      <w:r w:rsidRPr="00C12378">
        <w:rPr>
          <w:i/>
          <w:u w:val="single"/>
        </w:rPr>
        <w:t xml:space="preserve"> </w:t>
      </w:r>
      <w:proofErr w:type="spellStart"/>
      <w:r w:rsidRPr="00C12378">
        <w:rPr>
          <w:i/>
          <w:u w:val="single"/>
        </w:rPr>
        <w:t>без</w:t>
      </w:r>
      <w:proofErr w:type="spellEnd"/>
      <w:r w:rsidRPr="00C12378">
        <w:rPr>
          <w:i/>
          <w:u w:val="single"/>
        </w:rPr>
        <w:t xml:space="preserve"> ДДС, с </w:t>
      </w:r>
      <w:proofErr w:type="spellStart"/>
      <w:r w:rsidRPr="00C12378">
        <w:rPr>
          <w:i/>
          <w:u w:val="single"/>
        </w:rPr>
        <w:t>точност</w:t>
      </w:r>
      <w:proofErr w:type="spellEnd"/>
      <w:r w:rsidRPr="00C12378">
        <w:rPr>
          <w:i/>
          <w:u w:val="single"/>
        </w:rPr>
        <w:t xml:space="preserve"> </w:t>
      </w:r>
      <w:proofErr w:type="spellStart"/>
      <w:r w:rsidRPr="00C12378">
        <w:rPr>
          <w:i/>
          <w:u w:val="single"/>
        </w:rPr>
        <w:t>до</w:t>
      </w:r>
      <w:proofErr w:type="spellEnd"/>
      <w:r w:rsidRPr="00C12378">
        <w:rPr>
          <w:i/>
          <w:u w:val="single"/>
        </w:rPr>
        <w:t xml:space="preserve"> </w:t>
      </w:r>
      <w:proofErr w:type="spellStart"/>
      <w:r w:rsidRPr="00C12378">
        <w:rPr>
          <w:i/>
          <w:u w:val="single"/>
        </w:rPr>
        <w:t>втория</w:t>
      </w:r>
      <w:proofErr w:type="spellEnd"/>
      <w:r w:rsidRPr="00C12378">
        <w:rPr>
          <w:i/>
          <w:u w:val="single"/>
        </w:rPr>
        <w:t xml:space="preserve"> </w:t>
      </w:r>
      <w:proofErr w:type="spellStart"/>
      <w:r w:rsidRPr="00C12378">
        <w:rPr>
          <w:i/>
          <w:u w:val="single"/>
        </w:rPr>
        <w:t>знак</w:t>
      </w:r>
      <w:proofErr w:type="spellEnd"/>
      <w:r w:rsidRPr="00C12378">
        <w:rPr>
          <w:i/>
          <w:u w:val="single"/>
        </w:rPr>
        <w:t xml:space="preserve"> </w:t>
      </w:r>
      <w:proofErr w:type="spellStart"/>
      <w:r w:rsidRPr="00C12378">
        <w:rPr>
          <w:i/>
          <w:u w:val="single"/>
        </w:rPr>
        <w:t>след</w:t>
      </w:r>
      <w:proofErr w:type="spellEnd"/>
      <w:r w:rsidRPr="00C12378">
        <w:rPr>
          <w:i/>
          <w:u w:val="single"/>
        </w:rPr>
        <w:t xml:space="preserve"> </w:t>
      </w:r>
      <w:proofErr w:type="spellStart"/>
      <w:r w:rsidRPr="00C12378">
        <w:rPr>
          <w:i/>
          <w:u w:val="single"/>
        </w:rPr>
        <w:t>десетичната</w:t>
      </w:r>
      <w:proofErr w:type="spellEnd"/>
      <w:r w:rsidRPr="00C12378">
        <w:rPr>
          <w:i/>
          <w:u w:val="single"/>
        </w:rPr>
        <w:t xml:space="preserve"> </w:t>
      </w:r>
      <w:proofErr w:type="spellStart"/>
      <w:r w:rsidRPr="00C12378">
        <w:rPr>
          <w:i/>
          <w:u w:val="single"/>
        </w:rPr>
        <w:t>запетая</w:t>
      </w:r>
      <w:proofErr w:type="spellEnd"/>
      <w:r w:rsidRPr="00C12378">
        <w:rPr>
          <w:i/>
          <w:u w:val="single"/>
        </w:rPr>
        <w:t>.</w:t>
      </w:r>
    </w:p>
    <w:p w:rsidR="005D29BD" w:rsidRPr="00C12378" w:rsidRDefault="005D29BD" w:rsidP="005B7450">
      <w:pPr>
        <w:tabs>
          <w:tab w:val="left" w:pos="993"/>
        </w:tabs>
        <w:ind w:firstLine="709"/>
        <w:jc w:val="both"/>
        <w:rPr>
          <w:i/>
          <w:u w:val="single"/>
          <w:lang w:val="bg-BG"/>
        </w:rPr>
      </w:pPr>
      <w:r w:rsidRPr="00C12378">
        <w:rPr>
          <w:i/>
          <w:u w:val="single"/>
          <w:lang w:val="bg-BG"/>
        </w:rPr>
        <w:t>В случай, че ценовото предложение не е оформено съгласно изискванията на Възложителя, участникът ще бъде отстранен</w:t>
      </w:r>
      <w:r>
        <w:rPr>
          <w:i/>
          <w:u w:val="single"/>
          <w:lang w:val="bg-BG"/>
        </w:rPr>
        <w:t xml:space="preserve"> от процедурата</w:t>
      </w:r>
      <w:r w:rsidRPr="00C12378">
        <w:rPr>
          <w:i/>
          <w:u w:val="single"/>
          <w:lang w:val="bg-BG"/>
        </w:rPr>
        <w:t>.</w:t>
      </w:r>
    </w:p>
    <w:p w:rsidR="007F0117" w:rsidRPr="00E054DD" w:rsidRDefault="007F0117" w:rsidP="007F0117">
      <w:pPr>
        <w:shd w:val="clear" w:color="auto" w:fill="FFFFFF"/>
        <w:tabs>
          <w:tab w:val="left" w:pos="6300"/>
        </w:tabs>
        <w:jc w:val="both"/>
        <w:rPr>
          <w:color w:val="000000"/>
          <w:lang w:val="bg-BG"/>
        </w:rPr>
      </w:pPr>
    </w:p>
    <w:p w:rsidR="007F0117" w:rsidRDefault="00055A48" w:rsidP="00055A48">
      <w:pPr>
        <w:tabs>
          <w:tab w:val="left" w:pos="567"/>
        </w:tabs>
        <w:ind w:right="92" w:firstLine="567"/>
        <w:jc w:val="both"/>
        <w:rPr>
          <w:color w:val="000000"/>
          <w:lang w:val="bg-BG"/>
        </w:rPr>
      </w:pPr>
      <w:r w:rsidRPr="001B28C8">
        <w:rPr>
          <w:b/>
          <w:color w:val="000000"/>
          <w:lang w:val="bg-BG"/>
        </w:rPr>
        <w:t>1.</w:t>
      </w:r>
      <w:r>
        <w:rPr>
          <w:color w:val="000000"/>
          <w:lang w:val="bg-BG"/>
        </w:rPr>
        <w:t xml:space="preserve"> </w:t>
      </w:r>
      <w:r w:rsidR="007F0117" w:rsidRPr="00E054DD">
        <w:rPr>
          <w:color w:val="000000"/>
          <w:lang w:val="bg-BG"/>
        </w:rPr>
        <w:t>Декларирам, че в предложените цени са включени всички разходи, свързани с</w:t>
      </w:r>
      <w:r w:rsidR="005D29BD">
        <w:rPr>
          <w:color w:val="000000"/>
          <w:lang w:val="bg-BG"/>
        </w:rPr>
        <w:t xml:space="preserve"> </w:t>
      </w:r>
      <w:r>
        <w:rPr>
          <w:color w:val="000000"/>
          <w:lang w:val="bg-BG"/>
        </w:rPr>
        <w:t>и</w:t>
      </w:r>
      <w:r w:rsidR="005D29BD">
        <w:rPr>
          <w:color w:val="000000"/>
          <w:lang w:val="bg-BG"/>
        </w:rPr>
        <w:t xml:space="preserve">зпълнение </w:t>
      </w:r>
      <w:r w:rsidR="00511019">
        <w:rPr>
          <w:color w:val="000000"/>
          <w:lang w:val="bg-BG"/>
        </w:rPr>
        <w:t xml:space="preserve">на </w:t>
      </w:r>
      <w:r w:rsidR="005D29BD">
        <w:rPr>
          <w:color w:val="000000"/>
          <w:lang w:val="bg-BG"/>
        </w:rPr>
        <w:t>предмет</w:t>
      </w:r>
      <w:r w:rsidR="00511019">
        <w:rPr>
          <w:color w:val="000000"/>
          <w:lang w:val="bg-BG"/>
        </w:rPr>
        <w:t>а</w:t>
      </w:r>
      <w:r w:rsidR="005D29BD">
        <w:rPr>
          <w:color w:val="000000"/>
          <w:lang w:val="bg-BG"/>
        </w:rPr>
        <w:t xml:space="preserve"> на обществената поръчка</w:t>
      </w:r>
      <w:r>
        <w:rPr>
          <w:color w:val="000000"/>
          <w:lang w:val="bg-BG"/>
        </w:rPr>
        <w:t xml:space="preserve"> </w:t>
      </w:r>
      <w:r w:rsidRPr="00EA2923">
        <w:rPr>
          <w:iCs/>
          <w:spacing w:val="-1"/>
        </w:rPr>
        <w:t xml:space="preserve">и </w:t>
      </w:r>
      <w:proofErr w:type="spellStart"/>
      <w:r w:rsidRPr="00EA2923">
        <w:rPr>
          <w:iCs/>
          <w:spacing w:val="-1"/>
        </w:rPr>
        <w:t>не</w:t>
      </w:r>
      <w:proofErr w:type="spellEnd"/>
      <w:r w:rsidRPr="00EA2923">
        <w:rPr>
          <w:iCs/>
          <w:spacing w:val="-1"/>
        </w:rPr>
        <w:t xml:space="preserve"> </w:t>
      </w:r>
      <w:proofErr w:type="spellStart"/>
      <w:r w:rsidRPr="00EA2923">
        <w:rPr>
          <w:spacing w:val="-5"/>
        </w:rPr>
        <w:t>подлежат</w:t>
      </w:r>
      <w:proofErr w:type="spellEnd"/>
      <w:r w:rsidRPr="00EA2923">
        <w:rPr>
          <w:spacing w:val="-5"/>
        </w:rPr>
        <w:t xml:space="preserve"> </w:t>
      </w:r>
      <w:proofErr w:type="spellStart"/>
      <w:r w:rsidRPr="00EA2923">
        <w:rPr>
          <w:spacing w:val="-5"/>
        </w:rPr>
        <w:t>на</w:t>
      </w:r>
      <w:proofErr w:type="spellEnd"/>
      <w:r w:rsidRPr="00EA2923">
        <w:rPr>
          <w:spacing w:val="-5"/>
        </w:rPr>
        <w:t xml:space="preserve"> </w:t>
      </w:r>
      <w:proofErr w:type="spellStart"/>
      <w:r w:rsidRPr="00EA2923">
        <w:rPr>
          <w:spacing w:val="-5"/>
        </w:rPr>
        <w:t>промяна</w:t>
      </w:r>
      <w:proofErr w:type="spellEnd"/>
      <w:r w:rsidRPr="00EA2923">
        <w:rPr>
          <w:spacing w:val="-5"/>
        </w:rPr>
        <w:t xml:space="preserve"> </w:t>
      </w:r>
      <w:proofErr w:type="spellStart"/>
      <w:r w:rsidRPr="00EA2923">
        <w:rPr>
          <w:spacing w:val="-5"/>
        </w:rPr>
        <w:t>по</w:t>
      </w:r>
      <w:proofErr w:type="spellEnd"/>
      <w:r w:rsidRPr="00EA2923">
        <w:rPr>
          <w:spacing w:val="-5"/>
        </w:rPr>
        <w:t xml:space="preserve"> </w:t>
      </w:r>
      <w:proofErr w:type="spellStart"/>
      <w:r w:rsidRPr="00EA2923">
        <w:rPr>
          <w:spacing w:val="-5"/>
        </w:rPr>
        <w:t>време</w:t>
      </w:r>
      <w:proofErr w:type="spellEnd"/>
      <w:r w:rsidRPr="00EA2923">
        <w:rPr>
          <w:spacing w:val="-5"/>
        </w:rPr>
        <w:t xml:space="preserve"> </w:t>
      </w:r>
      <w:proofErr w:type="spellStart"/>
      <w:r w:rsidRPr="00EA2923">
        <w:rPr>
          <w:spacing w:val="-5"/>
        </w:rPr>
        <w:t>на</w:t>
      </w:r>
      <w:proofErr w:type="spellEnd"/>
      <w:r w:rsidRPr="00EA2923">
        <w:rPr>
          <w:spacing w:val="-5"/>
        </w:rPr>
        <w:t xml:space="preserve"> </w:t>
      </w:r>
      <w:proofErr w:type="spellStart"/>
      <w:r w:rsidRPr="00EA2923">
        <w:rPr>
          <w:spacing w:val="-5"/>
        </w:rPr>
        <w:t>изпълнение</w:t>
      </w:r>
      <w:proofErr w:type="spellEnd"/>
      <w:r w:rsidRPr="00EA2923">
        <w:rPr>
          <w:spacing w:val="-5"/>
        </w:rPr>
        <w:t xml:space="preserve"> </w:t>
      </w:r>
      <w:proofErr w:type="spellStart"/>
      <w:r w:rsidRPr="00EA2923">
        <w:rPr>
          <w:spacing w:val="-5"/>
        </w:rPr>
        <w:t>на</w:t>
      </w:r>
      <w:proofErr w:type="spellEnd"/>
      <w:r w:rsidRPr="00EA2923">
        <w:rPr>
          <w:spacing w:val="-5"/>
        </w:rPr>
        <w:t xml:space="preserve"> </w:t>
      </w:r>
      <w:proofErr w:type="spellStart"/>
      <w:r w:rsidRPr="00EA2923">
        <w:rPr>
          <w:spacing w:val="-5"/>
        </w:rPr>
        <w:t>договора</w:t>
      </w:r>
      <w:proofErr w:type="spellEnd"/>
      <w:r w:rsidR="001B28C8">
        <w:rPr>
          <w:spacing w:val="-5"/>
          <w:lang w:val="bg-BG"/>
        </w:rPr>
        <w:t>. Предложените цени са с включени:</w:t>
      </w:r>
    </w:p>
    <w:p w:rsidR="007F0117" w:rsidRPr="00620B9D" w:rsidRDefault="007F0117" w:rsidP="00055A48">
      <w:pPr>
        <w:ind w:firstLine="567"/>
        <w:jc w:val="both"/>
        <w:rPr>
          <w:lang w:val="en-US"/>
        </w:rPr>
      </w:pPr>
      <w:r w:rsidRPr="00E054DD">
        <w:rPr>
          <w:color w:val="000000"/>
          <w:lang w:val="bg-BG"/>
        </w:rPr>
        <w:t xml:space="preserve">- </w:t>
      </w:r>
      <w:proofErr w:type="gramStart"/>
      <w:r w:rsidRPr="00E054DD">
        <w:rPr>
          <w:color w:val="000000"/>
          <w:lang w:val="bg-BG"/>
        </w:rPr>
        <w:t>опаковка</w:t>
      </w:r>
      <w:proofErr w:type="gramEnd"/>
      <w:r w:rsidRPr="00E054DD">
        <w:rPr>
          <w:color w:val="000000"/>
          <w:lang w:val="bg-BG"/>
        </w:rPr>
        <w:t xml:space="preserve">, транспорт, и доставка на елементите на системите за търговско измерване на </w:t>
      </w:r>
      <w:proofErr w:type="spellStart"/>
      <w:r w:rsidRPr="00E054DD">
        <w:rPr>
          <w:color w:val="000000"/>
          <w:lang w:val="bg-BG"/>
        </w:rPr>
        <w:t>тягова</w:t>
      </w:r>
      <w:proofErr w:type="spellEnd"/>
      <w:r w:rsidRPr="00E054DD">
        <w:rPr>
          <w:color w:val="000000"/>
          <w:lang w:val="bg-BG"/>
        </w:rPr>
        <w:t xml:space="preserve"> електроенергия до склада на </w:t>
      </w:r>
      <w:r w:rsidR="00930B87" w:rsidRPr="00E054DD">
        <w:rPr>
          <w:color w:val="000000"/>
          <w:lang w:val="bg-BG"/>
        </w:rPr>
        <w:t>В</w:t>
      </w:r>
      <w:r w:rsidRPr="00E054DD">
        <w:rPr>
          <w:color w:val="000000"/>
          <w:lang w:val="bg-BG"/>
        </w:rPr>
        <w:t>ъзложителя на адрес</w:t>
      </w:r>
      <w:r w:rsidRPr="00E054DD">
        <w:rPr>
          <w:lang w:val="bg-BG"/>
        </w:rPr>
        <w:t>:</w:t>
      </w:r>
      <w:r w:rsidRPr="003A45F6">
        <w:rPr>
          <w:lang w:val="bg-BG"/>
        </w:rPr>
        <w:t xml:space="preserve"> </w:t>
      </w:r>
      <w:r w:rsidRPr="00E054DD">
        <w:rPr>
          <w:lang w:val="bg-BG"/>
        </w:rPr>
        <w:t xml:space="preserve">гр. София, ул. </w:t>
      </w:r>
      <w:r w:rsidR="005D29BD">
        <w:rPr>
          <w:lang w:val="bg-BG"/>
        </w:rPr>
        <w:t>„</w:t>
      </w:r>
      <w:r w:rsidRPr="00E054DD">
        <w:rPr>
          <w:lang w:val="bg-BG"/>
        </w:rPr>
        <w:t>Заводска” №1</w:t>
      </w:r>
      <w:r>
        <w:rPr>
          <w:lang w:val="bg-BG"/>
        </w:rPr>
        <w:t xml:space="preserve"> - Локомотивно депо София.</w:t>
      </w:r>
      <w:r>
        <w:rPr>
          <w:lang w:val="en-US"/>
        </w:rPr>
        <w:t>;</w:t>
      </w:r>
    </w:p>
    <w:p w:rsidR="007F0117" w:rsidRPr="00620B9D" w:rsidRDefault="007F0117" w:rsidP="00055A48">
      <w:pPr>
        <w:shd w:val="clear" w:color="auto" w:fill="FFFFFF"/>
        <w:tabs>
          <w:tab w:val="left" w:pos="6300"/>
        </w:tabs>
        <w:ind w:firstLine="540"/>
        <w:jc w:val="both"/>
        <w:rPr>
          <w:color w:val="000000"/>
          <w:lang w:val="en-US"/>
        </w:rPr>
      </w:pPr>
      <w:r w:rsidRPr="00E054DD">
        <w:rPr>
          <w:color w:val="000000"/>
          <w:lang w:val="bg-BG"/>
        </w:rPr>
        <w:t xml:space="preserve">- </w:t>
      </w:r>
      <w:proofErr w:type="gramStart"/>
      <w:r w:rsidRPr="00E054DD">
        <w:rPr>
          <w:color w:val="000000"/>
          <w:lang w:val="bg-BG"/>
        </w:rPr>
        <w:t>монтаж</w:t>
      </w:r>
      <w:proofErr w:type="gramEnd"/>
      <w:r w:rsidRPr="00E054DD">
        <w:rPr>
          <w:color w:val="000000"/>
          <w:lang w:val="bg-BG"/>
        </w:rPr>
        <w:t xml:space="preserve"> и въвеждане в експлоатация, на системите за търговско измерване на </w:t>
      </w:r>
      <w:proofErr w:type="spellStart"/>
      <w:r w:rsidRPr="00E054DD">
        <w:rPr>
          <w:color w:val="000000"/>
          <w:lang w:val="bg-BG"/>
        </w:rPr>
        <w:t>тягова</w:t>
      </w:r>
      <w:proofErr w:type="spellEnd"/>
      <w:r w:rsidRPr="00E054DD">
        <w:rPr>
          <w:color w:val="000000"/>
          <w:lang w:val="bg-BG"/>
        </w:rPr>
        <w:t xml:space="preserve"> електроенергия /СТИТЕ/</w:t>
      </w:r>
      <w:r>
        <w:rPr>
          <w:color w:val="000000"/>
          <w:lang w:val="en-US"/>
        </w:rPr>
        <w:t>;</w:t>
      </w:r>
    </w:p>
    <w:p w:rsidR="007F0117" w:rsidRPr="00E054DD" w:rsidRDefault="007F0117" w:rsidP="00055A48">
      <w:pPr>
        <w:shd w:val="clear" w:color="auto" w:fill="FFFFFF"/>
        <w:tabs>
          <w:tab w:val="left" w:pos="6300"/>
        </w:tabs>
        <w:ind w:firstLine="540"/>
        <w:jc w:val="both"/>
        <w:rPr>
          <w:color w:val="000000"/>
          <w:lang w:val="bg-BG"/>
        </w:rPr>
      </w:pPr>
      <w:r w:rsidRPr="00E054DD">
        <w:rPr>
          <w:color w:val="000000"/>
          <w:lang w:val="bg-BG"/>
        </w:rPr>
        <w:t xml:space="preserve">- </w:t>
      </w:r>
      <w:proofErr w:type="gramStart"/>
      <w:r w:rsidRPr="00E054DD">
        <w:rPr>
          <w:color w:val="000000"/>
          <w:lang w:val="bg-BG"/>
        </w:rPr>
        <w:t>гаранционно</w:t>
      </w:r>
      <w:proofErr w:type="gramEnd"/>
      <w:r w:rsidRPr="00E054DD">
        <w:rPr>
          <w:color w:val="000000"/>
          <w:lang w:val="bg-BG"/>
        </w:rPr>
        <w:t xml:space="preserve"> обслужване за </w:t>
      </w:r>
      <w:r w:rsidRPr="005B7450">
        <w:rPr>
          <w:color w:val="000000"/>
          <w:lang w:val="bg-BG"/>
        </w:rPr>
        <w:t xml:space="preserve">срок </w:t>
      </w:r>
      <w:r w:rsidR="00930B87" w:rsidRPr="005B7450">
        <w:rPr>
          <w:color w:val="000000"/>
          <w:lang w:val="bg-BG"/>
        </w:rPr>
        <w:t>от 1</w:t>
      </w:r>
      <w:r w:rsidR="00102729">
        <w:rPr>
          <w:color w:val="000000"/>
          <w:lang w:val="bg-BG"/>
        </w:rPr>
        <w:t>2</w:t>
      </w:r>
      <w:r w:rsidRPr="005B7450">
        <w:rPr>
          <w:color w:val="000000"/>
          <w:lang w:val="bg-BG"/>
        </w:rPr>
        <w:t xml:space="preserve"> месеца</w:t>
      </w:r>
      <w:r w:rsidRPr="00E054DD">
        <w:rPr>
          <w:color w:val="000000"/>
          <w:lang w:val="bg-BG"/>
        </w:rPr>
        <w:t xml:space="preserve"> на системите за търговско измерване на </w:t>
      </w:r>
      <w:proofErr w:type="spellStart"/>
      <w:r w:rsidRPr="00E054DD">
        <w:rPr>
          <w:color w:val="000000"/>
          <w:lang w:val="bg-BG"/>
        </w:rPr>
        <w:t>тягова</w:t>
      </w:r>
      <w:proofErr w:type="spellEnd"/>
      <w:r w:rsidRPr="00E054DD">
        <w:rPr>
          <w:color w:val="000000"/>
          <w:lang w:val="bg-BG"/>
        </w:rPr>
        <w:t xml:space="preserve"> електроенергия, монтирани на електрическите локомотиви, собственост на  „БДЖ – Пътнически превози” ЕООД.</w:t>
      </w:r>
    </w:p>
    <w:p w:rsidR="00544B28" w:rsidRPr="00EA2923" w:rsidRDefault="001B28C8" w:rsidP="00544B28">
      <w:pPr>
        <w:pStyle w:val="Footer"/>
        <w:tabs>
          <w:tab w:val="left" w:pos="540"/>
        </w:tabs>
        <w:ind w:firstLine="709"/>
        <w:rPr>
          <w:sz w:val="24"/>
          <w:szCs w:val="24"/>
          <w:lang w:val="bg-BG"/>
        </w:rPr>
      </w:pPr>
      <w:r>
        <w:rPr>
          <w:b/>
          <w:sz w:val="24"/>
          <w:szCs w:val="24"/>
          <w:lang w:val="bg-BG"/>
        </w:rPr>
        <w:t>2</w:t>
      </w:r>
      <w:r w:rsidR="00544B28" w:rsidRPr="00EA2923">
        <w:rPr>
          <w:b/>
          <w:sz w:val="24"/>
          <w:szCs w:val="24"/>
          <w:lang w:val="bg-BG"/>
        </w:rPr>
        <w:t>.</w:t>
      </w:r>
      <w:r w:rsidR="00544B28" w:rsidRPr="00EA2923">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544B28" w:rsidRPr="00EA2923" w:rsidRDefault="00544B28" w:rsidP="00544B28">
      <w:pPr>
        <w:tabs>
          <w:tab w:val="left" w:pos="142"/>
        </w:tabs>
        <w:ind w:firstLine="709"/>
        <w:rPr>
          <w:lang w:val="bg-BG"/>
        </w:rPr>
      </w:pPr>
      <w:proofErr w:type="gramStart"/>
      <w:r w:rsidRPr="00EA2923">
        <w:rPr>
          <w:lang w:val="bg-BG"/>
        </w:rPr>
        <w:t>БАНКА:…………………………… , клон</w:t>
      </w:r>
      <w:proofErr w:type="gramEnd"/>
      <w:r w:rsidRPr="00EA2923">
        <w:rPr>
          <w:lang w:val="bg-BG"/>
        </w:rPr>
        <w:t>/ офис „..........................”</w:t>
      </w:r>
    </w:p>
    <w:p w:rsidR="00544B28" w:rsidRPr="00EA2923" w:rsidRDefault="00544B28" w:rsidP="00544B28">
      <w:pPr>
        <w:tabs>
          <w:tab w:val="left" w:pos="142"/>
        </w:tabs>
        <w:ind w:firstLine="709"/>
        <w:rPr>
          <w:lang w:val="bg-BG"/>
        </w:rPr>
      </w:pPr>
      <w:r w:rsidRPr="00EA2923">
        <w:rPr>
          <w:lang w:val="bg-BG"/>
        </w:rPr>
        <w:t xml:space="preserve">BIC код на </w:t>
      </w:r>
      <w:proofErr w:type="gramStart"/>
      <w:r w:rsidRPr="00EA2923">
        <w:rPr>
          <w:lang w:val="bg-BG"/>
        </w:rPr>
        <w:t>банката:...............................................................</w:t>
      </w:r>
      <w:proofErr w:type="gramEnd"/>
      <w:r w:rsidRPr="00EA2923">
        <w:rPr>
          <w:lang w:val="bg-BG"/>
        </w:rPr>
        <w:t xml:space="preserve">............   </w:t>
      </w:r>
    </w:p>
    <w:p w:rsidR="00544B28" w:rsidRPr="00EA2923" w:rsidRDefault="00544B28" w:rsidP="00544B28">
      <w:pPr>
        <w:pStyle w:val="Footer"/>
        <w:tabs>
          <w:tab w:val="left" w:pos="540"/>
        </w:tabs>
        <w:ind w:firstLine="709"/>
        <w:rPr>
          <w:sz w:val="24"/>
          <w:szCs w:val="24"/>
          <w:lang w:val="bg-BG"/>
        </w:rPr>
      </w:pPr>
      <w:proofErr w:type="gramStart"/>
      <w:r w:rsidRPr="00EA2923">
        <w:rPr>
          <w:sz w:val="24"/>
          <w:szCs w:val="24"/>
          <w:lang w:val="bg-BG"/>
        </w:rPr>
        <w:t>IBAN:...............................................................</w:t>
      </w:r>
      <w:proofErr w:type="gramEnd"/>
      <w:r w:rsidRPr="00EA2923">
        <w:rPr>
          <w:sz w:val="24"/>
          <w:szCs w:val="24"/>
          <w:lang w:val="bg-BG"/>
        </w:rPr>
        <w:t xml:space="preserve">...................................    </w:t>
      </w:r>
    </w:p>
    <w:p w:rsidR="00544B28" w:rsidRPr="005E1348" w:rsidRDefault="00544B28" w:rsidP="001B28C8">
      <w:pPr>
        <w:shd w:val="clear" w:color="auto" w:fill="FFFFFF"/>
        <w:tabs>
          <w:tab w:val="left" w:pos="567"/>
        </w:tabs>
        <w:spacing w:line="269" w:lineRule="exact"/>
        <w:jc w:val="both"/>
        <w:rPr>
          <w:lang w:val="bg-BG"/>
        </w:rPr>
      </w:pPr>
      <w:r>
        <w:rPr>
          <w:lang w:val="bg-BG"/>
        </w:rPr>
        <w:tab/>
      </w:r>
      <w:r w:rsidRPr="005E1348">
        <w:rPr>
          <w:lang w:val="bg-BG"/>
        </w:rPr>
        <w:t xml:space="preserve">Валидността на нашата ценова оферта е </w:t>
      </w:r>
      <w:r w:rsidR="001B28C8">
        <w:rPr>
          <w:lang w:val="bg-BG"/>
        </w:rPr>
        <w:t>90 календарни дни</w:t>
      </w:r>
      <w:r w:rsidRPr="005E1348">
        <w:rPr>
          <w:lang w:val="bg-BG"/>
        </w:rPr>
        <w:t>, считано от крайния срок за получаването й, и остава обвързваща за нас, като може да бъде приета по всяко време преди изтичане на този срок.</w:t>
      </w:r>
    </w:p>
    <w:p w:rsidR="00544B28" w:rsidRPr="00EA2923" w:rsidRDefault="00544B28" w:rsidP="00544B28">
      <w:pPr>
        <w:rPr>
          <w:spacing w:val="2"/>
          <w:lang w:val="bg-BG"/>
        </w:rPr>
      </w:pPr>
    </w:p>
    <w:p w:rsidR="00544B28" w:rsidRPr="00EA2923" w:rsidRDefault="00544B28" w:rsidP="00544B28">
      <w:pPr>
        <w:tabs>
          <w:tab w:val="left" w:pos="7938"/>
        </w:tabs>
        <w:rPr>
          <w:lang w:val="ru-RU"/>
        </w:rPr>
      </w:pPr>
      <w:proofErr w:type="gramStart"/>
      <w:r w:rsidRPr="00EA2923">
        <w:rPr>
          <w:spacing w:val="2"/>
          <w:lang w:val="bg-BG"/>
        </w:rPr>
        <w:t>Дата ....... / ........ / .................. г</w:t>
      </w:r>
      <w:proofErr w:type="gramEnd"/>
      <w:r w:rsidRPr="00EA2923">
        <w:rPr>
          <w:spacing w:val="2"/>
          <w:lang w:val="bg-BG"/>
        </w:rPr>
        <w:t xml:space="preserve">.                       </w:t>
      </w:r>
      <w:proofErr w:type="gramStart"/>
      <w:r w:rsidRPr="00EA2923">
        <w:rPr>
          <w:spacing w:val="2"/>
          <w:lang w:val="bg-BG"/>
        </w:rPr>
        <w:t>Подпис: ................................</w:t>
      </w:r>
      <w:r w:rsidRPr="00EA2923">
        <w:rPr>
          <w:lang w:val="ru-RU"/>
        </w:rPr>
        <w:t xml:space="preserve"> </w:t>
      </w:r>
      <w:proofErr w:type="gramEnd"/>
    </w:p>
    <w:p w:rsidR="00544B28" w:rsidRPr="00EA2923" w:rsidRDefault="00544B28" w:rsidP="00544B28">
      <w:pPr>
        <w:tabs>
          <w:tab w:val="left" w:pos="7938"/>
        </w:tabs>
        <w:rPr>
          <w:lang w:val="ru-RU"/>
        </w:rPr>
      </w:pPr>
      <w:r w:rsidRPr="00EA2923">
        <w:rPr>
          <w:lang w:val="ru-RU"/>
        </w:rPr>
        <w:t xml:space="preserve">                                                                                                    </w:t>
      </w:r>
      <w:proofErr w:type="gramStart"/>
      <w:r w:rsidRPr="00EA2923">
        <w:rPr>
          <w:lang w:val="bg-BG"/>
        </w:rPr>
        <w:t>П</w:t>
      </w:r>
      <w:r w:rsidRPr="00EA2923">
        <w:rPr>
          <w:lang w:val="ru-RU"/>
        </w:rPr>
        <w:t>ечат</w:t>
      </w:r>
    </w:p>
    <w:p w:rsidR="00544B28" w:rsidRPr="00EA2923" w:rsidRDefault="00544B28" w:rsidP="00544B28">
      <w:pPr>
        <w:tabs>
          <w:tab w:val="left" w:pos="7938"/>
        </w:tabs>
        <w:rPr>
          <w:lang w:val="ru-RU"/>
        </w:rPr>
      </w:pPr>
      <w:proofErr w:type="gramEnd"/>
      <w:r w:rsidRPr="00EA2923">
        <w:rPr>
          <w:lang w:val="ru-RU"/>
        </w:rPr>
        <w:t xml:space="preserve">                                                                             (име и фамилия)</w:t>
      </w:r>
    </w:p>
    <w:p w:rsidR="00544B28" w:rsidRPr="00EA2923" w:rsidRDefault="00544B28" w:rsidP="00544B28">
      <w:pPr>
        <w:tabs>
          <w:tab w:val="left" w:pos="7938"/>
        </w:tabs>
        <w:ind w:firstLine="4320"/>
        <w:rPr>
          <w:lang w:val="ru-RU"/>
        </w:rPr>
      </w:pPr>
      <w:r w:rsidRPr="00EA2923">
        <w:rPr>
          <w:lang w:val="ru-RU"/>
        </w:rPr>
        <w:t xml:space="preserve">  </w:t>
      </w:r>
      <w:r w:rsidRPr="00EA2923">
        <w:rPr>
          <w:lang w:val="bg-BG"/>
        </w:rPr>
        <w:t xml:space="preserve">   </w:t>
      </w:r>
      <w:r w:rsidRPr="00EA2923">
        <w:rPr>
          <w:lang w:val="ru-RU"/>
        </w:rPr>
        <w:t>(качество на представляващия участника)</w:t>
      </w:r>
    </w:p>
    <w:p w:rsidR="00544B28" w:rsidRPr="00EA2923" w:rsidRDefault="00544B28" w:rsidP="001B28C8">
      <w:pPr>
        <w:shd w:val="clear" w:color="auto" w:fill="FFFFFF"/>
        <w:ind w:left="19"/>
        <w:rPr>
          <w:i/>
          <w:spacing w:val="2"/>
          <w:lang w:val="ru-RU"/>
        </w:rPr>
      </w:pPr>
      <w:r w:rsidRPr="00EA2923">
        <w:rPr>
          <w:spacing w:val="4"/>
          <w:lang w:val="ru-RU"/>
        </w:rPr>
        <w:t>Упълномощен да подпише предложението</w:t>
      </w:r>
      <w:r w:rsidRPr="00EA2923">
        <w:rPr>
          <w:lang w:val="ru-RU"/>
        </w:rPr>
        <w:t xml:space="preserve"> </w:t>
      </w:r>
      <w:r w:rsidRPr="00EA2923">
        <w:rPr>
          <w:spacing w:val="6"/>
          <w:lang w:val="ru-RU"/>
        </w:rPr>
        <w:t>от името на:</w:t>
      </w:r>
      <w:r w:rsidR="001B28C8">
        <w:rPr>
          <w:spacing w:val="6"/>
          <w:lang w:val="ru-RU"/>
        </w:rPr>
        <w:t xml:space="preserve"> </w:t>
      </w:r>
      <w:r w:rsidRPr="00EA2923">
        <w:rPr>
          <w:lang w:val="ru-RU"/>
        </w:rPr>
        <w:t>...........................</w:t>
      </w:r>
      <w:r w:rsidRPr="00EA2923">
        <w:rPr>
          <w:lang w:val="en-US"/>
        </w:rPr>
        <w:t>..................................................</w:t>
      </w:r>
      <w:r w:rsidR="001B28C8">
        <w:rPr>
          <w:lang w:val="bg-BG"/>
        </w:rPr>
        <w:t>.........................</w:t>
      </w:r>
      <w:r w:rsidRPr="00EA2923">
        <w:rPr>
          <w:lang w:val="en-US"/>
        </w:rPr>
        <w:t>..</w:t>
      </w:r>
      <w:r w:rsidRPr="00EA2923">
        <w:rPr>
          <w:i/>
          <w:spacing w:val="4"/>
          <w:lang w:val="ru-RU"/>
        </w:rPr>
        <w:t xml:space="preserve"> /изписва се името на</w:t>
      </w:r>
      <w:r w:rsidRPr="00EA2923">
        <w:rPr>
          <w:i/>
          <w:lang w:val="ru-RU"/>
        </w:rPr>
        <w:t xml:space="preserve"> </w:t>
      </w:r>
      <w:r w:rsidRPr="00EA2923">
        <w:rPr>
          <w:i/>
          <w:spacing w:val="2"/>
          <w:lang w:val="ru-RU"/>
        </w:rPr>
        <w:t>участника/</w:t>
      </w:r>
    </w:p>
    <w:p w:rsidR="00544B28" w:rsidRPr="001B28C8" w:rsidRDefault="00544B28" w:rsidP="00544B28">
      <w:pPr>
        <w:shd w:val="clear" w:color="auto" w:fill="FFFFFF"/>
        <w:tabs>
          <w:tab w:val="left" w:leader="dot" w:pos="7848"/>
        </w:tabs>
        <w:ind w:left="24"/>
        <w:rPr>
          <w:lang w:val="bg-BG"/>
        </w:rPr>
      </w:pPr>
      <w:r w:rsidRPr="00EA2923">
        <w:rPr>
          <w:lang w:val="ru-RU"/>
        </w:rPr>
        <w:t>...............................................................................................</w:t>
      </w:r>
      <w:r w:rsidRPr="00EA2923">
        <w:rPr>
          <w:lang w:val="en-US"/>
        </w:rPr>
        <w:t>....................................................</w:t>
      </w:r>
      <w:r w:rsidR="001B28C8">
        <w:rPr>
          <w:lang w:val="bg-BG"/>
        </w:rPr>
        <w:t>................</w:t>
      </w:r>
    </w:p>
    <w:p w:rsidR="003603F6" w:rsidRDefault="00544B28" w:rsidP="00544B28">
      <w:pPr>
        <w:shd w:val="clear" w:color="auto" w:fill="FFFFFF"/>
        <w:tabs>
          <w:tab w:val="left" w:leader="dot" w:pos="7848"/>
        </w:tabs>
        <w:ind w:left="24"/>
        <w:jc w:val="center"/>
      </w:pPr>
      <w:r w:rsidRPr="00EA2923">
        <w:rPr>
          <w:i/>
          <w:lang w:val="ru-RU"/>
        </w:rPr>
        <w:t>/изписва се името на упълномощеното лице и длъжността/</w:t>
      </w:r>
    </w:p>
    <w:sectPr w:rsidR="003603F6" w:rsidSect="009B4401">
      <w:pgSz w:w="11906" w:h="16838" w:code="9"/>
      <w:pgMar w:top="567" w:right="851"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38C3"/>
    <w:multiLevelType w:val="hybridMultilevel"/>
    <w:tmpl w:val="45C4E848"/>
    <w:lvl w:ilvl="0" w:tplc="573E3E1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117"/>
    <w:rsid w:val="00055A48"/>
    <w:rsid w:val="00102729"/>
    <w:rsid w:val="0015288E"/>
    <w:rsid w:val="00192896"/>
    <w:rsid w:val="001B28C8"/>
    <w:rsid w:val="00233BC3"/>
    <w:rsid w:val="003603F6"/>
    <w:rsid w:val="004E4898"/>
    <w:rsid w:val="00511019"/>
    <w:rsid w:val="00544B28"/>
    <w:rsid w:val="005B7450"/>
    <w:rsid w:val="005D29BD"/>
    <w:rsid w:val="00614D78"/>
    <w:rsid w:val="006725CB"/>
    <w:rsid w:val="007F0117"/>
    <w:rsid w:val="008B2F96"/>
    <w:rsid w:val="00930B87"/>
    <w:rsid w:val="00991A4C"/>
    <w:rsid w:val="009B4401"/>
    <w:rsid w:val="00F10EA1"/>
    <w:rsid w:val="00FD43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1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qFormat/>
    <w:rsid w:val="007F0117"/>
    <w:pPr>
      <w:ind w:left="720"/>
      <w:contextualSpacing/>
    </w:pPr>
    <w:rPr>
      <w:sz w:val="20"/>
      <w:szCs w:val="20"/>
      <w:lang w:val="en-AU"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544B28"/>
    <w:pPr>
      <w:tabs>
        <w:tab w:val="center" w:pos="4320"/>
        <w:tab w:val="right" w:pos="8640"/>
      </w:tabs>
      <w:jc w:val="both"/>
    </w:pPr>
    <w:rPr>
      <w:sz w:val="20"/>
      <w:szCs w:val="20"/>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544B28"/>
    <w:rPr>
      <w:rFonts w:ascii="Times New Roman" w:eastAsia="Times New Roman" w:hAnsi="Times New Roman" w:cs="Times New Roman"/>
      <w:sz w:val="20"/>
      <w:szCs w:val="20"/>
      <w:lang w:val="fr-FR" w:eastAsia="bg-BG"/>
    </w:rPr>
  </w:style>
  <w:style w:type="paragraph" w:customStyle="1" w:styleId="Default">
    <w:name w:val="Default"/>
    <w:rsid w:val="00055A4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Гл точки Char"/>
    <w:link w:val="ListParagraph"/>
    <w:locked/>
    <w:rsid w:val="00055A48"/>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8646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2017-11-30T12:10:00Z</cp:lastPrinted>
  <dcterms:created xsi:type="dcterms:W3CDTF">2017-11-29T11:39:00Z</dcterms:created>
  <dcterms:modified xsi:type="dcterms:W3CDTF">2017-11-30T12:58:00Z</dcterms:modified>
</cp:coreProperties>
</file>