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03" w:rsidRPr="002025DF" w:rsidRDefault="00810203" w:rsidP="00810203">
      <w:pPr>
        <w:shd w:val="clear" w:color="auto" w:fill="FFFFFF"/>
        <w:tabs>
          <w:tab w:val="left" w:leader="dot" w:pos="7848"/>
        </w:tabs>
        <w:ind w:left="24"/>
        <w:jc w:val="right"/>
        <w:rPr>
          <w:b/>
          <w:bCs/>
          <w:spacing w:val="-3"/>
          <w:sz w:val="18"/>
          <w:szCs w:val="18"/>
          <w:lang w:val="bg-BG"/>
        </w:rPr>
      </w:pPr>
      <w:r w:rsidRPr="002025DF">
        <w:rPr>
          <w:b/>
          <w:lang w:val="bg-BG"/>
        </w:rPr>
        <w:t>Приложение №</w:t>
      </w:r>
      <w:r w:rsidR="007E0FA0">
        <w:rPr>
          <w:b/>
          <w:lang w:val="bg-BG"/>
        </w:rPr>
        <w:t>5</w:t>
      </w:r>
    </w:p>
    <w:p w:rsidR="00810203" w:rsidRPr="002025DF" w:rsidRDefault="00810203" w:rsidP="00810203">
      <w:pPr>
        <w:pStyle w:val="BodyText2"/>
        <w:tabs>
          <w:tab w:val="left" w:pos="8025"/>
        </w:tabs>
        <w:spacing w:after="0" w:line="240" w:lineRule="auto"/>
        <w:ind w:left="57" w:right="-57"/>
        <w:jc w:val="both"/>
        <w:rPr>
          <w:lang w:val="bg-BG"/>
        </w:rPr>
      </w:pPr>
      <w:r w:rsidRPr="002025DF">
        <w:rPr>
          <w:b/>
          <w:i/>
          <w:lang w:val="bg-BG"/>
        </w:rPr>
        <w:tab/>
      </w:r>
      <w:r w:rsidRPr="002025DF">
        <w:rPr>
          <w:lang w:val="bg-BG"/>
        </w:rPr>
        <w:t>/</w:t>
      </w:r>
      <w:r w:rsidR="00CB2F2F">
        <w:rPr>
          <w:lang w:val="bg-BG"/>
        </w:rPr>
        <w:t>Проект</w:t>
      </w:r>
      <w:r w:rsidRPr="002025DF">
        <w:rPr>
          <w:lang w:val="bg-BG"/>
        </w:rPr>
        <w:t>/</w:t>
      </w:r>
    </w:p>
    <w:p w:rsidR="00810203" w:rsidRPr="002025DF" w:rsidRDefault="00810203" w:rsidP="00810203">
      <w:pPr>
        <w:pStyle w:val="BodyText2"/>
        <w:spacing w:after="0" w:line="240" w:lineRule="auto"/>
        <w:ind w:left="57" w:right="-57"/>
        <w:jc w:val="center"/>
        <w:rPr>
          <w:b/>
          <w:sz w:val="28"/>
          <w:lang w:val="bg-BG"/>
        </w:rPr>
      </w:pPr>
      <w:r w:rsidRPr="002025DF">
        <w:rPr>
          <w:b/>
          <w:sz w:val="28"/>
          <w:lang w:val="bg-BG"/>
        </w:rPr>
        <w:t>Д О Г О В О Р</w:t>
      </w:r>
    </w:p>
    <w:p w:rsidR="00810203" w:rsidRPr="002025DF" w:rsidRDefault="00810203" w:rsidP="00810203">
      <w:pPr>
        <w:pStyle w:val="BodyText2"/>
        <w:spacing w:after="0" w:line="240" w:lineRule="auto"/>
        <w:ind w:left="57" w:right="-57"/>
        <w:jc w:val="both"/>
        <w:rPr>
          <w:lang w:val="bg-BG"/>
        </w:rPr>
      </w:pPr>
    </w:p>
    <w:p w:rsidR="00810203" w:rsidRPr="002025DF" w:rsidRDefault="00810203" w:rsidP="00810203">
      <w:pPr>
        <w:pStyle w:val="BodyText2"/>
        <w:spacing w:after="0" w:line="240" w:lineRule="auto"/>
        <w:ind w:left="57" w:right="-57"/>
        <w:jc w:val="center"/>
        <w:rPr>
          <w:b/>
          <w:lang w:val="bg-BG"/>
        </w:rPr>
      </w:pPr>
      <w:r w:rsidRPr="002025DF">
        <w:rPr>
          <w:b/>
          <w:lang w:val="bg-BG"/>
        </w:rPr>
        <w:t>№........../.................2016 г.</w:t>
      </w:r>
    </w:p>
    <w:p w:rsidR="00810203" w:rsidRPr="002025DF" w:rsidRDefault="00810203" w:rsidP="00810203">
      <w:pPr>
        <w:pStyle w:val="BodyText2"/>
        <w:spacing w:after="0" w:line="240" w:lineRule="auto"/>
        <w:ind w:left="57" w:right="-57"/>
        <w:jc w:val="both"/>
        <w:rPr>
          <w:b/>
          <w:sz w:val="16"/>
          <w:szCs w:val="16"/>
          <w:lang w:val="bg-BG"/>
        </w:rPr>
      </w:pPr>
    </w:p>
    <w:p w:rsidR="00810203" w:rsidRPr="002025DF" w:rsidRDefault="00810203" w:rsidP="00810203">
      <w:pPr>
        <w:pStyle w:val="BodyText2"/>
        <w:spacing w:after="0" w:line="240" w:lineRule="auto"/>
        <w:ind w:left="57" w:right="-57"/>
        <w:jc w:val="both"/>
        <w:rPr>
          <w:b/>
          <w:lang w:val="bg-BG"/>
        </w:rPr>
      </w:pPr>
    </w:p>
    <w:p w:rsidR="00810203" w:rsidRPr="002025DF" w:rsidRDefault="00810203" w:rsidP="00810203">
      <w:pPr>
        <w:ind w:left="57" w:right="-57"/>
        <w:jc w:val="both"/>
        <w:rPr>
          <w:lang w:val="bg-BG"/>
        </w:rPr>
      </w:pPr>
      <w:r w:rsidRPr="002025DF">
        <w:rPr>
          <w:lang w:val="bg-BG"/>
        </w:rPr>
        <w:tab/>
        <w:t>Днес, .......................... 2016 г. в гр. София между:</w:t>
      </w:r>
    </w:p>
    <w:p w:rsidR="00810203" w:rsidRPr="002025DF" w:rsidRDefault="00810203" w:rsidP="00810203">
      <w:pPr>
        <w:shd w:val="clear" w:color="auto" w:fill="FFFFFF"/>
        <w:tabs>
          <w:tab w:val="left" w:leader="dot" w:pos="1435"/>
        </w:tabs>
        <w:ind w:left="57" w:right="-57"/>
        <w:jc w:val="both"/>
        <w:rPr>
          <w:spacing w:val="-2"/>
          <w:lang w:val="bg-BG"/>
        </w:rPr>
      </w:pPr>
    </w:p>
    <w:p w:rsidR="00810203" w:rsidRPr="002025DF" w:rsidRDefault="00810203" w:rsidP="00810203">
      <w:pPr>
        <w:shd w:val="clear" w:color="auto" w:fill="FFFFFF"/>
        <w:ind w:left="57" w:right="-57" w:firstLine="663"/>
        <w:jc w:val="both"/>
        <w:rPr>
          <w:b/>
          <w:lang w:val="bg-BG"/>
        </w:rPr>
      </w:pPr>
      <w:r w:rsidRPr="002025DF">
        <w:rPr>
          <w:b/>
          <w:bCs/>
          <w:lang w:val="bg-BG"/>
        </w:rPr>
        <w:t xml:space="preserve">"БДЖ </w:t>
      </w:r>
      <w:r w:rsidRPr="002025DF">
        <w:rPr>
          <w:lang w:val="bg-BG"/>
        </w:rPr>
        <w:t xml:space="preserve">- </w:t>
      </w:r>
      <w:r w:rsidRPr="002025DF">
        <w:rPr>
          <w:b/>
          <w:bCs/>
          <w:lang w:val="bg-BG"/>
        </w:rPr>
        <w:t xml:space="preserve">ПЪТНИЧЕСКИ ПРЕВОЗИ" ЕООД, </w:t>
      </w:r>
      <w:r w:rsidRPr="002025DF">
        <w:rPr>
          <w:lang w:val="bg-BG"/>
        </w:rPr>
        <w:t xml:space="preserve">със седалище и адрес на управление: гр. София 1080, община Столична, район „Средец”, ул.”Иван Вазов” № 3, вписано в Търговския регистър при Агенция по вписванията, ЕИК № 175405647, ИН по ДДС № 175405647, представлявано от </w:t>
      </w:r>
      <w:r w:rsidRPr="002025DF">
        <w:rPr>
          <w:bCs/>
          <w:lang w:val="bg-BG"/>
        </w:rPr>
        <w:t xml:space="preserve">Димитър Станоев Костадинов - Управител, </w:t>
      </w:r>
      <w:r w:rsidRPr="002025DF">
        <w:rPr>
          <w:lang w:val="bg-BG"/>
        </w:rPr>
        <w:t xml:space="preserve">наричан по-долу за краткост </w:t>
      </w:r>
      <w:r w:rsidRPr="002025DF">
        <w:rPr>
          <w:b/>
          <w:lang w:val="bg-BG"/>
        </w:rPr>
        <w:t>„ВЪЗЛОЖИТЕЛ”,</w:t>
      </w:r>
    </w:p>
    <w:p w:rsidR="00810203" w:rsidRPr="002025DF" w:rsidRDefault="00810203" w:rsidP="00810203">
      <w:pPr>
        <w:ind w:left="57" w:right="-57"/>
        <w:jc w:val="both"/>
        <w:rPr>
          <w:sz w:val="16"/>
          <w:szCs w:val="16"/>
          <w:lang w:val="bg-BG"/>
        </w:rPr>
      </w:pPr>
    </w:p>
    <w:p w:rsidR="00810203" w:rsidRPr="002025DF" w:rsidRDefault="00810203" w:rsidP="00810203">
      <w:pPr>
        <w:ind w:left="57" w:right="-57"/>
        <w:jc w:val="both"/>
        <w:rPr>
          <w:lang w:val="bg-BG"/>
        </w:rPr>
      </w:pPr>
      <w:r w:rsidRPr="002025DF">
        <w:rPr>
          <w:lang w:val="bg-BG"/>
        </w:rPr>
        <w:t xml:space="preserve">и </w:t>
      </w:r>
    </w:p>
    <w:p w:rsidR="00810203" w:rsidRPr="002025DF" w:rsidRDefault="00810203" w:rsidP="00810203">
      <w:pPr>
        <w:ind w:left="57" w:right="-57" w:firstLine="663"/>
        <w:jc w:val="both"/>
        <w:rPr>
          <w:lang w:val="bg-BG"/>
        </w:rPr>
      </w:pPr>
    </w:p>
    <w:p w:rsidR="00810203" w:rsidRPr="002025DF" w:rsidRDefault="00810203" w:rsidP="00810203">
      <w:pPr>
        <w:ind w:left="57" w:right="-57" w:firstLine="663"/>
        <w:jc w:val="both"/>
        <w:rPr>
          <w:lang w:val="bg-BG"/>
        </w:rPr>
      </w:pPr>
      <w:r w:rsidRPr="002025DF">
        <w:rPr>
          <w:lang w:val="bg-BG"/>
        </w:rPr>
        <w:t xml:space="preserve">……………………………............................, със седалище и адрес на управление:………………….……………………………………….……, вписано в Търговския регистър при Агенция по вписванията, ЕИК № ........................, ИН по ДДС № ...........................представлявано от ………………………- Управител,  наричано за краткост  </w:t>
      </w:r>
      <w:r w:rsidRPr="002025DF">
        <w:rPr>
          <w:b/>
          <w:lang w:val="bg-BG"/>
        </w:rPr>
        <w:t>„ИЗПЪЛНИТЕЛ”,</w:t>
      </w:r>
    </w:p>
    <w:p w:rsidR="00810203" w:rsidRPr="002025DF" w:rsidRDefault="00810203" w:rsidP="00810203">
      <w:pPr>
        <w:ind w:left="57" w:right="-57"/>
        <w:jc w:val="both"/>
        <w:rPr>
          <w:b/>
          <w:lang w:val="bg-BG"/>
        </w:rPr>
      </w:pPr>
    </w:p>
    <w:p w:rsidR="00810203" w:rsidRPr="002025DF" w:rsidRDefault="00810203" w:rsidP="00810203">
      <w:pPr>
        <w:ind w:right="-36" w:firstLine="720"/>
        <w:jc w:val="both"/>
        <w:rPr>
          <w:b/>
          <w:lang w:val="bg-BG"/>
        </w:rPr>
      </w:pPr>
      <w:r w:rsidRPr="002025DF">
        <w:rPr>
          <w:b/>
          <w:spacing w:val="-3"/>
          <w:lang w:val="bg-BG"/>
        </w:rPr>
        <w:t xml:space="preserve"> </w:t>
      </w:r>
      <w:r w:rsidRPr="002025DF">
        <w:rPr>
          <w:b/>
          <w:lang w:val="bg-BG"/>
        </w:rPr>
        <w:t xml:space="preserve"> Въз основа на утвърден протокол от управителя на „БДЖ – Пътнически превози” ЕООД от...........г., след проведена обществена поръчка по реда на Глава двадесет и шеста  от ЗОП се сключи настоящият Договор за следното:</w:t>
      </w:r>
    </w:p>
    <w:p w:rsidR="00810203" w:rsidRPr="002025DF" w:rsidRDefault="00810203" w:rsidP="00810203">
      <w:pPr>
        <w:pStyle w:val="BodyText"/>
        <w:rPr>
          <w:b/>
          <w:lang w:val="bg-BG"/>
        </w:rPr>
      </w:pPr>
    </w:p>
    <w:p w:rsidR="00810203" w:rsidRPr="002025DF" w:rsidRDefault="00810203" w:rsidP="00810203">
      <w:pPr>
        <w:ind w:firstLine="720"/>
        <w:jc w:val="both"/>
        <w:rPr>
          <w:b/>
          <w:lang w:val="bg-BG"/>
        </w:rPr>
      </w:pPr>
      <w:r w:rsidRPr="002025DF">
        <w:rPr>
          <w:b/>
          <w:lang w:val="bg-BG"/>
        </w:rPr>
        <w:t>I. ПРЕДМЕТ НА ДОГОВОРА</w:t>
      </w:r>
    </w:p>
    <w:p w:rsidR="00810203" w:rsidRPr="002025DF" w:rsidRDefault="00810203" w:rsidP="00810203">
      <w:pPr>
        <w:ind w:firstLine="720"/>
        <w:jc w:val="both"/>
        <w:rPr>
          <w:b/>
          <w:lang w:val="bg-BG"/>
        </w:rPr>
      </w:pP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b/>
          <w:lang w:val="bg-BG"/>
        </w:rPr>
        <w:t xml:space="preserve">1.1. </w:t>
      </w:r>
      <w:r w:rsidRPr="002025DF">
        <w:rPr>
          <w:lang w:val="bg-BG"/>
        </w:rPr>
        <w:t xml:space="preserve">Изпълнителят се задължава да достави на Възложителя, а Възложителят да получи и заплати, при посочените в настоящия договор условия, </w:t>
      </w:r>
      <w:r w:rsidRPr="002025DF">
        <w:rPr>
          <w:b/>
          <w:lang w:val="bg-BG"/>
        </w:rPr>
        <w:t xml:space="preserve"> резервни части за </w:t>
      </w:r>
      <w:r w:rsidRPr="002025DF">
        <w:rPr>
          <w:lang w:val="bg-BG"/>
        </w:rPr>
        <w:t xml:space="preserve">допълнителен </w:t>
      </w:r>
      <w:proofErr w:type="spellStart"/>
      <w:r w:rsidRPr="002025DF">
        <w:rPr>
          <w:lang w:val="bg-BG"/>
        </w:rPr>
        <w:t>подгрев</w:t>
      </w:r>
      <w:proofErr w:type="spellEnd"/>
      <w:r w:rsidRPr="002025DF">
        <w:rPr>
          <w:lang w:val="bg-BG"/>
        </w:rPr>
        <w:t xml:space="preserve"> на дизеловия двигател на дизелови </w:t>
      </w:r>
      <w:proofErr w:type="spellStart"/>
      <w:r w:rsidRPr="002025DF">
        <w:rPr>
          <w:lang w:val="bg-BG"/>
        </w:rPr>
        <w:t>мотрисни</w:t>
      </w:r>
      <w:proofErr w:type="spellEnd"/>
      <w:r w:rsidRPr="002025DF">
        <w:rPr>
          <w:lang w:val="bg-BG"/>
        </w:rPr>
        <w:t xml:space="preserve">  влакове серия 10.000, собственост на  „БДЖ – Пътнически превози” ЕООД" по видове и количества, съгласно </w:t>
      </w:r>
      <w:r w:rsidR="009C52E8">
        <w:rPr>
          <w:lang w:val="bg-BG"/>
        </w:rPr>
        <w:t>Техническа с</w:t>
      </w:r>
      <w:r w:rsidRPr="002025DF">
        <w:rPr>
          <w:lang w:val="bg-BG"/>
        </w:rPr>
        <w:t>пецификация -  Приложение №1 от настоящия договор.</w:t>
      </w:r>
    </w:p>
    <w:p w:rsidR="00810203" w:rsidRPr="002025DF" w:rsidRDefault="00810203" w:rsidP="00810203">
      <w:pPr>
        <w:ind w:firstLine="720"/>
        <w:jc w:val="both"/>
        <w:rPr>
          <w:lang w:val="bg-BG"/>
        </w:rPr>
      </w:pPr>
    </w:p>
    <w:p w:rsidR="00810203" w:rsidRPr="002025DF" w:rsidRDefault="00810203" w:rsidP="00810203">
      <w:pPr>
        <w:ind w:firstLine="720"/>
        <w:jc w:val="both"/>
        <w:rPr>
          <w:b/>
          <w:snapToGrid w:val="0"/>
          <w:lang w:val="bg-BG"/>
        </w:rPr>
      </w:pPr>
      <w:r w:rsidRPr="002025DF">
        <w:rPr>
          <w:b/>
          <w:lang w:val="bg-BG"/>
        </w:rPr>
        <w:t xml:space="preserve">II. </w:t>
      </w:r>
      <w:r w:rsidRPr="002025DF">
        <w:rPr>
          <w:b/>
          <w:snapToGrid w:val="0"/>
          <w:lang w:val="bg-BG"/>
        </w:rPr>
        <w:t>СРОК НА ДОГОВОРА</w:t>
      </w:r>
    </w:p>
    <w:p w:rsidR="00810203" w:rsidRPr="002025DF" w:rsidRDefault="00810203" w:rsidP="00810203">
      <w:pPr>
        <w:ind w:firstLine="720"/>
        <w:jc w:val="both"/>
        <w:rPr>
          <w:b/>
          <w:snapToGrid w:val="0"/>
          <w:lang w:val="bg-BG"/>
        </w:rPr>
      </w:pPr>
    </w:p>
    <w:p w:rsidR="00810203" w:rsidRPr="002025DF" w:rsidRDefault="0054399D" w:rsidP="0054399D">
      <w:pPr>
        <w:tabs>
          <w:tab w:val="left" w:pos="0"/>
          <w:tab w:val="left" w:pos="993"/>
        </w:tabs>
        <w:jc w:val="both"/>
        <w:rPr>
          <w:b/>
          <w:color w:val="000000"/>
          <w:lang w:val="bg-BG"/>
        </w:rPr>
      </w:pPr>
      <w:r>
        <w:rPr>
          <w:b/>
          <w:lang w:val="bg-BG"/>
        </w:rPr>
        <w:t xml:space="preserve">            </w:t>
      </w:r>
      <w:r w:rsidR="00810203" w:rsidRPr="002025DF">
        <w:rPr>
          <w:b/>
          <w:lang w:val="bg-BG"/>
        </w:rPr>
        <w:t>2.1.</w:t>
      </w:r>
      <w:r w:rsidR="00810203" w:rsidRPr="002025DF">
        <w:rPr>
          <w:lang w:val="bg-BG"/>
        </w:rPr>
        <w:t>Договорът влиза в сила от датата на подписването му и е със срок на действие                  3 /три/ месеца или до изчерпване на стойността на договора в зависимост от обстоятелството което ще настъпи по-рано.</w:t>
      </w:r>
    </w:p>
    <w:p w:rsidR="00810203" w:rsidRDefault="00810203" w:rsidP="00810203">
      <w:pPr>
        <w:tabs>
          <w:tab w:val="left" w:pos="0"/>
          <w:tab w:val="left" w:pos="993"/>
        </w:tabs>
        <w:ind w:left="709"/>
        <w:jc w:val="both"/>
        <w:rPr>
          <w:b/>
          <w:sz w:val="16"/>
          <w:szCs w:val="16"/>
          <w:lang w:val="bg-BG"/>
        </w:rPr>
      </w:pPr>
    </w:p>
    <w:p w:rsidR="00B31727" w:rsidRPr="002025DF" w:rsidRDefault="00B31727" w:rsidP="00810203">
      <w:pPr>
        <w:tabs>
          <w:tab w:val="left" w:pos="0"/>
          <w:tab w:val="left" w:pos="993"/>
        </w:tabs>
        <w:ind w:left="709"/>
        <w:jc w:val="both"/>
        <w:rPr>
          <w:b/>
          <w:sz w:val="16"/>
          <w:szCs w:val="16"/>
          <w:lang w:val="bg-BG"/>
        </w:rPr>
      </w:pPr>
    </w:p>
    <w:p w:rsidR="00810203" w:rsidRPr="002025DF" w:rsidRDefault="00810203" w:rsidP="00810203">
      <w:pPr>
        <w:ind w:firstLine="720"/>
        <w:rPr>
          <w:b/>
          <w:lang w:val="bg-BG"/>
        </w:rPr>
      </w:pPr>
      <w:r w:rsidRPr="002025DF">
        <w:rPr>
          <w:b/>
          <w:lang w:val="bg-BG"/>
        </w:rPr>
        <w:t>ІII. ЦЕНИ</w:t>
      </w:r>
    </w:p>
    <w:p w:rsidR="00810203" w:rsidRPr="002025DF" w:rsidRDefault="00810203" w:rsidP="00810203">
      <w:pPr>
        <w:ind w:firstLine="720"/>
        <w:rPr>
          <w:lang w:val="bg-BG"/>
        </w:rPr>
      </w:pPr>
    </w:p>
    <w:p w:rsidR="00810203" w:rsidRPr="00182A1C" w:rsidRDefault="008911B4" w:rsidP="008911B4">
      <w:pPr>
        <w:jc w:val="both"/>
        <w:rPr>
          <w:lang w:val="bg-BG"/>
        </w:rPr>
      </w:pPr>
      <w:r>
        <w:rPr>
          <w:b/>
          <w:lang w:val="bg-BG"/>
        </w:rPr>
        <w:t xml:space="preserve">             </w:t>
      </w:r>
      <w:r w:rsidR="00810203" w:rsidRPr="002025DF">
        <w:rPr>
          <w:b/>
          <w:lang w:val="bg-BG"/>
        </w:rPr>
        <w:t>3.1</w:t>
      </w:r>
      <w:r w:rsidR="00810203" w:rsidRPr="002025DF">
        <w:rPr>
          <w:lang w:val="bg-BG"/>
        </w:rPr>
        <w:t xml:space="preserve">. Цените на резервните части, доставяни по настоящия договор са съгласно   ценовото  предложение на Изпълнителя, </w:t>
      </w:r>
      <w:r w:rsidR="00810203" w:rsidRPr="007E0FA0">
        <w:rPr>
          <w:lang w:val="bg-BG"/>
        </w:rPr>
        <w:t xml:space="preserve">Приложение № </w:t>
      </w:r>
      <w:r w:rsidR="00C94708">
        <w:rPr>
          <w:lang w:val="bg-BG"/>
        </w:rPr>
        <w:t>3</w:t>
      </w:r>
      <w:r w:rsidR="00810203" w:rsidRPr="002025DF">
        <w:rPr>
          <w:lang w:val="bg-BG"/>
        </w:rPr>
        <w:t xml:space="preserve"> от настоящия договор.</w:t>
      </w:r>
    </w:p>
    <w:p w:rsidR="00810203" w:rsidRPr="002025DF" w:rsidRDefault="00810203" w:rsidP="00810203">
      <w:pPr>
        <w:shd w:val="clear" w:color="auto" w:fill="FFFFFF"/>
        <w:tabs>
          <w:tab w:val="left" w:pos="720"/>
        </w:tabs>
        <w:ind w:firstLine="72"/>
        <w:jc w:val="both"/>
        <w:rPr>
          <w:lang w:val="bg-BG"/>
        </w:rPr>
      </w:pPr>
      <w:r w:rsidRPr="002025DF">
        <w:rPr>
          <w:b/>
          <w:lang w:val="bg-BG"/>
        </w:rPr>
        <w:t xml:space="preserve">           </w:t>
      </w:r>
      <w:r w:rsidR="0071233B">
        <w:rPr>
          <w:b/>
          <w:lang w:val="bg-BG"/>
        </w:rPr>
        <w:t xml:space="preserve"> </w:t>
      </w:r>
      <w:r w:rsidRPr="002025DF">
        <w:rPr>
          <w:b/>
          <w:lang w:val="bg-BG"/>
        </w:rPr>
        <w:t>3.2.</w:t>
      </w:r>
      <w:r w:rsidRPr="002025DF">
        <w:rPr>
          <w:lang w:val="bg-BG"/>
        </w:rPr>
        <w:t xml:space="preserve"> Цените се разбират DDP – гр.</w:t>
      </w:r>
      <w:r w:rsidR="003235E5">
        <w:rPr>
          <w:lang w:val="bg-BG"/>
        </w:rPr>
        <w:t>София</w:t>
      </w:r>
      <w:r w:rsidRPr="002025DF">
        <w:rPr>
          <w:lang w:val="bg-BG"/>
        </w:rPr>
        <w:t>,</w:t>
      </w:r>
      <w:r w:rsidR="003235E5">
        <w:rPr>
          <w:lang w:val="bg-BG"/>
        </w:rPr>
        <w:t xml:space="preserve"> </w:t>
      </w:r>
      <w:proofErr w:type="spellStart"/>
      <w:r w:rsidR="003235E5">
        <w:rPr>
          <w:lang w:val="bg-BG"/>
        </w:rPr>
        <w:t>франко</w:t>
      </w:r>
      <w:proofErr w:type="spellEnd"/>
      <w:r w:rsidR="003235E5">
        <w:rPr>
          <w:lang w:val="bg-BG"/>
        </w:rPr>
        <w:t xml:space="preserve"> склада на Изпълнителя,</w:t>
      </w:r>
      <w:r w:rsidRPr="002025DF">
        <w:rPr>
          <w:lang w:val="bg-BG"/>
        </w:rPr>
        <w:t xml:space="preserve"> съгласно “INCOTERMS 2010” /включително опаковка, маркировка, транспорт, застраховка, мито / в български лева без ДДС.</w:t>
      </w:r>
    </w:p>
    <w:p w:rsidR="00810203" w:rsidRPr="002025DF" w:rsidRDefault="00810203" w:rsidP="00810203">
      <w:pPr>
        <w:ind w:right="17" w:firstLine="709"/>
        <w:jc w:val="both"/>
        <w:rPr>
          <w:b/>
          <w:sz w:val="8"/>
          <w:szCs w:val="8"/>
          <w:lang w:val="bg-BG"/>
        </w:rPr>
      </w:pPr>
    </w:p>
    <w:p w:rsidR="00810203" w:rsidRPr="002025DF" w:rsidRDefault="00810203" w:rsidP="00554F66">
      <w:pPr>
        <w:jc w:val="both"/>
        <w:rPr>
          <w:lang w:val="bg-BG"/>
        </w:rPr>
      </w:pPr>
      <w:r w:rsidRPr="002025DF">
        <w:rPr>
          <w:b/>
          <w:lang w:val="bg-BG"/>
        </w:rPr>
        <w:lastRenderedPageBreak/>
        <w:t xml:space="preserve"> </w:t>
      </w:r>
      <w:r w:rsidR="0071233B">
        <w:rPr>
          <w:b/>
          <w:lang w:val="bg-BG"/>
        </w:rPr>
        <w:t xml:space="preserve">           </w:t>
      </w:r>
      <w:r w:rsidRPr="002025DF">
        <w:rPr>
          <w:b/>
          <w:lang w:val="bg-BG"/>
        </w:rPr>
        <w:t>3.3.</w:t>
      </w:r>
      <w:r w:rsidRPr="002025DF">
        <w:rPr>
          <w:lang w:val="bg-BG"/>
        </w:rPr>
        <w:t xml:space="preserve"> Общата стойност на договора възлиза на ………… лв./словом…………………./ без ДДС. </w:t>
      </w:r>
    </w:p>
    <w:p w:rsidR="00810203" w:rsidRPr="002025DF" w:rsidRDefault="00810203" w:rsidP="00554F66">
      <w:pPr>
        <w:tabs>
          <w:tab w:val="left" w:pos="993"/>
        </w:tabs>
        <w:jc w:val="both"/>
        <w:rPr>
          <w:highlight w:val="green"/>
          <w:lang w:val="bg-BG"/>
        </w:rPr>
      </w:pPr>
    </w:p>
    <w:p w:rsidR="00810203" w:rsidRPr="002025DF" w:rsidRDefault="00810203" w:rsidP="00810203">
      <w:pPr>
        <w:ind w:firstLine="720"/>
        <w:jc w:val="both"/>
        <w:rPr>
          <w:b/>
          <w:lang w:val="bg-BG"/>
        </w:rPr>
      </w:pPr>
      <w:r w:rsidRPr="002025DF">
        <w:rPr>
          <w:b/>
          <w:lang w:val="bg-BG"/>
        </w:rPr>
        <w:t>IV.НАЧИН, СРОК  И УСЛОВИЯ  НА ПЛАЩАНЕ</w:t>
      </w:r>
    </w:p>
    <w:p w:rsidR="00810203" w:rsidRPr="002025DF" w:rsidRDefault="00810203" w:rsidP="00810203">
      <w:pPr>
        <w:ind w:firstLine="720"/>
        <w:jc w:val="both"/>
        <w:rPr>
          <w:b/>
          <w:lang w:val="bg-BG"/>
        </w:rPr>
      </w:pPr>
    </w:p>
    <w:p w:rsidR="00810203" w:rsidRPr="002025DF" w:rsidRDefault="00810203" w:rsidP="00810203">
      <w:pPr>
        <w:ind w:right="-221" w:firstLine="720"/>
        <w:jc w:val="both"/>
        <w:rPr>
          <w:lang w:val="bg-BG"/>
        </w:rPr>
      </w:pPr>
      <w:r w:rsidRPr="002025DF">
        <w:rPr>
          <w:b/>
          <w:lang w:val="bg-BG"/>
        </w:rPr>
        <w:t>4.1.</w:t>
      </w:r>
      <w:r w:rsidRPr="002025DF">
        <w:rPr>
          <w:lang w:val="bg-BG"/>
        </w:rPr>
        <w:t xml:space="preserve"> Плащането се извършва в лева, по банков път, както следва:</w:t>
      </w:r>
    </w:p>
    <w:p w:rsidR="00810203" w:rsidRPr="002025DF" w:rsidRDefault="00810203" w:rsidP="00810203">
      <w:pPr>
        <w:pStyle w:val="NormalWeb"/>
        <w:spacing w:before="0" w:beforeAutospacing="0" w:after="0" w:afterAutospacing="0"/>
        <w:ind w:firstLine="708"/>
        <w:jc w:val="both"/>
        <w:rPr>
          <w:b/>
          <w:i/>
        </w:rPr>
      </w:pPr>
      <w:r w:rsidRPr="002025DF">
        <w:t>4.1.1. Плащането на резервните части за</w:t>
      </w:r>
      <w:r w:rsidRPr="002025DF">
        <w:rPr>
          <w:b/>
        </w:rPr>
        <w:t xml:space="preserve"> </w:t>
      </w:r>
      <w:r w:rsidRPr="002025DF">
        <w:t xml:space="preserve">допълнителен </w:t>
      </w:r>
      <w:proofErr w:type="spellStart"/>
      <w:r w:rsidRPr="002025DF">
        <w:t>подгрев</w:t>
      </w:r>
      <w:proofErr w:type="spellEnd"/>
      <w:r w:rsidRPr="002025DF">
        <w:t xml:space="preserve"> на дизеловия двигател на дизелови </w:t>
      </w:r>
      <w:proofErr w:type="spellStart"/>
      <w:r w:rsidRPr="002025DF">
        <w:t>мотрисни</w:t>
      </w:r>
      <w:proofErr w:type="spellEnd"/>
      <w:r w:rsidRPr="002025DF">
        <w:t xml:space="preserve">  влакове серия 10.000 се извършва, в лева, по банков път, в срок до 30  (тридесет) дни след доставката и представяне на необходимите документи /</w:t>
      </w:r>
      <w:r w:rsidRPr="002025DF">
        <w:rPr>
          <w:color w:val="000000"/>
        </w:rPr>
        <w:t xml:space="preserve"> представяне на приемателно-предавателен протокол, сертификати за качество и фактура - оригинал</w:t>
      </w:r>
      <w:r w:rsidRPr="002025DF">
        <w:t xml:space="preserve"> /. </w:t>
      </w:r>
    </w:p>
    <w:p w:rsidR="00810203" w:rsidRPr="002025DF" w:rsidRDefault="00810203" w:rsidP="00810203">
      <w:pPr>
        <w:pStyle w:val="NormalWeb"/>
        <w:spacing w:before="0" w:beforeAutospacing="0" w:after="0" w:afterAutospacing="0"/>
        <w:ind w:firstLine="708"/>
        <w:jc w:val="both"/>
      </w:pPr>
      <w:r w:rsidRPr="002025DF">
        <w:rPr>
          <w:b/>
        </w:rPr>
        <w:t>4.2.</w:t>
      </w:r>
      <w:r w:rsidRPr="002025DF">
        <w:t xml:space="preserve"> Условия за извършване на плащането: </w:t>
      </w: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lang w:val="bg-BG"/>
        </w:rPr>
        <w:t>4.2.1. За извършване на плащането</w:t>
      </w:r>
      <w:r w:rsidRPr="002025DF">
        <w:rPr>
          <w:color w:val="000000"/>
          <w:lang w:val="bg-BG"/>
        </w:rPr>
        <w:t>,</w:t>
      </w:r>
      <w:r w:rsidRPr="002025DF">
        <w:rPr>
          <w:lang w:val="bg-BG"/>
        </w:rPr>
        <w:t xml:space="preserve"> Изпълнителя се задължава да представи на Възложителя на адрес: гр. София, ул.”Иван Вазов” №3, в пет дневен срок от извършване на доставката на следните документи:</w:t>
      </w: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lang w:val="bg-BG"/>
        </w:rPr>
        <w:t xml:space="preserve">- приемателно-предавателни протоколи, оформени при предаване на резервните части в склада на </w:t>
      </w:r>
      <w:r w:rsidR="008D2F30">
        <w:rPr>
          <w:lang w:val="bg-BG"/>
        </w:rPr>
        <w:t>Изпълнителя</w:t>
      </w:r>
      <w:r w:rsidRPr="002025DF">
        <w:rPr>
          <w:lang w:val="bg-BG"/>
        </w:rPr>
        <w:t>, надлежно подписани без възражения от представители на Изпълнителя  и Възложителя, оригинал;</w:t>
      </w: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lang w:val="bg-BG"/>
        </w:rPr>
        <w:t>- оригинална  фактура, издадена на името на ”БДЖ – Пътнически превози” ЕООД”, с адрес:  1080 София, ул.”Иван Вазов” №3 с МОЛ – Димитър Костадинов</w:t>
      </w:r>
      <w:r w:rsidRPr="002025DF">
        <w:rPr>
          <w:color w:val="000000"/>
          <w:lang w:val="bg-BG"/>
        </w:rPr>
        <w:t xml:space="preserve">, </w:t>
      </w:r>
      <w:r w:rsidRPr="002025DF">
        <w:rPr>
          <w:lang w:val="bg-BG"/>
        </w:rPr>
        <w:t xml:space="preserve"> съдържаща № и предмет на договора;</w:t>
      </w:r>
    </w:p>
    <w:p w:rsidR="00810203" w:rsidRDefault="00810203" w:rsidP="00810203">
      <w:pPr>
        <w:ind w:firstLine="708"/>
        <w:jc w:val="both"/>
        <w:rPr>
          <w:color w:val="000000"/>
          <w:lang w:val="bg-BG"/>
        </w:rPr>
      </w:pPr>
      <w:r w:rsidRPr="002025DF">
        <w:rPr>
          <w:i/>
          <w:lang w:val="bg-BG"/>
        </w:rPr>
        <w:t xml:space="preserve">- </w:t>
      </w:r>
      <w:r w:rsidRPr="002025DF">
        <w:rPr>
          <w:color w:val="000000"/>
          <w:lang w:val="bg-BG"/>
        </w:rPr>
        <w:t>сертификат за качество</w:t>
      </w:r>
      <w:r w:rsidRPr="002025DF">
        <w:rPr>
          <w:lang w:val="bg-BG"/>
        </w:rPr>
        <w:t xml:space="preserve"> с вписани каталожни</w:t>
      </w:r>
      <w:r w:rsidR="001756EC">
        <w:rPr>
          <w:lang w:val="bg-BG"/>
        </w:rPr>
        <w:t xml:space="preserve"> /или еквивалентни/</w:t>
      </w:r>
      <w:r w:rsidRPr="002025DF">
        <w:rPr>
          <w:lang w:val="bg-BG"/>
        </w:rPr>
        <w:t xml:space="preserve"> номера на всяка резервна част,</w:t>
      </w:r>
      <w:r w:rsidRPr="002025DF">
        <w:rPr>
          <w:color w:val="000000"/>
          <w:lang w:val="bg-BG"/>
        </w:rPr>
        <w:t xml:space="preserve"> съдържащ информация от маркировката на предлаганите резервни части оформен с оригинален подпис и печат на производителя – оригинал.</w:t>
      </w:r>
    </w:p>
    <w:p w:rsidR="006D5EE1" w:rsidRDefault="006D5EE1" w:rsidP="00810203">
      <w:pPr>
        <w:ind w:firstLine="708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- декларация за съответствие </w:t>
      </w:r>
    </w:p>
    <w:p w:rsidR="006D5EE1" w:rsidRPr="00D92C69" w:rsidRDefault="006D5EE1" w:rsidP="00810203">
      <w:pPr>
        <w:ind w:firstLine="708"/>
        <w:jc w:val="both"/>
        <w:rPr>
          <w:i/>
          <w:lang w:val="bg-BG"/>
        </w:rPr>
      </w:pPr>
      <w:r>
        <w:rPr>
          <w:color w:val="000000"/>
          <w:lang w:val="bg-BG"/>
        </w:rPr>
        <w:t xml:space="preserve"> </w:t>
      </w:r>
      <w:r w:rsidRPr="00D92C69">
        <w:rPr>
          <w:i/>
          <w:color w:val="000000"/>
          <w:lang w:val="bg-BG"/>
        </w:rPr>
        <w:t xml:space="preserve">/ </w:t>
      </w:r>
      <w:r w:rsidR="008D4F3E" w:rsidRPr="00D92C69">
        <w:rPr>
          <w:i/>
          <w:color w:val="000000"/>
          <w:lang w:val="bg-BG"/>
        </w:rPr>
        <w:t>Ще фигурира в договора, само в случай, че участника предлага еквивалент на посочените каталожни номера, посочени в Техническата спецификация на Възложителя.</w:t>
      </w:r>
      <w:r w:rsidR="00D92C69" w:rsidRPr="00D92C69">
        <w:rPr>
          <w:i/>
          <w:color w:val="000000"/>
          <w:lang w:val="bg-BG"/>
        </w:rPr>
        <w:t>/</w:t>
      </w:r>
    </w:p>
    <w:p w:rsidR="00810203" w:rsidRPr="002025DF" w:rsidRDefault="00810203" w:rsidP="00810203">
      <w:pPr>
        <w:ind w:firstLine="708"/>
        <w:jc w:val="both"/>
        <w:rPr>
          <w:lang w:val="bg-BG"/>
        </w:rPr>
      </w:pPr>
      <w:r w:rsidRPr="002025DF">
        <w:rPr>
          <w:b/>
          <w:lang w:val="bg-BG"/>
        </w:rPr>
        <w:t>4.3.</w:t>
      </w:r>
      <w:r w:rsidRPr="002025DF">
        <w:rPr>
          <w:lang w:val="bg-BG"/>
        </w:rPr>
        <w:t xml:space="preserve"> При непредставяне в срок и на посочения адрес на </w:t>
      </w:r>
      <w:proofErr w:type="spellStart"/>
      <w:r w:rsidRPr="002025DF">
        <w:rPr>
          <w:lang w:val="bg-BG"/>
        </w:rPr>
        <w:t>горецитираните</w:t>
      </w:r>
      <w:proofErr w:type="spellEnd"/>
      <w:r w:rsidRPr="002025DF">
        <w:rPr>
          <w:lang w:val="bg-BG"/>
        </w:rPr>
        <w:t xml:space="preserve"> документи, срокът за плащане на доставката се удължава с толкова дни, с колкото е закъсняло представянето на документите.</w:t>
      </w:r>
    </w:p>
    <w:p w:rsidR="00810203" w:rsidRPr="002025DF" w:rsidRDefault="00810203" w:rsidP="00810203">
      <w:pPr>
        <w:ind w:firstLine="708"/>
        <w:jc w:val="both"/>
        <w:rPr>
          <w:lang w:val="bg-BG"/>
        </w:rPr>
      </w:pPr>
      <w:r w:rsidRPr="002025DF">
        <w:rPr>
          <w:b/>
          <w:lang w:val="bg-BG"/>
        </w:rPr>
        <w:t>4.4.</w:t>
      </w:r>
      <w:r w:rsidRPr="002025DF">
        <w:rPr>
          <w:lang w:val="bg-BG"/>
        </w:rPr>
        <w:t xml:space="preserve"> Всяко плащане ще се извършва посредством банков превод по сметка на Изпълнителя в банка ............ , клон.................., IBAN: ........................, BIC : ..................</w:t>
      </w:r>
    </w:p>
    <w:p w:rsidR="00810203" w:rsidRPr="002025DF" w:rsidRDefault="00810203" w:rsidP="00810203">
      <w:pPr>
        <w:ind w:firstLine="540"/>
        <w:jc w:val="both"/>
        <w:rPr>
          <w:lang w:val="bg-BG"/>
        </w:rPr>
      </w:pPr>
      <w:r w:rsidRPr="002025DF">
        <w:rPr>
          <w:b/>
          <w:lang w:val="bg-BG"/>
        </w:rPr>
        <w:t xml:space="preserve">   4.5.</w:t>
      </w:r>
      <w:r w:rsidRPr="002025DF">
        <w:rPr>
          <w:lang w:val="bg-BG"/>
        </w:rPr>
        <w:t xml:space="preserve"> На плащане подлеж</w:t>
      </w:r>
      <w:r w:rsidR="00347A0D">
        <w:rPr>
          <w:lang w:val="bg-BG"/>
        </w:rPr>
        <w:t>ат</w:t>
      </w:r>
      <w:r w:rsidRPr="002025DF">
        <w:rPr>
          <w:lang w:val="bg-BG"/>
        </w:rPr>
        <w:t xml:space="preserve"> само доставените от ИЗПЪЛНИТЕЛЯ и приети от ВЪЗЛОЖИТЕЛЯ по вид, количество и качество</w:t>
      </w:r>
      <w:r w:rsidRPr="002025DF">
        <w:rPr>
          <w:b/>
          <w:lang w:val="bg-BG"/>
        </w:rPr>
        <w:t xml:space="preserve"> </w:t>
      </w:r>
      <w:r w:rsidRPr="002025DF">
        <w:rPr>
          <w:lang w:val="bg-BG"/>
        </w:rPr>
        <w:t>резервни части, предмет на настоящия договор.</w:t>
      </w:r>
    </w:p>
    <w:p w:rsidR="00810203" w:rsidRPr="002025DF" w:rsidRDefault="00810203" w:rsidP="00810203">
      <w:pPr>
        <w:ind w:firstLine="540"/>
        <w:jc w:val="both"/>
        <w:rPr>
          <w:lang w:val="bg-BG"/>
        </w:rPr>
      </w:pPr>
    </w:p>
    <w:p w:rsidR="00810203" w:rsidRPr="002025DF" w:rsidRDefault="00810203" w:rsidP="00810203">
      <w:pPr>
        <w:ind w:firstLine="720"/>
        <w:jc w:val="both"/>
        <w:rPr>
          <w:b/>
          <w:lang w:val="bg-BG"/>
        </w:rPr>
      </w:pPr>
      <w:r w:rsidRPr="002025DF">
        <w:rPr>
          <w:b/>
          <w:lang w:val="bg-BG"/>
        </w:rPr>
        <w:t>V.</w:t>
      </w:r>
      <w:r w:rsidRPr="002025DF">
        <w:rPr>
          <w:lang w:val="bg-BG"/>
        </w:rPr>
        <w:t xml:space="preserve"> </w:t>
      </w:r>
      <w:r w:rsidRPr="002025DF">
        <w:rPr>
          <w:b/>
          <w:lang w:val="bg-BG"/>
        </w:rPr>
        <w:t xml:space="preserve">СРОК НА ИЗПЪЛНЕНИЕ И МЯСТО НА ДОСТАВКА </w:t>
      </w:r>
    </w:p>
    <w:p w:rsidR="00810203" w:rsidRPr="002025DF" w:rsidRDefault="00810203" w:rsidP="00810203">
      <w:pPr>
        <w:ind w:firstLine="720"/>
        <w:jc w:val="both"/>
        <w:rPr>
          <w:b/>
          <w:lang w:val="bg-BG"/>
        </w:rPr>
      </w:pPr>
    </w:p>
    <w:p w:rsidR="00810203" w:rsidRPr="002025DF" w:rsidRDefault="00810203" w:rsidP="00810203">
      <w:pPr>
        <w:ind w:right="-30" w:firstLine="720"/>
        <w:jc w:val="both"/>
        <w:rPr>
          <w:lang w:val="bg-BG"/>
        </w:rPr>
      </w:pPr>
      <w:r w:rsidRPr="002025DF">
        <w:rPr>
          <w:b/>
          <w:lang w:val="bg-BG"/>
        </w:rPr>
        <w:t>5.1.</w:t>
      </w:r>
      <w:r w:rsidRPr="002025DF">
        <w:rPr>
          <w:lang w:val="bg-BG"/>
        </w:rPr>
        <w:t xml:space="preserve"> Срок на доставка до ............. дни /не по-дълъг от 20 /двадесет/</w:t>
      </w:r>
      <w:r w:rsidR="00D92C69">
        <w:rPr>
          <w:lang w:val="bg-BG"/>
        </w:rPr>
        <w:t xml:space="preserve"> </w:t>
      </w:r>
      <w:r w:rsidRPr="002025DF">
        <w:rPr>
          <w:lang w:val="bg-BG"/>
        </w:rPr>
        <w:t>дни</w:t>
      </w:r>
      <w:r w:rsidR="00D92C69">
        <w:rPr>
          <w:lang w:val="bg-BG"/>
        </w:rPr>
        <w:t>/</w:t>
      </w:r>
      <w:r w:rsidRPr="002025DF">
        <w:rPr>
          <w:lang w:val="bg-BG"/>
        </w:rPr>
        <w:t xml:space="preserve"> от сключването на договора по  видове и количества, съгласно Техническата спецификация на Възложителя - Приложение №1 към настоящия договор.</w:t>
      </w:r>
    </w:p>
    <w:p w:rsidR="00810203" w:rsidRPr="002025DF" w:rsidRDefault="00810203" w:rsidP="00810203">
      <w:pPr>
        <w:ind w:right="113"/>
        <w:jc w:val="both"/>
        <w:rPr>
          <w:lang w:val="bg-BG"/>
        </w:rPr>
      </w:pPr>
      <w:r w:rsidRPr="002025DF">
        <w:rPr>
          <w:color w:val="000000"/>
          <w:lang w:val="bg-BG"/>
        </w:rPr>
        <w:t xml:space="preserve">  </w:t>
      </w:r>
      <w:r w:rsidRPr="002025DF">
        <w:rPr>
          <w:color w:val="000000"/>
          <w:lang w:val="bg-BG"/>
        </w:rPr>
        <w:tab/>
      </w:r>
      <w:r w:rsidRPr="002025DF">
        <w:rPr>
          <w:b/>
          <w:color w:val="000000"/>
          <w:lang w:val="bg-BG"/>
        </w:rPr>
        <w:t>5.2.</w:t>
      </w:r>
      <w:r w:rsidRPr="002025DF">
        <w:rPr>
          <w:i/>
          <w:color w:val="000000"/>
          <w:lang w:val="bg-BG"/>
        </w:rPr>
        <w:t xml:space="preserve"> </w:t>
      </w:r>
      <w:r w:rsidRPr="002025DF">
        <w:rPr>
          <w:color w:val="000000"/>
          <w:lang w:val="bg-BG"/>
        </w:rPr>
        <w:t xml:space="preserve">Място на доставка: </w:t>
      </w:r>
      <w:r w:rsidRPr="002025DF">
        <w:rPr>
          <w:lang w:val="bg-BG"/>
        </w:rPr>
        <w:t xml:space="preserve">гр. </w:t>
      </w:r>
      <w:r w:rsidR="006407E2">
        <w:rPr>
          <w:lang w:val="bg-BG"/>
        </w:rPr>
        <w:t>София</w:t>
      </w:r>
      <w:r w:rsidR="00AB4C84">
        <w:rPr>
          <w:lang w:val="bg-BG"/>
        </w:rPr>
        <w:t xml:space="preserve">, </w:t>
      </w:r>
      <w:proofErr w:type="spellStart"/>
      <w:r w:rsidR="006407E2">
        <w:rPr>
          <w:lang w:val="bg-BG"/>
        </w:rPr>
        <w:t>франко</w:t>
      </w:r>
      <w:proofErr w:type="spellEnd"/>
      <w:r w:rsidR="006407E2">
        <w:rPr>
          <w:lang w:val="bg-BG"/>
        </w:rPr>
        <w:t xml:space="preserve"> склад</w:t>
      </w:r>
      <w:r w:rsidR="002A10A0">
        <w:rPr>
          <w:lang w:val="bg-BG"/>
        </w:rPr>
        <w:t xml:space="preserve">а </w:t>
      </w:r>
      <w:r w:rsidR="006407E2">
        <w:rPr>
          <w:lang w:val="bg-BG"/>
        </w:rPr>
        <w:t xml:space="preserve"> на Изпълнителя</w:t>
      </w:r>
      <w:r w:rsidR="002A10A0">
        <w:rPr>
          <w:lang w:val="bg-BG"/>
        </w:rPr>
        <w:t>.</w:t>
      </w:r>
    </w:p>
    <w:p w:rsidR="00810203" w:rsidRPr="002025DF" w:rsidRDefault="00810203" w:rsidP="00810203">
      <w:pPr>
        <w:ind w:firstLine="708"/>
        <w:jc w:val="both"/>
        <w:rPr>
          <w:lang w:val="bg-BG"/>
        </w:rPr>
      </w:pPr>
      <w:r w:rsidRPr="002025DF">
        <w:rPr>
          <w:b/>
          <w:lang w:val="bg-BG"/>
        </w:rPr>
        <w:t>5.3.</w:t>
      </w:r>
      <w:r w:rsidRPr="002025DF">
        <w:rPr>
          <w:lang w:val="bg-BG"/>
        </w:rPr>
        <w:t xml:space="preserve"> За дата на доставка на партидата се счита датата на  подписване на </w:t>
      </w:r>
      <w:r w:rsidRPr="002025DF">
        <w:rPr>
          <w:color w:val="000000"/>
          <w:lang w:val="bg-BG"/>
        </w:rPr>
        <w:t xml:space="preserve">приемателно-предавателен </w:t>
      </w:r>
      <w:r w:rsidRPr="002025DF">
        <w:rPr>
          <w:lang w:val="bg-BG"/>
        </w:rPr>
        <w:t>протокол без възражение от представители на Възложителя и Изпълнителя.</w:t>
      </w: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b/>
          <w:lang w:val="bg-BG"/>
        </w:rPr>
        <w:t>5.4.</w:t>
      </w:r>
      <w:r w:rsidRPr="002025DF">
        <w:rPr>
          <w:lang w:val="bg-BG"/>
        </w:rPr>
        <w:t xml:space="preserve">Изпълнителят уведомява писмено Възложителя, на посочения адрес за кореспонденция, 5 /пет/ дни преди пристигане на стоката в склада на </w:t>
      </w:r>
      <w:r w:rsidR="008065E1">
        <w:rPr>
          <w:lang w:val="bg-BG"/>
        </w:rPr>
        <w:t>Изпълнителя</w:t>
      </w:r>
      <w:r w:rsidRPr="002025DF">
        <w:rPr>
          <w:lang w:val="bg-BG"/>
        </w:rPr>
        <w:t xml:space="preserve"> </w:t>
      </w:r>
      <w:r w:rsidR="00D60A87">
        <w:rPr>
          <w:lang w:val="bg-BG"/>
        </w:rPr>
        <w:t>/</w:t>
      </w:r>
      <w:r w:rsidRPr="002025DF">
        <w:rPr>
          <w:lang w:val="bg-BG"/>
        </w:rPr>
        <w:t>в рамките на срока на доставка/, като уведомлението съдържа:</w:t>
      </w:r>
    </w:p>
    <w:p w:rsidR="00810203" w:rsidRPr="002025DF" w:rsidRDefault="00810203" w:rsidP="00810203">
      <w:pPr>
        <w:rPr>
          <w:lang w:val="bg-BG"/>
        </w:rPr>
      </w:pPr>
      <w:r w:rsidRPr="002025DF">
        <w:rPr>
          <w:lang w:val="bg-BG"/>
        </w:rPr>
        <w:t xml:space="preserve">           - очаквана дата на доставка;</w:t>
      </w:r>
    </w:p>
    <w:p w:rsidR="00810203" w:rsidRPr="002025DF" w:rsidRDefault="00810203" w:rsidP="00810203">
      <w:pPr>
        <w:rPr>
          <w:lang w:val="bg-BG"/>
        </w:rPr>
      </w:pPr>
      <w:r w:rsidRPr="002025DF">
        <w:rPr>
          <w:lang w:val="bg-BG"/>
        </w:rPr>
        <w:t xml:space="preserve">           - наименование и количество на стоката;</w:t>
      </w:r>
    </w:p>
    <w:p w:rsidR="00810203" w:rsidRPr="002025DF" w:rsidRDefault="00810203" w:rsidP="00810203">
      <w:pPr>
        <w:rPr>
          <w:lang w:val="bg-BG"/>
        </w:rPr>
      </w:pPr>
      <w:r w:rsidRPr="002025DF">
        <w:rPr>
          <w:lang w:val="bg-BG"/>
        </w:rPr>
        <w:lastRenderedPageBreak/>
        <w:t xml:space="preserve">           - номер на договора.</w:t>
      </w:r>
    </w:p>
    <w:p w:rsidR="00810203" w:rsidRPr="002025DF" w:rsidRDefault="00810203" w:rsidP="00810203">
      <w:pPr>
        <w:ind w:firstLine="708"/>
        <w:jc w:val="both"/>
        <w:rPr>
          <w:b/>
          <w:lang w:val="bg-BG"/>
        </w:rPr>
      </w:pPr>
    </w:p>
    <w:p w:rsidR="00810203" w:rsidRPr="002025DF" w:rsidRDefault="00810203" w:rsidP="00810203">
      <w:pPr>
        <w:ind w:firstLine="708"/>
        <w:jc w:val="both"/>
        <w:rPr>
          <w:b/>
          <w:lang w:val="bg-BG"/>
        </w:rPr>
      </w:pPr>
      <w:r w:rsidRPr="002025DF">
        <w:rPr>
          <w:b/>
          <w:lang w:val="bg-BG"/>
        </w:rPr>
        <w:t>VI. ПРАВА И ЗАДЪЛЖЕНИЯ НА СТРАНИТЕ</w:t>
      </w:r>
    </w:p>
    <w:p w:rsidR="00810203" w:rsidRPr="002025DF" w:rsidRDefault="00810203" w:rsidP="00810203">
      <w:pPr>
        <w:ind w:firstLine="708"/>
        <w:jc w:val="both"/>
        <w:rPr>
          <w:lang w:val="bg-BG"/>
        </w:rPr>
      </w:pP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b/>
          <w:lang w:val="bg-BG"/>
        </w:rPr>
        <w:t xml:space="preserve">6.1. </w:t>
      </w:r>
      <w:r w:rsidRPr="002025DF">
        <w:rPr>
          <w:lang w:val="bg-BG"/>
        </w:rPr>
        <w:t>ВЪЗЛОЖИТЕЛЯТ има право:</w:t>
      </w: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lang w:val="bg-BG"/>
        </w:rPr>
        <w:t>6.1.1.</w:t>
      </w:r>
      <w:r w:rsidRPr="002025DF">
        <w:rPr>
          <w:b/>
          <w:lang w:val="bg-BG"/>
        </w:rPr>
        <w:t xml:space="preserve"> </w:t>
      </w:r>
      <w:r w:rsidRPr="002025DF">
        <w:rPr>
          <w:lang w:val="bg-BG"/>
        </w:rPr>
        <w:t>Да получи от Изпълнителя, при посочените в настоящия договор условия, резервни части,  предмет на настоящия договор.</w:t>
      </w:r>
    </w:p>
    <w:p w:rsidR="00810203" w:rsidRPr="002025DF" w:rsidRDefault="00810203" w:rsidP="00810203">
      <w:pPr>
        <w:ind w:firstLine="709"/>
        <w:jc w:val="both"/>
        <w:rPr>
          <w:lang w:val="bg-BG"/>
        </w:rPr>
      </w:pPr>
      <w:r w:rsidRPr="002025DF">
        <w:rPr>
          <w:lang w:val="bg-BG"/>
        </w:rPr>
        <w:t xml:space="preserve"> 6.1.2.</w:t>
      </w:r>
      <w:r w:rsidRPr="002025DF">
        <w:rPr>
          <w:b/>
          <w:lang w:val="bg-BG"/>
        </w:rPr>
        <w:t xml:space="preserve"> </w:t>
      </w:r>
      <w:r w:rsidRPr="002025DF">
        <w:rPr>
          <w:lang w:val="bg-BG"/>
        </w:rPr>
        <w:t>Да изисква от Изпълнителя да изпълни в срок и без отклонение доставката, съгласно  Техническа спецификация – Приложение №1 към настоящия договор.</w:t>
      </w:r>
    </w:p>
    <w:p w:rsidR="00810203" w:rsidRPr="002025DF" w:rsidRDefault="00810203" w:rsidP="00810203">
      <w:pPr>
        <w:ind w:firstLine="720"/>
        <w:jc w:val="both"/>
        <w:rPr>
          <w:highlight w:val="green"/>
          <w:lang w:val="bg-BG"/>
        </w:rPr>
      </w:pPr>
      <w:r w:rsidRPr="002025DF">
        <w:rPr>
          <w:lang w:val="bg-BG"/>
        </w:rPr>
        <w:t>6.1.3.</w:t>
      </w:r>
      <w:r w:rsidRPr="002025DF">
        <w:rPr>
          <w:b/>
          <w:lang w:val="bg-BG"/>
        </w:rPr>
        <w:t xml:space="preserve"> </w:t>
      </w:r>
      <w:r w:rsidRPr="002025DF">
        <w:rPr>
          <w:lang w:val="bg-BG"/>
        </w:rPr>
        <w:t>Да задържи или усвои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настоящия договор.</w:t>
      </w:r>
    </w:p>
    <w:p w:rsidR="00810203" w:rsidRPr="002025DF" w:rsidRDefault="00810203" w:rsidP="00810203">
      <w:pPr>
        <w:ind w:firstLine="720"/>
        <w:jc w:val="both"/>
        <w:rPr>
          <w:i/>
          <w:lang w:val="bg-BG"/>
        </w:rPr>
      </w:pPr>
      <w:r w:rsidRPr="002025DF">
        <w:rPr>
          <w:lang w:val="bg-BG"/>
        </w:rPr>
        <w:t>6.1.4.</w:t>
      </w:r>
      <w:r w:rsidRPr="002025DF">
        <w:rPr>
          <w:b/>
          <w:lang w:val="bg-BG"/>
        </w:rPr>
        <w:t xml:space="preserve"> </w:t>
      </w:r>
      <w:r w:rsidRPr="002025DF">
        <w:rPr>
          <w:lang w:val="bg-BG"/>
        </w:rPr>
        <w:t xml:space="preserve">Да прави рекламации при установяване на некачествена доставка, която не е в съответствие с Техническа спецификация – Приложение №1 от настоящия договор. </w:t>
      </w: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lang w:val="bg-BG"/>
        </w:rPr>
        <w:t>6.1.5.</w:t>
      </w:r>
      <w:r w:rsidRPr="002025DF">
        <w:rPr>
          <w:b/>
          <w:lang w:val="bg-BG"/>
        </w:rPr>
        <w:t xml:space="preserve"> </w:t>
      </w:r>
      <w:r w:rsidRPr="002025DF">
        <w:rPr>
          <w:lang w:val="bg-BG"/>
        </w:rPr>
        <w:t xml:space="preserve">Да изисква от Изпълнителя да сключи и да му представи договор за </w:t>
      </w:r>
      <w:proofErr w:type="spellStart"/>
      <w:r w:rsidRPr="002025DF">
        <w:rPr>
          <w:lang w:val="bg-BG"/>
        </w:rPr>
        <w:t>подизпълнение</w:t>
      </w:r>
      <w:proofErr w:type="spellEnd"/>
      <w:r w:rsidRPr="002025DF">
        <w:rPr>
          <w:lang w:val="bg-BG"/>
        </w:rPr>
        <w:t xml:space="preserve"> с посочените в офертата му подизпълнители. /</w:t>
      </w:r>
      <w:r w:rsidRPr="002025DF">
        <w:rPr>
          <w:i/>
          <w:lang w:val="bg-BG"/>
        </w:rPr>
        <w:t>Тази точка ще фигурира само в случай, че Изпълнителя е посочил в офертата си , че ще ползва подизпълнители/</w:t>
      </w: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b/>
          <w:lang w:val="bg-BG"/>
        </w:rPr>
        <w:t xml:space="preserve">6.2. </w:t>
      </w:r>
      <w:r w:rsidRPr="002025DF">
        <w:rPr>
          <w:lang w:val="bg-BG"/>
        </w:rPr>
        <w:t>ВЪЗЛОЖИТЕЛЯТ е длъжен:</w:t>
      </w: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lang w:val="bg-BG"/>
        </w:rPr>
        <w:t>6.2.1.</w:t>
      </w:r>
      <w:r w:rsidRPr="002025DF">
        <w:rPr>
          <w:b/>
          <w:lang w:val="bg-BG"/>
        </w:rPr>
        <w:t xml:space="preserve"> </w:t>
      </w:r>
      <w:r w:rsidRPr="002025DF">
        <w:rPr>
          <w:lang w:val="bg-BG"/>
        </w:rPr>
        <w:t>Да заплати на Изпълнителя възнаграждение в размер, при условия и в срокове,  съгласно настоящия договор.</w:t>
      </w: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lang w:val="bg-BG"/>
        </w:rPr>
        <w:t>6.2.2.</w:t>
      </w:r>
      <w:r w:rsidRPr="002025DF">
        <w:rPr>
          <w:b/>
          <w:lang w:val="bg-BG"/>
        </w:rPr>
        <w:t xml:space="preserve"> </w:t>
      </w:r>
      <w:r w:rsidRPr="002025DF">
        <w:rPr>
          <w:lang w:val="bg-BG"/>
        </w:rPr>
        <w:t>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b/>
          <w:lang w:val="bg-BG"/>
        </w:rPr>
        <w:t xml:space="preserve">6.3. </w:t>
      </w:r>
      <w:r w:rsidRPr="002025DF">
        <w:rPr>
          <w:lang w:val="bg-BG"/>
        </w:rPr>
        <w:t>ИЗПЪЛНИТЕЛЯТ има право:</w:t>
      </w: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lang w:val="bg-BG"/>
        </w:rPr>
        <w:t>6.3.1.</w:t>
      </w:r>
      <w:r w:rsidRPr="002025DF">
        <w:rPr>
          <w:b/>
          <w:lang w:val="bg-BG"/>
        </w:rPr>
        <w:t xml:space="preserve"> </w:t>
      </w:r>
      <w:r w:rsidRPr="002025DF">
        <w:rPr>
          <w:lang w:val="bg-BG"/>
        </w:rPr>
        <w:t>Да получи уговореното възнаграждение при условията и в сроковете, посочени в настоящия договор.</w:t>
      </w: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lang w:val="bg-BG"/>
        </w:rPr>
        <w:t>6.3.2.</w:t>
      </w:r>
      <w:r w:rsidRPr="002025DF">
        <w:rPr>
          <w:b/>
          <w:lang w:val="bg-BG"/>
        </w:rPr>
        <w:t xml:space="preserve"> </w:t>
      </w:r>
      <w:r w:rsidRPr="002025DF">
        <w:rPr>
          <w:lang w:val="bg-BG"/>
        </w:rPr>
        <w:t xml:space="preserve">Да иска от Възложителя необходимото съдействие за осъществяване на </w:t>
      </w:r>
      <w:r w:rsidR="00B64952">
        <w:rPr>
          <w:lang w:val="bg-BG"/>
        </w:rPr>
        <w:t xml:space="preserve">доставката </w:t>
      </w:r>
      <w:r w:rsidRPr="002025DF">
        <w:rPr>
          <w:lang w:val="bg-BG"/>
        </w:rPr>
        <w:t xml:space="preserve"> по договора, включително предоставяне на нужната информация и документи за изпълнение на договора.</w:t>
      </w:r>
    </w:p>
    <w:p w:rsidR="00810203" w:rsidRPr="002025DF" w:rsidRDefault="00810203" w:rsidP="00810203">
      <w:pPr>
        <w:ind w:firstLine="720"/>
        <w:jc w:val="both"/>
        <w:rPr>
          <w:b/>
          <w:lang w:val="bg-BG"/>
        </w:rPr>
      </w:pPr>
      <w:r w:rsidRPr="002025DF">
        <w:rPr>
          <w:b/>
          <w:lang w:val="bg-BG"/>
        </w:rPr>
        <w:t xml:space="preserve">6.4. </w:t>
      </w:r>
      <w:r w:rsidRPr="002025DF">
        <w:rPr>
          <w:lang w:val="bg-BG"/>
        </w:rPr>
        <w:t>ИЗПЪЛНИТЕЛЯТ e длъжен:</w:t>
      </w: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lang w:val="bg-BG"/>
        </w:rPr>
        <w:t>6.4.1.</w:t>
      </w:r>
      <w:r w:rsidRPr="002025DF">
        <w:rPr>
          <w:b/>
          <w:lang w:val="bg-BG"/>
        </w:rPr>
        <w:t xml:space="preserve"> </w:t>
      </w:r>
      <w:r w:rsidRPr="002025DF">
        <w:rPr>
          <w:lang w:val="bg-BG"/>
        </w:rPr>
        <w:t>Да изпълни поръчката качествено в съответствие с Техническа спецификация - Приложение №1 от настоящия договор.</w:t>
      </w: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lang w:val="bg-BG"/>
        </w:rPr>
        <w:t>6.4.2.</w:t>
      </w:r>
      <w:r w:rsidRPr="002025DF">
        <w:rPr>
          <w:b/>
          <w:lang w:val="bg-BG"/>
        </w:rPr>
        <w:t xml:space="preserve"> </w:t>
      </w:r>
      <w:r w:rsidRPr="002025DF">
        <w:rPr>
          <w:lang w:val="bg-BG"/>
        </w:rPr>
        <w:t>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810203" w:rsidRPr="002025DF" w:rsidRDefault="00810203" w:rsidP="00810203">
      <w:pPr>
        <w:ind w:firstLine="720"/>
        <w:jc w:val="both"/>
        <w:rPr>
          <w:i/>
          <w:lang w:val="bg-BG"/>
        </w:rPr>
      </w:pPr>
      <w:r w:rsidRPr="002025DF">
        <w:rPr>
          <w:lang w:val="bg-BG"/>
        </w:rPr>
        <w:t>6.4.3.</w:t>
      </w:r>
      <w:r w:rsidRPr="002025DF">
        <w:rPr>
          <w:b/>
          <w:lang w:val="bg-BG"/>
        </w:rPr>
        <w:t xml:space="preserve"> </w:t>
      </w:r>
      <w:r w:rsidRPr="002025DF">
        <w:rPr>
          <w:lang w:val="bg-BG"/>
        </w:rPr>
        <w:t xml:space="preserve">Да сключи договор за </w:t>
      </w:r>
      <w:proofErr w:type="spellStart"/>
      <w:r w:rsidRPr="002025DF">
        <w:rPr>
          <w:lang w:val="bg-BG"/>
        </w:rPr>
        <w:t>подизпълнение</w:t>
      </w:r>
      <w:proofErr w:type="spellEnd"/>
      <w:r w:rsidRPr="002025DF">
        <w:rPr>
          <w:lang w:val="bg-BG"/>
        </w:rPr>
        <w:t xml:space="preserve"> с посочените в офертата му подизпълнители в срок от 7 дни от сключване на настоящия договор и да предостави оригинален екземпляр на ВЪЗЛОЖИТЕЛЯ в 3-дневен срок. /</w:t>
      </w:r>
      <w:r w:rsidRPr="002025DF">
        <w:rPr>
          <w:i/>
          <w:lang w:val="bg-BG"/>
        </w:rPr>
        <w:t>Тази точка ще фигурира само в случай, че Изпълнителя е посочил в офертата си, че ще ползва подизпълнители/</w:t>
      </w:r>
    </w:p>
    <w:p w:rsidR="00810203" w:rsidRDefault="00810203" w:rsidP="00810203">
      <w:pPr>
        <w:ind w:right="74" w:firstLine="720"/>
        <w:jc w:val="both"/>
        <w:rPr>
          <w:b/>
          <w:sz w:val="16"/>
          <w:szCs w:val="16"/>
          <w:lang w:val="en-US"/>
        </w:rPr>
      </w:pPr>
    </w:p>
    <w:p w:rsidR="00D413C1" w:rsidRDefault="00D413C1" w:rsidP="00810203">
      <w:pPr>
        <w:ind w:right="74" w:firstLine="720"/>
        <w:jc w:val="both"/>
        <w:rPr>
          <w:b/>
          <w:sz w:val="16"/>
          <w:szCs w:val="16"/>
          <w:lang w:val="en-US"/>
        </w:rPr>
      </w:pPr>
    </w:p>
    <w:p w:rsidR="00A90128" w:rsidRPr="00A90128" w:rsidRDefault="00A90128" w:rsidP="00810203">
      <w:pPr>
        <w:ind w:right="74" w:firstLine="720"/>
        <w:jc w:val="both"/>
        <w:rPr>
          <w:b/>
          <w:sz w:val="16"/>
          <w:szCs w:val="16"/>
          <w:lang w:val="en-US"/>
        </w:rPr>
      </w:pPr>
    </w:p>
    <w:p w:rsidR="00810203" w:rsidRPr="002025DF" w:rsidRDefault="00810203" w:rsidP="00810203">
      <w:pPr>
        <w:ind w:right="74" w:firstLine="720"/>
        <w:jc w:val="both"/>
        <w:rPr>
          <w:b/>
          <w:lang w:val="bg-BG"/>
        </w:rPr>
      </w:pPr>
      <w:r w:rsidRPr="002025DF">
        <w:rPr>
          <w:b/>
          <w:lang w:val="bg-BG"/>
        </w:rPr>
        <w:t>VІI. КАЧЕСТВО</w:t>
      </w:r>
    </w:p>
    <w:p w:rsidR="00810203" w:rsidRPr="002025DF" w:rsidRDefault="00810203" w:rsidP="00810203">
      <w:pPr>
        <w:ind w:right="74" w:firstLine="720"/>
        <w:jc w:val="both"/>
        <w:rPr>
          <w:b/>
          <w:lang w:val="bg-BG"/>
        </w:rPr>
      </w:pP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b/>
          <w:lang w:val="bg-BG"/>
        </w:rPr>
        <w:t>7.1.</w:t>
      </w:r>
      <w:r w:rsidRPr="002025DF">
        <w:rPr>
          <w:lang w:val="bg-BG"/>
        </w:rPr>
        <w:t xml:space="preserve"> Резервните части, предмет на настоящия договор, трябва да отговарят по качество на Техническата спецификация - Приложение №1 от настоящия договор.</w:t>
      </w:r>
    </w:p>
    <w:p w:rsidR="00810203" w:rsidRPr="002025DF" w:rsidRDefault="00810203" w:rsidP="00810203">
      <w:pPr>
        <w:jc w:val="both"/>
        <w:rPr>
          <w:color w:val="FF0000"/>
          <w:sz w:val="12"/>
          <w:szCs w:val="12"/>
          <w:lang w:val="bg-BG"/>
        </w:rPr>
      </w:pPr>
      <w:r w:rsidRPr="002025DF">
        <w:rPr>
          <w:lang w:val="bg-BG"/>
        </w:rPr>
        <w:tab/>
      </w:r>
      <w:r w:rsidRPr="002025DF">
        <w:rPr>
          <w:b/>
          <w:lang w:val="bg-BG"/>
        </w:rPr>
        <w:t>7.2.</w:t>
      </w:r>
      <w:r w:rsidRPr="002025DF">
        <w:rPr>
          <w:lang w:val="bg-BG"/>
        </w:rPr>
        <w:t xml:space="preserve"> Изпълнителят се задължава да представи сертификати за качество от производителя, в които да бъдат вписани каталожните и</w:t>
      </w:r>
      <w:r w:rsidR="00E225C9">
        <w:rPr>
          <w:lang w:val="bg-BG"/>
        </w:rPr>
        <w:t>ли еквивалентни</w:t>
      </w:r>
      <w:r w:rsidRPr="002025DF">
        <w:rPr>
          <w:lang w:val="bg-BG"/>
        </w:rPr>
        <w:t xml:space="preserve"> номера на всички  доставени резервни части</w:t>
      </w:r>
      <w:r w:rsidR="00D413C1">
        <w:rPr>
          <w:lang w:val="en-US"/>
        </w:rPr>
        <w:t>.</w:t>
      </w:r>
      <w:r w:rsidRPr="002025DF">
        <w:rPr>
          <w:lang w:val="bg-BG"/>
        </w:rPr>
        <w:t xml:space="preserve"> </w:t>
      </w:r>
    </w:p>
    <w:p w:rsidR="00810203" w:rsidRPr="0086499A" w:rsidRDefault="00992592" w:rsidP="0086499A">
      <w:pPr>
        <w:ind w:firstLine="708"/>
        <w:jc w:val="both"/>
        <w:rPr>
          <w:color w:val="000000"/>
          <w:lang w:val="bg-BG"/>
        </w:rPr>
      </w:pPr>
      <w:r>
        <w:rPr>
          <w:lang w:val="bg-BG"/>
        </w:rPr>
        <w:lastRenderedPageBreak/>
        <w:t xml:space="preserve">    </w:t>
      </w:r>
      <w:r w:rsidR="00AD3B5F" w:rsidRPr="00AD3B5F">
        <w:rPr>
          <w:lang w:val="bg-BG"/>
        </w:rPr>
        <w:t>7.2.1.</w:t>
      </w:r>
      <w:r>
        <w:rPr>
          <w:color w:val="000000"/>
          <w:lang w:val="bg-BG"/>
        </w:rPr>
        <w:t xml:space="preserve"> Изпълнителят се задължава да представи декларация за съответствие </w:t>
      </w:r>
      <w:r w:rsidR="0086499A">
        <w:rPr>
          <w:color w:val="000000"/>
          <w:lang w:val="bg-BG"/>
        </w:rPr>
        <w:t xml:space="preserve">с оригиналите </w:t>
      </w:r>
      <w:r w:rsidRPr="00D92C69">
        <w:rPr>
          <w:i/>
          <w:color w:val="000000"/>
          <w:lang w:val="bg-BG"/>
        </w:rPr>
        <w:t xml:space="preserve">/ </w:t>
      </w:r>
      <w:r w:rsidR="00FE5A84">
        <w:rPr>
          <w:i/>
          <w:color w:val="000000"/>
          <w:lang w:val="bg-BG"/>
        </w:rPr>
        <w:t xml:space="preserve">Тази точка ще </w:t>
      </w:r>
      <w:r w:rsidRPr="00D92C69">
        <w:rPr>
          <w:i/>
          <w:color w:val="000000"/>
          <w:lang w:val="bg-BG"/>
        </w:rPr>
        <w:t>фигурира в договора, само в случай, че участника предлага еквивалент на посочените каталожни номера, посочени в Техническата спецификация на Възложителя./</w:t>
      </w:r>
    </w:p>
    <w:p w:rsidR="008E2813" w:rsidRPr="00992592" w:rsidRDefault="008E2813" w:rsidP="00992592">
      <w:pPr>
        <w:jc w:val="both"/>
        <w:rPr>
          <w:b/>
          <w:lang w:val="bg-BG"/>
        </w:rPr>
      </w:pPr>
    </w:p>
    <w:p w:rsidR="00810203" w:rsidRPr="002025DF" w:rsidRDefault="00810203" w:rsidP="00810203">
      <w:pPr>
        <w:ind w:firstLine="709"/>
        <w:jc w:val="both"/>
        <w:rPr>
          <w:b/>
          <w:caps/>
          <w:lang w:val="bg-BG"/>
        </w:rPr>
      </w:pPr>
      <w:r w:rsidRPr="002025DF">
        <w:rPr>
          <w:b/>
          <w:lang w:val="bg-BG"/>
        </w:rPr>
        <w:t xml:space="preserve">VІІI. </w:t>
      </w:r>
      <w:r w:rsidRPr="002025DF">
        <w:rPr>
          <w:b/>
          <w:caps/>
          <w:lang w:val="bg-BG"/>
        </w:rPr>
        <w:t>Опаковка и маркировкА</w:t>
      </w:r>
    </w:p>
    <w:p w:rsidR="00810203" w:rsidRPr="002025DF" w:rsidRDefault="00810203" w:rsidP="00810203">
      <w:pPr>
        <w:ind w:firstLine="709"/>
        <w:jc w:val="both"/>
        <w:rPr>
          <w:b/>
          <w:caps/>
          <w:lang w:val="bg-BG"/>
        </w:rPr>
      </w:pPr>
    </w:p>
    <w:p w:rsidR="00810203" w:rsidRPr="002025DF" w:rsidRDefault="00810203" w:rsidP="00810203">
      <w:pPr>
        <w:ind w:firstLine="709"/>
        <w:jc w:val="both"/>
        <w:rPr>
          <w:lang w:val="bg-BG"/>
        </w:rPr>
      </w:pPr>
      <w:r w:rsidRPr="002025DF">
        <w:rPr>
          <w:b/>
          <w:caps/>
          <w:lang w:val="bg-BG"/>
        </w:rPr>
        <w:t>8</w:t>
      </w:r>
      <w:r w:rsidRPr="002025DF">
        <w:rPr>
          <w:b/>
          <w:lang w:val="bg-BG"/>
        </w:rPr>
        <w:t>.1.</w:t>
      </w:r>
      <w:r w:rsidRPr="002025DF">
        <w:rPr>
          <w:lang w:val="bg-BG"/>
        </w:rPr>
        <w:t xml:space="preserve"> Резервните части за</w:t>
      </w:r>
      <w:r w:rsidRPr="002025DF">
        <w:rPr>
          <w:b/>
          <w:lang w:val="bg-BG"/>
        </w:rPr>
        <w:t xml:space="preserve"> </w:t>
      </w:r>
      <w:r w:rsidRPr="002025DF">
        <w:rPr>
          <w:lang w:val="bg-BG"/>
        </w:rPr>
        <w:t xml:space="preserve">допълнителен </w:t>
      </w:r>
      <w:proofErr w:type="spellStart"/>
      <w:r w:rsidRPr="002025DF">
        <w:rPr>
          <w:lang w:val="bg-BG"/>
        </w:rPr>
        <w:t>подгрев</w:t>
      </w:r>
      <w:proofErr w:type="spellEnd"/>
      <w:r w:rsidRPr="002025DF">
        <w:rPr>
          <w:lang w:val="bg-BG"/>
        </w:rPr>
        <w:t xml:space="preserve"> на дизеловия двигател на дизелови </w:t>
      </w:r>
      <w:proofErr w:type="spellStart"/>
      <w:r w:rsidRPr="002025DF">
        <w:rPr>
          <w:lang w:val="bg-BG"/>
        </w:rPr>
        <w:t>мотрисни</w:t>
      </w:r>
      <w:proofErr w:type="spellEnd"/>
      <w:r w:rsidRPr="002025DF">
        <w:rPr>
          <w:lang w:val="bg-BG"/>
        </w:rPr>
        <w:t xml:space="preserve">  влакове серия 10.000</w:t>
      </w:r>
      <w:r w:rsidR="000C44E8">
        <w:rPr>
          <w:lang w:val="bg-BG"/>
        </w:rPr>
        <w:t xml:space="preserve"> </w:t>
      </w:r>
      <w:r w:rsidRPr="002025DF">
        <w:rPr>
          <w:lang w:val="bg-BG"/>
        </w:rPr>
        <w:t>се доставят в подходяща, обичайна за всяка резервна част опаковка,</w:t>
      </w:r>
      <w:r w:rsidR="001B7050">
        <w:rPr>
          <w:lang w:val="bg-BG"/>
        </w:rPr>
        <w:t xml:space="preserve"> </w:t>
      </w:r>
      <w:r w:rsidRPr="002025DF">
        <w:rPr>
          <w:lang w:val="bg-BG"/>
        </w:rPr>
        <w:t>гарантираща и запазваща целостта при транспортиране и съхранение. Опаковката да бъде включена в цената.</w:t>
      </w:r>
    </w:p>
    <w:p w:rsidR="00810203" w:rsidRPr="002025DF" w:rsidRDefault="00810203" w:rsidP="00810203">
      <w:pPr>
        <w:ind w:firstLine="709"/>
        <w:jc w:val="both"/>
        <w:rPr>
          <w:lang w:val="bg-BG"/>
        </w:rPr>
      </w:pPr>
      <w:r w:rsidRPr="002025DF">
        <w:rPr>
          <w:b/>
          <w:lang w:val="bg-BG"/>
        </w:rPr>
        <w:t>8.2.</w:t>
      </w:r>
      <w:r w:rsidRPr="002025DF">
        <w:rPr>
          <w:lang w:val="bg-BG"/>
        </w:rPr>
        <w:t xml:space="preserve"> Малогабаритните части да бъдат с лента с информация, съдържаща знак на завода</w:t>
      </w:r>
      <w:r w:rsidR="00DD4113">
        <w:rPr>
          <w:lang w:val="bg-BG"/>
        </w:rPr>
        <w:t xml:space="preserve"> </w:t>
      </w:r>
      <w:r w:rsidRPr="002025DF">
        <w:rPr>
          <w:lang w:val="bg-BG"/>
        </w:rPr>
        <w:t>-</w:t>
      </w:r>
      <w:r w:rsidR="00DD4113">
        <w:rPr>
          <w:lang w:val="bg-BG"/>
        </w:rPr>
        <w:t xml:space="preserve"> </w:t>
      </w:r>
      <w:r w:rsidRPr="002025DF">
        <w:rPr>
          <w:lang w:val="bg-BG"/>
        </w:rPr>
        <w:t xml:space="preserve">производител, </w:t>
      </w:r>
      <w:r w:rsidR="00E225C9" w:rsidRPr="002025DF">
        <w:rPr>
          <w:lang w:val="bg-BG"/>
        </w:rPr>
        <w:t xml:space="preserve">каталожен </w:t>
      </w:r>
      <w:r w:rsidRPr="002025DF">
        <w:rPr>
          <w:lang w:val="bg-BG"/>
        </w:rPr>
        <w:t>/</w:t>
      </w:r>
      <w:r w:rsidR="00E225C9">
        <w:rPr>
          <w:lang w:val="bg-BG"/>
        </w:rPr>
        <w:t>еквивалентен</w:t>
      </w:r>
      <w:r w:rsidRPr="002025DF">
        <w:rPr>
          <w:lang w:val="bg-BG"/>
        </w:rPr>
        <w:t>/ номер и годината на производство, прикрепена  към опаковката им.</w:t>
      </w:r>
    </w:p>
    <w:p w:rsidR="00810203" w:rsidRPr="002025DF" w:rsidRDefault="00810203" w:rsidP="00810203">
      <w:pPr>
        <w:pStyle w:val="BodyText"/>
        <w:ind w:firstLine="720"/>
        <w:jc w:val="both"/>
        <w:rPr>
          <w:lang w:val="bg-BG"/>
        </w:rPr>
      </w:pPr>
      <w:r w:rsidRPr="002025DF">
        <w:rPr>
          <w:b/>
          <w:lang w:val="bg-BG"/>
        </w:rPr>
        <w:t>8.3.</w:t>
      </w:r>
      <w:r w:rsidRPr="002025DF">
        <w:rPr>
          <w:lang w:val="bg-BG"/>
        </w:rPr>
        <w:t xml:space="preserve"> Резервните части трябва да имат трайна маркировка, в която задължително да са включени: знак на завода</w:t>
      </w:r>
      <w:r w:rsidR="00B44439">
        <w:rPr>
          <w:lang w:val="bg-BG"/>
        </w:rPr>
        <w:t xml:space="preserve"> </w:t>
      </w:r>
      <w:r w:rsidRPr="002025DF">
        <w:rPr>
          <w:lang w:val="bg-BG"/>
        </w:rPr>
        <w:t>- производител и обичайните за съответния вид изделие технически данни, съгласно нормите на завода – производител.</w:t>
      </w:r>
    </w:p>
    <w:p w:rsidR="00810203" w:rsidRPr="002025DF" w:rsidRDefault="00810203" w:rsidP="00810203">
      <w:pPr>
        <w:tabs>
          <w:tab w:val="left" w:pos="720"/>
        </w:tabs>
        <w:ind w:right="74"/>
        <w:jc w:val="both"/>
        <w:rPr>
          <w:color w:val="FF0000"/>
          <w:sz w:val="16"/>
          <w:szCs w:val="16"/>
          <w:lang w:val="bg-BG"/>
        </w:rPr>
      </w:pPr>
    </w:p>
    <w:p w:rsidR="00810203" w:rsidRPr="002025DF" w:rsidRDefault="00810203" w:rsidP="00810203">
      <w:pPr>
        <w:tabs>
          <w:tab w:val="left" w:pos="709"/>
          <w:tab w:val="left" w:pos="993"/>
        </w:tabs>
        <w:ind w:right="74"/>
        <w:jc w:val="both"/>
        <w:rPr>
          <w:b/>
          <w:lang w:val="bg-BG"/>
        </w:rPr>
      </w:pPr>
      <w:r w:rsidRPr="002025DF">
        <w:rPr>
          <w:lang w:val="bg-BG"/>
        </w:rPr>
        <w:tab/>
      </w:r>
      <w:r w:rsidRPr="002025DF">
        <w:rPr>
          <w:b/>
          <w:lang w:val="bg-BG"/>
        </w:rPr>
        <w:t>IХ. ГАРАНЦИОНЕН СРОК</w:t>
      </w:r>
    </w:p>
    <w:p w:rsidR="00810203" w:rsidRPr="002025DF" w:rsidRDefault="00810203" w:rsidP="00810203">
      <w:pPr>
        <w:tabs>
          <w:tab w:val="left" w:pos="709"/>
          <w:tab w:val="left" w:pos="993"/>
        </w:tabs>
        <w:ind w:right="74"/>
        <w:jc w:val="both"/>
        <w:rPr>
          <w:b/>
          <w:lang w:val="bg-BG"/>
        </w:rPr>
      </w:pPr>
    </w:p>
    <w:p w:rsidR="00810203" w:rsidRPr="00AA3C00" w:rsidRDefault="00810203" w:rsidP="00AA3C00">
      <w:pPr>
        <w:pStyle w:val="ListParagraph1"/>
        <w:ind w:left="0"/>
        <w:jc w:val="both"/>
        <w:rPr>
          <w:sz w:val="24"/>
          <w:szCs w:val="24"/>
          <w:lang w:val="en-US"/>
        </w:rPr>
      </w:pPr>
      <w:r w:rsidRPr="002025DF">
        <w:rPr>
          <w:b/>
          <w:sz w:val="24"/>
          <w:szCs w:val="24"/>
          <w:lang w:val="bg-BG"/>
        </w:rPr>
        <w:t xml:space="preserve">           9.1.</w:t>
      </w:r>
      <w:r w:rsidRPr="002025DF">
        <w:rPr>
          <w:color w:val="000000"/>
          <w:sz w:val="24"/>
          <w:szCs w:val="24"/>
          <w:lang w:val="bg-BG"/>
        </w:rPr>
        <w:t xml:space="preserve"> </w:t>
      </w:r>
      <w:r w:rsidRPr="002025DF">
        <w:rPr>
          <w:sz w:val="24"/>
          <w:szCs w:val="24"/>
          <w:lang w:val="bg-BG"/>
        </w:rPr>
        <w:t>Гаранционен срок на доставените резервни части - ……………………..месеца,</w:t>
      </w:r>
      <w:r w:rsidRPr="002025DF">
        <w:rPr>
          <w:b/>
          <w:sz w:val="24"/>
          <w:szCs w:val="24"/>
          <w:lang w:val="bg-BG"/>
        </w:rPr>
        <w:t xml:space="preserve"> </w:t>
      </w:r>
      <w:r w:rsidRPr="002025DF">
        <w:rPr>
          <w:sz w:val="24"/>
          <w:szCs w:val="24"/>
          <w:lang w:val="bg-BG"/>
        </w:rPr>
        <w:t>но /не по-малко от 24 месеца/, от датата на доставката.</w:t>
      </w:r>
    </w:p>
    <w:p w:rsidR="00810203" w:rsidRPr="002025DF" w:rsidRDefault="00810203" w:rsidP="00810203">
      <w:pPr>
        <w:pStyle w:val="BodyTextIndent3"/>
        <w:spacing w:after="0"/>
        <w:ind w:left="0"/>
        <w:jc w:val="both"/>
        <w:rPr>
          <w:b/>
          <w:color w:val="FF0000"/>
          <w:lang w:val="bg-BG"/>
        </w:rPr>
      </w:pPr>
    </w:p>
    <w:p w:rsidR="00810203" w:rsidRPr="002025DF" w:rsidRDefault="00810203" w:rsidP="00810203">
      <w:pPr>
        <w:pStyle w:val="BodyTextIndent3"/>
        <w:spacing w:after="0"/>
        <w:ind w:left="0" w:firstLine="720"/>
        <w:jc w:val="both"/>
        <w:rPr>
          <w:b/>
          <w:sz w:val="24"/>
          <w:szCs w:val="24"/>
          <w:lang w:val="bg-BG"/>
        </w:rPr>
      </w:pPr>
      <w:r w:rsidRPr="002025DF">
        <w:rPr>
          <w:b/>
          <w:sz w:val="24"/>
          <w:szCs w:val="24"/>
          <w:lang w:val="bg-BG"/>
        </w:rPr>
        <w:t>Х. РЕКЛАМАЦИИ</w:t>
      </w:r>
    </w:p>
    <w:p w:rsidR="00810203" w:rsidRPr="002025DF" w:rsidRDefault="00810203" w:rsidP="00810203">
      <w:pPr>
        <w:pStyle w:val="BodyTextIndent3"/>
        <w:spacing w:after="0"/>
        <w:ind w:left="0" w:firstLine="720"/>
        <w:jc w:val="both"/>
        <w:rPr>
          <w:b/>
          <w:sz w:val="24"/>
          <w:szCs w:val="24"/>
          <w:lang w:val="bg-BG"/>
        </w:rPr>
      </w:pP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b/>
          <w:lang w:val="bg-BG"/>
        </w:rPr>
        <w:t>10.1.</w:t>
      </w:r>
      <w:r w:rsidRPr="002025DF">
        <w:rPr>
          <w:lang w:val="bg-BG"/>
        </w:rPr>
        <w:t xml:space="preserve"> Рекламации по вид и количеството се правят в момента на получаване на резервните части в склада на </w:t>
      </w:r>
      <w:r w:rsidR="00F81B2D">
        <w:rPr>
          <w:lang w:val="bg-BG"/>
        </w:rPr>
        <w:t>Изпълнителя</w:t>
      </w:r>
      <w:r w:rsidRPr="002025DF">
        <w:rPr>
          <w:lang w:val="bg-BG"/>
        </w:rPr>
        <w:t>. За приетите резервни части се изготвя приемателно-предавателен протокол. На плащане подлежат само резервните части, включени в приемателно-предавателния протокол.</w:t>
      </w: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b/>
          <w:lang w:val="bg-BG"/>
        </w:rPr>
        <w:t>10.</w:t>
      </w:r>
      <w:r w:rsidR="00DD6507">
        <w:rPr>
          <w:b/>
          <w:lang w:val="bg-BG"/>
        </w:rPr>
        <w:t>2</w:t>
      </w:r>
      <w:r w:rsidRPr="002025DF">
        <w:rPr>
          <w:lang w:val="bg-BG"/>
        </w:rPr>
        <w:t>. Рекламации за качество, скрити дефекти и недостатъци се предявяват до               1 /един/ месец след изтичане на гаранционния срок, при условие, че дефекта е открит в гаранционния срок.</w:t>
      </w: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b/>
          <w:lang w:val="bg-BG"/>
        </w:rPr>
        <w:t>10.</w:t>
      </w:r>
      <w:r w:rsidR="00DD6507">
        <w:rPr>
          <w:b/>
          <w:lang w:val="bg-BG"/>
        </w:rPr>
        <w:t>3</w:t>
      </w:r>
      <w:r w:rsidRPr="002025DF">
        <w:rPr>
          <w:b/>
          <w:lang w:val="bg-BG"/>
        </w:rPr>
        <w:t>.</w:t>
      </w:r>
      <w:r w:rsidRPr="002025DF">
        <w:rPr>
          <w:lang w:val="bg-BG"/>
        </w:rPr>
        <w:t xml:space="preserve"> Рекламациите по точка </w:t>
      </w:r>
      <w:r w:rsidRPr="002025DF">
        <w:rPr>
          <w:b/>
          <w:lang w:val="bg-BG"/>
        </w:rPr>
        <w:t>10.</w:t>
      </w:r>
      <w:r w:rsidR="00DD6507">
        <w:rPr>
          <w:b/>
          <w:lang w:val="bg-BG"/>
        </w:rPr>
        <w:t>2</w:t>
      </w:r>
      <w:r w:rsidRPr="002025DF">
        <w:rPr>
          <w:b/>
          <w:lang w:val="bg-BG"/>
        </w:rPr>
        <w:t>.</w:t>
      </w:r>
      <w:r w:rsidRPr="002025DF">
        <w:rPr>
          <w:lang w:val="bg-BG"/>
        </w:rPr>
        <w:t xml:space="preserve"> се удостоверяват с протокол между представители на страните, за чието разглеждане и съставяне Изпълнителят е длъжен да се яви или да изпрати свой представител, в 10 /десет/ дневен срок от поканата, на посочения от Възложителя адрес. В случай на неявяване или непостигане на споразумение, рекламацията се удостоверява от независима организация за контрол. </w:t>
      </w: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b/>
          <w:lang w:val="bg-BG"/>
        </w:rPr>
        <w:t>10.</w:t>
      </w:r>
      <w:r w:rsidR="00DD6507">
        <w:rPr>
          <w:b/>
          <w:lang w:val="bg-BG"/>
        </w:rPr>
        <w:t>4</w:t>
      </w:r>
      <w:r w:rsidRPr="002025DF">
        <w:rPr>
          <w:b/>
          <w:lang w:val="bg-BG"/>
        </w:rPr>
        <w:t>.</w:t>
      </w:r>
      <w:r w:rsidRPr="002025DF">
        <w:rPr>
          <w:lang w:val="bg-BG"/>
        </w:rPr>
        <w:t xml:space="preserve"> Рекламираните по качество резервни части се подменят с качествени такива в срок от 45 дни от датата на предявяване на Рекламацията, за сметка на Изпълнителя. При неизпълнение на това задължение от страна на Изпълнителя, Възложителят счита количеството за недоставено и Изпълнителят дължи възстановяване на стойността на рекламираната стока, както и санкциите по раздел</w:t>
      </w:r>
      <w:r w:rsidRPr="002025DF">
        <w:rPr>
          <w:b/>
          <w:lang w:val="bg-BG"/>
        </w:rPr>
        <w:t xml:space="preserve"> ХII</w:t>
      </w:r>
      <w:r w:rsidRPr="002025DF">
        <w:rPr>
          <w:lang w:val="bg-BG"/>
        </w:rPr>
        <w:t>.</w:t>
      </w: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b/>
          <w:lang w:val="bg-BG"/>
        </w:rPr>
        <w:t>10.</w:t>
      </w:r>
      <w:r w:rsidR="00DD6507">
        <w:rPr>
          <w:b/>
          <w:lang w:val="bg-BG"/>
        </w:rPr>
        <w:t>5</w:t>
      </w:r>
      <w:r w:rsidRPr="002025DF">
        <w:rPr>
          <w:b/>
          <w:lang w:val="bg-BG"/>
        </w:rPr>
        <w:t>.</w:t>
      </w:r>
      <w:r w:rsidRPr="002025DF">
        <w:rPr>
          <w:lang w:val="bg-BG"/>
        </w:rPr>
        <w:t xml:space="preserve"> При рекламации, рекламираната стока се държи на отговорно пазене на територията, където е възникнало рекламационното събитие, до уреждане на рекламацията, след което, при поискване от Изпълнителя, ако не бъде договорено друго, дефектната стока се предава на него или на упълномощено от него лице, в подходяща опаковка, в срок от 7 /седем/ работни дни, като всички разходи по подготовката и предаването на въпросната стока са за сметка на Изпълнителя.</w:t>
      </w:r>
    </w:p>
    <w:p w:rsidR="00810203" w:rsidRDefault="00810203" w:rsidP="00810203">
      <w:pPr>
        <w:ind w:firstLine="720"/>
        <w:jc w:val="both"/>
        <w:rPr>
          <w:lang w:val="bg-BG"/>
        </w:rPr>
      </w:pPr>
      <w:r w:rsidRPr="002025DF">
        <w:rPr>
          <w:b/>
          <w:lang w:val="bg-BG"/>
        </w:rPr>
        <w:lastRenderedPageBreak/>
        <w:t>10.</w:t>
      </w:r>
      <w:r w:rsidR="00DD6507">
        <w:rPr>
          <w:b/>
          <w:lang w:val="bg-BG"/>
        </w:rPr>
        <w:t>6</w:t>
      </w:r>
      <w:r w:rsidRPr="002025DF">
        <w:rPr>
          <w:b/>
          <w:lang w:val="bg-BG"/>
        </w:rPr>
        <w:t>.</w:t>
      </w:r>
      <w:r w:rsidRPr="002025DF">
        <w:rPr>
          <w:lang w:val="bg-BG"/>
        </w:rPr>
        <w:t xml:space="preserve"> За подменените в условията на гаранция стоки, тече нов гаранционен срок равен на договорения в раздел </w:t>
      </w:r>
      <w:r w:rsidRPr="002025DF">
        <w:rPr>
          <w:b/>
          <w:lang w:val="bg-BG"/>
        </w:rPr>
        <w:t>IХ</w:t>
      </w:r>
      <w:r w:rsidRPr="002025DF">
        <w:rPr>
          <w:lang w:val="bg-BG"/>
        </w:rPr>
        <w:t xml:space="preserve"> от настоящия договор. Подмяната на дефектна стока се извършва за сметка на Изпълнителя </w:t>
      </w:r>
      <w:proofErr w:type="spellStart"/>
      <w:r w:rsidRPr="002025DF">
        <w:rPr>
          <w:lang w:val="bg-BG"/>
        </w:rPr>
        <w:t>франко</w:t>
      </w:r>
      <w:proofErr w:type="spellEnd"/>
      <w:r w:rsidRPr="002025DF">
        <w:rPr>
          <w:lang w:val="bg-BG"/>
        </w:rPr>
        <w:t xml:space="preserve"> склада на Възложителя.</w:t>
      </w:r>
    </w:p>
    <w:p w:rsidR="00483026" w:rsidRPr="002025DF" w:rsidRDefault="00483026" w:rsidP="00810203">
      <w:pPr>
        <w:ind w:firstLine="720"/>
        <w:jc w:val="both"/>
        <w:rPr>
          <w:lang w:val="bg-BG"/>
        </w:rPr>
      </w:pPr>
    </w:p>
    <w:p w:rsidR="00810203" w:rsidRPr="002025DF" w:rsidRDefault="00810203" w:rsidP="00810203">
      <w:pPr>
        <w:ind w:left="272" w:firstLine="437"/>
        <w:jc w:val="both"/>
        <w:rPr>
          <w:b/>
          <w:lang w:val="bg-BG"/>
        </w:rPr>
      </w:pPr>
      <w:r w:rsidRPr="002025DF">
        <w:rPr>
          <w:b/>
          <w:lang w:val="bg-BG"/>
        </w:rPr>
        <w:t>ХІ. ГАРАНЦИЯ ЗА ИЗПЪЛНЕНИЕ</w:t>
      </w:r>
    </w:p>
    <w:p w:rsidR="00810203" w:rsidRPr="002025DF" w:rsidRDefault="00810203" w:rsidP="00810203">
      <w:pPr>
        <w:ind w:left="272" w:firstLine="437"/>
        <w:jc w:val="both"/>
        <w:rPr>
          <w:b/>
          <w:lang w:val="bg-BG"/>
        </w:rPr>
      </w:pPr>
    </w:p>
    <w:p w:rsidR="00810203" w:rsidRPr="002025DF" w:rsidRDefault="00360F7B" w:rsidP="00810203">
      <w:pPr>
        <w:shd w:val="clear" w:color="auto" w:fill="FFFFFF"/>
        <w:spacing w:line="276" w:lineRule="auto"/>
        <w:ind w:right="29" w:firstLine="466"/>
        <w:jc w:val="both"/>
        <w:rPr>
          <w:lang w:val="bg-BG"/>
        </w:rPr>
      </w:pPr>
      <w:r>
        <w:rPr>
          <w:b/>
          <w:bCs/>
          <w:color w:val="000000"/>
          <w:spacing w:val="-1"/>
          <w:lang w:val="bg-BG"/>
        </w:rPr>
        <w:t xml:space="preserve">     </w:t>
      </w:r>
      <w:r w:rsidR="00810203" w:rsidRPr="002025DF">
        <w:rPr>
          <w:b/>
          <w:bCs/>
          <w:color w:val="000000"/>
          <w:spacing w:val="-1"/>
          <w:lang w:val="bg-BG"/>
        </w:rPr>
        <w:t xml:space="preserve">11.1. </w:t>
      </w:r>
      <w:r w:rsidR="00810203" w:rsidRPr="002025DF">
        <w:rPr>
          <w:color w:val="000000"/>
          <w:spacing w:val="-1"/>
          <w:lang w:val="bg-BG"/>
        </w:rPr>
        <w:t>При подписване на договора ИЗПЪЛНИТЕЛЯТ предоставя на ВЪЗЛОЖИТЕЛЯ</w:t>
      </w:r>
      <w:r w:rsidR="00B81656">
        <w:rPr>
          <w:color w:val="000000"/>
          <w:spacing w:val="-1"/>
          <w:lang w:val="bg-BG"/>
        </w:rPr>
        <w:t>,</w:t>
      </w:r>
      <w:r w:rsidR="00810203" w:rsidRPr="002025DF">
        <w:rPr>
          <w:color w:val="000000"/>
          <w:spacing w:val="-1"/>
          <w:lang w:val="bg-BG"/>
        </w:rPr>
        <w:t xml:space="preserve"> </w:t>
      </w:r>
      <w:r w:rsidR="00810203" w:rsidRPr="002025DF">
        <w:rPr>
          <w:color w:val="000000"/>
          <w:spacing w:val="2"/>
          <w:lang w:val="bg-BG"/>
        </w:rPr>
        <w:t xml:space="preserve">гаранция за изпълнение на договора в размер на ............................... </w:t>
      </w:r>
      <w:r w:rsidR="00810203" w:rsidRPr="002025DF">
        <w:rPr>
          <w:i/>
          <w:iCs/>
          <w:color w:val="000000"/>
          <w:spacing w:val="2"/>
          <w:lang w:val="bg-BG"/>
        </w:rPr>
        <w:t>/..................................</w:t>
      </w:r>
      <w:r w:rsidR="00810203" w:rsidRPr="002025DF">
        <w:rPr>
          <w:i/>
          <w:iCs/>
          <w:color w:val="000000"/>
          <w:spacing w:val="-1"/>
          <w:lang w:val="bg-BG"/>
        </w:rPr>
        <w:t xml:space="preserve"> / </w:t>
      </w:r>
      <w:r w:rsidR="00810203" w:rsidRPr="002025DF">
        <w:rPr>
          <w:color w:val="000000"/>
          <w:spacing w:val="-1"/>
          <w:lang w:val="bg-BG"/>
        </w:rPr>
        <w:t xml:space="preserve">лева, която сума представлява 5 % от стойността на </w:t>
      </w:r>
      <w:r w:rsidR="00810203" w:rsidRPr="002025DF">
        <w:rPr>
          <w:color w:val="000000"/>
          <w:lang w:val="bg-BG"/>
        </w:rPr>
        <w:t>договора без ДДС, в една от следните форми:</w:t>
      </w:r>
    </w:p>
    <w:p w:rsidR="00810203" w:rsidRPr="002025DF" w:rsidRDefault="00360F7B" w:rsidP="00810203">
      <w:pPr>
        <w:shd w:val="clear" w:color="auto" w:fill="FFFFFF"/>
        <w:spacing w:line="276" w:lineRule="auto"/>
        <w:ind w:left="5" w:right="34" w:firstLine="470"/>
        <w:jc w:val="both"/>
        <w:rPr>
          <w:color w:val="000000"/>
          <w:spacing w:val="-2"/>
          <w:lang w:val="bg-BG"/>
        </w:rPr>
      </w:pPr>
      <w:r>
        <w:rPr>
          <w:b/>
          <w:color w:val="000000"/>
          <w:spacing w:val="-3"/>
          <w:lang w:val="bg-BG"/>
        </w:rPr>
        <w:t xml:space="preserve">    </w:t>
      </w:r>
      <w:r w:rsidR="00810203" w:rsidRPr="002025DF">
        <w:rPr>
          <w:b/>
          <w:color w:val="000000"/>
          <w:spacing w:val="-3"/>
          <w:lang w:val="bg-BG"/>
        </w:rPr>
        <w:t>11.</w:t>
      </w:r>
      <w:r w:rsidR="005356A6">
        <w:rPr>
          <w:b/>
          <w:color w:val="000000"/>
          <w:spacing w:val="-3"/>
          <w:lang w:val="bg-BG"/>
        </w:rPr>
        <w:t>1.1</w:t>
      </w:r>
      <w:r w:rsidR="00810203" w:rsidRPr="002025DF">
        <w:rPr>
          <w:b/>
          <w:color w:val="000000"/>
          <w:spacing w:val="-3"/>
          <w:lang w:val="bg-BG"/>
        </w:rPr>
        <w:t>.</w:t>
      </w:r>
      <w:r w:rsidR="00810203" w:rsidRPr="002025DF">
        <w:rPr>
          <w:color w:val="000000"/>
          <w:spacing w:val="-3"/>
          <w:lang w:val="bg-BG"/>
        </w:rPr>
        <w:t xml:space="preserve"> Безусловна неотменяема банкова гаранция или застраховка, учредена в полза на "БДЖ-Пътнически </w:t>
      </w:r>
      <w:r w:rsidR="00810203" w:rsidRPr="002025DF">
        <w:rPr>
          <w:color w:val="000000"/>
          <w:spacing w:val="-2"/>
          <w:lang w:val="bg-BG"/>
        </w:rPr>
        <w:t xml:space="preserve">превози" ЕООД със срок на валидност </w:t>
      </w:r>
      <w:r w:rsidR="00810203" w:rsidRPr="002025DF">
        <w:rPr>
          <w:b/>
          <w:bCs/>
          <w:color w:val="000000"/>
          <w:spacing w:val="-2"/>
          <w:lang w:val="bg-BG"/>
        </w:rPr>
        <w:t xml:space="preserve">30 </w:t>
      </w:r>
      <w:r w:rsidR="00810203" w:rsidRPr="002025DF">
        <w:rPr>
          <w:color w:val="000000"/>
          <w:spacing w:val="-2"/>
          <w:lang w:val="bg-BG"/>
        </w:rPr>
        <w:t>/тридесет/ дни след изтичане на срока на договора</w:t>
      </w:r>
      <w:r w:rsidR="005356A6">
        <w:rPr>
          <w:color w:val="000000"/>
          <w:spacing w:val="-2"/>
          <w:lang w:val="bg-BG"/>
        </w:rPr>
        <w:t>.</w:t>
      </w:r>
    </w:p>
    <w:p w:rsidR="00810203" w:rsidRPr="002025DF" w:rsidRDefault="00360F7B" w:rsidP="00810203">
      <w:pPr>
        <w:shd w:val="clear" w:color="auto" w:fill="FFFFFF"/>
        <w:spacing w:line="276" w:lineRule="auto"/>
        <w:ind w:right="43" w:firstLine="475"/>
        <w:jc w:val="both"/>
        <w:rPr>
          <w:color w:val="000000"/>
          <w:spacing w:val="-6"/>
          <w:lang w:val="bg-BG"/>
        </w:rPr>
      </w:pPr>
      <w:r>
        <w:rPr>
          <w:b/>
          <w:color w:val="000000"/>
          <w:spacing w:val="2"/>
          <w:lang w:val="bg-BG"/>
        </w:rPr>
        <w:t xml:space="preserve">   </w:t>
      </w:r>
      <w:r w:rsidR="00810203" w:rsidRPr="002025DF">
        <w:rPr>
          <w:b/>
          <w:color w:val="000000"/>
          <w:spacing w:val="2"/>
          <w:lang w:val="bg-BG"/>
        </w:rPr>
        <w:t>11.</w:t>
      </w:r>
      <w:r w:rsidR="005356A6">
        <w:rPr>
          <w:b/>
          <w:color w:val="000000"/>
          <w:spacing w:val="2"/>
          <w:lang w:val="bg-BG"/>
        </w:rPr>
        <w:t>1.2.</w:t>
      </w:r>
      <w:r w:rsidR="00810203" w:rsidRPr="002025DF">
        <w:rPr>
          <w:color w:val="000000"/>
          <w:spacing w:val="2"/>
          <w:lang w:val="bg-BG"/>
        </w:rPr>
        <w:t xml:space="preserve"> Парична гаранция, внесена по банкова сметка на ВЪЗЛОЖИТЕЛЯ "БДЖ-</w:t>
      </w:r>
      <w:r w:rsidR="00810203" w:rsidRPr="002025DF">
        <w:rPr>
          <w:color w:val="000000"/>
          <w:spacing w:val="-1"/>
          <w:lang w:val="bg-BG"/>
        </w:rPr>
        <w:t xml:space="preserve">Пътнически превози" ЕООД - ОББ, клон Света София IBAN: BG 57 UBBS 8002 1052 2265 20, </w:t>
      </w:r>
      <w:r w:rsidR="00810203" w:rsidRPr="002025DF">
        <w:rPr>
          <w:color w:val="000000"/>
          <w:spacing w:val="-6"/>
          <w:lang w:val="bg-BG"/>
        </w:rPr>
        <w:t>B1C UBBSBGSF.</w:t>
      </w:r>
    </w:p>
    <w:p w:rsidR="00810203" w:rsidRPr="002025DF" w:rsidRDefault="00810203" w:rsidP="00810203">
      <w:pPr>
        <w:rPr>
          <w:lang w:val="bg-BG"/>
        </w:rPr>
      </w:pPr>
      <w:r w:rsidRPr="002025DF">
        <w:rPr>
          <w:lang w:val="bg-BG"/>
        </w:rPr>
        <w:t xml:space="preserve">        </w:t>
      </w:r>
      <w:r w:rsidR="009B0A9A">
        <w:rPr>
          <w:lang w:val="bg-BG"/>
        </w:rPr>
        <w:t xml:space="preserve"> </w:t>
      </w:r>
      <w:r w:rsidRPr="002025DF">
        <w:rPr>
          <w:b/>
          <w:lang w:val="bg-BG"/>
        </w:rPr>
        <w:t>11.</w:t>
      </w:r>
      <w:r w:rsidR="009B0A9A">
        <w:rPr>
          <w:b/>
          <w:lang w:val="bg-BG"/>
        </w:rPr>
        <w:t>3</w:t>
      </w:r>
      <w:r w:rsidRPr="002025DF">
        <w:rPr>
          <w:b/>
          <w:lang w:val="bg-BG"/>
        </w:rPr>
        <w:t>.</w:t>
      </w:r>
      <w:r w:rsidRPr="002025DF">
        <w:rPr>
          <w:lang w:val="bg-BG"/>
        </w:rPr>
        <w:t xml:space="preserve">Гаранцията за изпълнение се задържа от </w:t>
      </w:r>
      <w:r w:rsidRPr="002025DF">
        <w:rPr>
          <w:b/>
          <w:lang w:val="bg-BG"/>
        </w:rPr>
        <w:t>ВЪЗЛОЖИТЕЛЯ</w:t>
      </w:r>
      <w:r w:rsidRPr="002025DF">
        <w:rPr>
          <w:lang w:val="bg-BG"/>
        </w:rPr>
        <w:t>:</w:t>
      </w:r>
      <w:r w:rsidRPr="002025DF">
        <w:rPr>
          <w:lang w:val="bg-BG"/>
        </w:rPr>
        <w:tab/>
        <w:t xml:space="preserve">     </w:t>
      </w:r>
      <w:r w:rsidRPr="002025DF">
        <w:rPr>
          <w:lang w:val="bg-BG"/>
        </w:rPr>
        <w:tab/>
        <w:t xml:space="preserve">            </w:t>
      </w:r>
    </w:p>
    <w:p w:rsidR="00810203" w:rsidRPr="002025DF" w:rsidRDefault="00810203" w:rsidP="00810203">
      <w:pPr>
        <w:rPr>
          <w:lang w:val="bg-BG"/>
        </w:rPr>
      </w:pPr>
      <w:r w:rsidRPr="002025DF">
        <w:rPr>
          <w:lang w:val="bg-BG"/>
        </w:rPr>
        <w:t xml:space="preserve">                       </w:t>
      </w:r>
      <w:r w:rsidRPr="002025DF">
        <w:rPr>
          <w:b/>
          <w:lang w:val="bg-BG"/>
        </w:rPr>
        <w:t>-</w:t>
      </w:r>
      <w:r w:rsidRPr="002025DF">
        <w:rPr>
          <w:lang w:val="bg-BG"/>
        </w:rPr>
        <w:t xml:space="preserve">  При закъснение на изпълнението на договора. </w:t>
      </w: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b/>
          <w:lang w:val="bg-BG"/>
        </w:rPr>
        <w:t xml:space="preserve">           -</w:t>
      </w:r>
      <w:r w:rsidRPr="002025DF">
        <w:rPr>
          <w:lang w:val="bg-BG"/>
        </w:rPr>
        <w:t xml:space="preserve">  При неизпълнение на задълженията – частично или изцяло.</w:t>
      </w: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lang w:val="bg-BG"/>
        </w:rPr>
        <w:t xml:space="preserve">           </w:t>
      </w:r>
      <w:r w:rsidRPr="002025DF">
        <w:rPr>
          <w:b/>
          <w:lang w:val="bg-BG"/>
        </w:rPr>
        <w:t xml:space="preserve">- </w:t>
      </w:r>
      <w:r w:rsidRPr="002025DF">
        <w:rPr>
          <w:lang w:val="bg-BG"/>
        </w:rPr>
        <w:t>При изпълнение на задължението за доставка с некачествени резервни части  и части, които не са заменени с качествени в сроковете по този договор.</w:t>
      </w:r>
    </w:p>
    <w:p w:rsidR="00810203" w:rsidRPr="002025DF" w:rsidRDefault="00810203" w:rsidP="00810203">
      <w:pPr>
        <w:jc w:val="both"/>
        <w:rPr>
          <w:noProof/>
          <w:lang w:val="bg-BG"/>
        </w:rPr>
      </w:pPr>
      <w:r w:rsidRPr="002025DF">
        <w:rPr>
          <w:color w:val="000000"/>
          <w:spacing w:val="-6"/>
          <w:lang w:val="bg-BG"/>
        </w:rPr>
        <w:t xml:space="preserve">        </w:t>
      </w:r>
      <w:r w:rsidR="00360F7B">
        <w:rPr>
          <w:color w:val="000000"/>
          <w:spacing w:val="-6"/>
          <w:lang w:val="bg-BG"/>
        </w:rPr>
        <w:t xml:space="preserve">   </w:t>
      </w:r>
      <w:r w:rsidRPr="002025DF">
        <w:rPr>
          <w:b/>
          <w:color w:val="000000"/>
          <w:spacing w:val="-6"/>
          <w:lang w:val="bg-BG"/>
        </w:rPr>
        <w:t>11.</w:t>
      </w:r>
      <w:r w:rsidR="009B0A9A">
        <w:rPr>
          <w:b/>
          <w:color w:val="000000"/>
          <w:spacing w:val="-6"/>
          <w:lang w:val="bg-BG"/>
        </w:rPr>
        <w:t>4</w:t>
      </w:r>
      <w:r w:rsidRPr="002025DF">
        <w:rPr>
          <w:b/>
          <w:color w:val="000000"/>
          <w:spacing w:val="-6"/>
          <w:lang w:val="bg-BG"/>
        </w:rPr>
        <w:t>.</w:t>
      </w:r>
      <w:r w:rsidRPr="002025DF">
        <w:rPr>
          <w:noProof/>
          <w:lang w:val="bg-BG"/>
        </w:rPr>
        <w:t xml:space="preserve"> Гаранцията за изпълнение, когато е банкова гаранция или застраховка се усвоява от ВЪЗЛОЖИТЕЛЯ чрез декларация до съответната банка или застраховател, че ИЗПЪЛНИТЕЛЯТ е в нарушение на договора, без да е необходимо посочване на конкретни обстоятелства или представяне на доказателства.</w:t>
      </w:r>
    </w:p>
    <w:p w:rsidR="00810203" w:rsidRPr="002025DF" w:rsidRDefault="00810203" w:rsidP="00810203">
      <w:pPr>
        <w:shd w:val="clear" w:color="auto" w:fill="FFFFFF"/>
        <w:tabs>
          <w:tab w:val="left" w:pos="450"/>
        </w:tabs>
        <w:spacing w:line="276" w:lineRule="auto"/>
        <w:ind w:left="29" w:hanging="29"/>
        <w:jc w:val="both"/>
        <w:rPr>
          <w:lang w:val="bg-BG"/>
        </w:rPr>
      </w:pPr>
      <w:r w:rsidRPr="002025DF">
        <w:rPr>
          <w:b/>
          <w:color w:val="000000"/>
          <w:spacing w:val="-8"/>
          <w:lang w:val="bg-BG"/>
        </w:rPr>
        <w:t xml:space="preserve">         </w:t>
      </w:r>
      <w:r w:rsidR="00360F7B">
        <w:rPr>
          <w:b/>
          <w:color w:val="000000"/>
          <w:spacing w:val="-8"/>
          <w:lang w:val="bg-BG"/>
        </w:rPr>
        <w:t xml:space="preserve">   </w:t>
      </w:r>
      <w:r w:rsidRPr="002025DF">
        <w:rPr>
          <w:b/>
          <w:color w:val="000000"/>
          <w:spacing w:val="-8"/>
          <w:lang w:val="bg-BG"/>
        </w:rPr>
        <w:t>11.</w:t>
      </w:r>
      <w:r w:rsidR="009B0A9A">
        <w:rPr>
          <w:b/>
          <w:color w:val="000000"/>
          <w:spacing w:val="-8"/>
          <w:lang w:val="bg-BG"/>
        </w:rPr>
        <w:t>5</w:t>
      </w:r>
      <w:r w:rsidRPr="002025DF">
        <w:rPr>
          <w:b/>
          <w:color w:val="000000"/>
          <w:spacing w:val="-8"/>
          <w:lang w:val="bg-BG"/>
        </w:rPr>
        <w:t>.</w:t>
      </w:r>
      <w:r w:rsidRPr="002025DF">
        <w:rPr>
          <w:color w:val="000000"/>
          <w:spacing w:val="-8"/>
          <w:lang w:val="bg-BG"/>
        </w:rPr>
        <w:t xml:space="preserve"> </w:t>
      </w:r>
      <w:r w:rsidRPr="002025DF">
        <w:rPr>
          <w:color w:val="000000"/>
          <w:spacing w:val="-4"/>
          <w:lang w:val="bg-BG"/>
        </w:rPr>
        <w:t xml:space="preserve">При усвояване на гаранция, която е под формата на внесен депозит, ВЪЗЛОЖИТЕЛЯТ </w:t>
      </w:r>
      <w:r w:rsidRPr="002025DF">
        <w:rPr>
          <w:color w:val="000000"/>
          <w:lang w:val="bg-BG"/>
        </w:rPr>
        <w:t xml:space="preserve">писмено  уведомява  за  решението  си   и  за  размера  на  усвоената  част  от  гаранцията  на </w:t>
      </w:r>
      <w:r w:rsidRPr="002025DF">
        <w:rPr>
          <w:color w:val="000000"/>
          <w:spacing w:val="-6"/>
          <w:lang w:val="bg-BG"/>
        </w:rPr>
        <w:t>ИЗПЪЛНИТЕЛЯ.</w:t>
      </w:r>
    </w:p>
    <w:p w:rsidR="00810203" w:rsidRPr="002025DF" w:rsidRDefault="00810203" w:rsidP="00810203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8"/>
          <w:lang w:val="bg-BG"/>
        </w:rPr>
      </w:pPr>
      <w:r w:rsidRPr="002025DF">
        <w:rPr>
          <w:color w:val="000000"/>
          <w:spacing w:val="2"/>
          <w:lang w:val="bg-BG"/>
        </w:rPr>
        <w:tab/>
      </w:r>
      <w:r w:rsidR="00360F7B">
        <w:rPr>
          <w:color w:val="000000"/>
          <w:spacing w:val="2"/>
          <w:lang w:val="bg-BG"/>
        </w:rPr>
        <w:t xml:space="preserve">  </w:t>
      </w:r>
      <w:r w:rsidRPr="002025DF">
        <w:rPr>
          <w:b/>
          <w:color w:val="000000"/>
          <w:spacing w:val="2"/>
          <w:lang w:val="bg-BG"/>
        </w:rPr>
        <w:t>11.</w:t>
      </w:r>
      <w:r w:rsidR="009B0A9A">
        <w:rPr>
          <w:b/>
          <w:color w:val="000000"/>
          <w:spacing w:val="2"/>
          <w:lang w:val="bg-BG"/>
        </w:rPr>
        <w:t>6</w:t>
      </w:r>
      <w:r w:rsidRPr="002025DF">
        <w:rPr>
          <w:b/>
          <w:color w:val="000000"/>
          <w:spacing w:val="2"/>
          <w:lang w:val="bg-BG"/>
        </w:rPr>
        <w:t>.</w:t>
      </w:r>
      <w:r w:rsidRPr="002025DF">
        <w:rPr>
          <w:color w:val="000000"/>
          <w:spacing w:val="2"/>
          <w:lang w:val="bg-BG"/>
        </w:rPr>
        <w:t xml:space="preserve"> ВЪЗЛОЖИТЕЛЯТ има право да усвои такава част от гаранцията, която покрива </w:t>
      </w:r>
      <w:r w:rsidRPr="002025DF">
        <w:rPr>
          <w:color w:val="000000"/>
          <w:lang w:val="bg-BG"/>
        </w:rPr>
        <w:t xml:space="preserve">отговорността на ИЗПЪЛНИТЕЛЯ за неизпълнението, включително размера на начислените </w:t>
      </w:r>
      <w:r w:rsidRPr="002025DF">
        <w:rPr>
          <w:color w:val="000000"/>
          <w:spacing w:val="-5"/>
          <w:lang w:val="bg-BG"/>
        </w:rPr>
        <w:t>неустойки и обезщетения.</w:t>
      </w:r>
    </w:p>
    <w:p w:rsidR="00810203" w:rsidRPr="002025DF" w:rsidRDefault="00810203" w:rsidP="00810203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6"/>
          <w:lang w:val="bg-BG"/>
        </w:rPr>
      </w:pPr>
      <w:r w:rsidRPr="002025DF">
        <w:rPr>
          <w:color w:val="000000"/>
          <w:spacing w:val="3"/>
          <w:lang w:val="bg-BG"/>
        </w:rPr>
        <w:tab/>
      </w:r>
      <w:r w:rsidR="00360F7B">
        <w:rPr>
          <w:color w:val="000000"/>
          <w:spacing w:val="3"/>
          <w:lang w:val="bg-BG"/>
        </w:rPr>
        <w:t xml:space="preserve">  </w:t>
      </w:r>
      <w:r w:rsidRPr="002025DF">
        <w:rPr>
          <w:b/>
          <w:color w:val="000000"/>
          <w:spacing w:val="3"/>
          <w:lang w:val="bg-BG"/>
        </w:rPr>
        <w:t>11.</w:t>
      </w:r>
      <w:r w:rsidR="009B0A9A">
        <w:rPr>
          <w:b/>
          <w:color w:val="000000"/>
          <w:spacing w:val="3"/>
          <w:lang w:val="bg-BG"/>
        </w:rPr>
        <w:t>7</w:t>
      </w:r>
      <w:r w:rsidRPr="002025DF">
        <w:rPr>
          <w:b/>
          <w:color w:val="000000"/>
          <w:spacing w:val="3"/>
          <w:lang w:val="bg-BG"/>
        </w:rPr>
        <w:t xml:space="preserve">. </w:t>
      </w:r>
      <w:r w:rsidRPr="002025DF">
        <w:rPr>
          <w:color w:val="000000"/>
          <w:spacing w:val="3"/>
          <w:lang w:val="bg-BG"/>
        </w:rPr>
        <w:t xml:space="preserve">ВЪЗЛОЖИТЕЛЯТ уведомяват писмено ИЗПЪЛНИТЕЛЯ за намерението си да </w:t>
      </w:r>
      <w:r w:rsidRPr="002025DF">
        <w:rPr>
          <w:color w:val="000000"/>
          <w:spacing w:val="-2"/>
          <w:lang w:val="bg-BG"/>
        </w:rPr>
        <w:t>пристъпят към усвояване на гаранцията.</w:t>
      </w:r>
    </w:p>
    <w:p w:rsidR="00810203" w:rsidRPr="002025DF" w:rsidRDefault="00810203" w:rsidP="00810203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line="276" w:lineRule="auto"/>
        <w:ind w:left="29"/>
        <w:jc w:val="both"/>
        <w:rPr>
          <w:color w:val="000000"/>
          <w:spacing w:val="-6"/>
          <w:lang w:val="bg-BG"/>
        </w:rPr>
      </w:pPr>
      <w:r w:rsidRPr="002025DF">
        <w:rPr>
          <w:color w:val="000000"/>
          <w:spacing w:val="-4"/>
          <w:lang w:val="bg-BG"/>
        </w:rPr>
        <w:tab/>
      </w:r>
      <w:r w:rsidR="00360F7B">
        <w:rPr>
          <w:color w:val="000000"/>
          <w:spacing w:val="-4"/>
          <w:lang w:val="bg-BG"/>
        </w:rPr>
        <w:t xml:space="preserve">  </w:t>
      </w:r>
      <w:r w:rsidRPr="002025DF">
        <w:rPr>
          <w:b/>
          <w:color w:val="000000"/>
          <w:spacing w:val="-4"/>
          <w:lang w:val="bg-BG"/>
        </w:rPr>
        <w:t>11.</w:t>
      </w:r>
      <w:r w:rsidR="009B0A9A">
        <w:rPr>
          <w:b/>
          <w:color w:val="000000"/>
          <w:spacing w:val="-4"/>
          <w:lang w:val="bg-BG"/>
        </w:rPr>
        <w:t>8</w:t>
      </w:r>
      <w:r w:rsidRPr="002025DF">
        <w:rPr>
          <w:b/>
          <w:color w:val="000000"/>
          <w:spacing w:val="-4"/>
          <w:lang w:val="bg-BG"/>
        </w:rPr>
        <w:t>.</w:t>
      </w:r>
      <w:r w:rsidRPr="002025DF">
        <w:rPr>
          <w:color w:val="000000"/>
          <w:spacing w:val="-4"/>
          <w:lang w:val="bg-BG"/>
        </w:rPr>
        <w:t xml:space="preserve"> ВЪЗЛОЖИТЕЛЯТ има право да  усвои сумата от гаранцията, без това да го лишава от </w:t>
      </w:r>
      <w:r w:rsidRPr="002025DF">
        <w:rPr>
          <w:color w:val="000000"/>
          <w:spacing w:val="-1"/>
          <w:lang w:val="bg-BG"/>
        </w:rPr>
        <w:t>правото да търси обезщетение за претърпени вреди, които са в по-голям размер.</w:t>
      </w:r>
    </w:p>
    <w:p w:rsidR="00810203" w:rsidRPr="002025DF" w:rsidRDefault="00810203" w:rsidP="00810203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6"/>
          <w:lang w:val="bg-BG"/>
        </w:rPr>
      </w:pPr>
      <w:r w:rsidRPr="002025DF">
        <w:rPr>
          <w:color w:val="000000"/>
          <w:spacing w:val="-1"/>
          <w:lang w:val="bg-BG"/>
        </w:rPr>
        <w:tab/>
      </w:r>
      <w:r w:rsidR="00360F7B">
        <w:rPr>
          <w:color w:val="000000"/>
          <w:spacing w:val="-1"/>
          <w:lang w:val="bg-BG"/>
        </w:rPr>
        <w:t xml:space="preserve"> </w:t>
      </w:r>
      <w:r w:rsidR="00C41BBA">
        <w:rPr>
          <w:color w:val="000000"/>
          <w:spacing w:val="-1"/>
          <w:lang w:val="bg-BG"/>
        </w:rPr>
        <w:t xml:space="preserve"> </w:t>
      </w:r>
      <w:r w:rsidRPr="002025DF">
        <w:rPr>
          <w:b/>
          <w:color w:val="000000"/>
          <w:spacing w:val="-1"/>
          <w:lang w:val="bg-BG"/>
        </w:rPr>
        <w:t>11.</w:t>
      </w:r>
      <w:r w:rsidR="009B0A9A">
        <w:rPr>
          <w:b/>
          <w:color w:val="000000"/>
          <w:spacing w:val="-1"/>
          <w:lang w:val="bg-BG"/>
        </w:rPr>
        <w:t>9</w:t>
      </w:r>
      <w:r w:rsidRPr="002025DF">
        <w:rPr>
          <w:b/>
          <w:color w:val="000000"/>
          <w:spacing w:val="-1"/>
          <w:lang w:val="bg-BG"/>
        </w:rPr>
        <w:t>.</w:t>
      </w:r>
      <w:r w:rsidRPr="002025DF">
        <w:rPr>
          <w:color w:val="000000"/>
          <w:spacing w:val="-1"/>
          <w:lang w:val="bg-BG"/>
        </w:rPr>
        <w:t xml:space="preserve"> Гаранцията за изпълнение не се освобождава от ВЪЗЛОЖИТЕЛЯ, ако в процеса на </w:t>
      </w:r>
      <w:r w:rsidRPr="002025DF">
        <w:rPr>
          <w:color w:val="000000"/>
          <w:spacing w:val="-2"/>
          <w:lang w:val="bg-BG"/>
        </w:rPr>
        <w:t xml:space="preserve">изпълнение   на  договора  е  възникнал   спор   между   страните   относно   неизпълнение   на задълженията на ИЗПЪЛНИТЕЛЯ и въпросът е отнесен за решаване пред съд. При решаване на </w:t>
      </w:r>
      <w:r w:rsidRPr="002025DF">
        <w:rPr>
          <w:color w:val="000000"/>
          <w:spacing w:val="4"/>
          <w:lang w:val="bg-BG"/>
        </w:rPr>
        <w:t xml:space="preserve">спора в полза на ВЪЗЛОЖИТЕЛЯ той може да пристъпи към усвояване на гаранцията за </w:t>
      </w:r>
      <w:r w:rsidRPr="002025DF">
        <w:rPr>
          <w:color w:val="000000"/>
          <w:spacing w:val="-3"/>
          <w:lang w:val="bg-BG"/>
        </w:rPr>
        <w:t>изпълнение.</w:t>
      </w:r>
    </w:p>
    <w:p w:rsidR="00810203" w:rsidRPr="002025DF" w:rsidRDefault="00810203" w:rsidP="00810203">
      <w:pPr>
        <w:ind w:left="272" w:firstLine="437"/>
        <w:jc w:val="both"/>
        <w:rPr>
          <w:b/>
          <w:lang w:val="bg-BG"/>
        </w:rPr>
      </w:pPr>
    </w:p>
    <w:p w:rsidR="00810203" w:rsidRPr="002025DF" w:rsidRDefault="00EC28C0" w:rsidP="00EC28C0">
      <w:pPr>
        <w:rPr>
          <w:b/>
          <w:lang w:val="bg-BG"/>
        </w:rPr>
      </w:pPr>
      <w:r>
        <w:rPr>
          <w:b/>
          <w:lang w:val="bg-BG"/>
        </w:rPr>
        <w:t xml:space="preserve">         </w:t>
      </w:r>
      <w:r w:rsidR="00810203" w:rsidRPr="002025DF">
        <w:rPr>
          <w:b/>
          <w:lang w:val="bg-BG"/>
        </w:rPr>
        <w:t>ХII.</w:t>
      </w:r>
      <w:r w:rsidR="00810203" w:rsidRPr="002025DF">
        <w:rPr>
          <w:lang w:val="bg-BG"/>
        </w:rPr>
        <w:t xml:space="preserve"> </w:t>
      </w:r>
      <w:r w:rsidR="00810203" w:rsidRPr="002025DF">
        <w:rPr>
          <w:b/>
          <w:lang w:val="bg-BG"/>
        </w:rPr>
        <w:t>САНКЦИИ/ НЕУСТОЙКИ</w:t>
      </w:r>
    </w:p>
    <w:p w:rsidR="00810203" w:rsidRPr="002025DF" w:rsidRDefault="00810203" w:rsidP="00810203">
      <w:pPr>
        <w:ind w:left="283" w:firstLine="426"/>
        <w:rPr>
          <w:b/>
          <w:lang w:val="bg-BG"/>
        </w:rPr>
      </w:pPr>
    </w:p>
    <w:p w:rsidR="00810203" w:rsidRPr="002025DF" w:rsidRDefault="00810203" w:rsidP="00810203">
      <w:pPr>
        <w:ind w:right="-61" w:firstLine="720"/>
        <w:jc w:val="both"/>
        <w:rPr>
          <w:lang w:val="bg-BG"/>
        </w:rPr>
      </w:pPr>
      <w:r w:rsidRPr="002025DF">
        <w:rPr>
          <w:b/>
          <w:lang w:val="bg-BG"/>
        </w:rPr>
        <w:t xml:space="preserve">12.1. </w:t>
      </w:r>
      <w:r w:rsidRPr="002025DF">
        <w:rPr>
          <w:lang w:val="bg-BG"/>
        </w:rPr>
        <w:t>При пълно неизпълнение на договора, ИЗПЪЛНИТЕЛЯТ дължи на ВЪЗЛОЖИТЕЛЯ  неустойка в размер на 10% от стойността на договора.</w:t>
      </w:r>
    </w:p>
    <w:p w:rsidR="00810203" w:rsidRPr="002025DF" w:rsidRDefault="00810203" w:rsidP="00810203">
      <w:pPr>
        <w:jc w:val="both"/>
        <w:rPr>
          <w:lang w:val="bg-BG"/>
        </w:rPr>
      </w:pPr>
      <w:r w:rsidRPr="002025DF">
        <w:rPr>
          <w:b/>
          <w:lang w:val="bg-BG"/>
        </w:rPr>
        <w:lastRenderedPageBreak/>
        <w:t xml:space="preserve">            12.2.</w:t>
      </w:r>
      <w:r w:rsidRPr="002025DF">
        <w:rPr>
          <w:lang w:val="bg-BG"/>
        </w:rPr>
        <w:t xml:space="preserve"> При неизпълнение на задълженията по настоящия договор, частично изпълнение или изпълнение </w:t>
      </w:r>
      <w:r w:rsidR="0050624E">
        <w:rPr>
          <w:lang w:val="bg-BG"/>
        </w:rPr>
        <w:t xml:space="preserve">на доставката </w:t>
      </w:r>
      <w:r w:rsidRPr="002025DF">
        <w:rPr>
          <w:lang w:val="bg-BG"/>
        </w:rPr>
        <w:t xml:space="preserve">с некачествени части, Изпълнителят дължи неустойка в размер </w:t>
      </w:r>
      <w:r w:rsidR="00EF06EB">
        <w:rPr>
          <w:lang w:val="bg-BG"/>
        </w:rPr>
        <w:t xml:space="preserve">до </w:t>
      </w:r>
      <w:r w:rsidRPr="002025DF">
        <w:rPr>
          <w:lang w:val="bg-BG"/>
        </w:rPr>
        <w:t>0,2% на ден от стойността на неизпълнението, но не повече от 10% от стойността на неизпълнението или произлезлите от това щети, вреди и пропуснати ползи, ако са по – големи.</w:t>
      </w:r>
    </w:p>
    <w:p w:rsidR="00810203" w:rsidRPr="002025DF" w:rsidRDefault="00810203" w:rsidP="00810203">
      <w:pPr>
        <w:spacing w:line="276" w:lineRule="auto"/>
        <w:ind w:firstLine="709"/>
        <w:jc w:val="both"/>
        <w:rPr>
          <w:lang w:val="bg-BG"/>
        </w:rPr>
      </w:pPr>
      <w:r w:rsidRPr="002025DF">
        <w:rPr>
          <w:b/>
          <w:lang w:val="bg-BG"/>
        </w:rPr>
        <w:t>12.3.</w:t>
      </w:r>
      <w:r w:rsidRPr="002025DF">
        <w:rPr>
          <w:lang w:val="bg-BG"/>
        </w:rPr>
        <w:t xml:space="preserve"> При забава на ИЗПЪЛНИТЕЛЯ, същият дължи неустойка в размер </w:t>
      </w:r>
      <w:r w:rsidR="00AD7767">
        <w:rPr>
          <w:lang w:val="bg-BG"/>
        </w:rPr>
        <w:t>до</w:t>
      </w:r>
      <w:r w:rsidRPr="002025DF">
        <w:rPr>
          <w:lang w:val="bg-BG"/>
        </w:rPr>
        <w:t xml:space="preserve"> 0.05% за всеки просрочен ден, но не повече от 10% от стойността на забавената услуга.</w:t>
      </w:r>
    </w:p>
    <w:p w:rsidR="00810203" w:rsidRPr="002025DF" w:rsidRDefault="00810203" w:rsidP="00810203">
      <w:pPr>
        <w:spacing w:line="276" w:lineRule="auto"/>
        <w:ind w:firstLine="709"/>
        <w:jc w:val="both"/>
        <w:rPr>
          <w:lang w:val="bg-BG"/>
        </w:rPr>
      </w:pPr>
      <w:r w:rsidRPr="002025DF">
        <w:rPr>
          <w:b/>
          <w:lang w:val="bg-BG"/>
        </w:rPr>
        <w:t>12.4.</w:t>
      </w:r>
      <w:r w:rsidRPr="002025DF">
        <w:rPr>
          <w:lang w:val="bg-BG"/>
        </w:rPr>
        <w:t xml:space="preserve"> ВЪЗЛОЖИТЕЛЯТ може да удържа начислените неустойки по предходните точки  от  гаранцията за изпълнение  или от всяка сума, дължима на изпълнителя по този договор.</w:t>
      </w:r>
    </w:p>
    <w:p w:rsidR="00810203" w:rsidRPr="002025DF" w:rsidRDefault="00810203" w:rsidP="00810203">
      <w:pPr>
        <w:spacing w:line="276" w:lineRule="auto"/>
        <w:ind w:firstLine="709"/>
        <w:jc w:val="both"/>
        <w:rPr>
          <w:lang w:val="bg-BG"/>
        </w:rPr>
      </w:pPr>
      <w:r w:rsidRPr="002025DF">
        <w:rPr>
          <w:b/>
          <w:lang w:val="bg-BG"/>
        </w:rPr>
        <w:t>12.5.</w:t>
      </w:r>
      <w:r w:rsidRPr="002025DF">
        <w:rPr>
          <w:lang w:val="bg-BG"/>
        </w:rPr>
        <w:t xml:space="preserve"> При забава в плащането на </w:t>
      </w:r>
      <w:r w:rsidR="00483026">
        <w:rPr>
          <w:lang w:val="bg-BG"/>
        </w:rPr>
        <w:t>доставката</w:t>
      </w:r>
      <w:r w:rsidRPr="002025DF">
        <w:rPr>
          <w:lang w:val="bg-BG"/>
        </w:rPr>
        <w:t>, предмет на договора и приет</w:t>
      </w:r>
      <w:r w:rsidR="00483026">
        <w:rPr>
          <w:lang w:val="bg-BG"/>
        </w:rPr>
        <w:t>а</w:t>
      </w:r>
      <w:r w:rsidRPr="002025DF">
        <w:rPr>
          <w:lang w:val="bg-BG"/>
        </w:rPr>
        <w:t xml:space="preserve"> по съответния ред, ВЪЗЛОЖИТЕЛЯТ дължи обезщетение в размер на законната лихва за забава, но не повече от 10% от стойността на неизпълнението.</w:t>
      </w:r>
    </w:p>
    <w:p w:rsidR="00810203" w:rsidRPr="002025DF" w:rsidRDefault="00810203" w:rsidP="00810203">
      <w:pPr>
        <w:spacing w:line="276" w:lineRule="auto"/>
        <w:ind w:firstLine="709"/>
        <w:jc w:val="both"/>
        <w:rPr>
          <w:lang w:val="bg-BG"/>
        </w:rPr>
      </w:pPr>
      <w:r w:rsidRPr="002025DF">
        <w:rPr>
          <w:b/>
          <w:lang w:val="bg-BG"/>
        </w:rPr>
        <w:t xml:space="preserve">12.6. </w:t>
      </w:r>
      <w:r w:rsidRPr="002025DF">
        <w:rPr>
          <w:lang w:val="bg-BG"/>
        </w:rPr>
        <w:t>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810203" w:rsidRPr="002025DF" w:rsidRDefault="00810203" w:rsidP="00810203">
      <w:pPr>
        <w:shd w:val="clear" w:color="auto" w:fill="FFFFFF"/>
        <w:spacing w:line="276" w:lineRule="auto"/>
        <w:ind w:right="34"/>
        <w:jc w:val="both"/>
        <w:rPr>
          <w:lang w:val="bg-BG"/>
        </w:rPr>
      </w:pPr>
    </w:p>
    <w:p w:rsidR="00810203" w:rsidRPr="002025DF" w:rsidRDefault="00810203" w:rsidP="00810203">
      <w:pPr>
        <w:pStyle w:val="BodyText"/>
        <w:tabs>
          <w:tab w:val="left" w:pos="709"/>
        </w:tabs>
        <w:jc w:val="both"/>
        <w:rPr>
          <w:b/>
          <w:bCs/>
          <w:lang w:val="bg-BG"/>
        </w:rPr>
      </w:pPr>
      <w:r w:rsidRPr="002025DF">
        <w:rPr>
          <w:b/>
          <w:color w:val="FF0000"/>
          <w:lang w:val="bg-BG"/>
        </w:rPr>
        <w:tab/>
      </w:r>
      <w:r w:rsidRPr="002025DF">
        <w:rPr>
          <w:b/>
          <w:lang w:val="bg-BG"/>
        </w:rPr>
        <w:t xml:space="preserve">XIII. </w:t>
      </w:r>
      <w:r w:rsidRPr="002025DF">
        <w:rPr>
          <w:b/>
          <w:bCs/>
          <w:lang w:val="bg-BG"/>
        </w:rPr>
        <w:t xml:space="preserve">СПОРОВЕ </w:t>
      </w:r>
    </w:p>
    <w:p w:rsidR="00810203" w:rsidRPr="002025DF" w:rsidRDefault="00810203" w:rsidP="00810203">
      <w:pPr>
        <w:pStyle w:val="BodyText"/>
        <w:spacing w:after="0"/>
        <w:ind w:firstLine="720"/>
        <w:jc w:val="both"/>
        <w:rPr>
          <w:lang w:val="bg-BG"/>
        </w:rPr>
      </w:pPr>
      <w:r w:rsidRPr="002025DF">
        <w:rPr>
          <w:b/>
          <w:lang w:val="bg-BG"/>
        </w:rPr>
        <w:t xml:space="preserve">13.1. </w:t>
      </w:r>
      <w:r w:rsidRPr="002025DF">
        <w:rPr>
          <w:lang w:val="bg-BG"/>
        </w:rPr>
        <w:t xml:space="preserve">Всеки спор между страните, породен от този договор 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 </w:t>
      </w: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b/>
          <w:lang w:val="bg-BG"/>
        </w:rPr>
        <w:t>13.2</w:t>
      </w:r>
      <w:r w:rsidRPr="002025DF">
        <w:rPr>
          <w:lang w:val="bg-BG"/>
        </w:rPr>
        <w:t>.</w:t>
      </w:r>
      <w:r w:rsidRPr="002025DF">
        <w:rPr>
          <w:b/>
          <w:lang w:val="bg-BG"/>
        </w:rPr>
        <w:t xml:space="preserve"> </w:t>
      </w:r>
      <w:r w:rsidRPr="002025DF">
        <w:rPr>
          <w:lang w:val="bg-BG"/>
        </w:rPr>
        <w:t xml:space="preserve">В случай, че не бъде постигнато съгласие по </w:t>
      </w:r>
      <w:r w:rsidRPr="002025DF">
        <w:rPr>
          <w:b/>
          <w:lang w:val="bg-BG"/>
        </w:rPr>
        <w:t>чл. 13.1.</w:t>
      </w:r>
      <w:r w:rsidRPr="002025DF">
        <w:rPr>
          <w:lang w:val="bg-BG"/>
        </w:rPr>
        <w:t>, всички спорове, породени от този договор, или отнасящи се до тях, могат да бъдат разрешавани чрез медиация.</w:t>
      </w: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b/>
          <w:lang w:val="bg-BG"/>
        </w:rPr>
        <w:t xml:space="preserve">13.3. </w:t>
      </w:r>
      <w:r w:rsidRPr="002025DF">
        <w:rPr>
          <w:lang w:val="bg-BG"/>
        </w:rPr>
        <w:t xml:space="preserve">В случай, че не бъде постигнато съгласие по </w:t>
      </w:r>
      <w:r w:rsidRPr="002025DF">
        <w:rPr>
          <w:b/>
          <w:lang w:val="bg-BG"/>
        </w:rPr>
        <w:t>чл.13.2.</w:t>
      </w:r>
      <w:r w:rsidRPr="002025DF">
        <w:rPr>
          <w:lang w:val="bg-BG"/>
        </w:rPr>
        <w:t xml:space="preserve">,  всички спорове, породени от този договор, или отнасящи се до него, ще бъдат решавани по съдебен ред. Медиацията по </w:t>
      </w:r>
      <w:r w:rsidRPr="002025DF">
        <w:rPr>
          <w:b/>
          <w:lang w:val="bg-BG"/>
        </w:rPr>
        <w:t>чл. 13.2.</w:t>
      </w:r>
      <w:r w:rsidRPr="002025DF">
        <w:rPr>
          <w:lang w:val="bg-BG"/>
        </w:rPr>
        <w:t xml:space="preserve"> не е задължителен способ, преди отнасяне на спора за решаване по съдебен ред.</w:t>
      </w:r>
    </w:p>
    <w:p w:rsidR="00810203" w:rsidRPr="002025DF" w:rsidRDefault="00810203" w:rsidP="00810203">
      <w:pPr>
        <w:pStyle w:val="BodyText"/>
        <w:jc w:val="both"/>
        <w:rPr>
          <w:sz w:val="16"/>
          <w:szCs w:val="16"/>
          <w:lang w:val="bg-BG"/>
        </w:rPr>
      </w:pPr>
    </w:p>
    <w:p w:rsidR="00810203" w:rsidRPr="002025DF" w:rsidRDefault="00810203" w:rsidP="00810203">
      <w:pPr>
        <w:ind w:firstLine="708"/>
        <w:rPr>
          <w:b/>
          <w:lang w:val="bg-BG"/>
        </w:rPr>
      </w:pPr>
      <w:r w:rsidRPr="002025DF">
        <w:rPr>
          <w:b/>
          <w:lang w:val="bg-BG"/>
        </w:rPr>
        <w:t>XIV. СЪОБЩЕНИЯ</w:t>
      </w:r>
    </w:p>
    <w:p w:rsidR="00810203" w:rsidRPr="002025DF" w:rsidRDefault="00810203" w:rsidP="00810203">
      <w:pPr>
        <w:ind w:firstLine="708"/>
        <w:rPr>
          <w:b/>
          <w:lang w:val="bg-BG"/>
        </w:rPr>
      </w:pPr>
    </w:p>
    <w:p w:rsidR="00810203" w:rsidRPr="002025DF" w:rsidRDefault="00810203" w:rsidP="00810203">
      <w:pPr>
        <w:ind w:firstLine="720"/>
        <w:jc w:val="both"/>
        <w:rPr>
          <w:color w:val="000000"/>
          <w:lang w:val="bg-BG"/>
        </w:rPr>
      </w:pPr>
      <w:r w:rsidRPr="002025DF">
        <w:rPr>
          <w:b/>
          <w:color w:val="000000"/>
          <w:lang w:val="bg-BG"/>
        </w:rPr>
        <w:t xml:space="preserve">14.1. </w:t>
      </w:r>
      <w:r w:rsidRPr="002025DF">
        <w:rPr>
          <w:color w:val="000000"/>
          <w:lang w:val="bg-BG"/>
        </w:rPr>
        <w:t xml:space="preserve">Всички съобщения между страните, свързани с изпълнението на настоящия Договор са валидни, ако са направени в писмена форма и са подписани от упълномощени представители на </w:t>
      </w:r>
      <w:r w:rsidRPr="002025DF">
        <w:rPr>
          <w:b/>
          <w:color w:val="000000"/>
          <w:lang w:val="bg-BG"/>
        </w:rPr>
        <w:t>ВЪЗЛОЖИТЕЛ</w:t>
      </w:r>
      <w:r w:rsidRPr="002025DF">
        <w:rPr>
          <w:color w:val="000000"/>
          <w:lang w:val="bg-BG"/>
        </w:rPr>
        <w:t xml:space="preserve"> и </w:t>
      </w:r>
      <w:r w:rsidRPr="002025DF">
        <w:rPr>
          <w:b/>
          <w:color w:val="000000"/>
          <w:lang w:val="bg-BG"/>
        </w:rPr>
        <w:t>ИЗПЪЛНИТЕЛ.</w:t>
      </w:r>
    </w:p>
    <w:p w:rsidR="00810203" w:rsidRPr="002025DF" w:rsidRDefault="00810203" w:rsidP="00810203">
      <w:pPr>
        <w:ind w:firstLine="720"/>
        <w:jc w:val="both"/>
        <w:rPr>
          <w:color w:val="000000"/>
          <w:lang w:val="bg-BG"/>
        </w:rPr>
      </w:pPr>
      <w:r w:rsidRPr="002025DF">
        <w:rPr>
          <w:b/>
          <w:color w:val="000000"/>
          <w:lang w:val="bg-BG"/>
        </w:rPr>
        <w:t xml:space="preserve">14.2.  </w:t>
      </w:r>
      <w:r w:rsidRPr="002025DF">
        <w:rPr>
          <w:color w:val="000000"/>
          <w:lang w:val="bg-BG"/>
        </w:rPr>
        <w:t>За дата на съобщението се смята:</w:t>
      </w:r>
    </w:p>
    <w:p w:rsidR="00810203" w:rsidRPr="002025DF" w:rsidRDefault="00810203" w:rsidP="00810203">
      <w:pPr>
        <w:ind w:firstLine="720"/>
        <w:jc w:val="both"/>
        <w:rPr>
          <w:color w:val="000000"/>
          <w:lang w:val="bg-BG"/>
        </w:rPr>
      </w:pPr>
      <w:r w:rsidRPr="002025DF">
        <w:rPr>
          <w:color w:val="000000"/>
          <w:lang w:val="bg-BG"/>
        </w:rPr>
        <w:t>- датата на предаването – при предаване на ръка на съобщението;</w:t>
      </w:r>
    </w:p>
    <w:p w:rsidR="00810203" w:rsidRPr="002025DF" w:rsidRDefault="00810203" w:rsidP="00810203">
      <w:pPr>
        <w:ind w:firstLine="720"/>
        <w:jc w:val="both"/>
        <w:rPr>
          <w:color w:val="000000"/>
          <w:lang w:val="bg-BG"/>
        </w:rPr>
      </w:pPr>
      <w:r w:rsidRPr="002025DF">
        <w:rPr>
          <w:color w:val="000000"/>
          <w:lang w:val="bg-BG"/>
        </w:rPr>
        <w:t>- датата, посочена на обратната разписка – при изпращане по пощата;</w:t>
      </w:r>
    </w:p>
    <w:p w:rsidR="00810203" w:rsidRPr="002025DF" w:rsidRDefault="00810203" w:rsidP="00810203">
      <w:pPr>
        <w:ind w:firstLine="720"/>
        <w:jc w:val="both"/>
        <w:rPr>
          <w:color w:val="000000"/>
          <w:lang w:val="bg-BG"/>
        </w:rPr>
      </w:pPr>
      <w:r w:rsidRPr="002025DF">
        <w:rPr>
          <w:color w:val="000000"/>
          <w:lang w:val="bg-BG"/>
        </w:rPr>
        <w:t>- датата на приемането – при изпращане по факс.</w:t>
      </w:r>
    </w:p>
    <w:p w:rsidR="00810203" w:rsidRPr="002025DF" w:rsidRDefault="00810203" w:rsidP="00810203">
      <w:pPr>
        <w:ind w:firstLine="720"/>
        <w:jc w:val="both"/>
        <w:rPr>
          <w:color w:val="000000"/>
          <w:lang w:val="bg-BG"/>
        </w:rPr>
      </w:pPr>
      <w:r w:rsidRPr="002025DF">
        <w:rPr>
          <w:b/>
          <w:color w:val="000000"/>
          <w:lang w:val="bg-BG"/>
        </w:rPr>
        <w:t xml:space="preserve">14.3. </w:t>
      </w:r>
      <w:r w:rsidRPr="002025DF">
        <w:rPr>
          <w:color w:val="000000"/>
          <w:lang w:val="bg-BG"/>
        </w:rPr>
        <w:t xml:space="preserve">За валидни адреси за приемане на съобщения, свързани с изпълнението на настоящия Договор и предаване на документи по раздел </w:t>
      </w:r>
      <w:r w:rsidRPr="002025DF">
        <w:rPr>
          <w:b/>
          <w:color w:val="000000"/>
          <w:lang w:val="bg-BG"/>
        </w:rPr>
        <w:t>ІV</w:t>
      </w:r>
      <w:r w:rsidRPr="002025DF">
        <w:rPr>
          <w:color w:val="000000"/>
          <w:lang w:val="bg-BG"/>
        </w:rPr>
        <w:t>, от Договора се смятат:</w:t>
      </w:r>
    </w:p>
    <w:p w:rsidR="00810203" w:rsidRPr="002025DF" w:rsidRDefault="00810203" w:rsidP="00810203">
      <w:pPr>
        <w:jc w:val="both"/>
        <w:rPr>
          <w:b/>
          <w:color w:val="000000"/>
          <w:lang w:val="bg-BG"/>
        </w:rPr>
      </w:pPr>
    </w:p>
    <w:p w:rsidR="00810203" w:rsidRPr="002025DF" w:rsidRDefault="00810203" w:rsidP="00810203">
      <w:pPr>
        <w:jc w:val="both"/>
        <w:rPr>
          <w:b/>
          <w:color w:val="000000"/>
          <w:lang w:val="bg-BG"/>
        </w:rPr>
      </w:pPr>
      <w:r w:rsidRPr="002025DF">
        <w:rPr>
          <w:b/>
          <w:color w:val="000000"/>
          <w:lang w:val="bg-BG"/>
        </w:rPr>
        <w:t>ЗА ВЪЗЛОЖИТЕЛ:</w:t>
      </w:r>
      <w:r w:rsidRPr="002025DF">
        <w:rPr>
          <w:b/>
          <w:color w:val="000000"/>
          <w:lang w:val="bg-BG"/>
        </w:rPr>
        <w:tab/>
      </w:r>
      <w:r w:rsidRPr="002025DF">
        <w:rPr>
          <w:b/>
          <w:color w:val="000000"/>
          <w:lang w:val="bg-BG"/>
        </w:rPr>
        <w:tab/>
      </w:r>
      <w:r w:rsidRPr="002025DF">
        <w:rPr>
          <w:b/>
          <w:color w:val="000000"/>
          <w:lang w:val="bg-BG"/>
        </w:rPr>
        <w:tab/>
      </w:r>
      <w:r w:rsidRPr="002025DF">
        <w:rPr>
          <w:b/>
          <w:color w:val="000000"/>
          <w:lang w:val="bg-BG"/>
        </w:rPr>
        <w:tab/>
        <w:t xml:space="preserve">            ЗА ИЗПЪЛНИТЕЛ:</w:t>
      </w:r>
      <w:r w:rsidRPr="002025DF">
        <w:rPr>
          <w:b/>
          <w:color w:val="000000"/>
          <w:lang w:val="bg-BG"/>
        </w:rPr>
        <w:tab/>
      </w:r>
    </w:p>
    <w:p w:rsidR="00810203" w:rsidRPr="002025DF" w:rsidRDefault="00810203" w:rsidP="00810203">
      <w:pPr>
        <w:jc w:val="both"/>
        <w:rPr>
          <w:color w:val="000000"/>
          <w:lang w:val="bg-BG"/>
        </w:rPr>
      </w:pPr>
      <w:r w:rsidRPr="002025DF">
        <w:rPr>
          <w:color w:val="000000"/>
          <w:lang w:val="bg-BG"/>
        </w:rPr>
        <w:t>1080 гр. София</w:t>
      </w:r>
      <w:r w:rsidRPr="002025DF">
        <w:rPr>
          <w:color w:val="000000"/>
          <w:lang w:val="bg-BG"/>
        </w:rPr>
        <w:tab/>
      </w:r>
      <w:r w:rsidRPr="002025DF">
        <w:rPr>
          <w:color w:val="000000"/>
          <w:lang w:val="bg-BG"/>
        </w:rPr>
        <w:tab/>
      </w:r>
      <w:r w:rsidRPr="002025DF">
        <w:rPr>
          <w:color w:val="000000"/>
          <w:lang w:val="bg-BG"/>
        </w:rPr>
        <w:tab/>
      </w:r>
      <w:r w:rsidRPr="002025DF">
        <w:rPr>
          <w:color w:val="000000"/>
          <w:lang w:val="bg-BG"/>
        </w:rPr>
        <w:tab/>
      </w:r>
      <w:r w:rsidRPr="002025DF">
        <w:rPr>
          <w:color w:val="000000"/>
          <w:lang w:val="bg-BG"/>
        </w:rPr>
        <w:tab/>
      </w:r>
      <w:r w:rsidRPr="002025DF">
        <w:rPr>
          <w:color w:val="000000"/>
          <w:lang w:val="bg-BG"/>
        </w:rPr>
        <w:tab/>
        <w:t>..........................................</w:t>
      </w:r>
    </w:p>
    <w:p w:rsidR="00810203" w:rsidRPr="002025DF" w:rsidRDefault="00810203" w:rsidP="00810203">
      <w:pPr>
        <w:jc w:val="both"/>
        <w:rPr>
          <w:color w:val="000000"/>
          <w:lang w:val="bg-BG"/>
        </w:rPr>
      </w:pPr>
      <w:r w:rsidRPr="002025DF">
        <w:rPr>
          <w:color w:val="000000"/>
          <w:lang w:val="bg-BG"/>
        </w:rPr>
        <w:t>ул. “Иван Вазов” № 3</w:t>
      </w:r>
      <w:r w:rsidRPr="002025DF">
        <w:rPr>
          <w:color w:val="000000"/>
          <w:lang w:val="bg-BG"/>
        </w:rPr>
        <w:tab/>
      </w:r>
      <w:r w:rsidRPr="002025DF">
        <w:rPr>
          <w:color w:val="000000"/>
          <w:lang w:val="bg-BG"/>
        </w:rPr>
        <w:tab/>
      </w:r>
      <w:r w:rsidRPr="002025DF">
        <w:rPr>
          <w:color w:val="000000"/>
          <w:lang w:val="bg-BG"/>
        </w:rPr>
        <w:tab/>
      </w:r>
      <w:r w:rsidRPr="002025DF">
        <w:rPr>
          <w:color w:val="000000"/>
          <w:lang w:val="bg-BG"/>
        </w:rPr>
        <w:tab/>
      </w:r>
      <w:r w:rsidRPr="002025DF">
        <w:rPr>
          <w:color w:val="000000"/>
          <w:lang w:val="bg-BG"/>
        </w:rPr>
        <w:tab/>
        <w:t>..........................................</w:t>
      </w:r>
    </w:p>
    <w:p w:rsidR="00810203" w:rsidRPr="002025DF" w:rsidRDefault="00810203" w:rsidP="00810203">
      <w:pPr>
        <w:jc w:val="both"/>
        <w:rPr>
          <w:color w:val="000000"/>
          <w:lang w:val="bg-BG"/>
        </w:rPr>
      </w:pPr>
      <w:r w:rsidRPr="002025DF">
        <w:rPr>
          <w:color w:val="000000"/>
          <w:lang w:val="bg-BG"/>
        </w:rPr>
        <w:t>„БДЖ-Пътнически превози” ЕООД</w:t>
      </w:r>
      <w:r w:rsidRPr="002025DF">
        <w:rPr>
          <w:color w:val="000000"/>
          <w:lang w:val="bg-BG"/>
        </w:rPr>
        <w:tab/>
      </w:r>
      <w:r w:rsidRPr="002025DF">
        <w:rPr>
          <w:color w:val="000000"/>
          <w:lang w:val="bg-BG"/>
        </w:rPr>
        <w:tab/>
      </w:r>
      <w:r w:rsidRPr="002025DF">
        <w:rPr>
          <w:color w:val="000000"/>
          <w:lang w:val="bg-BG"/>
        </w:rPr>
        <w:tab/>
        <w:t>..........................................</w:t>
      </w:r>
    </w:p>
    <w:p w:rsidR="00810203" w:rsidRPr="002025DF" w:rsidRDefault="00810203" w:rsidP="00810203">
      <w:pPr>
        <w:jc w:val="both"/>
        <w:rPr>
          <w:color w:val="000000"/>
          <w:lang w:val="bg-BG"/>
        </w:rPr>
      </w:pPr>
      <w:r w:rsidRPr="002025DF">
        <w:rPr>
          <w:color w:val="000000"/>
          <w:lang w:val="bg-BG"/>
        </w:rPr>
        <w:t xml:space="preserve">Дирекция “ПЖПС” </w:t>
      </w:r>
      <w:r w:rsidRPr="002025DF">
        <w:rPr>
          <w:color w:val="000000"/>
          <w:lang w:val="bg-BG"/>
        </w:rPr>
        <w:tab/>
      </w:r>
      <w:r w:rsidRPr="002025DF">
        <w:rPr>
          <w:color w:val="000000"/>
          <w:lang w:val="bg-BG"/>
        </w:rPr>
        <w:tab/>
      </w:r>
      <w:r w:rsidRPr="002025DF">
        <w:rPr>
          <w:color w:val="000000"/>
          <w:lang w:val="bg-BG"/>
        </w:rPr>
        <w:tab/>
      </w:r>
      <w:r w:rsidRPr="002025DF">
        <w:rPr>
          <w:color w:val="000000"/>
          <w:lang w:val="bg-BG"/>
        </w:rPr>
        <w:tab/>
      </w:r>
      <w:r w:rsidRPr="002025DF">
        <w:rPr>
          <w:color w:val="000000"/>
          <w:lang w:val="bg-BG"/>
        </w:rPr>
        <w:tab/>
      </w:r>
      <w:r w:rsidRPr="002025DF">
        <w:rPr>
          <w:color w:val="000000"/>
          <w:lang w:val="bg-BG"/>
        </w:rPr>
        <w:tab/>
        <w:t>..........................................</w:t>
      </w:r>
    </w:p>
    <w:p w:rsidR="00810203" w:rsidRPr="002025DF" w:rsidRDefault="00810203" w:rsidP="00810203">
      <w:pPr>
        <w:jc w:val="both"/>
        <w:rPr>
          <w:color w:val="000000"/>
          <w:lang w:val="bg-BG"/>
        </w:rPr>
      </w:pPr>
      <w:r w:rsidRPr="002025DF">
        <w:rPr>
          <w:color w:val="000000"/>
          <w:lang w:val="bg-BG"/>
        </w:rPr>
        <w:t>Отдел “</w:t>
      </w:r>
      <w:r w:rsidR="002201D3">
        <w:rPr>
          <w:color w:val="000000"/>
          <w:lang w:val="bg-BG"/>
        </w:rPr>
        <w:t>Ремонт на ТПС</w:t>
      </w:r>
      <w:r w:rsidRPr="002025DF">
        <w:rPr>
          <w:color w:val="000000"/>
          <w:lang w:val="bg-BG"/>
        </w:rPr>
        <w:t>”</w:t>
      </w:r>
      <w:r w:rsidRPr="002025DF">
        <w:rPr>
          <w:color w:val="000000"/>
          <w:lang w:val="bg-BG"/>
        </w:rPr>
        <w:tab/>
      </w:r>
      <w:r w:rsidRPr="002025DF">
        <w:rPr>
          <w:color w:val="000000"/>
          <w:lang w:val="bg-BG"/>
        </w:rPr>
        <w:tab/>
      </w:r>
      <w:r w:rsidRPr="002025DF">
        <w:rPr>
          <w:color w:val="000000"/>
          <w:lang w:val="bg-BG"/>
        </w:rPr>
        <w:tab/>
      </w:r>
      <w:r w:rsidRPr="002025DF">
        <w:rPr>
          <w:color w:val="000000"/>
          <w:lang w:val="bg-BG"/>
        </w:rPr>
        <w:tab/>
      </w:r>
      <w:r w:rsidRPr="002025DF">
        <w:rPr>
          <w:color w:val="000000"/>
          <w:lang w:val="bg-BG"/>
        </w:rPr>
        <w:tab/>
        <w:t>..........................................</w:t>
      </w:r>
    </w:p>
    <w:p w:rsidR="00810203" w:rsidRPr="002025DF" w:rsidRDefault="00810203" w:rsidP="00810203">
      <w:pPr>
        <w:jc w:val="both"/>
        <w:rPr>
          <w:color w:val="000000"/>
          <w:lang w:val="bg-BG"/>
        </w:rPr>
      </w:pPr>
      <w:r w:rsidRPr="002025DF">
        <w:rPr>
          <w:color w:val="000000"/>
          <w:lang w:val="bg-BG"/>
        </w:rPr>
        <w:lastRenderedPageBreak/>
        <w:t xml:space="preserve">Тел:   </w:t>
      </w:r>
      <w:r w:rsidR="005A0584">
        <w:rPr>
          <w:color w:val="000000"/>
          <w:lang w:val="bg-BG"/>
        </w:rPr>
        <w:t>0885000377</w:t>
      </w:r>
      <w:r w:rsidRPr="002025DF">
        <w:rPr>
          <w:color w:val="000000"/>
          <w:lang w:val="bg-BG"/>
        </w:rPr>
        <w:tab/>
      </w:r>
      <w:r w:rsidRPr="002025DF">
        <w:rPr>
          <w:color w:val="000000"/>
          <w:lang w:val="bg-BG"/>
        </w:rPr>
        <w:tab/>
      </w:r>
      <w:r w:rsidRPr="002025DF">
        <w:rPr>
          <w:color w:val="000000"/>
          <w:lang w:val="bg-BG"/>
        </w:rPr>
        <w:tab/>
      </w:r>
      <w:r w:rsidRPr="002025DF">
        <w:rPr>
          <w:color w:val="000000"/>
          <w:lang w:val="bg-BG"/>
        </w:rPr>
        <w:tab/>
      </w:r>
      <w:r w:rsidRPr="002025DF">
        <w:rPr>
          <w:color w:val="000000"/>
          <w:lang w:val="bg-BG"/>
        </w:rPr>
        <w:tab/>
      </w:r>
      <w:r w:rsidR="005A0584">
        <w:rPr>
          <w:color w:val="000000"/>
          <w:lang w:val="bg-BG"/>
        </w:rPr>
        <w:t xml:space="preserve">            </w:t>
      </w:r>
      <w:r w:rsidRPr="002025DF">
        <w:rPr>
          <w:color w:val="000000"/>
          <w:lang w:val="bg-BG"/>
        </w:rPr>
        <w:t>.........................................</w:t>
      </w:r>
    </w:p>
    <w:p w:rsidR="00810203" w:rsidRPr="002025DF" w:rsidRDefault="005A0584" w:rsidP="00810203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>Инж. Стефан Костов</w:t>
      </w:r>
      <w:r w:rsidR="00810203" w:rsidRPr="002025DF">
        <w:rPr>
          <w:color w:val="000000"/>
          <w:lang w:val="bg-BG"/>
        </w:rPr>
        <w:t xml:space="preserve"> </w:t>
      </w:r>
      <w:r w:rsidR="00810203" w:rsidRPr="002025DF">
        <w:rPr>
          <w:color w:val="000000"/>
          <w:lang w:val="bg-BG"/>
        </w:rPr>
        <w:tab/>
      </w:r>
      <w:r w:rsidR="00810203" w:rsidRPr="002025DF">
        <w:rPr>
          <w:color w:val="000000"/>
          <w:lang w:val="bg-BG"/>
        </w:rPr>
        <w:tab/>
      </w:r>
      <w:r w:rsidR="00810203" w:rsidRPr="002025DF">
        <w:rPr>
          <w:color w:val="000000"/>
          <w:lang w:val="bg-BG"/>
        </w:rPr>
        <w:tab/>
      </w:r>
      <w:r w:rsidR="00810203" w:rsidRPr="002025DF">
        <w:rPr>
          <w:color w:val="000000"/>
          <w:lang w:val="bg-BG"/>
        </w:rPr>
        <w:tab/>
      </w:r>
      <w:r w:rsidR="00810203" w:rsidRPr="002025DF">
        <w:rPr>
          <w:color w:val="000000"/>
          <w:lang w:val="bg-BG"/>
        </w:rPr>
        <w:tab/>
        <w:t>.........................................</w:t>
      </w:r>
    </w:p>
    <w:p w:rsidR="00810203" w:rsidRPr="002025DF" w:rsidRDefault="00810203" w:rsidP="00810203">
      <w:pPr>
        <w:ind w:firstLine="720"/>
        <w:jc w:val="both"/>
        <w:rPr>
          <w:b/>
          <w:color w:val="000000"/>
          <w:lang w:val="bg-BG"/>
        </w:rPr>
      </w:pP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b/>
          <w:color w:val="000000"/>
          <w:lang w:val="bg-BG"/>
        </w:rPr>
        <w:t>14.4.</w:t>
      </w:r>
      <w:r w:rsidRPr="002025DF">
        <w:rPr>
          <w:color w:val="000000"/>
          <w:lang w:val="bg-BG"/>
        </w:rPr>
        <w:t xml:space="preserve"> </w:t>
      </w:r>
      <w:r w:rsidRPr="002025DF">
        <w:rPr>
          <w:lang w:val="bg-BG"/>
        </w:rPr>
        <w:t xml:space="preserve">При промяна на адреса съответната страна е длъжна да уведоми другата писмено в тридневен срок от промяната. В случай, че страна не изпълни това задължение, то всички съобщения изпратени на адреса, посочен в </w:t>
      </w:r>
      <w:r w:rsidRPr="002025DF">
        <w:rPr>
          <w:b/>
          <w:lang w:val="bg-BG"/>
        </w:rPr>
        <w:t>т.14.3.</w:t>
      </w:r>
      <w:r w:rsidRPr="002025DF">
        <w:rPr>
          <w:lang w:val="bg-BG"/>
        </w:rPr>
        <w:t xml:space="preserve"> ще се считат за редовно получени.</w:t>
      </w:r>
    </w:p>
    <w:p w:rsidR="00810203" w:rsidRPr="002025DF" w:rsidRDefault="00810203" w:rsidP="00810203">
      <w:pPr>
        <w:ind w:left="708"/>
        <w:jc w:val="both"/>
        <w:rPr>
          <w:b/>
          <w:color w:val="000000"/>
          <w:lang w:val="bg-BG"/>
        </w:rPr>
      </w:pPr>
    </w:p>
    <w:p w:rsidR="00810203" w:rsidRPr="002025DF" w:rsidRDefault="00810203" w:rsidP="00810203">
      <w:pPr>
        <w:ind w:left="708"/>
        <w:jc w:val="both"/>
        <w:rPr>
          <w:b/>
          <w:color w:val="000000"/>
          <w:lang w:val="bg-BG"/>
        </w:rPr>
      </w:pPr>
      <w:r w:rsidRPr="002025DF">
        <w:rPr>
          <w:b/>
          <w:color w:val="000000"/>
          <w:lang w:val="bg-BG"/>
        </w:rPr>
        <w:t>XV. ФОРСМАЖОР</w:t>
      </w:r>
    </w:p>
    <w:p w:rsidR="00810203" w:rsidRPr="002025DF" w:rsidRDefault="00810203" w:rsidP="00810203">
      <w:pPr>
        <w:ind w:left="708"/>
        <w:jc w:val="both"/>
        <w:rPr>
          <w:color w:val="000000"/>
          <w:lang w:val="bg-BG"/>
        </w:rPr>
      </w:pPr>
    </w:p>
    <w:p w:rsidR="00810203" w:rsidRPr="002025DF" w:rsidRDefault="00810203" w:rsidP="00810203">
      <w:pPr>
        <w:jc w:val="both"/>
        <w:rPr>
          <w:color w:val="000000"/>
          <w:lang w:val="bg-BG"/>
        </w:rPr>
      </w:pPr>
      <w:r w:rsidRPr="002025DF">
        <w:rPr>
          <w:color w:val="000000"/>
          <w:lang w:val="bg-BG"/>
        </w:rPr>
        <w:tab/>
      </w:r>
      <w:r w:rsidRPr="002025DF">
        <w:rPr>
          <w:b/>
          <w:color w:val="000000"/>
          <w:lang w:val="bg-BG"/>
        </w:rPr>
        <w:t>15.1.</w:t>
      </w:r>
      <w:r w:rsidRPr="002025DF">
        <w:rPr>
          <w:color w:val="000000"/>
          <w:lang w:val="bg-BG"/>
        </w:rPr>
        <w:t xml:space="preserve"> Страните не носят отговорност за пълно или частично неизпълнение на задълженията по договора, ако то се дължи на "непреодолима сила" (форсмажор). </w:t>
      </w:r>
      <w:r w:rsidRPr="002025DF">
        <w:rPr>
          <w:color w:val="000000"/>
          <w:lang w:val="bg-BG"/>
        </w:rPr>
        <w:br/>
      </w:r>
      <w:r w:rsidRPr="002025DF">
        <w:rPr>
          <w:color w:val="000000"/>
          <w:lang w:val="bg-BG"/>
        </w:rPr>
        <w:tab/>
      </w:r>
      <w:r w:rsidRPr="002025DF">
        <w:rPr>
          <w:b/>
          <w:color w:val="000000"/>
          <w:lang w:val="bg-BG"/>
        </w:rPr>
        <w:t>15.2</w:t>
      </w:r>
      <w:r w:rsidRPr="002025DF">
        <w:rPr>
          <w:color w:val="000000"/>
          <w:lang w:val="bg-BG"/>
        </w:rPr>
        <w:t>. Страната, която е изпаднала в невъзможност да изпълни задълженията си поради настъпило форсмажорно обстоятелство, е длъжна в 5 /пет/ дневен срок да уведоми писмено другата страна за възникването му,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органи, удостоверяващи наличието на форсмажор.</w:t>
      </w:r>
    </w:p>
    <w:p w:rsidR="00810203" w:rsidRPr="002025DF" w:rsidRDefault="00810203" w:rsidP="00810203">
      <w:pPr>
        <w:jc w:val="both"/>
        <w:rPr>
          <w:b/>
          <w:color w:val="000000"/>
          <w:lang w:val="en-US"/>
        </w:rPr>
      </w:pPr>
      <w:r w:rsidRPr="002025DF">
        <w:rPr>
          <w:b/>
          <w:color w:val="FF00FF"/>
          <w:lang w:val="bg-BG"/>
        </w:rPr>
        <w:tab/>
      </w:r>
    </w:p>
    <w:p w:rsidR="00810203" w:rsidRPr="002025DF" w:rsidRDefault="00810203" w:rsidP="00810203">
      <w:pPr>
        <w:ind w:firstLine="720"/>
        <w:jc w:val="both"/>
        <w:rPr>
          <w:b/>
          <w:lang w:val="bg-BG"/>
        </w:rPr>
      </w:pPr>
      <w:r w:rsidRPr="002025DF">
        <w:rPr>
          <w:b/>
          <w:color w:val="000000"/>
          <w:lang w:val="bg-BG"/>
        </w:rPr>
        <w:t xml:space="preserve">XVI. </w:t>
      </w:r>
      <w:r w:rsidRPr="002025DF">
        <w:rPr>
          <w:b/>
          <w:lang w:val="bg-BG"/>
        </w:rPr>
        <w:t>ОБЩИ ПОЛОЖЕНИЯ. ПРЕКРАТЯВАНЕ НА ДОГОВОРА.</w:t>
      </w:r>
    </w:p>
    <w:p w:rsidR="00810203" w:rsidRPr="002025DF" w:rsidRDefault="00810203" w:rsidP="00E05D80">
      <w:pPr>
        <w:ind w:firstLine="720"/>
        <w:jc w:val="both"/>
        <w:rPr>
          <w:b/>
          <w:lang w:val="bg-BG"/>
        </w:rPr>
      </w:pPr>
    </w:p>
    <w:p w:rsidR="00810203" w:rsidRPr="002025DF" w:rsidRDefault="003511A0" w:rsidP="00E05D80">
      <w:pPr>
        <w:ind w:firstLine="567"/>
        <w:jc w:val="both"/>
        <w:rPr>
          <w:lang w:val="bg-BG"/>
        </w:rPr>
      </w:pPr>
      <w:r>
        <w:rPr>
          <w:b/>
          <w:noProof/>
          <w:lang w:val="bg-BG"/>
        </w:rPr>
        <w:t xml:space="preserve">  </w:t>
      </w:r>
      <w:r w:rsidR="00810203" w:rsidRPr="002025DF">
        <w:rPr>
          <w:b/>
          <w:noProof/>
          <w:lang w:val="bg-BG"/>
        </w:rPr>
        <w:t>16.1.</w:t>
      </w:r>
      <w:r w:rsidR="00810203" w:rsidRPr="002025DF">
        <w:rPr>
          <w:noProof/>
          <w:lang w:val="bg-BG"/>
        </w:rPr>
        <w:t xml:space="preserve"> </w:t>
      </w:r>
      <w:r w:rsidR="00810203" w:rsidRPr="002025DF">
        <w:rPr>
          <w:lang w:val="bg-BG"/>
        </w:rPr>
        <w:t>Страните по настоящия договор могат да го изменят, само в случаите и при условията на чл.116, ал.1 от ЗОП.</w:t>
      </w:r>
    </w:p>
    <w:p w:rsidR="00810203" w:rsidRPr="002025DF" w:rsidRDefault="003511A0" w:rsidP="00E05D80">
      <w:pPr>
        <w:ind w:firstLine="567"/>
        <w:jc w:val="both"/>
        <w:rPr>
          <w:lang w:val="bg-BG"/>
        </w:rPr>
      </w:pPr>
      <w:r>
        <w:rPr>
          <w:b/>
          <w:lang w:val="bg-BG"/>
        </w:rPr>
        <w:t xml:space="preserve">  </w:t>
      </w:r>
      <w:r w:rsidR="00810203" w:rsidRPr="002025DF">
        <w:rPr>
          <w:b/>
          <w:lang w:val="bg-BG"/>
        </w:rPr>
        <w:t>16.2.</w:t>
      </w:r>
      <w:r w:rsidR="00810203" w:rsidRPr="002025DF">
        <w:rPr>
          <w:lang w:val="bg-BG"/>
        </w:rPr>
        <w:t xml:space="preserve"> При настъпване на форсмажорни обстоятелства срокът на действие на настоящия договор се удължава с тяхното времетраене.</w:t>
      </w:r>
    </w:p>
    <w:p w:rsidR="00810203" w:rsidRPr="002025DF" w:rsidRDefault="003511A0" w:rsidP="00E05D80">
      <w:pPr>
        <w:ind w:firstLine="567"/>
        <w:jc w:val="both"/>
        <w:rPr>
          <w:lang w:val="bg-BG"/>
        </w:rPr>
      </w:pPr>
      <w:r>
        <w:rPr>
          <w:b/>
          <w:lang w:val="bg-BG"/>
        </w:rPr>
        <w:t xml:space="preserve">  </w:t>
      </w:r>
      <w:r w:rsidR="00810203" w:rsidRPr="002025DF">
        <w:rPr>
          <w:b/>
          <w:lang w:val="bg-BG"/>
        </w:rPr>
        <w:t xml:space="preserve">16.3. </w:t>
      </w:r>
      <w:r w:rsidR="00810203" w:rsidRPr="002025DF">
        <w:rPr>
          <w:lang w:val="bg-BG"/>
        </w:rPr>
        <w:t>Настоящият договор се прекратява:</w:t>
      </w:r>
    </w:p>
    <w:p w:rsidR="00810203" w:rsidRPr="002025DF" w:rsidRDefault="00810203" w:rsidP="00E05D80">
      <w:pPr>
        <w:pStyle w:val="NoSpacing"/>
        <w:tabs>
          <w:tab w:val="left" w:pos="709"/>
        </w:tabs>
        <w:ind w:firstLine="567"/>
        <w:jc w:val="both"/>
        <w:rPr>
          <w:sz w:val="24"/>
          <w:szCs w:val="24"/>
        </w:rPr>
      </w:pPr>
      <w:r w:rsidRPr="002025DF">
        <w:rPr>
          <w:sz w:val="24"/>
          <w:szCs w:val="24"/>
        </w:rPr>
        <w:t xml:space="preserve">  16.3.1. с изтичане на срока, за който е сключен;  </w:t>
      </w:r>
    </w:p>
    <w:p w:rsidR="00810203" w:rsidRPr="002025DF" w:rsidRDefault="00810203" w:rsidP="00E05D80">
      <w:pPr>
        <w:pStyle w:val="NoSpacing"/>
        <w:tabs>
          <w:tab w:val="left" w:pos="0"/>
          <w:tab w:val="left" w:pos="709"/>
        </w:tabs>
        <w:ind w:firstLine="567"/>
        <w:jc w:val="both"/>
        <w:rPr>
          <w:sz w:val="24"/>
          <w:szCs w:val="24"/>
        </w:rPr>
      </w:pPr>
      <w:r w:rsidRPr="002025DF">
        <w:rPr>
          <w:sz w:val="24"/>
          <w:szCs w:val="24"/>
        </w:rPr>
        <w:t xml:space="preserve">  16.3.2. по взаимно съгласие между страните, изразено в писмена форма; </w:t>
      </w:r>
    </w:p>
    <w:p w:rsidR="00810203" w:rsidRPr="002025DF" w:rsidRDefault="00810203" w:rsidP="00E05D80">
      <w:pPr>
        <w:pStyle w:val="NoSpacing"/>
        <w:tabs>
          <w:tab w:val="left" w:pos="0"/>
          <w:tab w:val="left" w:pos="709"/>
        </w:tabs>
        <w:ind w:firstLine="567"/>
        <w:jc w:val="both"/>
        <w:rPr>
          <w:sz w:val="24"/>
          <w:szCs w:val="24"/>
        </w:rPr>
      </w:pPr>
      <w:r w:rsidRPr="002025DF">
        <w:rPr>
          <w:sz w:val="24"/>
          <w:szCs w:val="24"/>
        </w:rPr>
        <w:t xml:space="preserve">  16.3.3. при виновно неизпълнение на задълженията на една от страните по ДОГОВОРА - с 10-дневно  писмено предизвестие от изправната до неизправната страна; </w:t>
      </w:r>
    </w:p>
    <w:p w:rsidR="00810203" w:rsidRPr="002025DF" w:rsidRDefault="00810203" w:rsidP="00E05D80">
      <w:pPr>
        <w:pStyle w:val="NoSpacing"/>
        <w:tabs>
          <w:tab w:val="left" w:pos="0"/>
        </w:tabs>
        <w:ind w:firstLine="567"/>
        <w:jc w:val="both"/>
        <w:rPr>
          <w:sz w:val="24"/>
          <w:szCs w:val="24"/>
        </w:rPr>
      </w:pPr>
      <w:r w:rsidRPr="002025DF">
        <w:rPr>
          <w:sz w:val="24"/>
          <w:szCs w:val="24"/>
        </w:rPr>
        <w:t xml:space="preserve">  16.3.4. при констатирани нередности и/или конфликт на интереси - с изпращане на едностранно писмено предизвестие от ВЪЗЛОЖИТЕЛЯ до ИЗПЪЛНИТЕЛЯ;</w:t>
      </w:r>
    </w:p>
    <w:p w:rsidR="00810203" w:rsidRPr="002025DF" w:rsidRDefault="00810203" w:rsidP="00E05D80">
      <w:pPr>
        <w:tabs>
          <w:tab w:val="left" w:pos="0"/>
        </w:tabs>
        <w:ind w:firstLine="567"/>
        <w:jc w:val="both"/>
        <w:textAlignment w:val="center"/>
        <w:rPr>
          <w:lang w:val="bg-BG"/>
        </w:rPr>
      </w:pPr>
      <w:r w:rsidRPr="002025DF">
        <w:rPr>
          <w:lang w:val="bg-BG"/>
        </w:rPr>
        <w:t xml:space="preserve">  16.3.5. с окончателното му изпълнение;</w:t>
      </w:r>
    </w:p>
    <w:p w:rsidR="00810203" w:rsidRPr="002025DF" w:rsidRDefault="00810203" w:rsidP="00E05D80">
      <w:pPr>
        <w:tabs>
          <w:tab w:val="left" w:pos="0"/>
        </w:tabs>
        <w:ind w:firstLine="567"/>
        <w:jc w:val="both"/>
        <w:textAlignment w:val="center"/>
        <w:rPr>
          <w:lang w:val="bg-BG"/>
        </w:rPr>
      </w:pPr>
      <w:r w:rsidRPr="002025DF">
        <w:rPr>
          <w:lang w:val="bg-BG"/>
        </w:rPr>
        <w:t xml:space="preserve">  16.3.6. по реда на чл.118, ал.1 от ЗОП;</w:t>
      </w:r>
    </w:p>
    <w:p w:rsidR="00810203" w:rsidRPr="002025DF" w:rsidRDefault="00810203" w:rsidP="00E05D80">
      <w:pPr>
        <w:tabs>
          <w:tab w:val="left" w:pos="0"/>
        </w:tabs>
        <w:ind w:firstLine="567"/>
        <w:jc w:val="both"/>
        <w:textAlignment w:val="center"/>
        <w:rPr>
          <w:lang w:val="bg-BG"/>
        </w:rPr>
      </w:pPr>
      <w:r w:rsidRPr="002025DF">
        <w:rPr>
          <w:lang w:val="bg-BG"/>
        </w:rPr>
        <w:t xml:space="preserve">  16.3.7.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 веднага след настъпване на обстоятелствата.</w:t>
      </w:r>
    </w:p>
    <w:p w:rsidR="00810203" w:rsidRPr="002025DF" w:rsidRDefault="003511A0" w:rsidP="00810203">
      <w:pPr>
        <w:tabs>
          <w:tab w:val="left" w:pos="567"/>
        </w:tabs>
        <w:ind w:firstLine="567"/>
        <w:jc w:val="both"/>
        <w:textAlignment w:val="center"/>
        <w:rPr>
          <w:lang w:val="bg-BG"/>
        </w:rPr>
      </w:pPr>
      <w:r>
        <w:rPr>
          <w:b/>
          <w:lang w:val="bg-BG"/>
        </w:rPr>
        <w:t xml:space="preserve">   </w:t>
      </w:r>
      <w:r w:rsidR="00810203" w:rsidRPr="002025DF">
        <w:rPr>
          <w:b/>
          <w:lang w:val="bg-BG"/>
        </w:rPr>
        <w:t>16.4.</w:t>
      </w:r>
      <w:r w:rsidR="00810203" w:rsidRPr="002025DF">
        <w:rPr>
          <w:lang w:val="bg-BG"/>
        </w:rPr>
        <w:t xml:space="preserve"> ВЪЗЛОЖИТЕЛЯТ може да прекрати ДОГОВОРА без предизвестие, когато ИЗПЪЛНИТЕЛЯТ:</w:t>
      </w:r>
    </w:p>
    <w:p w:rsidR="00810203" w:rsidRPr="002025DF" w:rsidRDefault="00810203" w:rsidP="00810203">
      <w:pPr>
        <w:tabs>
          <w:tab w:val="left" w:pos="0"/>
        </w:tabs>
        <w:ind w:firstLine="567"/>
        <w:jc w:val="both"/>
        <w:textAlignment w:val="center"/>
        <w:rPr>
          <w:lang w:val="bg-BG"/>
        </w:rPr>
      </w:pPr>
      <w:r w:rsidRPr="002025DF">
        <w:rPr>
          <w:lang w:val="bg-BG"/>
        </w:rPr>
        <w:t xml:space="preserve">  16.4.1. забави изпълнението на някое от задълженията си с повече от пет работни дни;</w:t>
      </w:r>
    </w:p>
    <w:p w:rsidR="00810203" w:rsidRPr="002025DF" w:rsidRDefault="00810203" w:rsidP="00810203">
      <w:pPr>
        <w:tabs>
          <w:tab w:val="left" w:pos="0"/>
        </w:tabs>
        <w:ind w:firstLine="567"/>
        <w:jc w:val="both"/>
        <w:textAlignment w:val="center"/>
        <w:rPr>
          <w:lang w:val="bg-BG"/>
        </w:rPr>
      </w:pPr>
      <w:r w:rsidRPr="002025DF">
        <w:rPr>
          <w:lang w:val="bg-BG"/>
        </w:rPr>
        <w:t xml:space="preserve">  16.4.2. не отстрани в разумен срок, определен от ВЪЗЛОЖИТЕЛЯ, констатирани нередности;</w:t>
      </w:r>
    </w:p>
    <w:p w:rsidR="00810203" w:rsidRPr="002025DF" w:rsidRDefault="00810203" w:rsidP="00810203">
      <w:pPr>
        <w:tabs>
          <w:tab w:val="left" w:pos="0"/>
        </w:tabs>
        <w:ind w:firstLine="567"/>
        <w:jc w:val="both"/>
        <w:textAlignment w:val="center"/>
        <w:rPr>
          <w:lang w:val="bg-BG"/>
        </w:rPr>
      </w:pPr>
      <w:r w:rsidRPr="002025DF">
        <w:rPr>
          <w:lang w:val="bg-BG"/>
        </w:rPr>
        <w:t xml:space="preserve"> 16.4.3. не изпълни точно някое от задълженията си по ДОГОВОРА;</w:t>
      </w:r>
    </w:p>
    <w:p w:rsidR="00810203" w:rsidRPr="002025DF" w:rsidRDefault="00066FAA" w:rsidP="00810203">
      <w:pPr>
        <w:tabs>
          <w:tab w:val="left" w:pos="0"/>
        </w:tabs>
        <w:ind w:firstLine="567"/>
        <w:jc w:val="both"/>
        <w:textAlignment w:val="center"/>
        <w:rPr>
          <w:lang w:val="bg-BG"/>
        </w:rPr>
      </w:pPr>
      <w:r>
        <w:rPr>
          <w:lang w:val="bg-BG"/>
        </w:rPr>
        <w:t xml:space="preserve"> 16.</w:t>
      </w:r>
      <w:r w:rsidR="00810203" w:rsidRPr="002025DF">
        <w:rPr>
          <w:lang w:val="bg-BG"/>
        </w:rPr>
        <w:t>4.4. използва подизпълнител, без да е декларирал това в офертата си или ползва подизпълнител, различен от посочения в офертата му;</w:t>
      </w:r>
    </w:p>
    <w:p w:rsidR="00810203" w:rsidRPr="002025DF" w:rsidRDefault="00810203" w:rsidP="00810203">
      <w:pPr>
        <w:tabs>
          <w:tab w:val="left" w:pos="0"/>
        </w:tabs>
        <w:ind w:firstLine="567"/>
        <w:jc w:val="both"/>
        <w:textAlignment w:val="center"/>
        <w:rPr>
          <w:lang w:val="bg-BG"/>
        </w:rPr>
      </w:pPr>
      <w:r w:rsidRPr="002025DF">
        <w:rPr>
          <w:lang w:val="bg-BG"/>
        </w:rPr>
        <w:t xml:space="preserve"> 4.5. бъде обявен в несъстоятелност или когато е в производство по ликвидация.</w:t>
      </w:r>
    </w:p>
    <w:p w:rsidR="00810203" w:rsidRPr="002025DF" w:rsidRDefault="003511A0" w:rsidP="00810203">
      <w:pPr>
        <w:tabs>
          <w:tab w:val="left" w:pos="0"/>
        </w:tabs>
        <w:ind w:firstLine="567"/>
        <w:jc w:val="both"/>
        <w:textAlignment w:val="center"/>
        <w:rPr>
          <w:lang w:val="bg-BG"/>
        </w:rPr>
      </w:pPr>
      <w:r>
        <w:rPr>
          <w:b/>
          <w:lang w:val="bg-BG"/>
        </w:rPr>
        <w:t xml:space="preserve">  </w:t>
      </w:r>
      <w:r w:rsidR="00810203" w:rsidRPr="002025DF">
        <w:rPr>
          <w:b/>
          <w:lang w:val="bg-BG"/>
        </w:rPr>
        <w:t>16.5.</w:t>
      </w:r>
      <w:r w:rsidR="00810203" w:rsidRPr="002025DF">
        <w:rPr>
          <w:lang w:val="bg-BG"/>
        </w:rPr>
        <w:t xml:space="preserve"> ВЪЗЛОЖИТЕЛЯТ може да прекрати ДОГОВОРА едностранно с 10</w:t>
      </w:r>
      <w:r w:rsidR="0076019B">
        <w:rPr>
          <w:lang w:val="bg-BG"/>
        </w:rPr>
        <w:t xml:space="preserve"> </w:t>
      </w:r>
      <w:r w:rsidR="00810203" w:rsidRPr="002025DF">
        <w:rPr>
          <w:lang w:val="bg-BG"/>
        </w:rPr>
        <w:t>-</w:t>
      </w:r>
      <w:r w:rsidR="0076019B">
        <w:rPr>
          <w:lang w:val="bg-BG"/>
        </w:rPr>
        <w:t xml:space="preserve"> </w:t>
      </w:r>
      <w:r w:rsidR="00810203" w:rsidRPr="002025DF">
        <w:rPr>
          <w:lang w:val="bg-BG"/>
        </w:rPr>
        <w:t xml:space="preserve">дневно писмено предизвестие, без дължими неустойки и обезщетения и без необходимост от </w:t>
      </w:r>
      <w:r w:rsidR="00810203" w:rsidRPr="002025DF">
        <w:rPr>
          <w:lang w:val="bg-BG"/>
        </w:rPr>
        <w:lastRenderedPageBreak/>
        <w:t>допълнителна обосновка.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ДОГОВОРА.</w:t>
      </w:r>
    </w:p>
    <w:p w:rsidR="00810203" w:rsidRPr="002025DF" w:rsidRDefault="00810203" w:rsidP="00810203">
      <w:pPr>
        <w:jc w:val="both"/>
        <w:rPr>
          <w:lang w:val="bg-BG"/>
        </w:rPr>
      </w:pPr>
      <w:r w:rsidRPr="002025DF">
        <w:rPr>
          <w:b/>
          <w:lang w:val="bg-BG"/>
        </w:rPr>
        <w:t xml:space="preserve">         </w:t>
      </w:r>
      <w:r w:rsidR="003511A0">
        <w:rPr>
          <w:b/>
          <w:lang w:val="bg-BG"/>
        </w:rPr>
        <w:t xml:space="preserve">  </w:t>
      </w:r>
      <w:r w:rsidRPr="002025DF">
        <w:rPr>
          <w:b/>
          <w:lang w:val="bg-BG"/>
        </w:rPr>
        <w:t xml:space="preserve">16.6. </w:t>
      </w:r>
      <w:r w:rsidRPr="002025DF">
        <w:rPr>
          <w:lang w:val="bg-BG"/>
        </w:rPr>
        <w:t>За неуредените в този договор въпроси ще се прилага действащото законодателство на Република България.</w:t>
      </w:r>
    </w:p>
    <w:p w:rsidR="00810203" w:rsidRPr="002025DF" w:rsidRDefault="00810203" w:rsidP="00810203">
      <w:pPr>
        <w:spacing w:line="276" w:lineRule="auto"/>
        <w:ind w:firstLine="709"/>
        <w:jc w:val="both"/>
        <w:rPr>
          <w:lang w:val="bg-BG"/>
        </w:rPr>
      </w:pPr>
    </w:p>
    <w:p w:rsidR="00810203" w:rsidRPr="002025DF" w:rsidRDefault="00810203" w:rsidP="00810203">
      <w:pPr>
        <w:ind w:right="17" w:firstLine="720"/>
        <w:jc w:val="both"/>
        <w:rPr>
          <w:lang w:val="bg-BG"/>
        </w:rPr>
      </w:pPr>
      <w:r w:rsidRPr="002025DF">
        <w:rPr>
          <w:color w:val="000000"/>
          <w:lang w:val="bg-BG"/>
        </w:rPr>
        <w:t xml:space="preserve">Настоящият договор се състои от </w:t>
      </w:r>
      <w:r w:rsidR="008E15B5">
        <w:rPr>
          <w:color w:val="000000"/>
          <w:lang w:val="en-US"/>
        </w:rPr>
        <w:t>8</w:t>
      </w:r>
      <w:r w:rsidR="00B74ABE">
        <w:rPr>
          <w:color w:val="000000"/>
          <w:lang w:val="bg-BG"/>
        </w:rPr>
        <w:t xml:space="preserve"> </w:t>
      </w:r>
      <w:r w:rsidRPr="002025DF">
        <w:rPr>
          <w:color w:val="000000"/>
          <w:lang w:val="bg-BG"/>
        </w:rPr>
        <w:t>(</w:t>
      </w:r>
      <w:r w:rsidR="008E15B5">
        <w:rPr>
          <w:color w:val="000000"/>
          <w:lang w:val="bg-BG"/>
        </w:rPr>
        <w:t>осем</w:t>
      </w:r>
      <w:r w:rsidRPr="002025DF">
        <w:rPr>
          <w:color w:val="000000"/>
          <w:lang w:val="bg-BG"/>
        </w:rPr>
        <w:t>) страници и се състави, подписа и подпечата в два еднообразни екземпляра, по един за всяка от страните</w:t>
      </w:r>
    </w:p>
    <w:p w:rsidR="00810203" w:rsidRPr="002025DF" w:rsidRDefault="00810203" w:rsidP="00810203">
      <w:pPr>
        <w:ind w:firstLine="720"/>
        <w:jc w:val="both"/>
        <w:rPr>
          <w:b/>
          <w:sz w:val="16"/>
          <w:szCs w:val="16"/>
          <w:lang w:val="bg-BG"/>
        </w:rPr>
      </w:pPr>
    </w:p>
    <w:p w:rsidR="00810203" w:rsidRPr="002025DF" w:rsidRDefault="00810203" w:rsidP="00810203">
      <w:pPr>
        <w:ind w:firstLine="720"/>
        <w:jc w:val="both"/>
        <w:rPr>
          <w:lang w:val="bg-BG"/>
        </w:rPr>
      </w:pPr>
      <w:r w:rsidRPr="002025DF">
        <w:rPr>
          <w:b/>
          <w:lang w:val="bg-BG"/>
        </w:rPr>
        <w:t>Приложение:</w:t>
      </w:r>
      <w:r w:rsidRPr="002025DF">
        <w:rPr>
          <w:lang w:val="bg-BG"/>
        </w:rPr>
        <w:t xml:space="preserve"> </w:t>
      </w:r>
    </w:p>
    <w:p w:rsidR="00810203" w:rsidRPr="002025DF" w:rsidRDefault="00810203" w:rsidP="00810203">
      <w:pPr>
        <w:ind w:firstLine="720"/>
        <w:jc w:val="both"/>
        <w:rPr>
          <w:lang w:val="bg-BG"/>
        </w:rPr>
      </w:pPr>
    </w:p>
    <w:p w:rsidR="00810203" w:rsidRPr="002025DF" w:rsidRDefault="00810203" w:rsidP="009F54DD">
      <w:pPr>
        <w:jc w:val="both"/>
        <w:rPr>
          <w:lang w:val="bg-BG"/>
        </w:rPr>
      </w:pPr>
      <w:r w:rsidRPr="002025DF">
        <w:rPr>
          <w:lang w:val="bg-BG"/>
        </w:rPr>
        <w:t xml:space="preserve">            Приложение №1 - </w:t>
      </w:r>
      <w:r w:rsidR="00721B01">
        <w:rPr>
          <w:lang w:val="bg-BG"/>
        </w:rPr>
        <w:t xml:space="preserve"> Техническа с</w:t>
      </w:r>
      <w:r w:rsidRPr="002025DF">
        <w:rPr>
          <w:lang w:val="bg-BG"/>
        </w:rPr>
        <w:t xml:space="preserve">пецификация </w:t>
      </w:r>
      <w:r w:rsidR="00721B01">
        <w:rPr>
          <w:lang w:val="bg-BG"/>
        </w:rPr>
        <w:t>з</w:t>
      </w:r>
      <w:r w:rsidRPr="002025DF">
        <w:rPr>
          <w:lang w:val="bg-BG"/>
        </w:rPr>
        <w:t>а</w:t>
      </w:r>
      <w:r w:rsidR="00721B01">
        <w:rPr>
          <w:lang w:val="bg-BG"/>
        </w:rPr>
        <w:t xml:space="preserve"> </w:t>
      </w:r>
      <w:r w:rsidR="009F54DD">
        <w:rPr>
          <w:lang w:val="bg-BG"/>
        </w:rPr>
        <w:t>„Д</w:t>
      </w:r>
      <w:r w:rsidR="00721B01">
        <w:rPr>
          <w:lang w:val="bg-BG"/>
        </w:rPr>
        <w:t xml:space="preserve">оставка </w:t>
      </w:r>
      <w:r w:rsidRPr="002025DF">
        <w:rPr>
          <w:lang w:val="bg-BG"/>
        </w:rPr>
        <w:t xml:space="preserve"> </w:t>
      </w:r>
      <w:r w:rsidR="00721B01">
        <w:rPr>
          <w:lang w:val="bg-BG"/>
        </w:rPr>
        <w:t xml:space="preserve">на </w:t>
      </w:r>
      <w:r w:rsidRPr="002025DF">
        <w:rPr>
          <w:lang w:val="bg-BG"/>
        </w:rPr>
        <w:t xml:space="preserve">резервни части за </w:t>
      </w:r>
      <w:r w:rsidR="005A734A">
        <w:rPr>
          <w:lang w:val="bg-BG"/>
        </w:rPr>
        <w:t xml:space="preserve">допълнителен </w:t>
      </w:r>
      <w:proofErr w:type="spellStart"/>
      <w:r w:rsidR="005A734A">
        <w:rPr>
          <w:lang w:val="bg-BG"/>
        </w:rPr>
        <w:t>подгрев</w:t>
      </w:r>
      <w:proofErr w:type="spellEnd"/>
      <w:r w:rsidR="005A734A">
        <w:rPr>
          <w:lang w:val="bg-BG"/>
        </w:rPr>
        <w:t xml:space="preserve"> на дизеловия двигател на дизелови </w:t>
      </w:r>
      <w:proofErr w:type="spellStart"/>
      <w:r w:rsidR="005A734A">
        <w:rPr>
          <w:lang w:val="bg-BG"/>
        </w:rPr>
        <w:t>мотрисни</w:t>
      </w:r>
      <w:proofErr w:type="spellEnd"/>
      <w:r w:rsidR="005A734A">
        <w:rPr>
          <w:lang w:val="bg-BG"/>
        </w:rPr>
        <w:t xml:space="preserve"> влакове серия 10.000, собственост на „БДЖ – Пътнически превози” ЕООД”</w:t>
      </w:r>
    </w:p>
    <w:p w:rsidR="00810203" w:rsidRPr="002025DF" w:rsidRDefault="00810203" w:rsidP="00810203">
      <w:pPr>
        <w:ind w:hanging="180"/>
        <w:jc w:val="both"/>
        <w:rPr>
          <w:lang w:val="bg-BG"/>
        </w:rPr>
      </w:pPr>
      <w:r w:rsidRPr="002025DF">
        <w:rPr>
          <w:lang w:val="bg-BG"/>
        </w:rPr>
        <w:t xml:space="preserve">              Приложение №2  – </w:t>
      </w:r>
      <w:r w:rsidR="00F26C42" w:rsidRPr="002025DF">
        <w:rPr>
          <w:lang w:val="bg-BG"/>
        </w:rPr>
        <w:t>Техническо предложение на Изпълнителя.</w:t>
      </w:r>
    </w:p>
    <w:p w:rsidR="00810203" w:rsidRPr="002025DF" w:rsidRDefault="00810203" w:rsidP="00810203">
      <w:pPr>
        <w:tabs>
          <w:tab w:val="left" w:pos="-180"/>
        </w:tabs>
        <w:ind w:left="-180" w:right="60"/>
        <w:jc w:val="both"/>
        <w:rPr>
          <w:b/>
          <w:sz w:val="22"/>
          <w:szCs w:val="22"/>
          <w:lang w:val="bg-BG"/>
        </w:rPr>
      </w:pPr>
      <w:r w:rsidRPr="002025DF">
        <w:rPr>
          <w:lang w:val="bg-BG"/>
        </w:rPr>
        <w:t xml:space="preserve">              Приложение №3 – </w:t>
      </w:r>
      <w:r w:rsidR="00F26C42" w:rsidRPr="002025DF">
        <w:rPr>
          <w:lang w:val="bg-BG"/>
        </w:rPr>
        <w:t>Ценово предложение на Изпълнителя</w:t>
      </w:r>
    </w:p>
    <w:p w:rsidR="00810203" w:rsidRPr="002025DF" w:rsidRDefault="00810203" w:rsidP="00810203">
      <w:pPr>
        <w:jc w:val="both"/>
        <w:rPr>
          <w:lang w:val="bg-BG"/>
        </w:rPr>
      </w:pPr>
    </w:p>
    <w:p w:rsidR="00810203" w:rsidRDefault="00810203" w:rsidP="00810203">
      <w:pPr>
        <w:jc w:val="both"/>
        <w:rPr>
          <w:lang w:val="bg-BG"/>
        </w:rPr>
      </w:pPr>
      <w:r w:rsidRPr="002025DF">
        <w:rPr>
          <w:lang w:val="bg-BG"/>
        </w:rPr>
        <w:t xml:space="preserve">     </w:t>
      </w:r>
    </w:p>
    <w:p w:rsidR="00F26C42" w:rsidRDefault="00F26C42" w:rsidP="00810203">
      <w:pPr>
        <w:jc w:val="both"/>
        <w:rPr>
          <w:lang w:val="bg-BG"/>
        </w:rPr>
      </w:pPr>
    </w:p>
    <w:p w:rsidR="00F26C42" w:rsidRPr="002025DF" w:rsidRDefault="00F26C42" w:rsidP="00810203">
      <w:pPr>
        <w:jc w:val="both"/>
        <w:rPr>
          <w:lang w:val="bg-BG"/>
        </w:rPr>
      </w:pPr>
    </w:p>
    <w:p w:rsidR="00810203" w:rsidRPr="002025DF" w:rsidRDefault="00810203" w:rsidP="00810203">
      <w:pPr>
        <w:jc w:val="both"/>
        <w:rPr>
          <w:b/>
          <w:lang w:val="bg-BG"/>
        </w:rPr>
      </w:pPr>
      <w:r w:rsidRPr="002025DF">
        <w:rPr>
          <w:b/>
          <w:lang w:val="bg-BG"/>
        </w:rPr>
        <w:t xml:space="preserve">    ВЪЗЛОЖИТЕЛ:</w:t>
      </w:r>
      <w:r w:rsidRPr="002025DF">
        <w:rPr>
          <w:b/>
          <w:lang w:val="bg-BG"/>
        </w:rPr>
        <w:tab/>
      </w:r>
      <w:r w:rsidRPr="002025DF">
        <w:rPr>
          <w:b/>
          <w:lang w:val="bg-BG"/>
        </w:rPr>
        <w:tab/>
      </w:r>
      <w:r w:rsidRPr="002025DF">
        <w:rPr>
          <w:b/>
          <w:lang w:val="bg-BG"/>
        </w:rPr>
        <w:tab/>
      </w:r>
      <w:r w:rsidRPr="002025DF">
        <w:rPr>
          <w:b/>
          <w:lang w:val="bg-BG"/>
        </w:rPr>
        <w:tab/>
      </w:r>
      <w:r w:rsidRPr="002025DF">
        <w:rPr>
          <w:b/>
          <w:lang w:val="bg-BG"/>
        </w:rPr>
        <w:tab/>
        <w:t xml:space="preserve">       ИЗПЪЛНИТЕЛ:</w:t>
      </w:r>
      <w:r w:rsidRPr="002025DF">
        <w:rPr>
          <w:b/>
          <w:lang w:val="bg-BG"/>
        </w:rPr>
        <w:tab/>
      </w:r>
      <w:r w:rsidRPr="002025DF">
        <w:rPr>
          <w:b/>
          <w:lang w:val="bg-BG"/>
        </w:rPr>
        <w:tab/>
      </w:r>
    </w:p>
    <w:p w:rsidR="00810203" w:rsidRPr="002025DF" w:rsidRDefault="00810203" w:rsidP="00810203">
      <w:pPr>
        <w:rPr>
          <w:b/>
          <w:lang w:val="bg-BG"/>
        </w:rPr>
      </w:pPr>
    </w:p>
    <w:p w:rsidR="00810203" w:rsidRPr="002025DF" w:rsidRDefault="00810203" w:rsidP="00810203">
      <w:pPr>
        <w:jc w:val="both"/>
        <w:rPr>
          <w:i/>
          <w:lang w:val="bg-BG"/>
        </w:rPr>
      </w:pPr>
      <w:r w:rsidRPr="002025DF">
        <w:rPr>
          <w:b/>
          <w:lang w:val="bg-BG"/>
        </w:rPr>
        <w:t xml:space="preserve">    Димитър Станоев Костадинов</w:t>
      </w:r>
    </w:p>
    <w:p w:rsidR="00810203" w:rsidRPr="002025DF" w:rsidRDefault="00810203" w:rsidP="00810203">
      <w:pPr>
        <w:jc w:val="both"/>
        <w:rPr>
          <w:b/>
          <w:lang w:val="bg-BG"/>
        </w:rPr>
      </w:pPr>
      <w:r w:rsidRPr="002025DF">
        <w:rPr>
          <w:i/>
          <w:lang w:val="bg-BG"/>
        </w:rPr>
        <w:t xml:space="preserve">    Управител на “БДЖ-Пътнически превози”ЕООД          </w:t>
      </w:r>
    </w:p>
    <w:p w:rsidR="00004618" w:rsidRPr="002025DF" w:rsidRDefault="00004618">
      <w:pPr>
        <w:rPr>
          <w:lang w:val="bg-BG"/>
        </w:rPr>
      </w:pPr>
    </w:p>
    <w:sectPr w:rsidR="00004618" w:rsidRPr="002025DF" w:rsidSect="0054399D">
      <w:pgSz w:w="12240" w:h="15840"/>
      <w:pgMar w:top="709" w:right="1325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203"/>
    <w:rsid w:val="00004618"/>
    <w:rsid w:val="00014DF7"/>
    <w:rsid w:val="00066FAA"/>
    <w:rsid w:val="000C44E8"/>
    <w:rsid w:val="000E2709"/>
    <w:rsid w:val="001756EC"/>
    <w:rsid w:val="00175A29"/>
    <w:rsid w:val="00182A1C"/>
    <w:rsid w:val="001A5413"/>
    <w:rsid w:val="001B0972"/>
    <w:rsid w:val="001B7050"/>
    <w:rsid w:val="001E089E"/>
    <w:rsid w:val="002025DF"/>
    <w:rsid w:val="002201D3"/>
    <w:rsid w:val="00287F1C"/>
    <w:rsid w:val="002A10A0"/>
    <w:rsid w:val="002B446A"/>
    <w:rsid w:val="003235E5"/>
    <w:rsid w:val="00347A0D"/>
    <w:rsid w:val="00350F35"/>
    <w:rsid w:val="003511A0"/>
    <w:rsid w:val="00360F7B"/>
    <w:rsid w:val="00370BA9"/>
    <w:rsid w:val="00483026"/>
    <w:rsid w:val="0050624E"/>
    <w:rsid w:val="005356A6"/>
    <w:rsid w:val="0054399D"/>
    <w:rsid w:val="00554F66"/>
    <w:rsid w:val="005666AA"/>
    <w:rsid w:val="005A0584"/>
    <w:rsid w:val="005A734A"/>
    <w:rsid w:val="005C3A48"/>
    <w:rsid w:val="006159D3"/>
    <w:rsid w:val="006223E5"/>
    <w:rsid w:val="006407E2"/>
    <w:rsid w:val="006B1684"/>
    <w:rsid w:val="006D5EE1"/>
    <w:rsid w:val="006F6CE7"/>
    <w:rsid w:val="0071233B"/>
    <w:rsid w:val="00721B01"/>
    <w:rsid w:val="0076019B"/>
    <w:rsid w:val="007D0426"/>
    <w:rsid w:val="007E0FA0"/>
    <w:rsid w:val="008065E1"/>
    <w:rsid w:val="00810203"/>
    <w:rsid w:val="008466A6"/>
    <w:rsid w:val="0086499A"/>
    <w:rsid w:val="008911B4"/>
    <w:rsid w:val="008D2F30"/>
    <w:rsid w:val="008D4F3E"/>
    <w:rsid w:val="008E15B5"/>
    <w:rsid w:val="008E2813"/>
    <w:rsid w:val="00992592"/>
    <w:rsid w:val="009B0A9A"/>
    <w:rsid w:val="009C52E8"/>
    <w:rsid w:val="009F1739"/>
    <w:rsid w:val="009F4877"/>
    <w:rsid w:val="009F54DD"/>
    <w:rsid w:val="00A417CC"/>
    <w:rsid w:val="00A90128"/>
    <w:rsid w:val="00AA06B6"/>
    <w:rsid w:val="00AA3C00"/>
    <w:rsid w:val="00AB4C84"/>
    <w:rsid w:val="00AD22A8"/>
    <w:rsid w:val="00AD3B5F"/>
    <w:rsid w:val="00AD7767"/>
    <w:rsid w:val="00B31727"/>
    <w:rsid w:val="00B44439"/>
    <w:rsid w:val="00B64952"/>
    <w:rsid w:val="00B74ABE"/>
    <w:rsid w:val="00B81656"/>
    <w:rsid w:val="00C41BBA"/>
    <w:rsid w:val="00C92A88"/>
    <w:rsid w:val="00C94708"/>
    <w:rsid w:val="00CA2ADA"/>
    <w:rsid w:val="00CB2F2F"/>
    <w:rsid w:val="00CB5AD3"/>
    <w:rsid w:val="00D046F2"/>
    <w:rsid w:val="00D413C1"/>
    <w:rsid w:val="00D60A87"/>
    <w:rsid w:val="00D70874"/>
    <w:rsid w:val="00D801D5"/>
    <w:rsid w:val="00D92C69"/>
    <w:rsid w:val="00DD4113"/>
    <w:rsid w:val="00DD6507"/>
    <w:rsid w:val="00E05D80"/>
    <w:rsid w:val="00E225C9"/>
    <w:rsid w:val="00EC28C0"/>
    <w:rsid w:val="00ED0388"/>
    <w:rsid w:val="00EE5789"/>
    <w:rsid w:val="00EF06EB"/>
    <w:rsid w:val="00F26C42"/>
    <w:rsid w:val="00F81B2D"/>
    <w:rsid w:val="00FE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102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102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8102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1020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81020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102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qFormat/>
    <w:rsid w:val="0081020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styleId="NormalWeb">
    <w:name w:val="Normal (Web)"/>
    <w:basedOn w:val="Normal"/>
    <w:rsid w:val="00810203"/>
    <w:pPr>
      <w:spacing w:before="100" w:beforeAutospacing="1" w:after="100" w:afterAutospacing="1"/>
    </w:pPr>
    <w:rPr>
      <w:lang w:val="bg-BG" w:eastAsia="bg-BG"/>
    </w:rPr>
  </w:style>
  <w:style w:type="character" w:customStyle="1" w:styleId="NoSpacingChar">
    <w:name w:val="No Spacing Char"/>
    <w:link w:val="NoSpacing"/>
    <w:rsid w:val="00810203"/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customStyle="1" w:styleId="ListParagraph1">
    <w:name w:val="List Paragraph1"/>
    <w:basedOn w:val="Normal"/>
    <w:rsid w:val="00810203"/>
    <w:pPr>
      <w:ind w:left="720"/>
      <w:contextualSpacing/>
    </w:pPr>
    <w:rPr>
      <w:rFonts w:eastAsia="Calibri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83</cp:revision>
  <cp:lastPrinted>2016-12-16T12:59:00Z</cp:lastPrinted>
  <dcterms:created xsi:type="dcterms:W3CDTF">2016-12-14T16:05:00Z</dcterms:created>
  <dcterms:modified xsi:type="dcterms:W3CDTF">2016-12-16T13:01:00Z</dcterms:modified>
</cp:coreProperties>
</file>