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D53" w:rsidRPr="00CD685B" w:rsidRDefault="00CE5D53" w:rsidP="00CE5D53">
      <w:pPr>
        <w:ind w:left="6372"/>
        <w:rPr>
          <w:b/>
          <w:bCs/>
        </w:rPr>
      </w:pPr>
      <w:r>
        <w:rPr>
          <w:b/>
          <w:bCs/>
        </w:rPr>
        <w:t>Приложение № 6</w:t>
      </w:r>
    </w:p>
    <w:p w:rsidR="00CE5D53" w:rsidRPr="00CD685B" w:rsidRDefault="00CE5D53" w:rsidP="00CE5D53">
      <w:pPr>
        <w:ind w:firstLine="720"/>
        <w:rPr>
          <w:b/>
          <w:bCs/>
        </w:rPr>
      </w:pPr>
      <w:r w:rsidRPr="00CD685B">
        <w:rPr>
          <w:b/>
          <w:bCs/>
        </w:rPr>
        <w:t xml:space="preserve">                                                                                          </w:t>
      </w:r>
      <w:r>
        <w:rPr>
          <w:b/>
          <w:bCs/>
        </w:rPr>
        <w:t xml:space="preserve">                             </w:t>
      </w:r>
      <w:r w:rsidRPr="00CD685B">
        <w:rPr>
          <w:b/>
          <w:bCs/>
        </w:rPr>
        <w:t>Проект</w:t>
      </w:r>
    </w:p>
    <w:p w:rsidR="00CE5D53" w:rsidRPr="00CD685B" w:rsidRDefault="00CE5D53" w:rsidP="00CE5D53">
      <w:pPr>
        <w:ind w:firstLine="720"/>
        <w:rPr>
          <w:b/>
          <w:bCs/>
        </w:rPr>
      </w:pPr>
    </w:p>
    <w:p w:rsidR="00CE5D53" w:rsidRDefault="00CE5D53" w:rsidP="00CE5D53">
      <w:pPr>
        <w:jc w:val="center"/>
        <w:rPr>
          <w:b/>
          <w:bCs/>
        </w:rPr>
      </w:pPr>
      <w:r w:rsidRPr="00CD685B">
        <w:rPr>
          <w:b/>
          <w:bCs/>
        </w:rPr>
        <w:t xml:space="preserve">     </w:t>
      </w:r>
    </w:p>
    <w:p w:rsidR="00CE5D53" w:rsidRDefault="00CE5D53" w:rsidP="00CE5D53">
      <w:pPr>
        <w:jc w:val="center"/>
        <w:rPr>
          <w:b/>
          <w:bCs/>
        </w:rPr>
      </w:pPr>
      <w:r w:rsidRPr="00CD685B">
        <w:rPr>
          <w:b/>
          <w:bCs/>
        </w:rPr>
        <w:t xml:space="preserve"> </w:t>
      </w:r>
    </w:p>
    <w:p w:rsidR="00CE5D53" w:rsidRDefault="00CE5D53" w:rsidP="00CE5D53">
      <w:pPr>
        <w:jc w:val="center"/>
        <w:rPr>
          <w:b/>
          <w:bCs/>
        </w:rPr>
      </w:pPr>
      <w:r w:rsidRPr="00CD685B">
        <w:rPr>
          <w:b/>
          <w:bCs/>
        </w:rPr>
        <w:t xml:space="preserve">ДОГОВОР </w:t>
      </w:r>
    </w:p>
    <w:p w:rsidR="00CE5D53" w:rsidRPr="00CD685B" w:rsidRDefault="00CE5D53" w:rsidP="00CE5D53">
      <w:pPr>
        <w:jc w:val="center"/>
        <w:rPr>
          <w:b/>
          <w:bCs/>
        </w:rPr>
      </w:pPr>
    </w:p>
    <w:p w:rsidR="00CE5D53" w:rsidRDefault="00CE5D53" w:rsidP="00CE5D53">
      <w:pPr>
        <w:jc w:val="center"/>
        <w:rPr>
          <w:b/>
          <w:bCs/>
        </w:rPr>
      </w:pPr>
      <w:r>
        <w:rPr>
          <w:b/>
          <w:bCs/>
        </w:rPr>
        <w:t>№ ………/…………..2018</w:t>
      </w:r>
      <w:r w:rsidRPr="00CD685B">
        <w:rPr>
          <w:b/>
          <w:bCs/>
        </w:rPr>
        <w:t>г.</w:t>
      </w:r>
    </w:p>
    <w:p w:rsidR="00CE5D53" w:rsidRDefault="00CE5D53" w:rsidP="00CE5D53">
      <w:pPr>
        <w:jc w:val="center"/>
        <w:rPr>
          <w:b/>
          <w:bCs/>
        </w:rPr>
      </w:pPr>
    </w:p>
    <w:p w:rsidR="00CE5D53" w:rsidRPr="00CD685B" w:rsidRDefault="00CE5D53" w:rsidP="00CE5D53">
      <w:pPr>
        <w:jc w:val="center"/>
        <w:rPr>
          <w:b/>
          <w:bCs/>
        </w:rPr>
      </w:pPr>
    </w:p>
    <w:p w:rsidR="00CE5D53" w:rsidRPr="006253C4" w:rsidRDefault="00CE5D53" w:rsidP="00CE5D53">
      <w:pPr>
        <w:jc w:val="center"/>
      </w:pPr>
    </w:p>
    <w:p w:rsidR="00CE5D53" w:rsidRPr="00B71660" w:rsidRDefault="00CE5D53" w:rsidP="00CE5D53">
      <w:pPr>
        <w:ind w:firstLine="720"/>
        <w:jc w:val="both"/>
      </w:pPr>
      <w:r w:rsidRPr="00EA16BE">
        <w:rPr>
          <w:rStyle w:val="FontStyle14"/>
        </w:rPr>
        <w:t xml:space="preserve"> </w:t>
      </w:r>
      <w:r w:rsidRPr="00B71660">
        <w:rPr>
          <w:rStyle w:val="FontStyle14"/>
        </w:rPr>
        <w:t>Днес,.................2018г., в гр. София между</w:t>
      </w:r>
      <w:r w:rsidRPr="00B71660">
        <w:t xml:space="preserve"> страните:</w:t>
      </w:r>
    </w:p>
    <w:p w:rsidR="00CE5D53" w:rsidRPr="006253C4" w:rsidRDefault="00CE5D53" w:rsidP="00CE5D53">
      <w:pPr>
        <w:ind w:firstLine="720"/>
        <w:jc w:val="both"/>
        <w:rPr>
          <w:b/>
          <w:lang w:val="ru-RU"/>
        </w:rPr>
      </w:pPr>
      <w:r w:rsidRPr="006253C4">
        <w:rPr>
          <w:b/>
          <w:caps/>
        </w:rPr>
        <w:t>”БДЖ - Товарни превози” ЕООД</w:t>
      </w:r>
      <w:r w:rsidRPr="006253C4">
        <w:t xml:space="preserve">, със седалище и адрес на управление: </w:t>
      </w:r>
      <w:r w:rsidRPr="006253C4">
        <w:rPr>
          <w:color w:val="000000"/>
          <w:spacing w:val="-2"/>
        </w:rPr>
        <w:t xml:space="preserve">гр. </w:t>
      </w:r>
      <w:r w:rsidRPr="006253C4">
        <w:rPr>
          <w:color w:val="000000"/>
          <w:spacing w:val="5"/>
        </w:rPr>
        <w:t>София - 1080, Столична община, район "Средец",</w:t>
      </w:r>
      <w:r w:rsidRPr="006253C4">
        <w:t xml:space="preserve"> ул. </w:t>
      </w:r>
      <w:r w:rsidRPr="006253C4">
        <w:rPr>
          <w:lang w:val="ru-RU"/>
        </w:rPr>
        <w:t>“Иван Вазов” № 3, вписано в Търговския регистър при Агенцията по вписванията</w:t>
      </w:r>
      <w:r w:rsidRPr="006253C4">
        <w:t xml:space="preserve"> с </w:t>
      </w:r>
      <w:r w:rsidRPr="006253C4">
        <w:rPr>
          <w:lang w:val="ru-RU"/>
        </w:rPr>
        <w:t xml:space="preserve">ЕИК: 175403856, представлявано от управителя </w:t>
      </w:r>
      <w:r w:rsidRPr="006253C4">
        <w:t>инж. Любомир Симеонов Илиев</w:t>
      </w:r>
      <w:r w:rsidRPr="006253C4">
        <w:rPr>
          <w:lang w:val="ru-RU"/>
        </w:rPr>
        <w:t>, наричано по-долу за краткост “</w:t>
      </w:r>
      <w:r w:rsidRPr="006253C4">
        <w:rPr>
          <w:b/>
          <w:lang w:val="ru-RU"/>
        </w:rPr>
        <w:t>ВЪЗЛОЖИТЕЛ”</w:t>
      </w:r>
      <w:r w:rsidRPr="006253C4">
        <w:rPr>
          <w:lang w:val="ru-RU"/>
        </w:rPr>
        <w:t xml:space="preserve"> </w:t>
      </w:r>
    </w:p>
    <w:p w:rsidR="00CE5D53" w:rsidRPr="006253C4" w:rsidRDefault="00CE5D53" w:rsidP="00CE5D53">
      <w:pPr>
        <w:jc w:val="both"/>
        <w:rPr>
          <w:lang w:val="ru-RU"/>
        </w:rPr>
      </w:pPr>
      <w:r w:rsidRPr="006253C4">
        <w:rPr>
          <w:lang w:val="ru-RU"/>
        </w:rPr>
        <w:t>и</w:t>
      </w:r>
    </w:p>
    <w:p w:rsidR="00CE5D53" w:rsidRDefault="00CE5D53" w:rsidP="00CE5D53">
      <w:pPr>
        <w:ind w:firstLine="720"/>
        <w:jc w:val="both"/>
        <w:rPr>
          <w:lang w:val="ru-RU"/>
        </w:rPr>
      </w:pPr>
      <w:r w:rsidRPr="006253C4">
        <w:rPr>
          <w:lang w:val="ru-RU"/>
        </w:rPr>
        <w:t>.........................................,</w:t>
      </w:r>
      <w:r w:rsidRPr="006253C4">
        <w:rPr>
          <w:b/>
          <w:lang w:val="ru-RU"/>
        </w:rPr>
        <w:t xml:space="preserve"> </w:t>
      </w:r>
      <w:r w:rsidRPr="006253C4">
        <w:rPr>
          <w:lang w:val="ru-RU"/>
        </w:rPr>
        <w:t xml:space="preserve">със седалище и адрес на управление: ......................................................................................................................, вписано в Търговския регистър при Агенция по вписванията с ЕИК : .........................., представлявано от .................................................................., наричан по-нататък за краткост </w:t>
      </w:r>
      <w:r w:rsidRPr="006253C4">
        <w:rPr>
          <w:b/>
          <w:lang w:val="ru-RU"/>
        </w:rPr>
        <w:t>“ИЗПЪЛНИТЕЛ”,</w:t>
      </w:r>
      <w:r w:rsidRPr="006253C4">
        <w:rPr>
          <w:lang w:val="ru-RU"/>
        </w:rPr>
        <w:t xml:space="preserve"> </w:t>
      </w:r>
    </w:p>
    <w:p w:rsidR="00CE5D53" w:rsidRDefault="00CE5D53" w:rsidP="00CE5D53">
      <w:pPr>
        <w:ind w:firstLine="720"/>
        <w:jc w:val="both"/>
        <w:rPr>
          <w:lang w:val="ru-RU"/>
        </w:rPr>
      </w:pPr>
    </w:p>
    <w:p w:rsidR="00CE5D53" w:rsidRPr="006253C4" w:rsidRDefault="00CE5D53" w:rsidP="00CE5D53">
      <w:pPr>
        <w:ind w:firstLine="720"/>
        <w:jc w:val="both"/>
        <w:rPr>
          <w:lang w:val="ru-RU"/>
        </w:rPr>
      </w:pPr>
    </w:p>
    <w:p w:rsidR="00CE5D53" w:rsidRPr="006253C4" w:rsidRDefault="00CE5D53" w:rsidP="00CE5D53">
      <w:pPr>
        <w:ind w:firstLine="720"/>
        <w:jc w:val="both"/>
        <w:rPr>
          <w:b/>
          <w:bCs/>
        </w:rPr>
      </w:pPr>
      <w:r w:rsidRPr="006253C4">
        <w:rPr>
          <w:b/>
          <w:bCs/>
        </w:rPr>
        <w:t>на основание чл. 112 и чл. 183 от Закона за обществените поръчки (ЗОП) и влезли в си</w:t>
      </w:r>
      <w:r>
        <w:rPr>
          <w:b/>
          <w:bCs/>
        </w:rPr>
        <w:t>ла- Решение №....../...........</w:t>
      </w:r>
      <w:r w:rsidRPr="006253C4">
        <w:rPr>
          <w:b/>
          <w:bCs/>
        </w:rPr>
        <w:t>.201</w:t>
      </w:r>
      <w:r>
        <w:rPr>
          <w:b/>
          <w:bCs/>
        </w:rPr>
        <w:t>8</w:t>
      </w:r>
      <w:r w:rsidRPr="006253C4">
        <w:rPr>
          <w:b/>
          <w:bCs/>
          <w:color w:val="000000"/>
        </w:rPr>
        <w:t>г. на Управителя на „БДЖ</w:t>
      </w:r>
      <w:r w:rsidRPr="006253C4">
        <w:rPr>
          <w:b/>
          <w:bCs/>
        </w:rPr>
        <w:t>–</w:t>
      </w:r>
      <w:r w:rsidRPr="006253C4">
        <w:rPr>
          <w:b/>
          <w:bCs/>
          <w:color w:val="000000"/>
        </w:rPr>
        <w:t>Товарни превози” ЕООД за откриване на процедура</w:t>
      </w:r>
      <w:r>
        <w:rPr>
          <w:b/>
        </w:rPr>
        <w:t xml:space="preserve"> </w:t>
      </w:r>
      <w:r w:rsidRPr="001842A4">
        <w:rPr>
          <w:rStyle w:val="FontStyle34"/>
        </w:rPr>
        <w:t xml:space="preserve">пряко договаряне </w:t>
      </w:r>
      <w:r w:rsidRPr="009B43E0">
        <w:rPr>
          <w:b/>
          <w:spacing w:val="1"/>
        </w:rPr>
        <w:t xml:space="preserve">за възлагане на обществена </w:t>
      </w:r>
      <w:r w:rsidRPr="009B43E0">
        <w:rPr>
          <w:rFonts w:eastAsia="TimesNewRoman,Bold"/>
          <w:b/>
        </w:rPr>
        <w:t>поръчка</w:t>
      </w:r>
      <w:r w:rsidRPr="006F31D1">
        <w:rPr>
          <w:b/>
          <w:lang w:val="ru-RU"/>
        </w:rPr>
        <w:t xml:space="preserve"> </w:t>
      </w:r>
      <w:r w:rsidRPr="00544C94">
        <w:rPr>
          <w:b/>
        </w:rPr>
        <w:t>с предмет</w:t>
      </w:r>
      <w:r w:rsidRPr="006253C4">
        <w:rPr>
          <w:b/>
          <w:bCs/>
          <w:color w:val="000000"/>
        </w:rPr>
        <w:t xml:space="preserve">: </w:t>
      </w:r>
      <w:r w:rsidRPr="006253C4">
        <w:rPr>
          <w:b/>
        </w:rPr>
        <w:t xml:space="preserve">„Ремонт и цялостно възстановяване на три броя ротори от Генераторна група (Главен генератор - ГГ + Спомагателен генератор - СГ) на дизел - електрически локомотив серия 06-000” за период от една година” </w:t>
      </w:r>
      <w:r w:rsidRPr="006253C4">
        <w:rPr>
          <w:b/>
          <w:bCs/>
          <w:color w:val="000000"/>
        </w:rPr>
        <w:t>и Реш</w:t>
      </w:r>
      <w:r>
        <w:rPr>
          <w:b/>
          <w:bCs/>
          <w:color w:val="000000"/>
        </w:rPr>
        <w:t>ение № ......../............2018</w:t>
      </w:r>
      <w:r w:rsidRPr="006253C4">
        <w:rPr>
          <w:b/>
          <w:bCs/>
          <w:color w:val="000000"/>
        </w:rPr>
        <w:t>г. на Управителя</w:t>
      </w:r>
      <w:r w:rsidRPr="006253C4">
        <w:rPr>
          <w:b/>
          <w:bCs/>
        </w:rPr>
        <w:t xml:space="preserve"> на „БДЖ–Товарни превози” ЕООД за определяне на изпълнител на обществената поръчка, се сключи настоящият договор за следното:</w:t>
      </w:r>
    </w:p>
    <w:p w:rsidR="00CE5D53" w:rsidRDefault="00CE5D53" w:rsidP="00CE5D53">
      <w:pPr>
        <w:jc w:val="both"/>
        <w:rPr>
          <w:b/>
          <w:bCs/>
        </w:rPr>
      </w:pPr>
    </w:p>
    <w:p w:rsidR="00CE5D53" w:rsidRDefault="00CE5D53" w:rsidP="00CE5D53">
      <w:pPr>
        <w:jc w:val="both"/>
        <w:rPr>
          <w:b/>
          <w:bCs/>
        </w:rPr>
      </w:pPr>
    </w:p>
    <w:p w:rsidR="00CE5D53" w:rsidRPr="006253C4" w:rsidRDefault="00CE5D53" w:rsidP="00CE5D53">
      <w:pPr>
        <w:pStyle w:val="Heading9"/>
        <w:spacing w:before="0"/>
        <w:rPr>
          <w:rFonts w:ascii="Times New Roman" w:hAnsi="Times New Roman" w:cs="Times New Roman"/>
          <w:b/>
          <w:bCs/>
          <w:i w:val="0"/>
          <w:iCs w:val="0"/>
          <w:color w:val="000000"/>
          <w:sz w:val="24"/>
          <w:szCs w:val="24"/>
        </w:rPr>
      </w:pPr>
      <w:r w:rsidRPr="006253C4">
        <w:rPr>
          <w:rFonts w:ascii="Times New Roman" w:hAnsi="Times New Roman" w:cs="Times New Roman"/>
          <w:b/>
          <w:bCs/>
          <w:i w:val="0"/>
          <w:iCs w:val="0"/>
          <w:color w:val="000000"/>
          <w:sz w:val="24"/>
          <w:szCs w:val="24"/>
        </w:rPr>
        <w:t xml:space="preserve">            І. ПРЕДМЕТ НА ДОГОВОРА</w:t>
      </w:r>
    </w:p>
    <w:p w:rsidR="00CE5D53" w:rsidRPr="006253C4" w:rsidRDefault="00CE5D53" w:rsidP="00CE5D53">
      <w:pPr>
        <w:rPr>
          <w:highlight w:val="cyan"/>
        </w:rPr>
      </w:pPr>
    </w:p>
    <w:p w:rsidR="00CE5D53" w:rsidRDefault="00CE5D53" w:rsidP="00CE5D53">
      <w:pPr>
        <w:ind w:firstLine="708"/>
        <w:jc w:val="both"/>
      </w:pPr>
      <w:r w:rsidRPr="006253C4">
        <w:rPr>
          <w:b/>
          <w:lang w:val="ru-RU"/>
        </w:rPr>
        <w:t>Чл</w:t>
      </w:r>
      <w:r w:rsidRPr="00037895">
        <w:rPr>
          <w:b/>
          <w:lang w:val="ru-RU"/>
        </w:rPr>
        <w:t>.1</w:t>
      </w:r>
      <w:r w:rsidRPr="00037895">
        <w:rPr>
          <w:b/>
          <w:color w:val="000000"/>
        </w:rPr>
        <w:t>.</w:t>
      </w:r>
      <w:r w:rsidRPr="00037895">
        <w:rPr>
          <w:b/>
          <w:bCs/>
        </w:rPr>
        <w:t>(1).</w:t>
      </w:r>
      <w:r>
        <w:rPr>
          <w:b/>
          <w:bCs/>
        </w:rPr>
        <w:t xml:space="preserve"> </w:t>
      </w:r>
      <w:r w:rsidRPr="006253C4">
        <w:rPr>
          <w:b/>
          <w:lang w:val="ru-RU"/>
        </w:rPr>
        <w:t xml:space="preserve">Възложителят </w:t>
      </w:r>
      <w:r w:rsidRPr="006253C4">
        <w:rPr>
          <w:lang w:val="ru-RU"/>
        </w:rPr>
        <w:t>възлага, а</w:t>
      </w:r>
      <w:r w:rsidRPr="006253C4">
        <w:rPr>
          <w:b/>
          <w:lang w:val="ru-RU"/>
        </w:rPr>
        <w:t xml:space="preserve"> Изпълнителят </w:t>
      </w:r>
      <w:r w:rsidRPr="006253C4">
        <w:rPr>
          <w:lang w:val="ru-RU"/>
        </w:rPr>
        <w:t xml:space="preserve">приема </w:t>
      </w:r>
      <w:r w:rsidRPr="006253C4">
        <w:t>срещу възнаграждение и при условията на този договор</w:t>
      </w:r>
      <w:r w:rsidRPr="0077465D">
        <w:rPr>
          <w:b/>
        </w:rPr>
        <w:t xml:space="preserve"> </w:t>
      </w:r>
      <w:r w:rsidRPr="006253C4">
        <w:rPr>
          <w:lang w:val="ru-RU"/>
        </w:rPr>
        <w:t xml:space="preserve">да </w:t>
      </w:r>
      <w:r>
        <w:rPr>
          <w:lang w:val="ru-RU"/>
        </w:rPr>
        <w:t xml:space="preserve">извърши </w:t>
      </w:r>
      <w:r>
        <w:rPr>
          <w:b/>
        </w:rPr>
        <w:t>р</w:t>
      </w:r>
      <w:r w:rsidRPr="006253C4">
        <w:rPr>
          <w:b/>
        </w:rPr>
        <w:t>емонт и цялостно възстановяване на три броя ротори от Генераторна група (Главен генератор - ГГ + Спомагателен генератор - СГ) на дизел - електрически локомотив серия 06-000</w:t>
      </w:r>
      <w:r w:rsidRPr="006253C4">
        <w:t xml:space="preserve">, </w:t>
      </w:r>
      <w:r>
        <w:t xml:space="preserve">включващо следните дейности </w:t>
      </w:r>
      <w:r w:rsidRPr="0077465D">
        <w:rPr>
          <w:lang w:val="ru-RU"/>
        </w:rPr>
        <w:t xml:space="preserve">извършване на </w:t>
      </w:r>
      <w:r>
        <w:rPr>
          <w:rStyle w:val="FontStyle18"/>
        </w:rPr>
        <w:t>„ревизия и</w:t>
      </w:r>
      <w:r w:rsidRPr="006253C4">
        <w:rPr>
          <w:rStyle w:val="FontStyle18"/>
        </w:rPr>
        <w:t xml:space="preserve"> основен ремонт</w:t>
      </w:r>
      <w:r>
        <w:rPr>
          <w:rStyle w:val="FontStyle18"/>
        </w:rPr>
        <w:t xml:space="preserve">” и изпълнение на „допълнителен ремонт”, </w:t>
      </w:r>
      <w:r w:rsidRPr="006253C4">
        <w:t>наричани за краткост „Услугите“.</w:t>
      </w:r>
    </w:p>
    <w:p w:rsidR="00CE5D53" w:rsidRPr="00231FEE" w:rsidRDefault="00CE5D53" w:rsidP="00CE5D53">
      <w:pPr>
        <w:ind w:firstLine="708"/>
        <w:jc w:val="both"/>
      </w:pPr>
      <w:r w:rsidRPr="00231FEE">
        <w:rPr>
          <w:b/>
          <w:bCs/>
        </w:rPr>
        <w:t xml:space="preserve">(2). </w:t>
      </w:r>
      <w:r w:rsidRPr="00231FEE">
        <w:rPr>
          <w:bCs/>
        </w:rPr>
        <w:t xml:space="preserve">Допълнителният ремонт на всеки от </w:t>
      </w:r>
      <w:r w:rsidRPr="00231FEE">
        <w:t>роторите от Генераторна група се извършва при необходимост и след одобрение от Управителя на „БДЖ-Товарни превози” ЕООД на констативния протокол и на изготвената от Изпълнителя калкулация по чл.3, ал.2 от договора.</w:t>
      </w:r>
    </w:p>
    <w:p w:rsidR="00CE5D53" w:rsidRPr="006253C4" w:rsidRDefault="00CE5D53" w:rsidP="00CE5D53">
      <w:pPr>
        <w:jc w:val="both"/>
      </w:pPr>
      <w:r w:rsidRPr="00231FEE">
        <w:rPr>
          <w:b/>
          <w:lang w:val="ru-RU"/>
        </w:rPr>
        <w:t xml:space="preserve">            Чл.2</w:t>
      </w:r>
      <w:r w:rsidRPr="00231FEE">
        <w:rPr>
          <w:lang w:val="ru-RU"/>
        </w:rPr>
        <w:t xml:space="preserve">. </w:t>
      </w:r>
      <w:r w:rsidRPr="00231FEE">
        <w:rPr>
          <w:b/>
          <w:lang w:val="ru-RU"/>
        </w:rPr>
        <w:t xml:space="preserve">Изпълнителят </w:t>
      </w:r>
      <w:r w:rsidRPr="00231FEE">
        <w:rPr>
          <w:bCs/>
        </w:rPr>
        <w:t>се задължава да</w:t>
      </w:r>
      <w:r w:rsidRPr="00231FEE">
        <w:rPr>
          <w:lang w:val="ru-RU"/>
        </w:rPr>
        <w:t xml:space="preserve"> </w:t>
      </w:r>
      <w:r w:rsidRPr="00231FEE">
        <w:t xml:space="preserve">предостави на </w:t>
      </w:r>
      <w:r w:rsidRPr="00231FEE">
        <w:rPr>
          <w:b/>
          <w:lang w:val="ru-RU"/>
        </w:rPr>
        <w:t>Възложителя</w:t>
      </w:r>
      <w:r w:rsidRPr="00231FEE">
        <w:t xml:space="preserve"> услугите</w:t>
      </w:r>
      <w:r w:rsidRPr="00231FEE">
        <w:rPr>
          <w:rStyle w:val="FontStyle18"/>
        </w:rPr>
        <w:t>,</w:t>
      </w:r>
      <w:r w:rsidRPr="00231FEE">
        <w:t xml:space="preserve"> съгласно Техническите изисквания за извършване</w:t>
      </w:r>
      <w:r w:rsidRPr="006253C4">
        <w:t xml:space="preserve"> на</w:t>
      </w:r>
      <w:r w:rsidRPr="006253C4">
        <w:rPr>
          <w:i/>
        </w:rPr>
        <w:t xml:space="preserve"> </w:t>
      </w:r>
      <w:r w:rsidRPr="006253C4">
        <w:t xml:space="preserve">„Ремонт и цялостно </w:t>
      </w:r>
      <w:r w:rsidRPr="006253C4">
        <w:lastRenderedPageBreak/>
        <w:t>възстановяване на три броя ротори от Генераторна група (Главен генератор -ГГ + Спомагателен генератор-СГ) на дизел-електрически локомотив серия 06-000, за период от една година ” - Приложение № 1</w:t>
      </w:r>
      <w:r w:rsidRPr="006253C4">
        <w:rPr>
          <w:b/>
          <w:lang w:val="ru-RU"/>
        </w:rPr>
        <w:t xml:space="preserve">, </w:t>
      </w:r>
      <w:r w:rsidRPr="006253C4">
        <w:t>„Правилник за подемен ремонт на дизел - електрически локомотив серия 06 – 000” – ТП_ПЛС 226/15(§294 ÷ §312) - Приложение № 1А,</w:t>
      </w:r>
      <w:r w:rsidRPr="006253C4">
        <w:rPr>
          <w:b/>
          <w:lang w:val="ru-RU"/>
        </w:rPr>
        <w:t xml:space="preserve"> </w:t>
      </w:r>
      <w:r w:rsidRPr="006253C4">
        <w:t xml:space="preserve">Техническо предложение на </w:t>
      </w:r>
      <w:r w:rsidRPr="006253C4">
        <w:rPr>
          <w:b/>
        </w:rPr>
        <w:t>Изпълнителя</w:t>
      </w:r>
      <w:r w:rsidRPr="006253C4">
        <w:t xml:space="preserve"> - Приложение № 2 </w:t>
      </w:r>
      <w:r w:rsidRPr="006253C4">
        <w:rPr>
          <w:color w:val="000000"/>
        </w:rPr>
        <w:t xml:space="preserve">и Ценовото </w:t>
      </w:r>
      <w:r w:rsidRPr="006253C4">
        <w:t xml:space="preserve">предложение на </w:t>
      </w:r>
      <w:r w:rsidRPr="006253C4">
        <w:rPr>
          <w:b/>
        </w:rPr>
        <w:t xml:space="preserve">Изпълнителя – </w:t>
      </w:r>
      <w:r w:rsidRPr="006253C4">
        <w:t>Приложение № 3, представляващи неразделна част от настоящия договор.</w:t>
      </w:r>
    </w:p>
    <w:p w:rsidR="00CE5D53" w:rsidRDefault="00CE5D53" w:rsidP="00CE5D53">
      <w:pPr>
        <w:pStyle w:val="Style2"/>
        <w:widowControl/>
        <w:tabs>
          <w:tab w:val="left" w:pos="1249"/>
        </w:tabs>
        <w:spacing w:line="272" w:lineRule="exact"/>
        <w:rPr>
          <w:rStyle w:val="FontStyle18"/>
          <w:rFonts w:eastAsiaTheme="minorEastAsia"/>
          <w:lang w:val="bg-BG"/>
        </w:rPr>
      </w:pPr>
      <w:r w:rsidRPr="006253C4">
        <w:rPr>
          <w:rStyle w:val="FontStyle18"/>
          <w:rFonts w:eastAsiaTheme="minorEastAsia"/>
          <w:b/>
          <w:lang w:val="bg-BG"/>
        </w:rPr>
        <w:t>Чл</w:t>
      </w:r>
      <w:r w:rsidRPr="0083516C">
        <w:rPr>
          <w:rStyle w:val="FontStyle18"/>
          <w:rFonts w:eastAsiaTheme="minorEastAsia"/>
          <w:b/>
          <w:lang w:val="bg-BG"/>
        </w:rPr>
        <w:t>.3.</w:t>
      </w:r>
      <w:r w:rsidRPr="0083516C">
        <w:rPr>
          <w:b/>
          <w:bCs/>
        </w:rPr>
        <w:t>(</w:t>
      </w:r>
      <w:r w:rsidRPr="0083516C">
        <w:rPr>
          <w:b/>
          <w:bCs/>
          <w:lang w:val="bg-BG"/>
        </w:rPr>
        <w:t>1</w:t>
      </w:r>
      <w:r w:rsidRPr="0083516C">
        <w:rPr>
          <w:b/>
          <w:bCs/>
        </w:rPr>
        <w:t>).</w:t>
      </w:r>
      <w:r>
        <w:rPr>
          <w:b/>
          <w:bCs/>
        </w:rPr>
        <w:t xml:space="preserve"> </w:t>
      </w:r>
      <w:r w:rsidRPr="006253C4">
        <w:rPr>
          <w:rStyle w:val="FontStyle18"/>
          <w:rFonts w:eastAsiaTheme="minorEastAsia"/>
          <w:lang w:val="bg-BG"/>
        </w:rPr>
        <w:t xml:space="preserve"> Преди извършване на ремонта </w:t>
      </w:r>
      <w:r w:rsidRPr="006253C4">
        <w:rPr>
          <w:rStyle w:val="FontStyle18"/>
          <w:rFonts w:eastAsiaTheme="minorEastAsia"/>
          <w:b/>
          <w:lang w:val="bg-BG"/>
        </w:rPr>
        <w:t xml:space="preserve">Изпълнителят </w:t>
      </w:r>
      <w:r w:rsidRPr="006253C4">
        <w:rPr>
          <w:rStyle w:val="FontStyle18"/>
          <w:rFonts w:eastAsiaTheme="minorEastAsia"/>
          <w:lang w:val="bg-BG"/>
        </w:rPr>
        <w:t xml:space="preserve">предоставя на </w:t>
      </w:r>
      <w:r w:rsidRPr="006253C4">
        <w:rPr>
          <w:rStyle w:val="FontStyle18"/>
          <w:rFonts w:eastAsiaTheme="minorEastAsia"/>
          <w:b/>
          <w:lang w:val="bg-BG"/>
        </w:rPr>
        <w:t xml:space="preserve">Възложителя </w:t>
      </w:r>
      <w:r w:rsidRPr="006253C4">
        <w:rPr>
          <w:rStyle w:val="FontStyle18"/>
          <w:rFonts w:eastAsiaTheme="minorEastAsia"/>
          <w:lang w:val="bg-BG"/>
        </w:rPr>
        <w:t xml:space="preserve">за одобрение собствени технически условия, съдържащи операциите за основен ремонт и измервания на ротор, образец на констативен протокол за извършване на допълнителни работи при ремонт на ротор, образец на протокол за </w:t>
      </w:r>
      <w:proofErr w:type="spellStart"/>
      <w:r w:rsidRPr="006253C4">
        <w:rPr>
          <w:rStyle w:val="FontStyle18"/>
          <w:rFonts w:eastAsiaTheme="minorEastAsia"/>
          <w:lang w:val="bg-BG"/>
        </w:rPr>
        <w:t>следремонтни</w:t>
      </w:r>
      <w:proofErr w:type="spellEnd"/>
      <w:r w:rsidRPr="006253C4">
        <w:rPr>
          <w:rStyle w:val="FontStyle18"/>
          <w:rFonts w:eastAsiaTheme="minorEastAsia"/>
          <w:lang w:val="bg-BG"/>
        </w:rPr>
        <w:t xml:space="preserve"> изпитвания на ротор с посочени задължителните норми на параметрите, както и образец на </w:t>
      </w:r>
      <w:proofErr w:type="spellStart"/>
      <w:r w:rsidRPr="006253C4">
        <w:rPr>
          <w:rStyle w:val="FontStyle18"/>
          <w:rFonts w:eastAsiaTheme="minorEastAsia"/>
          <w:lang w:val="bg-BG"/>
        </w:rPr>
        <w:t>приемо-предавателен</w:t>
      </w:r>
      <w:proofErr w:type="spellEnd"/>
      <w:r w:rsidRPr="006253C4">
        <w:rPr>
          <w:rStyle w:val="FontStyle18"/>
          <w:rFonts w:eastAsiaTheme="minorEastAsia"/>
          <w:lang w:val="bg-BG"/>
        </w:rPr>
        <w:t xml:space="preserve"> протокол.</w:t>
      </w:r>
    </w:p>
    <w:p w:rsidR="00CE5D53" w:rsidRPr="00231FEE" w:rsidRDefault="00CE5D53" w:rsidP="00CE5D53">
      <w:pPr>
        <w:pStyle w:val="Style2"/>
        <w:widowControl/>
        <w:tabs>
          <w:tab w:val="left" w:pos="1249"/>
        </w:tabs>
        <w:spacing w:line="272" w:lineRule="exact"/>
        <w:rPr>
          <w:bCs/>
          <w:lang w:val="bg-BG"/>
        </w:rPr>
      </w:pPr>
      <w:r w:rsidRPr="00231FEE">
        <w:rPr>
          <w:b/>
          <w:bCs/>
        </w:rPr>
        <w:t>(</w:t>
      </w:r>
      <w:r w:rsidRPr="00231FEE">
        <w:rPr>
          <w:b/>
          <w:bCs/>
          <w:lang w:val="bg-BG"/>
        </w:rPr>
        <w:t>2</w:t>
      </w:r>
      <w:r w:rsidRPr="00231FEE">
        <w:rPr>
          <w:b/>
          <w:bCs/>
        </w:rPr>
        <w:t>).</w:t>
      </w:r>
      <w:r w:rsidRPr="00231FEE">
        <w:rPr>
          <w:bCs/>
          <w:lang w:val="bg-BG"/>
        </w:rPr>
        <w:t xml:space="preserve"> При необходимост от извършване на допълнителен ремонт </w:t>
      </w:r>
      <w:r w:rsidRPr="00231FEE">
        <w:rPr>
          <w:rStyle w:val="FontStyle18"/>
          <w:rFonts w:eastAsiaTheme="minorEastAsia"/>
          <w:lang w:val="bg-BG"/>
        </w:rPr>
        <w:t xml:space="preserve">се изготвя констативен протокол, подписан от </w:t>
      </w:r>
      <w:proofErr w:type="spellStart"/>
      <w:r w:rsidRPr="00231FEE">
        <w:rPr>
          <w:rStyle w:val="FontStyle18"/>
          <w:rFonts w:eastAsiaTheme="minorEastAsia"/>
          <w:lang w:val="bg-BG"/>
        </w:rPr>
        <w:t>оправомощени</w:t>
      </w:r>
      <w:proofErr w:type="spellEnd"/>
      <w:r w:rsidRPr="00231FEE">
        <w:rPr>
          <w:rStyle w:val="FontStyle18"/>
          <w:rFonts w:eastAsiaTheme="minorEastAsia"/>
          <w:lang w:val="bg-BG"/>
        </w:rPr>
        <w:t xml:space="preserve"> представители на страните, въз основа на който Изпълнителят изготвя калкулация, съдържаща </w:t>
      </w:r>
      <w:proofErr w:type="spellStart"/>
      <w:r w:rsidRPr="00231FEE">
        <w:rPr>
          <w:rStyle w:val="FontStyle18"/>
          <w:rFonts w:eastAsiaTheme="minorEastAsia"/>
          <w:lang w:val="bg-BG"/>
        </w:rPr>
        <w:t>остойностените</w:t>
      </w:r>
      <w:proofErr w:type="spellEnd"/>
      <w:r w:rsidRPr="00231FEE">
        <w:rPr>
          <w:rStyle w:val="FontStyle18"/>
          <w:rFonts w:eastAsiaTheme="minorEastAsia"/>
          <w:lang w:val="bg-BG"/>
        </w:rPr>
        <w:t xml:space="preserve"> ремонтни операции </w:t>
      </w:r>
      <w:r w:rsidRPr="00231FEE">
        <w:rPr>
          <w:rStyle w:val="FontStyle18"/>
          <w:rFonts w:eastAsiaTheme="minorEastAsia"/>
        </w:rPr>
        <w:t>(</w:t>
      </w:r>
      <w:r w:rsidRPr="00231FEE">
        <w:rPr>
          <w:rStyle w:val="FontStyle18"/>
          <w:rFonts w:eastAsiaTheme="minorEastAsia"/>
          <w:lang w:val="bg-BG"/>
        </w:rPr>
        <w:t xml:space="preserve">вкл. труд, резервни </w:t>
      </w:r>
      <w:proofErr w:type="gramStart"/>
      <w:r w:rsidRPr="00231FEE">
        <w:rPr>
          <w:rStyle w:val="FontStyle18"/>
          <w:rFonts w:eastAsiaTheme="minorEastAsia"/>
          <w:lang w:val="bg-BG"/>
        </w:rPr>
        <w:t>части  и</w:t>
      </w:r>
      <w:proofErr w:type="gramEnd"/>
      <w:r w:rsidRPr="00231FEE">
        <w:rPr>
          <w:rStyle w:val="FontStyle18"/>
          <w:rFonts w:eastAsiaTheme="minorEastAsia"/>
        </w:rPr>
        <w:t xml:space="preserve"> </w:t>
      </w:r>
      <w:r w:rsidRPr="00231FEE">
        <w:rPr>
          <w:rStyle w:val="FontStyle18"/>
          <w:rFonts w:eastAsiaTheme="minorEastAsia"/>
          <w:lang w:val="bg-BG"/>
        </w:rPr>
        <w:t>материали</w:t>
      </w:r>
      <w:r w:rsidRPr="00231FEE">
        <w:rPr>
          <w:rStyle w:val="FontStyle18"/>
          <w:rFonts w:eastAsiaTheme="minorEastAsia"/>
        </w:rPr>
        <w:t>)</w:t>
      </w:r>
      <w:r w:rsidRPr="00231FEE">
        <w:rPr>
          <w:rStyle w:val="FontStyle18"/>
          <w:rFonts w:eastAsiaTheme="minorEastAsia"/>
          <w:lang w:val="bg-BG"/>
        </w:rPr>
        <w:t xml:space="preserve">, които ще се бъдат изпълнени при допълнителния ремонт. </w:t>
      </w:r>
    </w:p>
    <w:p w:rsidR="00CE5D53" w:rsidRPr="00231FEE" w:rsidRDefault="00CE5D53" w:rsidP="00CE5D53">
      <w:pPr>
        <w:pStyle w:val="Style2"/>
        <w:widowControl/>
        <w:tabs>
          <w:tab w:val="left" w:pos="1249"/>
        </w:tabs>
        <w:spacing w:line="272" w:lineRule="exact"/>
        <w:rPr>
          <w:bCs/>
          <w:lang w:val="bg-BG"/>
        </w:rPr>
      </w:pPr>
      <w:r w:rsidRPr="00231FEE">
        <w:rPr>
          <w:b/>
          <w:bCs/>
          <w:color w:val="000000"/>
          <w:lang w:val="bg-BG"/>
        </w:rPr>
        <w:t>(3)</w:t>
      </w:r>
      <w:r w:rsidRPr="00231FEE">
        <w:rPr>
          <w:b/>
          <w:lang w:val="bg-BG"/>
        </w:rPr>
        <w:t xml:space="preserve">. </w:t>
      </w:r>
      <w:r w:rsidRPr="00231FEE">
        <w:rPr>
          <w:rStyle w:val="FontStyle18"/>
          <w:rFonts w:eastAsiaTheme="minorEastAsia"/>
          <w:lang w:val="bg-BG"/>
        </w:rPr>
        <w:t xml:space="preserve">Изпълнителят започва изпълнението на допълнителния ремонт след одобрение от </w:t>
      </w:r>
      <w:proofErr w:type="spellStart"/>
      <w:r w:rsidRPr="00231FEE">
        <w:t>Управителя</w:t>
      </w:r>
      <w:proofErr w:type="spellEnd"/>
      <w:r w:rsidRPr="00231FEE">
        <w:t xml:space="preserve"> </w:t>
      </w:r>
      <w:proofErr w:type="spellStart"/>
      <w:r w:rsidRPr="00231FEE">
        <w:t>на</w:t>
      </w:r>
      <w:proofErr w:type="spellEnd"/>
      <w:r w:rsidRPr="00231FEE">
        <w:t xml:space="preserve"> „БДЖ-</w:t>
      </w:r>
      <w:proofErr w:type="spellStart"/>
      <w:r w:rsidRPr="00231FEE">
        <w:t>Товарни</w:t>
      </w:r>
      <w:proofErr w:type="spellEnd"/>
      <w:r w:rsidRPr="00231FEE">
        <w:t xml:space="preserve"> </w:t>
      </w:r>
      <w:proofErr w:type="spellStart"/>
      <w:r w:rsidRPr="00231FEE">
        <w:t>превози</w:t>
      </w:r>
      <w:proofErr w:type="spellEnd"/>
      <w:r w:rsidRPr="00231FEE">
        <w:t>” ЕООД</w:t>
      </w:r>
      <w:r w:rsidRPr="00231FEE">
        <w:rPr>
          <w:rStyle w:val="FontStyle18"/>
          <w:rFonts w:eastAsiaTheme="minorEastAsia"/>
          <w:lang w:val="bg-BG"/>
        </w:rPr>
        <w:t xml:space="preserve"> на констативния протокол и калкулацията, изготвени по предходната алинея.</w:t>
      </w:r>
      <w:r w:rsidRPr="00231FEE">
        <w:rPr>
          <w:bCs/>
          <w:lang w:val="bg-BG"/>
        </w:rPr>
        <w:t xml:space="preserve"> </w:t>
      </w:r>
    </w:p>
    <w:p w:rsidR="00CE5D53" w:rsidRDefault="00CE5D53" w:rsidP="00CE5D53">
      <w:pPr>
        <w:ind w:firstLine="708"/>
        <w:jc w:val="both"/>
        <w:rPr>
          <w:i/>
        </w:rPr>
      </w:pPr>
      <w:r w:rsidRPr="00231FEE">
        <w:rPr>
          <w:rStyle w:val="FontStyle18"/>
          <w:b/>
        </w:rPr>
        <w:t xml:space="preserve">Чл. 4 </w:t>
      </w:r>
      <w:r w:rsidRPr="00231FEE">
        <w:t>В срок до 5 (пет) работни дни от датата на сключване</w:t>
      </w:r>
      <w:r w:rsidRPr="006253C4">
        <w:t xml:space="preserve"> на договора, </w:t>
      </w:r>
      <w:r w:rsidRPr="006253C4">
        <w:rPr>
          <w:b/>
        </w:rPr>
        <w:t xml:space="preserve">Изпълнителят </w:t>
      </w:r>
      <w:r w:rsidRPr="006253C4">
        <w:t xml:space="preserve">уведомява </w:t>
      </w:r>
      <w:r w:rsidRPr="006253C4">
        <w:rPr>
          <w:b/>
        </w:rPr>
        <w:t>Възложителя</w:t>
      </w:r>
      <w:r w:rsidRPr="006253C4">
        <w:t xml:space="preserve"> за името, данните за контакт и представителите на подизпълнителите, посочени в офертата на </w:t>
      </w:r>
      <w:r w:rsidRPr="006253C4">
        <w:rPr>
          <w:b/>
        </w:rPr>
        <w:t>Изпълнителя. Изпълнителят</w:t>
      </w:r>
      <w:r w:rsidRPr="006253C4">
        <w:t xml:space="preserve"> уведомява </w:t>
      </w:r>
      <w:r w:rsidRPr="006253C4">
        <w:rPr>
          <w:b/>
        </w:rPr>
        <w:t xml:space="preserve">Възложителя </w:t>
      </w:r>
      <w:r w:rsidRPr="006253C4">
        <w:t>за всякакви промени в предоставената информация в хода на изпълнението на договора, в срок до 5 (пет) работни дни от настъпване на съответното обстоятелство.</w:t>
      </w:r>
      <w:r w:rsidRPr="006253C4">
        <w:rPr>
          <w:i/>
        </w:rPr>
        <w:t xml:space="preserve"> </w:t>
      </w:r>
    </w:p>
    <w:p w:rsidR="00CE5D53" w:rsidRPr="006253C4" w:rsidRDefault="00CE5D53" w:rsidP="00CE5D53">
      <w:pPr>
        <w:keepNext/>
        <w:keepLines/>
        <w:spacing w:before="240" w:after="240"/>
        <w:ind w:firstLine="708"/>
        <w:jc w:val="both"/>
        <w:outlineLvl w:val="1"/>
        <w:rPr>
          <w:b/>
          <w:bCs/>
          <w:color w:val="000000"/>
        </w:rPr>
      </w:pPr>
      <w:r w:rsidRPr="006253C4">
        <w:rPr>
          <w:rStyle w:val="FontStyle16"/>
        </w:rPr>
        <w:t xml:space="preserve">ІІ. </w:t>
      </w:r>
      <w:r w:rsidRPr="006253C4">
        <w:rPr>
          <w:b/>
          <w:bCs/>
          <w:color w:val="000000"/>
        </w:rPr>
        <w:t>СРОК НА ДОГОВОРА. СРОК И МЯСТО НА ИЗПЪЛНЕНИЕ</w:t>
      </w:r>
    </w:p>
    <w:p w:rsidR="00CE5D53" w:rsidRPr="006253C4" w:rsidRDefault="00CE5D53" w:rsidP="00CE5D53">
      <w:pPr>
        <w:tabs>
          <w:tab w:val="left" w:pos="720"/>
        </w:tabs>
        <w:jc w:val="both"/>
      </w:pPr>
      <w:r w:rsidRPr="006253C4">
        <w:rPr>
          <w:b/>
        </w:rPr>
        <w:tab/>
        <w:t>Чл. 5.</w:t>
      </w:r>
      <w:r w:rsidRPr="006253C4">
        <w:t xml:space="preserve"> Договорът влиза в сила от датата на подписването му и е със срок на действие до изпълнение на всички поети от страните задължения по договора, но за не повече от 12 (</w:t>
      </w:r>
      <w:r w:rsidRPr="006253C4">
        <w:rPr>
          <w:i/>
        </w:rPr>
        <w:t>дванадесет</w:t>
      </w:r>
      <w:r w:rsidRPr="006253C4">
        <w:t>) месеца, считано от датата на сключването му.</w:t>
      </w:r>
    </w:p>
    <w:p w:rsidR="00CE5D53" w:rsidRPr="00D94565" w:rsidRDefault="00CE5D53" w:rsidP="00CE5D53">
      <w:pPr>
        <w:ind w:firstLine="708"/>
        <w:jc w:val="both"/>
        <w:rPr>
          <w:b/>
          <w:lang w:val="ru-RU"/>
        </w:rPr>
      </w:pPr>
      <w:r w:rsidRPr="00D94565">
        <w:rPr>
          <w:b/>
        </w:rPr>
        <w:t>Чл.6.</w:t>
      </w:r>
      <w:r w:rsidRPr="00D94565">
        <w:t xml:space="preserve"> </w:t>
      </w:r>
      <w:r w:rsidRPr="00D94565">
        <w:rPr>
          <w:b/>
          <w:lang w:val="ru-RU"/>
        </w:rPr>
        <w:t xml:space="preserve">Изпълнителят </w:t>
      </w:r>
      <w:r w:rsidRPr="00D94565">
        <w:rPr>
          <w:lang w:val="ru-RU"/>
        </w:rPr>
        <w:t>се задължава</w:t>
      </w:r>
      <w:r w:rsidRPr="00D94565">
        <w:rPr>
          <w:b/>
          <w:lang w:val="ru-RU"/>
        </w:rPr>
        <w:t xml:space="preserve"> </w:t>
      </w:r>
      <w:r w:rsidRPr="00D94565">
        <w:rPr>
          <w:lang w:val="ru-RU"/>
        </w:rPr>
        <w:t xml:space="preserve">да извърши ремонта </w:t>
      </w:r>
      <w:r w:rsidRPr="00D94565">
        <w:t xml:space="preserve">и цялостно възстановяване на </w:t>
      </w:r>
      <w:r>
        <w:t xml:space="preserve">всеки от </w:t>
      </w:r>
      <w:r w:rsidRPr="00D94565">
        <w:t xml:space="preserve">трите броя ротори от Генераторна група ( Главен генератор -ГГ + Спомагателен генератор-СГ) на дизел-електрически локомотив серия 06-000 в срок от 80 /осемдесет/ работни дни, считано от предаването на съответния ротор с подписан </w:t>
      </w:r>
      <w:proofErr w:type="spellStart"/>
      <w:r w:rsidRPr="00D94565">
        <w:t>приемо-предавателен</w:t>
      </w:r>
      <w:proofErr w:type="spellEnd"/>
      <w:r w:rsidRPr="00D94565">
        <w:t xml:space="preserve"> протокол от двете страни.</w:t>
      </w:r>
    </w:p>
    <w:p w:rsidR="00CE5D53" w:rsidRDefault="00CE5D53" w:rsidP="00CE5D53">
      <w:pPr>
        <w:ind w:firstLine="708"/>
        <w:jc w:val="both"/>
      </w:pPr>
      <w:r w:rsidRPr="00231FEE">
        <w:rPr>
          <w:b/>
          <w:bCs/>
        </w:rPr>
        <w:t>Чл.7.</w:t>
      </w:r>
      <w:r w:rsidRPr="00231FEE">
        <w:rPr>
          <w:b/>
          <w:lang w:val="ru-RU"/>
        </w:rPr>
        <w:t xml:space="preserve"> </w:t>
      </w:r>
      <w:r w:rsidRPr="00231FEE">
        <w:t xml:space="preserve">Срокът за ремонт и възстановяване на всеки един от роторите започва да тече от деня на предаването му на Изпълнителя с </w:t>
      </w:r>
      <w:proofErr w:type="spellStart"/>
      <w:r w:rsidRPr="00231FEE">
        <w:t>приемо-предавателния</w:t>
      </w:r>
      <w:proofErr w:type="spellEnd"/>
      <w:r w:rsidRPr="00231FEE">
        <w:t xml:space="preserve"> протокол по чл.25, ал.1, подписан от </w:t>
      </w:r>
      <w:proofErr w:type="spellStart"/>
      <w:r w:rsidRPr="00231FEE">
        <w:t>оправомощени</w:t>
      </w:r>
      <w:proofErr w:type="spellEnd"/>
      <w:r w:rsidRPr="00231FEE">
        <w:t xml:space="preserve"> представители на двете страни.</w:t>
      </w:r>
    </w:p>
    <w:p w:rsidR="00CE5D53" w:rsidRPr="00231FEE" w:rsidRDefault="00CE5D53" w:rsidP="00CE5D53">
      <w:pPr>
        <w:ind w:firstLine="708"/>
        <w:jc w:val="both"/>
        <w:rPr>
          <w:b/>
          <w:lang w:val="ru-RU"/>
        </w:rPr>
      </w:pPr>
      <w:r w:rsidRPr="00231FEE">
        <w:t>Срокът за ремонт временно спира да тече за времето от уведомяване на Възложителя за необходимостта от допълнителен ремонт до връщане на Изпълнителя на одобрения констативен протокол и калкулация за обема му.</w:t>
      </w:r>
    </w:p>
    <w:p w:rsidR="00CE5D53" w:rsidRPr="006253C4" w:rsidRDefault="00CE5D53" w:rsidP="00CE5D53">
      <w:pPr>
        <w:ind w:firstLine="708"/>
        <w:jc w:val="both"/>
        <w:rPr>
          <w:b/>
          <w:lang w:val="ru-RU"/>
        </w:rPr>
      </w:pPr>
      <w:r w:rsidRPr="006253C4">
        <w:rPr>
          <w:b/>
          <w:lang w:val="ru-RU"/>
        </w:rPr>
        <w:t xml:space="preserve">Чл.8. </w:t>
      </w:r>
      <w:r w:rsidRPr="006253C4">
        <w:t xml:space="preserve">Мястото на изпълнение на услугата е ремонтната база на </w:t>
      </w:r>
      <w:r w:rsidRPr="006253C4">
        <w:rPr>
          <w:rStyle w:val="FontStyle18"/>
          <w:b/>
        </w:rPr>
        <w:t>Изпълнителя.</w:t>
      </w:r>
    </w:p>
    <w:p w:rsidR="00CE5D53" w:rsidRPr="006253C4" w:rsidRDefault="00CE5D53" w:rsidP="00CE5D53">
      <w:pPr>
        <w:pStyle w:val="BodyTextIndent2"/>
        <w:spacing w:after="0" w:line="240" w:lineRule="auto"/>
        <w:ind w:left="12" w:right="1" w:firstLine="555"/>
        <w:jc w:val="both"/>
        <w:rPr>
          <w:highlight w:val="cyan"/>
        </w:rPr>
      </w:pPr>
    </w:p>
    <w:p w:rsidR="00CE5D53" w:rsidRPr="006253C4" w:rsidRDefault="00CE5D53" w:rsidP="00CE5D53">
      <w:pPr>
        <w:ind w:firstLine="720"/>
        <w:jc w:val="both"/>
        <w:rPr>
          <w:b/>
          <w:bCs/>
          <w:color w:val="000000"/>
        </w:rPr>
      </w:pPr>
      <w:r w:rsidRPr="006253C4">
        <w:rPr>
          <w:b/>
          <w:bCs/>
          <w:color w:val="000000"/>
        </w:rPr>
        <w:t>ІII.</w:t>
      </w:r>
      <w:r w:rsidRPr="006253C4">
        <w:rPr>
          <w:color w:val="000000"/>
        </w:rPr>
        <w:t xml:space="preserve"> </w:t>
      </w:r>
      <w:r w:rsidRPr="006253C4">
        <w:rPr>
          <w:b/>
          <w:bCs/>
          <w:color w:val="000000"/>
        </w:rPr>
        <w:t>ЦЕНА, РЕД И СРОКОВЕ ЗА ПЛАЩАНЕ</w:t>
      </w:r>
    </w:p>
    <w:p w:rsidR="00CE5D53" w:rsidRPr="006253C4" w:rsidRDefault="00CE5D53" w:rsidP="00CE5D53">
      <w:pPr>
        <w:ind w:firstLine="720"/>
        <w:jc w:val="both"/>
        <w:rPr>
          <w:b/>
          <w:bCs/>
          <w:color w:val="000000"/>
          <w:highlight w:val="cyan"/>
        </w:rPr>
      </w:pPr>
    </w:p>
    <w:p w:rsidR="00CE5D53" w:rsidRPr="00D94565" w:rsidRDefault="00CE5D53" w:rsidP="00CE5D53">
      <w:pPr>
        <w:pStyle w:val="BodyText"/>
        <w:spacing w:after="0"/>
        <w:ind w:firstLine="709"/>
        <w:jc w:val="both"/>
        <w:rPr>
          <w:sz w:val="24"/>
          <w:szCs w:val="24"/>
        </w:rPr>
      </w:pPr>
      <w:r w:rsidRPr="00D94565">
        <w:rPr>
          <w:b/>
          <w:bCs/>
          <w:sz w:val="24"/>
          <w:szCs w:val="24"/>
        </w:rPr>
        <w:t>Чл.9</w:t>
      </w:r>
      <w:proofErr w:type="gramStart"/>
      <w:r w:rsidRPr="00D94565">
        <w:rPr>
          <w:b/>
          <w:bCs/>
          <w:sz w:val="24"/>
          <w:szCs w:val="24"/>
        </w:rPr>
        <w:t>.(</w:t>
      </w:r>
      <w:proofErr w:type="gramEnd"/>
      <w:r w:rsidRPr="00D94565">
        <w:rPr>
          <w:b/>
          <w:bCs/>
          <w:sz w:val="24"/>
          <w:szCs w:val="24"/>
        </w:rPr>
        <w:t>1).</w:t>
      </w:r>
      <w:r w:rsidRPr="00D94565">
        <w:rPr>
          <w:sz w:val="24"/>
          <w:szCs w:val="24"/>
        </w:rPr>
        <w:t xml:space="preserve"> </w:t>
      </w:r>
      <w:proofErr w:type="spellStart"/>
      <w:r w:rsidRPr="00D94565">
        <w:rPr>
          <w:b/>
          <w:bCs/>
          <w:sz w:val="24"/>
          <w:szCs w:val="24"/>
        </w:rPr>
        <w:t>Обща</w:t>
      </w:r>
      <w:proofErr w:type="spellEnd"/>
      <w:r w:rsidRPr="00D94565">
        <w:rPr>
          <w:b/>
          <w:bCs/>
          <w:sz w:val="24"/>
          <w:szCs w:val="24"/>
          <w:lang w:val="bg-BG"/>
        </w:rPr>
        <w:t>та</w:t>
      </w:r>
      <w:r w:rsidRPr="00D94565">
        <w:rPr>
          <w:b/>
          <w:bCs/>
          <w:sz w:val="24"/>
          <w:szCs w:val="24"/>
        </w:rPr>
        <w:t xml:space="preserve"> </w:t>
      </w:r>
      <w:r w:rsidRPr="00D94565">
        <w:rPr>
          <w:b/>
          <w:bCs/>
          <w:sz w:val="24"/>
          <w:szCs w:val="24"/>
          <w:lang w:val="bg-BG"/>
        </w:rPr>
        <w:t xml:space="preserve">максимална </w:t>
      </w:r>
      <w:proofErr w:type="spellStart"/>
      <w:r w:rsidRPr="00D94565">
        <w:rPr>
          <w:b/>
          <w:bCs/>
          <w:sz w:val="24"/>
          <w:szCs w:val="24"/>
        </w:rPr>
        <w:t>стойност</w:t>
      </w:r>
      <w:proofErr w:type="spellEnd"/>
      <w:r w:rsidRPr="00D94565">
        <w:rPr>
          <w:b/>
          <w:bCs/>
          <w:sz w:val="24"/>
          <w:szCs w:val="24"/>
        </w:rPr>
        <w:t xml:space="preserve"> </w:t>
      </w:r>
      <w:proofErr w:type="spellStart"/>
      <w:r w:rsidRPr="00D94565">
        <w:rPr>
          <w:b/>
          <w:bCs/>
          <w:sz w:val="24"/>
          <w:szCs w:val="24"/>
        </w:rPr>
        <w:t>на</w:t>
      </w:r>
      <w:proofErr w:type="spellEnd"/>
      <w:r w:rsidRPr="00D94565">
        <w:rPr>
          <w:b/>
          <w:bCs/>
          <w:sz w:val="24"/>
          <w:szCs w:val="24"/>
        </w:rPr>
        <w:t xml:space="preserve"> </w:t>
      </w:r>
      <w:proofErr w:type="spellStart"/>
      <w:r w:rsidRPr="00D94565">
        <w:rPr>
          <w:b/>
          <w:bCs/>
          <w:sz w:val="24"/>
          <w:szCs w:val="24"/>
        </w:rPr>
        <w:t>услугата</w:t>
      </w:r>
      <w:proofErr w:type="spellEnd"/>
      <w:r w:rsidRPr="00D94565">
        <w:rPr>
          <w:b/>
          <w:sz w:val="24"/>
          <w:szCs w:val="24"/>
        </w:rPr>
        <w:t xml:space="preserve"> </w:t>
      </w:r>
      <w:r w:rsidRPr="00D94565">
        <w:rPr>
          <w:b/>
          <w:sz w:val="24"/>
          <w:szCs w:val="24"/>
          <w:lang w:val="bg-BG"/>
        </w:rPr>
        <w:t>„</w:t>
      </w:r>
      <w:proofErr w:type="spellStart"/>
      <w:r w:rsidRPr="00D94565">
        <w:rPr>
          <w:b/>
          <w:sz w:val="24"/>
          <w:szCs w:val="24"/>
        </w:rPr>
        <w:t>Ремонт</w:t>
      </w:r>
      <w:proofErr w:type="spellEnd"/>
      <w:r w:rsidRPr="00D94565">
        <w:rPr>
          <w:b/>
          <w:sz w:val="24"/>
          <w:szCs w:val="24"/>
        </w:rPr>
        <w:t xml:space="preserve"> и </w:t>
      </w:r>
      <w:proofErr w:type="spellStart"/>
      <w:r w:rsidRPr="00D94565">
        <w:rPr>
          <w:b/>
          <w:sz w:val="24"/>
          <w:szCs w:val="24"/>
        </w:rPr>
        <w:t>цялостно</w:t>
      </w:r>
      <w:proofErr w:type="spellEnd"/>
      <w:r w:rsidRPr="00D94565">
        <w:rPr>
          <w:b/>
          <w:sz w:val="24"/>
          <w:szCs w:val="24"/>
        </w:rPr>
        <w:t xml:space="preserve"> </w:t>
      </w:r>
      <w:proofErr w:type="spellStart"/>
      <w:r w:rsidRPr="00D94565">
        <w:rPr>
          <w:b/>
          <w:sz w:val="24"/>
          <w:szCs w:val="24"/>
        </w:rPr>
        <w:t>възстановяване</w:t>
      </w:r>
      <w:proofErr w:type="spellEnd"/>
      <w:r w:rsidRPr="00D94565">
        <w:rPr>
          <w:b/>
          <w:sz w:val="24"/>
          <w:szCs w:val="24"/>
        </w:rPr>
        <w:t xml:space="preserve"> </w:t>
      </w:r>
      <w:proofErr w:type="spellStart"/>
      <w:r w:rsidRPr="00D94565">
        <w:rPr>
          <w:b/>
          <w:sz w:val="24"/>
          <w:szCs w:val="24"/>
        </w:rPr>
        <w:t>на</w:t>
      </w:r>
      <w:proofErr w:type="spellEnd"/>
      <w:r w:rsidRPr="00D94565">
        <w:rPr>
          <w:b/>
          <w:sz w:val="24"/>
          <w:szCs w:val="24"/>
        </w:rPr>
        <w:t xml:space="preserve"> </w:t>
      </w:r>
      <w:r w:rsidRPr="00D94565">
        <w:rPr>
          <w:b/>
          <w:sz w:val="24"/>
          <w:szCs w:val="24"/>
          <w:lang w:val="bg-BG"/>
        </w:rPr>
        <w:t>3</w:t>
      </w:r>
      <w:r>
        <w:rPr>
          <w:b/>
          <w:sz w:val="24"/>
          <w:szCs w:val="24"/>
          <w:lang w:val="bg-BG"/>
        </w:rPr>
        <w:t xml:space="preserve"> </w:t>
      </w:r>
      <w:r w:rsidRPr="00D94565">
        <w:rPr>
          <w:b/>
          <w:sz w:val="24"/>
          <w:szCs w:val="24"/>
        </w:rPr>
        <w:t>/</w:t>
      </w:r>
      <w:r w:rsidRPr="00D94565">
        <w:rPr>
          <w:b/>
          <w:sz w:val="24"/>
          <w:szCs w:val="24"/>
          <w:lang w:val="bg-BG"/>
        </w:rPr>
        <w:t>три</w:t>
      </w:r>
      <w:r w:rsidRPr="00D94565">
        <w:rPr>
          <w:b/>
          <w:sz w:val="24"/>
          <w:szCs w:val="24"/>
        </w:rPr>
        <w:t xml:space="preserve">/ </w:t>
      </w:r>
      <w:proofErr w:type="spellStart"/>
      <w:r w:rsidRPr="00D94565">
        <w:rPr>
          <w:b/>
          <w:sz w:val="24"/>
          <w:szCs w:val="24"/>
        </w:rPr>
        <w:t>бро</w:t>
      </w:r>
      <w:proofErr w:type="spellEnd"/>
      <w:r w:rsidRPr="00D94565">
        <w:rPr>
          <w:b/>
          <w:sz w:val="24"/>
          <w:szCs w:val="24"/>
          <w:lang w:val="bg-BG"/>
        </w:rPr>
        <w:t>я</w:t>
      </w:r>
      <w:r w:rsidRPr="00D94565">
        <w:rPr>
          <w:b/>
          <w:sz w:val="24"/>
          <w:szCs w:val="24"/>
        </w:rPr>
        <w:t xml:space="preserve"> </w:t>
      </w:r>
      <w:proofErr w:type="spellStart"/>
      <w:r w:rsidRPr="00D94565">
        <w:rPr>
          <w:b/>
          <w:sz w:val="24"/>
          <w:szCs w:val="24"/>
        </w:rPr>
        <w:t>ротор</w:t>
      </w:r>
      <w:proofErr w:type="spellEnd"/>
      <w:r w:rsidRPr="00D94565">
        <w:rPr>
          <w:b/>
          <w:sz w:val="24"/>
          <w:szCs w:val="24"/>
          <w:lang w:val="bg-BG"/>
        </w:rPr>
        <w:t>и</w:t>
      </w:r>
      <w:r w:rsidRPr="00D94565">
        <w:rPr>
          <w:b/>
          <w:sz w:val="24"/>
          <w:szCs w:val="24"/>
        </w:rPr>
        <w:t xml:space="preserve"> </w:t>
      </w:r>
      <w:proofErr w:type="spellStart"/>
      <w:r w:rsidRPr="00D94565">
        <w:rPr>
          <w:b/>
          <w:sz w:val="24"/>
          <w:szCs w:val="24"/>
        </w:rPr>
        <w:t>от</w:t>
      </w:r>
      <w:proofErr w:type="spellEnd"/>
      <w:r w:rsidRPr="00D94565">
        <w:rPr>
          <w:b/>
          <w:sz w:val="24"/>
          <w:szCs w:val="24"/>
        </w:rPr>
        <w:t xml:space="preserve"> </w:t>
      </w:r>
      <w:proofErr w:type="spellStart"/>
      <w:r w:rsidRPr="00D94565">
        <w:rPr>
          <w:b/>
          <w:sz w:val="24"/>
          <w:szCs w:val="24"/>
        </w:rPr>
        <w:t>Генераторна</w:t>
      </w:r>
      <w:proofErr w:type="spellEnd"/>
      <w:r w:rsidRPr="00D94565">
        <w:rPr>
          <w:b/>
          <w:sz w:val="24"/>
          <w:szCs w:val="24"/>
        </w:rPr>
        <w:t xml:space="preserve"> </w:t>
      </w:r>
      <w:proofErr w:type="spellStart"/>
      <w:r w:rsidRPr="00D94565">
        <w:rPr>
          <w:b/>
          <w:sz w:val="24"/>
          <w:szCs w:val="24"/>
        </w:rPr>
        <w:t>група</w:t>
      </w:r>
      <w:proofErr w:type="spellEnd"/>
      <w:r w:rsidRPr="00D94565">
        <w:rPr>
          <w:b/>
          <w:sz w:val="24"/>
          <w:szCs w:val="24"/>
          <w:lang w:val="bg-BG"/>
        </w:rPr>
        <w:t>”</w:t>
      </w:r>
      <w:r w:rsidRPr="00D94565">
        <w:rPr>
          <w:b/>
          <w:spacing w:val="4"/>
          <w:sz w:val="24"/>
          <w:szCs w:val="24"/>
          <w:lang w:val="bg-BG"/>
        </w:rPr>
        <w:t xml:space="preserve"> се формира от сбора на общата стойност на </w:t>
      </w:r>
      <w:proofErr w:type="spellStart"/>
      <w:r w:rsidRPr="00D94565">
        <w:rPr>
          <w:b/>
          <w:spacing w:val="4"/>
          <w:sz w:val="24"/>
          <w:szCs w:val="24"/>
        </w:rPr>
        <w:t>дейности</w:t>
      </w:r>
      <w:proofErr w:type="spellEnd"/>
      <w:r w:rsidRPr="00D94565">
        <w:rPr>
          <w:b/>
          <w:spacing w:val="4"/>
          <w:sz w:val="24"/>
          <w:szCs w:val="24"/>
          <w:lang w:val="bg-BG"/>
        </w:rPr>
        <w:t>те</w:t>
      </w:r>
      <w:r w:rsidRPr="00D94565">
        <w:rPr>
          <w:b/>
          <w:spacing w:val="4"/>
          <w:sz w:val="24"/>
          <w:szCs w:val="24"/>
        </w:rPr>
        <w:t xml:space="preserve"> </w:t>
      </w:r>
      <w:r w:rsidRPr="00D94565">
        <w:rPr>
          <w:b/>
          <w:spacing w:val="4"/>
          <w:sz w:val="24"/>
          <w:szCs w:val="24"/>
          <w:lang w:val="bg-BG"/>
        </w:rPr>
        <w:t>„Р</w:t>
      </w:r>
      <w:proofErr w:type="spellStart"/>
      <w:r w:rsidRPr="00D94565">
        <w:rPr>
          <w:b/>
          <w:bCs/>
          <w:sz w:val="24"/>
          <w:szCs w:val="24"/>
        </w:rPr>
        <w:t>евизия</w:t>
      </w:r>
      <w:proofErr w:type="spellEnd"/>
      <w:r w:rsidRPr="00D94565">
        <w:rPr>
          <w:b/>
          <w:bCs/>
          <w:sz w:val="24"/>
          <w:szCs w:val="24"/>
        </w:rPr>
        <w:t xml:space="preserve"> и </w:t>
      </w:r>
      <w:proofErr w:type="spellStart"/>
      <w:r w:rsidRPr="00D94565">
        <w:rPr>
          <w:b/>
          <w:bCs/>
          <w:sz w:val="24"/>
          <w:szCs w:val="24"/>
        </w:rPr>
        <w:t>основен</w:t>
      </w:r>
      <w:proofErr w:type="spellEnd"/>
      <w:r w:rsidRPr="00D94565">
        <w:rPr>
          <w:b/>
          <w:bCs/>
          <w:sz w:val="24"/>
          <w:szCs w:val="24"/>
        </w:rPr>
        <w:t xml:space="preserve"> </w:t>
      </w:r>
      <w:proofErr w:type="spellStart"/>
      <w:r w:rsidRPr="00D94565">
        <w:rPr>
          <w:b/>
          <w:bCs/>
          <w:sz w:val="24"/>
          <w:szCs w:val="24"/>
        </w:rPr>
        <w:t>ремонт</w:t>
      </w:r>
      <w:proofErr w:type="spellEnd"/>
      <w:r w:rsidRPr="00D94565">
        <w:rPr>
          <w:b/>
          <w:bCs/>
          <w:sz w:val="24"/>
          <w:szCs w:val="24"/>
          <w:lang w:val="bg-BG"/>
        </w:rPr>
        <w:t>”</w:t>
      </w:r>
      <w:r w:rsidRPr="00D94565">
        <w:rPr>
          <w:b/>
          <w:sz w:val="24"/>
          <w:szCs w:val="24"/>
          <w:lang w:val="bg-BG"/>
        </w:rPr>
        <w:t xml:space="preserve"> и</w:t>
      </w:r>
      <w:r w:rsidRPr="00D94565">
        <w:rPr>
          <w:b/>
          <w:sz w:val="24"/>
          <w:szCs w:val="24"/>
        </w:rPr>
        <w:t xml:space="preserve"> </w:t>
      </w:r>
      <w:r w:rsidRPr="00D94565">
        <w:rPr>
          <w:b/>
          <w:sz w:val="24"/>
          <w:szCs w:val="24"/>
          <w:lang w:val="bg-BG"/>
        </w:rPr>
        <w:lastRenderedPageBreak/>
        <w:t>”Д</w:t>
      </w:r>
      <w:proofErr w:type="spellStart"/>
      <w:r w:rsidRPr="00D94565">
        <w:rPr>
          <w:b/>
          <w:bCs/>
          <w:sz w:val="24"/>
          <w:szCs w:val="24"/>
        </w:rPr>
        <w:t>опълнителен</w:t>
      </w:r>
      <w:proofErr w:type="spellEnd"/>
      <w:r w:rsidRPr="00D94565">
        <w:rPr>
          <w:b/>
          <w:bCs/>
          <w:sz w:val="24"/>
          <w:szCs w:val="24"/>
        </w:rPr>
        <w:t xml:space="preserve"> </w:t>
      </w:r>
      <w:proofErr w:type="spellStart"/>
      <w:r w:rsidRPr="00D94565">
        <w:rPr>
          <w:b/>
          <w:bCs/>
          <w:sz w:val="24"/>
          <w:szCs w:val="24"/>
        </w:rPr>
        <w:t>ремонт</w:t>
      </w:r>
      <w:proofErr w:type="spellEnd"/>
      <w:r w:rsidRPr="00D94565">
        <w:rPr>
          <w:b/>
          <w:bCs/>
          <w:sz w:val="24"/>
          <w:szCs w:val="24"/>
          <w:lang w:val="bg-BG"/>
        </w:rPr>
        <w:t>”, изпълнени за трите ротора,</w:t>
      </w:r>
      <w:r w:rsidRPr="00D94565">
        <w:rPr>
          <w:b/>
          <w:sz w:val="24"/>
          <w:szCs w:val="24"/>
          <w:lang w:val="bg-BG"/>
        </w:rPr>
        <w:t xml:space="preserve"> и </w:t>
      </w:r>
      <w:r w:rsidRPr="00D94565">
        <w:rPr>
          <w:b/>
          <w:sz w:val="24"/>
          <w:szCs w:val="24"/>
          <w:lang w:val="en-US"/>
        </w:rPr>
        <w:t xml:space="preserve">e </w:t>
      </w:r>
      <w:r w:rsidRPr="00D94565">
        <w:rPr>
          <w:b/>
          <w:sz w:val="24"/>
          <w:szCs w:val="24"/>
          <w:lang w:val="bg-BG"/>
        </w:rPr>
        <w:t xml:space="preserve">в размер до  ………………….….. лв. без ДДС, </w:t>
      </w:r>
      <w:proofErr w:type="spellStart"/>
      <w:r w:rsidRPr="00D94565">
        <w:rPr>
          <w:sz w:val="24"/>
          <w:szCs w:val="24"/>
        </w:rPr>
        <w:t>съгласно</w:t>
      </w:r>
      <w:proofErr w:type="spellEnd"/>
      <w:r w:rsidRPr="00D94565">
        <w:rPr>
          <w:sz w:val="24"/>
          <w:szCs w:val="24"/>
        </w:rPr>
        <w:t xml:space="preserve"> </w:t>
      </w:r>
      <w:proofErr w:type="spellStart"/>
      <w:r w:rsidRPr="00D94565">
        <w:rPr>
          <w:sz w:val="24"/>
          <w:szCs w:val="24"/>
        </w:rPr>
        <w:t>ценовото</w:t>
      </w:r>
      <w:proofErr w:type="spellEnd"/>
      <w:r w:rsidRPr="00D94565">
        <w:rPr>
          <w:sz w:val="24"/>
          <w:szCs w:val="24"/>
        </w:rPr>
        <w:t xml:space="preserve"> </w:t>
      </w:r>
      <w:proofErr w:type="spellStart"/>
      <w:r w:rsidRPr="00D94565">
        <w:rPr>
          <w:sz w:val="24"/>
          <w:szCs w:val="24"/>
        </w:rPr>
        <w:t>предложение</w:t>
      </w:r>
      <w:proofErr w:type="spellEnd"/>
      <w:r w:rsidRPr="00D94565">
        <w:rPr>
          <w:sz w:val="24"/>
          <w:szCs w:val="24"/>
        </w:rPr>
        <w:t xml:space="preserve"> </w:t>
      </w:r>
      <w:proofErr w:type="spellStart"/>
      <w:r w:rsidRPr="00D94565">
        <w:rPr>
          <w:sz w:val="24"/>
          <w:szCs w:val="24"/>
        </w:rPr>
        <w:t>на</w:t>
      </w:r>
      <w:proofErr w:type="spellEnd"/>
      <w:r w:rsidRPr="00D94565">
        <w:rPr>
          <w:sz w:val="24"/>
          <w:szCs w:val="24"/>
        </w:rPr>
        <w:t xml:space="preserve"> </w:t>
      </w:r>
      <w:proofErr w:type="spellStart"/>
      <w:r w:rsidRPr="00D94565">
        <w:rPr>
          <w:bCs/>
          <w:sz w:val="24"/>
          <w:szCs w:val="24"/>
        </w:rPr>
        <w:t>Изпълнителя</w:t>
      </w:r>
      <w:proofErr w:type="spellEnd"/>
      <w:r w:rsidRPr="00D94565">
        <w:rPr>
          <w:sz w:val="24"/>
          <w:szCs w:val="24"/>
        </w:rPr>
        <w:t xml:space="preserve">, </w:t>
      </w:r>
      <w:r w:rsidRPr="00D94565">
        <w:rPr>
          <w:sz w:val="24"/>
          <w:szCs w:val="24"/>
          <w:lang w:val="bg-BG"/>
        </w:rPr>
        <w:t>представляващо неразделна част от договора</w:t>
      </w:r>
      <w:r w:rsidRPr="00D94565">
        <w:rPr>
          <w:sz w:val="24"/>
          <w:szCs w:val="24"/>
        </w:rPr>
        <w:t>.</w:t>
      </w:r>
    </w:p>
    <w:p w:rsidR="00CE5D53" w:rsidRPr="006253C4" w:rsidRDefault="00CE5D53" w:rsidP="00CE5D53">
      <w:pPr>
        <w:ind w:firstLine="709"/>
        <w:jc w:val="both"/>
      </w:pPr>
      <w:r w:rsidRPr="006253C4">
        <w:rPr>
          <w:b/>
          <w:bCs/>
          <w:lang w:val="ru-RU"/>
        </w:rPr>
        <w:t>(2)</w:t>
      </w:r>
      <w:r w:rsidRPr="006253C4">
        <w:t xml:space="preserve">. </w:t>
      </w:r>
      <w:r>
        <w:t>С</w:t>
      </w:r>
      <w:r w:rsidRPr="006253C4">
        <w:t>тойност</w:t>
      </w:r>
      <w:r>
        <w:t>та</w:t>
      </w:r>
      <w:r w:rsidRPr="006253C4">
        <w:t xml:space="preserve"> за </w:t>
      </w:r>
      <w:r>
        <w:t>извършване на „Р</w:t>
      </w:r>
      <w:r w:rsidRPr="006253C4">
        <w:t>евизия и основен ремонт</w:t>
      </w:r>
      <w:r>
        <w:t>”</w:t>
      </w:r>
      <w:r w:rsidRPr="006253C4">
        <w:t xml:space="preserve"> на </w:t>
      </w:r>
      <w:r>
        <w:t>един брой ротор</w:t>
      </w:r>
      <w:r w:rsidRPr="006253C4">
        <w:t xml:space="preserve"> е …………</w:t>
      </w:r>
      <w:r>
        <w:t>……….</w:t>
      </w:r>
      <w:r w:rsidRPr="006253C4">
        <w:t xml:space="preserve"> лева без ДДС.</w:t>
      </w:r>
    </w:p>
    <w:p w:rsidR="00CE5D53" w:rsidRPr="00ED3D4F" w:rsidRDefault="00CE5D53" w:rsidP="00CE5D53">
      <w:pPr>
        <w:ind w:firstLine="709"/>
        <w:jc w:val="both"/>
        <w:rPr>
          <w:lang w:val="ru-RU"/>
        </w:rPr>
      </w:pPr>
      <w:r w:rsidRPr="006253C4">
        <w:rPr>
          <w:b/>
          <w:bCs/>
          <w:lang w:val="ru-RU"/>
        </w:rPr>
        <w:t>(3)</w:t>
      </w:r>
      <w:r w:rsidRPr="006253C4">
        <w:t xml:space="preserve">. </w:t>
      </w:r>
      <w:r>
        <w:t>С</w:t>
      </w:r>
      <w:r w:rsidRPr="006253C4">
        <w:t>тойност</w:t>
      </w:r>
      <w:r>
        <w:t>та</w:t>
      </w:r>
      <w:r w:rsidRPr="006253C4">
        <w:t xml:space="preserve"> за </w:t>
      </w:r>
      <w:r>
        <w:t>извършване на „Д</w:t>
      </w:r>
      <w:r w:rsidRPr="006253C4">
        <w:t>опълнителен ремонт</w:t>
      </w:r>
      <w:r>
        <w:t xml:space="preserve">” на един брой </w:t>
      </w:r>
      <w:r w:rsidRPr="006253C4">
        <w:t xml:space="preserve">ротор е </w:t>
      </w:r>
      <w:r w:rsidRPr="00ED3D4F">
        <w:rPr>
          <w:b/>
        </w:rPr>
        <w:t>до</w:t>
      </w:r>
      <w:r w:rsidRPr="00ED3D4F">
        <w:t xml:space="preserve"> ………………... лева без ДДС.</w:t>
      </w:r>
      <w:r w:rsidRPr="00ED3D4F">
        <w:rPr>
          <w:lang w:val="ru-RU"/>
        </w:rPr>
        <w:t xml:space="preserve"> Окончателната стойност на</w:t>
      </w:r>
      <w:r w:rsidRPr="00ED3D4F">
        <w:rPr>
          <w:bCs/>
        </w:rPr>
        <w:t xml:space="preserve"> допълнителния ремонт</w:t>
      </w:r>
      <w:r w:rsidRPr="00ED3D4F">
        <w:rPr>
          <w:lang w:val="ru-RU"/>
        </w:rPr>
        <w:t xml:space="preserve"> ще бъде определена въз основа на одобрената от Възложителя калкулация за допълнителния ремонт, изготвена в съответствие с констативния протокол по чл.3, ал.2.</w:t>
      </w:r>
    </w:p>
    <w:p w:rsidR="00CE5D53" w:rsidRDefault="00CE5D53" w:rsidP="00CE5D53">
      <w:pPr>
        <w:ind w:firstLine="708"/>
        <w:jc w:val="both"/>
        <w:rPr>
          <w:lang w:val="ru-RU"/>
        </w:rPr>
      </w:pPr>
      <w:r w:rsidRPr="00ED3D4F">
        <w:rPr>
          <w:b/>
          <w:bCs/>
          <w:lang w:val="ru-RU"/>
        </w:rPr>
        <w:t xml:space="preserve"> (4)</w:t>
      </w:r>
      <w:r w:rsidRPr="00ED3D4F">
        <w:t xml:space="preserve">. </w:t>
      </w:r>
      <w:r w:rsidRPr="00ED3D4F">
        <w:rPr>
          <w:lang w:val="ru-RU"/>
        </w:rPr>
        <w:t xml:space="preserve">Възложителят не дължи заплащане на ремонтни операции, включени в допълнителния ремонт, които не са посочени в констативния протокол и калкулацията, изготвени по чл.3, ал.2, както и в случаите, когато Възложителят не е одобрил изпълнението им. </w:t>
      </w:r>
      <w:r>
        <w:rPr>
          <w:lang w:val="ru-RU"/>
        </w:rPr>
        <w:t xml:space="preserve"> </w:t>
      </w:r>
    </w:p>
    <w:p w:rsidR="00CE5D53" w:rsidRPr="006253C4" w:rsidRDefault="00CE5D53" w:rsidP="00CE5D53">
      <w:pPr>
        <w:ind w:firstLine="708"/>
        <w:jc w:val="both"/>
        <w:rPr>
          <w:bCs/>
        </w:rPr>
      </w:pPr>
      <w:r w:rsidRPr="006253C4">
        <w:rPr>
          <w:b/>
        </w:rPr>
        <w:t xml:space="preserve"> (5)</w:t>
      </w:r>
      <w:r w:rsidRPr="006253C4">
        <w:t xml:space="preserve"> В стойността по ал. 1 са включени всички разходи на </w:t>
      </w:r>
      <w:r w:rsidRPr="006253C4">
        <w:rPr>
          <w:b/>
        </w:rPr>
        <w:t xml:space="preserve">Изпълнителя </w:t>
      </w:r>
      <w:r w:rsidRPr="006253C4">
        <w:t xml:space="preserve">за изпълнение на Услугите, като </w:t>
      </w:r>
      <w:r w:rsidRPr="006253C4">
        <w:rPr>
          <w:b/>
          <w:bCs/>
        </w:rPr>
        <w:t>Възложителят</w:t>
      </w:r>
      <w:r w:rsidRPr="006253C4">
        <w:rPr>
          <w:bCs/>
        </w:rPr>
        <w:t xml:space="preserve"> не дължи заплащането на каквито и да е други разноски, направени от </w:t>
      </w:r>
      <w:r w:rsidRPr="006253C4">
        <w:rPr>
          <w:b/>
          <w:bCs/>
        </w:rPr>
        <w:t>Изпълнителя</w:t>
      </w:r>
      <w:r w:rsidRPr="006253C4">
        <w:rPr>
          <w:bCs/>
        </w:rPr>
        <w:t>.</w:t>
      </w:r>
    </w:p>
    <w:p w:rsidR="00CE5D53" w:rsidRPr="006253C4" w:rsidRDefault="00CE5D53" w:rsidP="00CE5D53">
      <w:pPr>
        <w:ind w:firstLine="708"/>
        <w:jc w:val="both"/>
        <w:rPr>
          <w:bCs/>
        </w:rPr>
      </w:pPr>
      <w:r w:rsidRPr="006253C4">
        <w:rPr>
          <w:b/>
        </w:rPr>
        <w:t>(6)</w:t>
      </w:r>
      <w:r>
        <w:rPr>
          <w:b/>
        </w:rPr>
        <w:t xml:space="preserve"> </w:t>
      </w:r>
      <w:r w:rsidRPr="006253C4">
        <w:t xml:space="preserve">Стойността, посочена в ал. 1 е окончателна. Единичните цени за отделните дейности, свързани с изпълнението на услугите, посочени в Ценовото предложение на Изпълнителя - Приложение № 3, са окончателни за времето на изпълнение на договора и не подлежат на промяна.  </w:t>
      </w:r>
    </w:p>
    <w:p w:rsidR="00CE5D53" w:rsidRPr="006253C4" w:rsidRDefault="00CE5D53" w:rsidP="00CE5D53">
      <w:pPr>
        <w:tabs>
          <w:tab w:val="left" w:pos="720"/>
        </w:tabs>
        <w:jc w:val="both"/>
        <w:rPr>
          <w:lang w:val="ru-RU"/>
        </w:rPr>
      </w:pPr>
      <w:r w:rsidRPr="006253C4">
        <w:tab/>
      </w:r>
      <w:r w:rsidRPr="006253C4">
        <w:rPr>
          <w:b/>
          <w:bCs/>
        </w:rPr>
        <w:t xml:space="preserve"> Чл.10.(1)</w:t>
      </w:r>
      <w:r w:rsidRPr="006253C4">
        <w:t xml:space="preserve"> </w:t>
      </w:r>
      <w:r w:rsidRPr="006253C4">
        <w:rPr>
          <w:b/>
          <w:bCs/>
        </w:rPr>
        <w:t>Възложителят</w:t>
      </w:r>
      <w:r w:rsidRPr="006253C4">
        <w:rPr>
          <w:lang w:val="ru-RU"/>
        </w:rPr>
        <w:t xml:space="preserve"> плаща на</w:t>
      </w:r>
      <w:r w:rsidRPr="006253C4">
        <w:rPr>
          <w:b/>
        </w:rPr>
        <w:t xml:space="preserve"> Изпълнителя </w:t>
      </w:r>
      <w:r w:rsidRPr="006253C4">
        <w:t>цената по този договор</w:t>
      </w:r>
      <w:r w:rsidRPr="006253C4">
        <w:rPr>
          <w:lang w:val="ru-RU"/>
        </w:rPr>
        <w:t xml:space="preserve"> по банков път в лева в срок до 30 /тридесет/ дни след извършване на ремонта и </w:t>
      </w:r>
      <w:r w:rsidRPr="006253C4">
        <w:t>цялостното възстановяване на всеки ротор, като се предоставят и следните документи, необходими за извършване на плащане:</w:t>
      </w:r>
    </w:p>
    <w:p w:rsidR="00CE5D53" w:rsidRDefault="00CE5D53" w:rsidP="00CE5D53">
      <w:pPr>
        <w:pStyle w:val="Style2"/>
        <w:widowControl/>
        <w:tabs>
          <w:tab w:val="left" w:pos="963"/>
        </w:tabs>
        <w:spacing w:line="272" w:lineRule="exact"/>
        <w:rPr>
          <w:rStyle w:val="FontStyle18"/>
          <w:rFonts w:eastAsiaTheme="minorEastAsia"/>
          <w:lang w:val="bg-BG"/>
        </w:rPr>
      </w:pPr>
      <w:r w:rsidRPr="006253C4">
        <w:rPr>
          <w:lang w:val="bg-BG"/>
        </w:rPr>
        <w:t xml:space="preserve"> - оригинална фактура, издадена на името на </w:t>
      </w:r>
      <w:r w:rsidRPr="006253C4">
        <w:rPr>
          <w:lang w:val="ru-RU"/>
        </w:rPr>
        <w:t>”БДЖ – Товарни превози” ЕООД, с адрес: гр. София - 1080, ул. “Иван Вазов” № 3 с МОЛ – инж.Любомир Илиев – управител, съдържаща № на договора за услуга и предмет на договора</w:t>
      </w:r>
      <w:r w:rsidRPr="006253C4">
        <w:rPr>
          <w:rStyle w:val="FontStyle18"/>
          <w:rFonts w:eastAsiaTheme="minorEastAsia"/>
          <w:lang w:val="bg-BG"/>
        </w:rPr>
        <w:t>;</w:t>
      </w:r>
    </w:p>
    <w:p w:rsidR="00CE5D53" w:rsidRPr="000876E3" w:rsidRDefault="00CE5D53" w:rsidP="00CE5D53">
      <w:pPr>
        <w:pStyle w:val="Style2"/>
        <w:widowControl/>
        <w:tabs>
          <w:tab w:val="left" w:pos="963"/>
        </w:tabs>
        <w:spacing w:line="272" w:lineRule="exact"/>
        <w:rPr>
          <w:rStyle w:val="FontStyle18"/>
          <w:rFonts w:eastAsiaTheme="minorEastAsia"/>
          <w:lang w:val="bg-BG"/>
        </w:rPr>
      </w:pPr>
      <w:r>
        <w:rPr>
          <w:rStyle w:val="FontStyle18"/>
          <w:rFonts w:eastAsiaTheme="minorEastAsia"/>
          <w:lang w:val="bg-BG"/>
        </w:rPr>
        <w:t xml:space="preserve">- </w:t>
      </w:r>
      <w:r w:rsidRPr="006253C4">
        <w:rPr>
          <w:rStyle w:val="FontStyle18"/>
          <w:rFonts w:eastAsiaTheme="minorEastAsia"/>
          <w:lang w:val="bg-BG"/>
        </w:rPr>
        <w:t xml:space="preserve"> </w:t>
      </w:r>
      <w:proofErr w:type="spellStart"/>
      <w:r w:rsidRPr="006253C4">
        <w:rPr>
          <w:rStyle w:val="FontStyle18"/>
          <w:rFonts w:eastAsiaTheme="minorEastAsia"/>
          <w:lang w:val="bg-BG"/>
        </w:rPr>
        <w:t>приемо-предавателен</w:t>
      </w:r>
      <w:proofErr w:type="spellEnd"/>
      <w:r w:rsidRPr="006253C4">
        <w:rPr>
          <w:rStyle w:val="FontStyle18"/>
          <w:rFonts w:eastAsiaTheme="minorEastAsia"/>
          <w:lang w:val="bg-BG"/>
        </w:rPr>
        <w:t xml:space="preserve"> протокол за предаване на роторите след ремонт, подписан от </w:t>
      </w:r>
      <w:proofErr w:type="spellStart"/>
      <w:r w:rsidRPr="006253C4">
        <w:rPr>
          <w:rStyle w:val="FontStyle18"/>
          <w:rFonts w:eastAsiaTheme="minorEastAsia"/>
          <w:lang w:val="bg-BG"/>
        </w:rPr>
        <w:t>оправомощени</w:t>
      </w:r>
      <w:proofErr w:type="spellEnd"/>
      <w:r w:rsidRPr="006253C4">
        <w:rPr>
          <w:rStyle w:val="FontStyle18"/>
          <w:rFonts w:eastAsiaTheme="minorEastAsia"/>
          <w:lang w:val="bg-BG"/>
        </w:rPr>
        <w:t xml:space="preserve"> представители на </w:t>
      </w:r>
      <w:r w:rsidRPr="006253C4">
        <w:rPr>
          <w:rStyle w:val="FontStyle18"/>
          <w:rFonts w:eastAsiaTheme="minorEastAsia"/>
          <w:b/>
          <w:lang w:val="bg-BG"/>
        </w:rPr>
        <w:t xml:space="preserve">Възложителя </w:t>
      </w:r>
      <w:r w:rsidRPr="006253C4">
        <w:rPr>
          <w:rStyle w:val="FontStyle18"/>
          <w:rFonts w:eastAsiaTheme="minorEastAsia"/>
          <w:lang w:val="bg-BG"/>
        </w:rPr>
        <w:t>и</w:t>
      </w:r>
      <w:r w:rsidRPr="006253C4">
        <w:rPr>
          <w:rStyle w:val="FontStyle18"/>
          <w:rFonts w:eastAsiaTheme="minorEastAsia"/>
          <w:b/>
          <w:lang w:val="bg-BG"/>
        </w:rPr>
        <w:t xml:space="preserve"> </w:t>
      </w:r>
      <w:r w:rsidRPr="000876E3">
        <w:rPr>
          <w:rStyle w:val="FontStyle18"/>
          <w:rFonts w:eastAsiaTheme="minorEastAsia"/>
          <w:b/>
          <w:lang w:val="bg-BG"/>
        </w:rPr>
        <w:t>Изпълнителя</w:t>
      </w:r>
      <w:r w:rsidRPr="000876E3">
        <w:rPr>
          <w:rStyle w:val="FontStyle18"/>
          <w:rFonts w:eastAsiaTheme="minorEastAsia"/>
          <w:lang w:val="bg-BG"/>
        </w:rPr>
        <w:t xml:space="preserve">, в който подробно са описани необходимите технически характеристики, отговарящи на изискванията на </w:t>
      </w:r>
      <w:r w:rsidRPr="000876E3">
        <w:rPr>
          <w:rStyle w:val="FontStyle18"/>
          <w:rFonts w:eastAsiaTheme="minorEastAsia"/>
          <w:b/>
          <w:lang w:val="bg-BG"/>
        </w:rPr>
        <w:t>Възложителя</w:t>
      </w:r>
      <w:r w:rsidRPr="000876E3">
        <w:rPr>
          <w:lang w:val="bg-BG"/>
        </w:rPr>
        <w:t xml:space="preserve"> в Технически изисквания за извършване на</w:t>
      </w:r>
      <w:r w:rsidRPr="000876E3">
        <w:rPr>
          <w:i/>
          <w:lang w:val="bg-BG"/>
        </w:rPr>
        <w:t xml:space="preserve"> </w:t>
      </w:r>
      <w:r w:rsidRPr="000876E3">
        <w:rPr>
          <w:lang w:val="bg-BG"/>
        </w:rPr>
        <w:t>„Ремонт и цялостно възстановяване на три броя ротори от Генераторна група ( Главен генератор - ГГ + Спомагателен генератор-СГ) на дизел-електрически локомотив серия 06-000”, за период от една година – Приложение № 1 към договора</w:t>
      </w:r>
      <w:r w:rsidRPr="000876E3">
        <w:rPr>
          <w:rStyle w:val="FontStyle18"/>
          <w:rFonts w:eastAsiaTheme="minorEastAsia"/>
          <w:lang w:val="bg-BG"/>
        </w:rPr>
        <w:t xml:space="preserve">; </w:t>
      </w:r>
    </w:p>
    <w:p w:rsidR="00CE5D53" w:rsidRPr="00D94565" w:rsidRDefault="00CE5D53" w:rsidP="00CE5D53">
      <w:pPr>
        <w:pStyle w:val="Style2"/>
        <w:widowControl/>
        <w:tabs>
          <w:tab w:val="left" w:pos="834"/>
        </w:tabs>
        <w:spacing w:line="272" w:lineRule="exact"/>
        <w:ind w:left="706" w:firstLine="0"/>
        <w:rPr>
          <w:rStyle w:val="FontStyle18"/>
          <w:rFonts w:eastAsiaTheme="minorEastAsia"/>
          <w:lang w:val="bg-BG"/>
        </w:rPr>
      </w:pPr>
      <w:r w:rsidRPr="00D94565">
        <w:rPr>
          <w:rStyle w:val="FontStyle18"/>
          <w:rFonts w:eastAsiaTheme="minorEastAsia"/>
          <w:lang w:val="bg-BG"/>
        </w:rPr>
        <w:t>-  протоколи за преди и след</w:t>
      </w:r>
      <w:r w:rsidRPr="00D94565">
        <w:rPr>
          <w:rStyle w:val="FontStyle18"/>
          <w:rFonts w:eastAsiaTheme="minorEastAsia"/>
        </w:rPr>
        <w:t xml:space="preserve"> </w:t>
      </w:r>
      <w:r w:rsidRPr="00D94565">
        <w:rPr>
          <w:rStyle w:val="FontStyle18"/>
          <w:rFonts w:eastAsiaTheme="minorEastAsia"/>
          <w:lang w:val="bg-BG"/>
        </w:rPr>
        <w:t>ремонтни изпитания на роторите с посочени достигнатите стойности на параметрите в паралел  със задължителните им норми</w:t>
      </w:r>
    </w:p>
    <w:p w:rsidR="00CE5D53" w:rsidRPr="00D94565" w:rsidRDefault="00CE5D53" w:rsidP="00CE5D53">
      <w:pPr>
        <w:pStyle w:val="Style2"/>
        <w:widowControl/>
        <w:numPr>
          <w:ilvl w:val="0"/>
          <w:numId w:val="1"/>
        </w:numPr>
        <w:tabs>
          <w:tab w:val="left" w:pos="963"/>
        </w:tabs>
        <w:spacing w:line="272" w:lineRule="exact"/>
        <w:ind w:left="834" w:firstLine="0"/>
        <w:jc w:val="left"/>
        <w:rPr>
          <w:rStyle w:val="FontStyle18"/>
          <w:rFonts w:eastAsiaTheme="minorEastAsia"/>
          <w:lang w:val="bg-BG"/>
        </w:rPr>
      </w:pPr>
      <w:r w:rsidRPr="00D94565">
        <w:rPr>
          <w:rStyle w:val="FontStyle18"/>
          <w:rFonts w:eastAsiaTheme="minorEastAsia"/>
          <w:lang w:val="bg-BG"/>
        </w:rPr>
        <w:t>гаранционна карта;</w:t>
      </w:r>
    </w:p>
    <w:p w:rsidR="00CE5D53" w:rsidRPr="00D94565" w:rsidRDefault="00CE5D53" w:rsidP="00CE5D53">
      <w:pPr>
        <w:pStyle w:val="Style2"/>
        <w:widowControl/>
        <w:numPr>
          <w:ilvl w:val="0"/>
          <w:numId w:val="1"/>
        </w:numPr>
        <w:tabs>
          <w:tab w:val="left" w:pos="963"/>
        </w:tabs>
        <w:spacing w:line="272" w:lineRule="exact"/>
        <w:ind w:left="834" w:firstLine="0"/>
        <w:jc w:val="left"/>
        <w:rPr>
          <w:rStyle w:val="FontStyle18"/>
          <w:rFonts w:eastAsiaTheme="minorEastAsia"/>
          <w:lang w:val="bg-BG"/>
        </w:rPr>
      </w:pPr>
      <w:r w:rsidRPr="00D94565">
        <w:rPr>
          <w:rStyle w:val="FontStyle18"/>
          <w:rFonts w:eastAsiaTheme="minorEastAsia"/>
          <w:lang w:val="bg-BG"/>
        </w:rPr>
        <w:t>сертификат за качество;</w:t>
      </w:r>
    </w:p>
    <w:p w:rsidR="00CE5D53" w:rsidRPr="00D94565" w:rsidRDefault="00CE5D53" w:rsidP="00CE5D53">
      <w:pPr>
        <w:pStyle w:val="Style2"/>
        <w:widowControl/>
        <w:numPr>
          <w:ilvl w:val="0"/>
          <w:numId w:val="1"/>
        </w:numPr>
        <w:tabs>
          <w:tab w:val="left" w:pos="963"/>
        </w:tabs>
        <w:spacing w:line="272" w:lineRule="exact"/>
        <w:ind w:left="834" w:firstLine="0"/>
        <w:jc w:val="left"/>
        <w:rPr>
          <w:rStyle w:val="FontStyle18"/>
          <w:rFonts w:eastAsiaTheme="minorEastAsia"/>
          <w:lang w:val="bg-BG"/>
        </w:rPr>
      </w:pPr>
      <w:r w:rsidRPr="00D94565">
        <w:rPr>
          <w:rStyle w:val="FontStyle18"/>
          <w:rFonts w:eastAsiaTheme="minorEastAsia"/>
          <w:lang w:val="bg-BG"/>
        </w:rPr>
        <w:t>копие на одобрен констативен протокол и одобрена калкулация по чл.3, ал.2 (за /при/ извършен допълнителен ремонт).</w:t>
      </w:r>
    </w:p>
    <w:p w:rsidR="00CE5D53" w:rsidRPr="006253C4" w:rsidRDefault="00CE5D53" w:rsidP="00CE5D53">
      <w:pPr>
        <w:ind w:firstLine="539"/>
        <w:jc w:val="both"/>
      </w:pPr>
      <w:r w:rsidRPr="00D94565">
        <w:rPr>
          <w:b/>
          <w:color w:val="000000"/>
          <w:lang w:val="ru-RU"/>
        </w:rPr>
        <w:t xml:space="preserve"> </w:t>
      </w:r>
      <w:r w:rsidRPr="00D94565">
        <w:rPr>
          <w:b/>
          <w:color w:val="000000"/>
        </w:rPr>
        <w:t xml:space="preserve"> (2)</w:t>
      </w:r>
      <w:r w:rsidRPr="00D94565">
        <w:rPr>
          <w:color w:val="000000"/>
        </w:rPr>
        <w:t xml:space="preserve"> </w:t>
      </w:r>
      <w:r w:rsidRPr="00D94565">
        <w:t>Плащането ще се извърши</w:t>
      </w:r>
      <w:r w:rsidRPr="00ED3D4F">
        <w:t xml:space="preserve"> от </w:t>
      </w:r>
      <w:r w:rsidRPr="00ED3D4F">
        <w:rPr>
          <w:b/>
        </w:rPr>
        <w:t>Възложителя</w:t>
      </w:r>
      <w:r w:rsidRPr="00ED3D4F">
        <w:t xml:space="preserve"> по банков път по сметката на </w:t>
      </w:r>
      <w:r w:rsidRPr="00ED3D4F">
        <w:rPr>
          <w:b/>
        </w:rPr>
        <w:t>Изпълнителя</w:t>
      </w:r>
      <w:r w:rsidRPr="00ED3D4F">
        <w:t xml:space="preserve"> в банка .............., клон............, IBAN: ……………,</w:t>
      </w:r>
      <w:r w:rsidRPr="006253C4">
        <w:t xml:space="preserve"> BIC :………, титуляр:………</w:t>
      </w:r>
    </w:p>
    <w:p w:rsidR="00CE5D53" w:rsidRPr="006253C4" w:rsidRDefault="00CE5D53" w:rsidP="00CE5D53">
      <w:pPr>
        <w:ind w:firstLine="539"/>
        <w:jc w:val="both"/>
      </w:pPr>
      <w:r w:rsidRPr="006253C4">
        <w:rPr>
          <w:b/>
          <w:color w:val="000000"/>
        </w:rPr>
        <w:t xml:space="preserve">  (3) </w:t>
      </w:r>
      <w:r w:rsidRPr="006253C4">
        <w:t xml:space="preserve">Изпълнителят е длъжен да уведомява писмено </w:t>
      </w:r>
      <w:r w:rsidRPr="006253C4">
        <w:rPr>
          <w:b/>
        </w:rPr>
        <w:t>Възложителя</w:t>
      </w:r>
      <w:r w:rsidRPr="006253C4">
        <w:t xml:space="preserve"> за всички </w:t>
      </w:r>
      <w:proofErr w:type="spellStart"/>
      <w:r w:rsidRPr="006253C4">
        <w:t>последващи</w:t>
      </w:r>
      <w:proofErr w:type="spellEnd"/>
      <w:r w:rsidRPr="006253C4">
        <w:t xml:space="preserve"> промени по ал. 2 в срок от 5 (пет) работни дни, считано от момента на промяната. В случай че </w:t>
      </w:r>
      <w:r w:rsidRPr="006253C4">
        <w:rPr>
          <w:b/>
        </w:rPr>
        <w:t>Изпълнителят</w:t>
      </w:r>
      <w:r w:rsidRPr="006253C4">
        <w:t xml:space="preserve"> не уведоми </w:t>
      </w:r>
      <w:r w:rsidRPr="006253C4">
        <w:rPr>
          <w:b/>
        </w:rPr>
        <w:t>Възложителя</w:t>
      </w:r>
      <w:r w:rsidRPr="006253C4">
        <w:t xml:space="preserve"> в този срок, счита се, че плащанията са надлежно извършени.</w:t>
      </w:r>
    </w:p>
    <w:p w:rsidR="00CE5D53" w:rsidRPr="006253C4" w:rsidRDefault="00CE5D53" w:rsidP="00CE5D53">
      <w:pPr>
        <w:ind w:firstLine="539"/>
        <w:jc w:val="both"/>
      </w:pPr>
      <w:r w:rsidRPr="006253C4">
        <w:rPr>
          <w:b/>
          <w:color w:val="000000"/>
        </w:rPr>
        <w:t xml:space="preserve">   (4)</w:t>
      </w:r>
      <w:r w:rsidRPr="006253C4">
        <w:rPr>
          <w:color w:val="000000"/>
        </w:rPr>
        <w:t xml:space="preserve"> </w:t>
      </w:r>
      <w:r w:rsidRPr="006253C4">
        <w:rPr>
          <w:lang w:val="ru-RU"/>
        </w:rPr>
        <w:t xml:space="preserve">Адресът, на който трябва да се предоставят документите за извършване на плащането: гр. София - 1080, ул. “Иван Вазов” № 3, ”БДЖ – Товарни превози” ЕООД, </w:t>
      </w:r>
      <w:r w:rsidRPr="006253C4">
        <w:rPr>
          <w:lang w:val="ru-RU"/>
        </w:rPr>
        <w:lastRenderedPageBreak/>
        <w:t xml:space="preserve">дирекция </w:t>
      </w:r>
      <w:r w:rsidRPr="006253C4">
        <w:t xml:space="preserve">„Ремонт на локомотиви и товарни вагони” </w:t>
      </w:r>
      <w:r w:rsidRPr="006253C4">
        <w:rPr>
          <w:lang w:val="ru-RU"/>
        </w:rPr>
        <w:t xml:space="preserve">в </w:t>
      </w:r>
      <w:r w:rsidRPr="006253C4">
        <w:t>отдел „Ремонт на локомотиви”.</w:t>
      </w:r>
    </w:p>
    <w:p w:rsidR="00CE5D53" w:rsidRPr="006253C4" w:rsidRDefault="00CE5D53" w:rsidP="00CE5D53">
      <w:pPr>
        <w:ind w:firstLine="539"/>
        <w:jc w:val="both"/>
      </w:pPr>
      <w:r w:rsidRPr="006253C4">
        <w:rPr>
          <w:b/>
          <w:bCs/>
        </w:rPr>
        <w:t>Чл.11.</w:t>
      </w:r>
      <w:r w:rsidRPr="006253C4">
        <w:rPr>
          <w:b/>
        </w:rPr>
        <w:t>(1)</w:t>
      </w:r>
      <w:r w:rsidRPr="006253C4">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w:t>
      </w:r>
      <w:r w:rsidRPr="006253C4">
        <w:rPr>
          <w:b/>
        </w:rPr>
        <w:t>Изпълнителя</w:t>
      </w:r>
      <w:r w:rsidRPr="006253C4">
        <w:t xml:space="preserve"> отчет за изпълнената от него част от услугите, заедно с искане за плащане на тази част пряко на подизпълнителя.</w:t>
      </w:r>
    </w:p>
    <w:p w:rsidR="00CE5D53" w:rsidRPr="006253C4" w:rsidRDefault="00CE5D53" w:rsidP="00CE5D53">
      <w:pPr>
        <w:ind w:firstLine="540"/>
        <w:jc w:val="both"/>
      </w:pPr>
      <w:r w:rsidRPr="006253C4">
        <w:rPr>
          <w:b/>
        </w:rPr>
        <w:t xml:space="preserve"> (2)</w:t>
      </w:r>
      <w:r w:rsidRPr="006253C4">
        <w:t xml:space="preserve"> </w:t>
      </w:r>
      <w:r w:rsidRPr="006253C4">
        <w:rPr>
          <w:b/>
        </w:rPr>
        <w:t>Изпълнителят</w:t>
      </w:r>
      <w:r w:rsidRPr="006253C4">
        <w:t xml:space="preserve"> се задължава да предостави на </w:t>
      </w:r>
      <w:r w:rsidRPr="006253C4">
        <w:rPr>
          <w:b/>
        </w:rPr>
        <w:t>Възложителя</w:t>
      </w:r>
      <w:r w:rsidRPr="006253C4">
        <w:t xml:space="preserve">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CE5D53" w:rsidRPr="006253C4" w:rsidRDefault="00CE5D53" w:rsidP="00CE5D53">
      <w:pPr>
        <w:ind w:firstLine="540"/>
        <w:jc w:val="both"/>
        <w:rPr>
          <w:b/>
        </w:rPr>
      </w:pPr>
      <w:r w:rsidRPr="006253C4">
        <w:rPr>
          <w:b/>
        </w:rPr>
        <w:t xml:space="preserve"> (3)</w:t>
      </w:r>
      <w:r w:rsidRPr="006253C4">
        <w:t xml:space="preserve"> </w:t>
      </w:r>
      <w:r w:rsidRPr="006253C4">
        <w:rPr>
          <w:b/>
        </w:rPr>
        <w:t>Възложителят</w:t>
      </w:r>
      <w:r w:rsidRPr="006253C4">
        <w:t xml:space="preserve">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дължимото възнаграждение на подизпълнителя в срок </w:t>
      </w:r>
      <w:r w:rsidRPr="006253C4">
        <w:rPr>
          <w:lang w:val="ru-RU"/>
        </w:rPr>
        <w:t xml:space="preserve">до 30 /тридесет/ дни </w:t>
      </w:r>
      <w:r w:rsidRPr="006253C4">
        <w:t xml:space="preserve">от подписването на </w:t>
      </w:r>
      <w:proofErr w:type="spellStart"/>
      <w:r w:rsidRPr="006253C4">
        <w:t>приемо-предавателен</w:t>
      </w:r>
      <w:proofErr w:type="spellEnd"/>
      <w:r w:rsidRPr="006253C4">
        <w:t xml:space="preserve"> протокол. </w:t>
      </w:r>
      <w:r w:rsidRPr="006253C4">
        <w:rPr>
          <w:b/>
        </w:rPr>
        <w:t>Възложителят</w:t>
      </w:r>
      <w:r w:rsidRPr="006253C4">
        <w:t xml:space="preserve"> има право да откаже да извърши плащането, когато искането за плащане е оспорено от </w:t>
      </w:r>
      <w:r w:rsidRPr="006253C4">
        <w:rPr>
          <w:b/>
        </w:rPr>
        <w:t>Изпълнителя</w:t>
      </w:r>
      <w:r w:rsidRPr="006253C4">
        <w:t>, до момента на отстраняване на причината за отказа</w:t>
      </w:r>
      <w:r w:rsidRPr="006253C4">
        <w:rPr>
          <w:b/>
        </w:rPr>
        <w:t>.</w:t>
      </w:r>
    </w:p>
    <w:p w:rsidR="00CE5D53" w:rsidRPr="006253C4" w:rsidRDefault="00CE5D53" w:rsidP="00CE5D53">
      <w:pPr>
        <w:ind w:firstLine="540"/>
        <w:jc w:val="both"/>
        <w:rPr>
          <w:b/>
        </w:rPr>
      </w:pPr>
    </w:p>
    <w:p w:rsidR="00CE5D53" w:rsidRPr="006253C4" w:rsidRDefault="00CE5D53" w:rsidP="00CE5D53">
      <w:pPr>
        <w:ind w:firstLine="540"/>
        <w:jc w:val="both"/>
        <w:rPr>
          <w:b/>
        </w:rPr>
      </w:pPr>
      <w:r w:rsidRPr="006253C4">
        <w:rPr>
          <w:b/>
          <w:bCs/>
        </w:rPr>
        <w:t>ІV. ГАРАНЦИЯ ЗА ИЗПЪЛНЕНИЕ</w:t>
      </w:r>
    </w:p>
    <w:p w:rsidR="00CE5D53" w:rsidRPr="006253C4" w:rsidRDefault="00CE5D53" w:rsidP="00CE5D53">
      <w:pPr>
        <w:ind w:firstLine="540"/>
        <w:jc w:val="both"/>
      </w:pPr>
    </w:p>
    <w:p w:rsidR="00CE5D53" w:rsidRPr="006253C4" w:rsidRDefault="00CE5D53" w:rsidP="00CE5D53">
      <w:pPr>
        <w:ind w:right="283" w:firstLine="540"/>
        <w:jc w:val="both"/>
        <w:rPr>
          <w:color w:val="000000"/>
          <w:spacing w:val="1"/>
        </w:rPr>
      </w:pPr>
      <w:r w:rsidRPr="006253C4">
        <w:rPr>
          <w:b/>
          <w:color w:val="000000"/>
          <w:spacing w:val="1"/>
        </w:rPr>
        <w:t>Чл.12</w:t>
      </w:r>
      <w:r w:rsidRPr="006253C4">
        <w:rPr>
          <w:b/>
          <w:bCs/>
        </w:rPr>
        <w:t>.</w:t>
      </w:r>
      <w:r w:rsidRPr="006253C4">
        <w:t xml:space="preserve"> </w:t>
      </w:r>
      <w:r w:rsidRPr="006253C4">
        <w:rPr>
          <w:color w:val="000000"/>
          <w:spacing w:val="1"/>
        </w:rPr>
        <w:t xml:space="preserve">При подписването на този договор, </w:t>
      </w:r>
      <w:r w:rsidRPr="006253C4">
        <w:rPr>
          <w:b/>
          <w:color w:val="000000"/>
          <w:spacing w:val="1"/>
        </w:rPr>
        <w:t>Изпълнителят</w:t>
      </w:r>
      <w:r w:rsidRPr="006253C4">
        <w:rPr>
          <w:color w:val="000000"/>
          <w:spacing w:val="1"/>
        </w:rPr>
        <w:t xml:space="preserve"> представя на </w:t>
      </w:r>
      <w:r w:rsidRPr="006253C4">
        <w:rPr>
          <w:b/>
        </w:rPr>
        <w:t>Възложителя</w:t>
      </w:r>
      <w:r w:rsidRPr="006253C4">
        <w:rPr>
          <w:color w:val="000000"/>
          <w:spacing w:val="1"/>
        </w:rPr>
        <w:t xml:space="preserve"> гаранция за изпълнение в размер на 5% (пет на сто) от </w:t>
      </w:r>
      <w:r w:rsidRPr="006253C4">
        <w:rPr>
          <w:color w:val="000000"/>
          <w:spacing w:val="-2"/>
        </w:rPr>
        <w:t xml:space="preserve">стойността на договора без ДДС, а именно </w:t>
      </w:r>
      <w:r w:rsidRPr="006253C4">
        <w:t>……… (………………) лева („</w:t>
      </w:r>
      <w:r w:rsidRPr="006253C4">
        <w:rPr>
          <w:b/>
        </w:rPr>
        <w:t>Гаранцията за изпълнение</w:t>
      </w:r>
      <w:r w:rsidRPr="006253C4">
        <w:t xml:space="preserve">“), която служи за обезпечаване на изпълнението на задълженията на </w:t>
      </w:r>
      <w:r w:rsidRPr="006253C4">
        <w:rPr>
          <w:b/>
        </w:rPr>
        <w:t xml:space="preserve">Изпълнителя </w:t>
      </w:r>
      <w:r w:rsidRPr="006253C4">
        <w:t>по договора</w:t>
      </w:r>
      <w:r w:rsidRPr="006253C4">
        <w:rPr>
          <w:color w:val="000000"/>
          <w:spacing w:val="-2"/>
        </w:rPr>
        <w:t xml:space="preserve">. </w:t>
      </w:r>
    </w:p>
    <w:p w:rsidR="00CE5D53" w:rsidRPr="006253C4" w:rsidRDefault="00CE5D53" w:rsidP="00CE5D53">
      <w:pPr>
        <w:ind w:firstLine="540"/>
        <w:jc w:val="both"/>
        <w:rPr>
          <w:color w:val="000000"/>
          <w:lang w:val="ru-RU"/>
        </w:rPr>
      </w:pPr>
      <w:r w:rsidRPr="006253C4">
        <w:rPr>
          <w:b/>
          <w:color w:val="000000"/>
          <w:spacing w:val="-2"/>
        </w:rPr>
        <w:t xml:space="preserve">Чл.13. </w:t>
      </w:r>
      <w:r w:rsidRPr="006253C4">
        <w:rPr>
          <w:color w:val="000000"/>
          <w:spacing w:val="-2"/>
        </w:rPr>
        <w:t xml:space="preserve">Когато като гаранция за изпълнение се представя парична сума, сумата се внася по банковата сметка на </w:t>
      </w:r>
      <w:r w:rsidRPr="006253C4">
        <w:rPr>
          <w:b/>
          <w:color w:val="000000"/>
          <w:spacing w:val="-2"/>
        </w:rPr>
        <w:t>Възложителя</w:t>
      </w:r>
      <w:r w:rsidRPr="006253C4">
        <w:rPr>
          <w:color w:val="000000"/>
          <w:spacing w:val="-2"/>
        </w:rPr>
        <w:t xml:space="preserve">, посочена в документацията за обществената поръчка. Банковата сметка на </w:t>
      </w:r>
      <w:r w:rsidRPr="006253C4">
        <w:rPr>
          <w:b/>
          <w:color w:val="000000"/>
          <w:spacing w:val="-2"/>
        </w:rPr>
        <w:t>Възложителя</w:t>
      </w:r>
      <w:r w:rsidRPr="006253C4">
        <w:rPr>
          <w:color w:val="000000"/>
          <w:spacing w:val="-2"/>
        </w:rPr>
        <w:t xml:space="preserve"> е </w:t>
      </w:r>
      <w:r w:rsidRPr="006253C4">
        <w:rPr>
          <w:color w:val="000000"/>
          <w:lang w:val="ru-RU"/>
        </w:rPr>
        <w:t>в: УниКредит Булбанк АД, гр. София, IBAN: BG02 UNCR 7000 1501 0062 61, BIC: UNCRBGSF;</w:t>
      </w:r>
    </w:p>
    <w:p w:rsidR="00CE5D53" w:rsidRPr="006253C4" w:rsidRDefault="00CE5D53" w:rsidP="00CE5D53">
      <w:pPr>
        <w:shd w:val="clear" w:color="auto" w:fill="FFFFFF"/>
        <w:ind w:firstLine="708"/>
        <w:jc w:val="both"/>
        <w:rPr>
          <w:color w:val="000000"/>
        </w:rPr>
      </w:pPr>
      <w:r w:rsidRPr="006253C4">
        <w:rPr>
          <w:b/>
        </w:rPr>
        <w:t xml:space="preserve">Чл.14.(1) </w:t>
      </w:r>
      <w:r w:rsidRPr="006253C4">
        <w:rPr>
          <w:color w:val="000000"/>
        </w:rPr>
        <w:t xml:space="preserve">Когато като гаранция за изпълнение се представя </w:t>
      </w:r>
      <w:r w:rsidRPr="006253C4">
        <w:rPr>
          <w:color w:val="000000"/>
          <w:spacing w:val="1"/>
        </w:rPr>
        <w:t>банкова гаранция</w:t>
      </w:r>
      <w:r w:rsidRPr="006253C4">
        <w:rPr>
          <w:color w:val="000000"/>
        </w:rPr>
        <w:t xml:space="preserve">, </w:t>
      </w:r>
      <w:r w:rsidRPr="006253C4">
        <w:rPr>
          <w:b/>
          <w:color w:val="000000"/>
        </w:rPr>
        <w:t xml:space="preserve">Изпълнителят </w:t>
      </w:r>
      <w:r w:rsidRPr="006253C4">
        <w:rPr>
          <w:color w:val="000000"/>
        </w:rPr>
        <w:t xml:space="preserve">предава на </w:t>
      </w:r>
      <w:r w:rsidRPr="006253C4">
        <w:rPr>
          <w:b/>
          <w:color w:val="000000"/>
        </w:rPr>
        <w:t>Възложителя</w:t>
      </w:r>
      <w:r w:rsidRPr="006253C4">
        <w:rPr>
          <w:color w:val="000000"/>
        </w:rPr>
        <w:t xml:space="preserve"> оригинален екземпляр на банкова гаранция, издадена в полза на </w:t>
      </w:r>
      <w:r w:rsidRPr="006253C4">
        <w:rPr>
          <w:b/>
          <w:color w:val="000000"/>
        </w:rPr>
        <w:t>Възложителя</w:t>
      </w:r>
      <w:r w:rsidRPr="006253C4">
        <w:rPr>
          <w:color w:val="000000"/>
        </w:rPr>
        <w:t>, която трябва да отговаря на следните изисквания:</w:t>
      </w:r>
    </w:p>
    <w:p w:rsidR="00CE5D53" w:rsidRPr="006253C4" w:rsidRDefault="00CE5D53" w:rsidP="00CE5D53">
      <w:pPr>
        <w:shd w:val="clear" w:color="auto" w:fill="FFFFFF"/>
        <w:ind w:firstLine="708"/>
        <w:jc w:val="both"/>
        <w:rPr>
          <w:color w:val="000000"/>
        </w:rPr>
      </w:pPr>
      <w:r w:rsidRPr="006253C4">
        <w:rPr>
          <w:color w:val="000000"/>
        </w:rPr>
        <w:t xml:space="preserve">1. да бъде безусловна и неотменяема банкова гаранция във форма, предварително съгласувана с </w:t>
      </w:r>
      <w:r w:rsidRPr="006253C4">
        <w:rPr>
          <w:b/>
          <w:color w:val="000000"/>
        </w:rPr>
        <w:t>Възложителя</w:t>
      </w:r>
      <w:r w:rsidRPr="006253C4">
        <w:rPr>
          <w:color w:val="000000"/>
        </w:rPr>
        <w:t>;</w:t>
      </w:r>
    </w:p>
    <w:p w:rsidR="00CE5D53" w:rsidRPr="006253C4" w:rsidRDefault="00CE5D53" w:rsidP="00CE5D53">
      <w:pPr>
        <w:shd w:val="clear" w:color="auto" w:fill="FFFFFF"/>
        <w:ind w:firstLine="708"/>
        <w:jc w:val="both"/>
        <w:rPr>
          <w:color w:val="000000"/>
          <w:spacing w:val="-2"/>
        </w:rPr>
      </w:pPr>
      <w:r w:rsidRPr="006253C4">
        <w:rPr>
          <w:color w:val="000000"/>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6253C4">
        <w:rPr>
          <w:color w:val="000000"/>
          <w:spacing w:val="-2"/>
        </w:rPr>
        <w:t xml:space="preserve"> </w:t>
      </w:r>
    </w:p>
    <w:p w:rsidR="00CE5D53" w:rsidRPr="006253C4" w:rsidRDefault="00CE5D53" w:rsidP="00CE5D53">
      <w:pPr>
        <w:shd w:val="clear" w:color="auto" w:fill="FFFFFF"/>
        <w:ind w:firstLine="708"/>
        <w:jc w:val="both"/>
        <w:rPr>
          <w:color w:val="000000"/>
          <w:spacing w:val="-2"/>
        </w:rPr>
      </w:pPr>
      <w:r w:rsidRPr="006253C4">
        <w:rPr>
          <w:b/>
          <w:color w:val="000000"/>
          <w:spacing w:val="-2"/>
        </w:rPr>
        <w:t>(2)</w:t>
      </w:r>
      <w:r w:rsidRPr="006253C4">
        <w:rPr>
          <w:color w:val="000000"/>
          <w:spacing w:val="-2"/>
        </w:rPr>
        <w:t xml:space="preserve"> Банковите разходи по откриването и поддържането на гаранцията </w:t>
      </w:r>
      <w:r w:rsidRPr="006253C4">
        <w:rPr>
          <w:color w:val="000000"/>
          <w:spacing w:val="1"/>
        </w:rPr>
        <w:t xml:space="preserve">за изпълнение във формата на банкова гаранция, както и по усвояването на средства от страна на </w:t>
      </w:r>
      <w:r w:rsidRPr="006253C4">
        <w:rPr>
          <w:b/>
          <w:color w:val="000000"/>
          <w:spacing w:val="1"/>
        </w:rPr>
        <w:t>Възложителя</w:t>
      </w:r>
      <w:r w:rsidRPr="006253C4">
        <w:rPr>
          <w:color w:val="000000"/>
          <w:spacing w:val="1"/>
        </w:rPr>
        <w:t xml:space="preserve"> при наличието на основание за това, </w:t>
      </w:r>
      <w:r w:rsidRPr="006253C4">
        <w:rPr>
          <w:color w:val="000000"/>
          <w:spacing w:val="-2"/>
        </w:rPr>
        <w:t xml:space="preserve">са за сметка на </w:t>
      </w:r>
      <w:r w:rsidRPr="006253C4">
        <w:rPr>
          <w:b/>
          <w:color w:val="000000"/>
          <w:spacing w:val="-2"/>
        </w:rPr>
        <w:t>Изпълнителя</w:t>
      </w:r>
      <w:r w:rsidRPr="006253C4">
        <w:rPr>
          <w:color w:val="000000"/>
          <w:spacing w:val="-2"/>
        </w:rPr>
        <w:t>.</w:t>
      </w:r>
    </w:p>
    <w:p w:rsidR="00CE5D53" w:rsidRPr="00ED3D4F" w:rsidRDefault="00CE5D53" w:rsidP="00CE5D53">
      <w:pPr>
        <w:shd w:val="clear" w:color="auto" w:fill="FFFFFF"/>
        <w:ind w:firstLine="708"/>
        <w:jc w:val="both"/>
        <w:rPr>
          <w:color w:val="000000"/>
          <w:spacing w:val="1"/>
        </w:rPr>
      </w:pPr>
      <w:r w:rsidRPr="006253C4">
        <w:rPr>
          <w:b/>
        </w:rPr>
        <w:t xml:space="preserve">Чл.15.(1) </w:t>
      </w:r>
      <w:r w:rsidRPr="006253C4">
        <w:rPr>
          <w:color w:val="000000"/>
        </w:rPr>
        <w:t xml:space="preserve">Когато като гаранция за изпълнение се представя </w:t>
      </w:r>
      <w:r w:rsidRPr="006253C4">
        <w:rPr>
          <w:color w:val="000000"/>
          <w:spacing w:val="1"/>
        </w:rPr>
        <w:t xml:space="preserve">застраховка, </w:t>
      </w:r>
      <w:r w:rsidRPr="006253C4">
        <w:rPr>
          <w:b/>
          <w:color w:val="000000"/>
          <w:spacing w:val="1"/>
        </w:rPr>
        <w:t xml:space="preserve">Изпълнителят </w:t>
      </w:r>
      <w:r w:rsidRPr="006253C4">
        <w:rPr>
          <w:color w:val="000000"/>
          <w:spacing w:val="1"/>
        </w:rPr>
        <w:t xml:space="preserve">предава на </w:t>
      </w:r>
      <w:r w:rsidRPr="006253C4">
        <w:rPr>
          <w:b/>
          <w:color w:val="000000"/>
          <w:spacing w:val="1"/>
        </w:rPr>
        <w:t xml:space="preserve">Възложителя </w:t>
      </w:r>
      <w:r w:rsidRPr="006253C4">
        <w:rPr>
          <w:color w:val="000000"/>
          <w:spacing w:val="1"/>
        </w:rPr>
        <w:t xml:space="preserve">оригинален екземпляр на застрахователна </w:t>
      </w:r>
      <w:r w:rsidRPr="00ED3D4F">
        <w:rPr>
          <w:color w:val="000000"/>
          <w:spacing w:val="1"/>
        </w:rPr>
        <w:t xml:space="preserve">полица, издадена в полза на </w:t>
      </w:r>
      <w:r w:rsidRPr="00ED3D4F">
        <w:rPr>
          <w:b/>
          <w:color w:val="000000"/>
          <w:spacing w:val="1"/>
        </w:rPr>
        <w:t>Възложителя</w:t>
      </w:r>
      <w:r w:rsidRPr="00ED3D4F">
        <w:rPr>
          <w:color w:val="000000"/>
          <w:spacing w:val="1"/>
        </w:rPr>
        <w:t>, която трябва да отговаря на следните изисквания:</w:t>
      </w:r>
    </w:p>
    <w:p w:rsidR="00CE5D53" w:rsidRPr="00ED3D4F" w:rsidRDefault="00CE5D53" w:rsidP="00CE5D53">
      <w:pPr>
        <w:shd w:val="clear" w:color="auto" w:fill="FFFFFF"/>
        <w:ind w:firstLine="720"/>
        <w:jc w:val="both"/>
        <w:rPr>
          <w:color w:val="000000"/>
          <w:spacing w:val="1"/>
        </w:rPr>
      </w:pPr>
      <w:r w:rsidRPr="00ED3D4F">
        <w:rPr>
          <w:color w:val="000000"/>
          <w:spacing w:val="1"/>
        </w:rPr>
        <w:t xml:space="preserve">1. </w:t>
      </w:r>
      <w:r w:rsidRPr="00ED3D4F">
        <w:rPr>
          <w:lang w:val="ru-RU"/>
        </w:rPr>
        <w:t>да е влязла в сила;</w:t>
      </w:r>
    </w:p>
    <w:p w:rsidR="00CE5D53" w:rsidRPr="00ED3D4F" w:rsidRDefault="00CE5D53" w:rsidP="00CE5D53">
      <w:pPr>
        <w:shd w:val="clear" w:color="auto" w:fill="FFFFFF"/>
        <w:ind w:firstLine="720"/>
        <w:jc w:val="both"/>
        <w:rPr>
          <w:color w:val="000000"/>
          <w:spacing w:val="1"/>
        </w:rPr>
      </w:pPr>
      <w:r w:rsidRPr="00ED3D4F">
        <w:rPr>
          <w:color w:val="000000"/>
          <w:spacing w:val="1"/>
        </w:rPr>
        <w:t>2. да о</w:t>
      </w:r>
      <w:r>
        <w:rPr>
          <w:color w:val="000000"/>
          <w:spacing w:val="1"/>
        </w:rPr>
        <w:t>безпечава изпълнението на този д</w:t>
      </w:r>
      <w:r w:rsidRPr="00ED3D4F">
        <w:rPr>
          <w:color w:val="000000"/>
          <w:spacing w:val="1"/>
        </w:rPr>
        <w:t xml:space="preserve">оговор чрез покритие на отговорността на </w:t>
      </w:r>
      <w:r w:rsidRPr="002C5CEB">
        <w:rPr>
          <w:b/>
          <w:color w:val="000000"/>
          <w:spacing w:val="1"/>
        </w:rPr>
        <w:t>Изпълнителя</w:t>
      </w:r>
      <w:r w:rsidRPr="00ED3D4F">
        <w:rPr>
          <w:color w:val="000000"/>
          <w:spacing w:val="1"/>
        </w:rPr>
        <w:t>;</w:t>
      </w:r>
    </w:p>
    <w:p w:rsidR="00CE5D53" w:rsidRPr="00ED3D4F" w:rsidRDefault="00CE5D53" w:rsidP="00CE5D53">
      <w:pPr>
        <w:shd w:val="clear" w:color="auto" w:fill="FFFFFF"/>
        <w:ind w:firstLine="720"/>
        <w:jc w:val="both"/>
        <w:rPr>
          <w:color w:val="000000"/>
          <w:spacing w:val="1"/>
        </w:rPr>
      </w:pPr>
      <w:r w:rsidRPr="00ED3D4F">
        <w:rPr>
          <w:color w:val="000000"/>
          <w:spacing w:val="1"/>
        </w:rPr>
        <w:t>3. да бъде със срок на валиднос</w:t>
      </w:r>
      <w:r>
        <w:rPr>
          <w:color w:val="000000"/>
          <w:spacing w:val="1"/>
        </w:rPr>
        <w:t>т за целия срок на действие на д</w:t>
      </w:r>
      <w:r w:rsidRPr="00ED3D4F">
        <w:rPr>
          <w:color w:val="000000"/>
          <w:spacing w:val="1"/>
        </w:rPr>
        <w:t xml:space="preserve">оговора плюс 30 (тридесет) дни след изтичането му. </w:t>
      </w:r>
    </w:p>
    <w:p w:rsidR="00CE5D53" w:rsidRDefault="00CE5D53" w:rsidP="00CE5D53">
      <w:pPr>
        <w:ind w:firstLine="720"/>
        <w:jc w:val="both"/>
      </w:pPr>
      <w:r w:rsidRPr="00ED3D4F">
        <w:t xml:space="preserve">4. заплащането на суми следва да се извършва след подаване на писмено искане от ползващото лице към Застрахователя, което искане да е придружено единствено с </w:t>
      </w:r>
      <w:r w:rsidRPr="00ED3D4F">
        <w:lastRenderedPageBreak/>
        <w:t xml:space="preserve">декларация, че </w:t>
      </w:r>
      <w:r w:rsidRPr="002C5CEB">
        <w:rPr>
          <w:b/>
        </w:rPr>
        <w:t>Изпълнителят</w:t>
      </w:r>
      <w:r w:rsidRPr="00ED3D4F">
        <w:t xml:space="preserve"> не е изпълнил задълженията си съгласно условията на договора, сключен с </w:t>
      </w:r>
      <w:r w:rsidRPr="002C5CEB">
        <w:rPr>
          <w:b/>
        </w:rPr>
        <w:t>Възложителя</w:t>
      </w:r>
      <w:r w:rsidRPr="00ED3D4F">
        <w:t xml:space="preserve">, без да е необходимо </w:t>
      </w:r>
      <w:r w:rsidRPr="002C5CEB">
        <w:rPr>
          <w:b/>
        </w:rPr>
        <w:t>Възложителя</w:t>
      </w:r>
      <w:r w:rsidRPr="00ED3D4F">
        <w:t xml:space="preserve"> да обосновава и доказва претенцията си.</w:t>
      </w:r>
    </w:p>
    <w:p w:rsidR="00CE5D53" w:rsidRPr="00A071EF" w:rsidRDefault="00CE5D53" w:rsidP="00CE5D53">
      <w:pPr>
        <w:ind w:firstLine="720"/>
        <w:jc w:val="both"/>
        <w:rPr>
          <w:color w:val="000000"/>
          <w:spacing w:val="6"/>
          <w:lang w:val="ru-RU"/>
        </w:rPr>
      </w:pPr>
      <w:r>
        <w:rPr>
          <w:b/>
        </w:rPr>
        <w:t>(2</w:t>
      </w:r>
      <w:r w:rsidRPr="006253C4">
        <w:rPr>
          <w:b/>
        </w:rPr>
        <w:t>)</w:t>
      </w:r>
      <w:r>
        <w:rPr>
          <w:b/>
        </w:rPr>
        <w:t xml:space="preserve"> </w:t>
      </w:r>
      <w:r w:rsidRPr="00A071EF">
        <w:t xml:space="preserve">Не се допуска отложено или разсрочено </w:t>
      </w:r>
      <w:r>
        <w:t>плащане на гаранцията за изпълнение под формата на застраховка.</w:t>
      </w:r>
    </w:p>
    <w:p w:rsidR="00CE5D53" w:rsidRPr="006253C4" w:rsidRDefault="00CE5D53" w:rsidP="00CE5D53">
      <w:pPr>
        <w:shd w:val="clear" w:color="auto" w:fill="FFFFFF"/>
        <w:ind w:firstLine="708"/>
        <w:jc w:val="both"/>
        <w:rPr>
          <w:color w:val="000000"/>
          <w:spacing w:val="1"/>
        </w:rPr>
      </w:pPr>
      <w:r>
        <w:rPr>
          <w:b/>
        </w:rPr>
        <w:t xml:space="preserve"> (3</w:t>
      </w:r>
      <w:r w:rsidRPr="00ED3D4F">
        <w:rPr>
          <w:b/>
        </w:rPr>
        <w:t xml:space="preserve">) </w:t>
      </w:r>
      <w:r w:rsidRPr="00ED3D4F">
        <w:rPr>
          <w:color w:val="000000"/>
          <w:spacing w:val="1"/>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Pr="00ED3D4F">
        <w:rPr>
          <w:b/>
          <w:color w:val="000000"/>
          <w:spacing w:val="1"/>
        </w:rPr>
        <w:t>Възложителя</w:t>
      </w:r>
      <w:r w:rsidRPr="00ED3D4F">
        <w:rPr>
          <w:color w:val="000000"/>
          <w:spacing w:val="1"/>
        </w:rPr>
        <w:t xml:space="preserve"> при наличието на основание за това, са за сметка на </w:t>
      </w:r>
      <w:r w:rsidRPr="00ED3D4F">
        <w:rPr>
          <w:b/>
          <w:color w:val="000000"/>
          <w:spacing w:val="1"/>
        </w:rPr>
        <w:t>Изпълнителя</w:t>
      </w:r>
      <w:r w:rsidRPr="00ED3D4F">
        <w:rPr>
          <w:color w:val="000000"/>
          <w:spacing w:val="1"/>
        </w:rPr>
        <w:t>.</w:t>
      </w:r>
    </w:p>
    <w:p w:rsidR="00CE5D53" w:rsidRPr="006253C4" w:rsidRDefault="00CE5D53" w:rsidP="00CE5D53">
      <w:pPr>
        <w:shd w:val="clear" w:color="auto" w:fill="FFFFFF"/>
        <w:tabs>
          <w:tab w:val="left" w:pos="-180"/>
        </w:tabs>
        <w:jc w:val="both"/>
        <w:rPr>
          <w:color w:val="000000"/>
          <w:spacing w:val="-2"/>
        </w:rPr>
      </w:pPr>
      <w:r w:rsidRPr="006253C4">
        <w:rPr>
          <w:b/>
        </w:rPr>
        <w:tab/>
        <w:t xml:space="preserve">Чл.16.(1) </w:t>
      </w:r>
      <w:r w:rsidRPr="006253C4">
        <w:rPr>
          <w:b/>
          <w:color w:val="000000"/>
          <w:spacing w:val="1"/>
        </w:rPr>
        <w:t xml:space="preserve">Възложителят </w:t>
      </w:r>
      <w:r w:rsidRPr="006253C4">
        <w:rPr>
          <w:color w:val="000000"/>
          <w:spacing w:val="1"/>
        </w:rPr>
        <w:t>освобождава гаранцията за изпълнение в срок до 30 (</w:t>
      </w:r>
      <w:r w:rsidRPr="006253C4">
        <w:rPr>
          <w:i/>
          <w:color w:val="000000"/>
          <w:spacing w:val="1"/>
        </w:rPr>
        <w:t>тридесет</w:t>
      </w:r>
      <w:r w:rsidRPr="006253C4">
        <w:rPr>
          <w:color w:val="000000"/>
          <w:spacing w:val="1"/>
        </w:rPr>
        <w:t xml:space="preserve">) дни след прекратяването на договора, приключване на изпълнението на договора и окончателно приемане на услугата в пълен размер, ако липсват основания за задържането от страна на </w:t>
      </w:r>
      <w:r w:rsidRPr="006253C4">
        <w:rPr>
          <w:b/>
          <w:color w:val="000000"/>
          <w:spacing w:val="1"/>
        </w:rPr>
        <w:t xml:space="preserve">Възложителя </w:t>
      </w:r>
      <w:r w:rsidRPr="006253C4">
        <w:rPr>
          <w:color w:val="000000"/>
          <w:spacing w:val="1"/>
        </w:rPr>
        <w:t>на каквато и да е сума по нея</w:t>
      </w:r>
      <w:r w:rsidRPr="006253C4">
        <w:rPr>
          <w:color w:val="000000"/>
          <w:spacing w:val="-2"/>
        </w:rPr>
        <w:t>.</w:t>
      </w:r>
    </w:p>
    <w:p w:rsidR="00CE5D53" w:rsidRPr="006253C4" w:rsidRDefault="00CE5D53" w:rsidP="00CE5D53">
      <w:pPr>
        <w:shd w:val="clear" w:color="auto" w:fill="FFFFFF"/>
        <w:tabs>
          <w:tab w:val="left" w:pos="-180"/>
        </w:tabs>
        <w:jc w:val="both"/>
        <w:rPr>
          <w:color w:val="000000"/>
          <w:spacing w:val="-2"/>
        </w:rPr>
      </w:pPr>
      <w:r w:rsidRPr="006253C4">
        <w:rPr>
          <w:b/>
          <w:color w:val="000000"/>
          <w:spacing w:val="-2"/>
        </w:rPr>
        <w:tab/>
        <w:t>(2)</w:t>
      </w:r>
      <w:r w:rsidRPr="006253C4">
        <w:rPr>
          <w:color w:val="000000"/>
          <w:spacing w:val="-2"/>
        </w:rPr>
        <w:t xml:space="preserve"> Освобождаването на гаранцията за изпълнение се извършва, както следва:</w:t>
      </w:r>
    </w:p>
    <w:p w:rsidR="00CE5D53" w:rsidRPr="006253C4" w:rsidRDefault="00CE5D53" w:rsidP="00CE5D53">
      <w:pPr>
        <w:shd w:val="clear" w:color="auto" w:fill="FFFFFF"/>
        <w:tabs>
          <w:tab w:val="left" w:pos="-180"/>
        </w:tabs>
        <w:jc w:val="both"/>
        <w:rPr>
          <w:color w:val="000000"/>
          <w:spacing w:val="-2"/>
        </w:rPr>
      </w:pPr>
      <w:r w:rsidRPr="006253C4">
        <w:rPr>
          <w:color w:val="000000"/>
          <w:spacing w:val="-2"/>
        </w:rPr>
        <w:tab/>
        <w:t xml:space="preserve">1. когато е във формата на парична сума – чрез превеждане на сумата по банковата сметка на </w:t>
      </w:r>
      <w:r w:rsidRPr="006253C4">
        <w:rPr>
          <w:b/>
          <w:color w:val="000000"/>
          <w:spacing w:val="-2"/>
        </w:rPr>
        <w:t>Изпълнителя</w:t>
      </w:r>
      <w:r w:rsidRPr="006253C4">
        <w:rPr>
          <w:color w:val="000000"/>
          <w:spacing w:val="-2"/>
        </w:rPr>
        <w:t xml:space="preserve">, посочена в чл. 10, ал. 2 от договора; </w:t>
      </w:r>
    </w:p>
    <w:p w:rsidR="00CE5D53" w:rsidRPr="006253C4" w:rsidRDefault="00CE5D53" w:rsidP="00CE5D53">
      <w:pPr>
        <w:shd w:val="clear" w:color="auto" w:fill="FFFFFF"/>
        <w:tabs>
          <w:tab w:val="left" w:pos="-180"/>
        </w:tabs>
        <w:jc w:val="both"/>
        <w:rPr>
          <w:color w:val="000000"/>
          <w:spacing w:val="-2"/>
        </w:rPr>
      </w:pPr>
      <w:r w:rsidRPr="006253C4">
        <w:rPr>
          <w:color w:val="000000"/>
          <w:spacing w:val="-2"/>
        </w:rPr>
        <w:tab/>
        <w:t xml:space="preserve">2. когато е във формата на банкова гаранция – чрез връщане на нейния оригинал на представител на </w:t>
      </w:r>
      <w:r w:rsidRPr="006253C4">
        <w:rPr>
          <w:b/>
          <w:color w:val="000000"/>
          <w:spacing w:val="-2"/>
        </w:rPr>
        <w:t>Изпълнителя</w:t>
      </w:r>
      <w:r w:rsidRPr="006253C4">
        <w:rPr>
          <w:color w:val="000000"/>
          <w:spacing w:val="-2"/>
        </w:rPr>
        <w:t xml:space="preserve"> или упълномощено от него лице;</w:t>
      </w:r>
    </w:p>
    <w:p w:rsidR="00CE5D53" w:rsidRPr="006253C4" w:rsidRDefault="00CE5D53" w:rsidP="00CE5D53">
      <w:pPr>
        <w:shd w:val="clear" w:color="auto" w:fill="FFFFFF"/>
        <w:tabs>
          <w:tab w:val="left" w:pos="-180"/>
        </w:tabs>
        <w:jc w:val="both"/>
        <w:rPr>
          <w:color w:val="000000"/>
          <w:spacing w:val="-2"/>
        </w:rPr>
      </w:pPr>
      <w:r w:rsidRPr="006253C4">
        <w:rPr>
          <w:color w:val="000000"/>
          <w:spacing w:val="-2"/>
        </w:rPr>
        <w:tab/>
        <w:t xml:space="preserve">3. когато е във формата на застраховка – чрез връщане на оригинала на </w:t>
      </w:r>
      <w:r w:rsidRPr="006253C4">
        <w:rPr>
          <w:color w:val="000000"/>
          <w:spacing w:val="1"/>
        </w:rPr>
        <w:t xml:space="preserve">застрахователната полица </w:t>
      </w:r>
      <w:r w:rsidRPr="006253C4">
        <w:rPr>
          <w:color w:val="000000"/>
          <w:spacing w:val="-2"/>
        </w:rPr>
        <w:t xml:space="preserve">на представител на </w:t>
      </w:r>
      <w:r w:rsidRPr="006253C4">
        <w:rPr>
          <w:b/>
          <w:color w:val="000000"/>
          <w:spacing w:val="-2"/>
        </w:rPr>
        <w:t>Изпълнителя</w:t>
      </w:r>
      <w:r w:rsidRPr="006253C4">
        <w:rPr>
          <w:color w:val="000000"/>
          <w:spacing w:val="-2"/>
        </w:rPr>
        <w:t xml:space="preserve"> или упълномощено от него лице.</w:t>
      </w:r>
    </w:p>
    <w:p w:rsidR="00CE5D53" w:rsidRPr="006253C4" w:rsidRDefault="00CE5D53" w:rsidP="00CE5D53">
      <w:pPr>
        <w:shd w:val="clear" w:color="auto" w:fill="FFFFFF"/>
        <w:tabs>
          <w:tab w:val="left" w:pos="-180"/>
        </w:tabs>
        <w:jc w:val="both"/>
        <w:rPr>
          <w:color w:val="000000"/>
          <w:spacing w:val="-2"/>
        </w:rPr>
      </w:pPr>
      <w:r w:rsidRPr="006253C4">
        <w:rPr>
          <w:color w:val="000000"/>
          <w:spacing w:val="-2"/>
        </w:rPr>
        <w:tab/>
      </w:r>
      <w:r w:rsidRPr="006253C4">
        <w:rPr>
          <w:b/>
          <w:color w:val="000000"/>
          <w:spacing w:val="-2"/>
        </w:rPr>
        <w:t>(3)</w:t>
      </w:r>
      <w:r w:rsidRPr="006253C4">
        <w:rPr>
          <w:color w:val="000000"/>
          <w:spacing w:val="-2"/>
        </w:rPr>
        <w:t xml:space="preserve"> Гаранцията или съответната част от нея не се освобождава от </w:t>
      </w:r>
      <w:r w:rsidRPr="006253C4">
        <w:rPr>
          <w:b/>
          <w:color w:val="000000"/>
          <w:spacing w:val="-2"/>
        </w:rPr>
        <w:t>Възложителя</w:t>
      </w:r>
      <w:r w:rsidRPr="006253C4">
        <w:rPr>
          <w:color w:val="000000"/>
          <w:spacing w:val="-2"/>
        </w:rPr>
        <w:t xml:space="preserve">, ако в процеса на изпълнение на договора е възникнал спор между страните, относно неизпълнение на задълженията на </w:t>
      </w:r>
      <w:r w:rsidRPr="006253C4">
        <w:rPr>
          <w:b/>
          <w:color w:val="000000"/>
          <w:spacing w:val="-2"/>
        </w:rPr>
        <w:t>Изпълнителя</w:t>
      </w:r>
      <w:r w:rsidRPr="006253C4">
        <w:rPr>
          <w:color w:val="000000"/>
          <w:spacing w:val="-2"/>
        </w:rPr>
        <w:t xml:space="preserve"> и въпросът е отнесен за решаване пред съд. При решаване на спора в полза на </w:t>
      </w:r>
      <w:r w:rsidRPr="006253C4">
        <w:rPr>
          <w:b/>
          <w:color w:val="000000"/>
          <w:spacing w:val="-2"/>
        </w:rPr>
        <w:t>Възложителя</w:t>
      </w:r>
      <w:r w:rsidRPr="006253C4">
        <w:rPr>
          <w:color w:val="000000"/>
          <w:spacing w:val="-2"/>
        </w:rPr>
        <w:t xml:space="preserve"> той може да пристъпи към усвояване на гаранциите.</w:t>
      </w:r>
    </w:p>
    <w:p w:rsidR="00CE5D53" w:rsidRPr="006253C4" w:rsidRDefault="00CE5D53" w:rsidP="00CE5D53">
      <w:pPr>
        <w:shd w:val="clear" w:color="auto" w:fill="FFFFFF"/>
        <w:tabs>
          <w:tab w:val="left" w:pos="-180"/>
        </w:tabs>
        <w:jc w:val="both"/>
      </w:pPr>
      <w:r w:rsidRPr="006253C4">
        <w:rPr>
          <w:color w:val="000000"/>
          <w:spacing w:val="-2"/>
        </w:rPr>
        <w:tab/>
      </w:r>
      <w:r w:rsidRPr="006253C4">
        <w:rPr>
          <w:b/>
        </w:rPr>
        <w:t>Чл.17. Възложителят</w:t>
      </w:r>
      <w:r w:rsidRPr="006253C4">
        <w:t xml:space="preserve"> има право да задържи съответна част и да се удовлетвори от гаранцията за изпълнение, когато </w:t>
      </w:r>
      <w:r w:rsidRPr="006253C4">
        <w:rPr>
          <w:b/>
        </w:rPr>
        <w:t>Изпълнителят</w:t>
      </w:r>
      <w:r w:rsidRPr="006253C4">
        <w:t xml:space="preserve"> не изпълни някое от своите задължения по договора, както и в случаите на лошо, частично и забавено изпълнение на което и да е задължение на </w:t>
      </w:r>
      <w:r w:rsidRPr="006253C4">
        <w:rPr>
          <w:b/>
        </w:rPr>
        <w:t>Изпълнителя</w:t>
      </w:r>
      <w:r w:rsidRPr="006253C4">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CE5D53" w:rsidRPr="006253C4" w:rsidRDefault="00CE5D53" w:rsidP="00CE5D53">
      <w:pPr>
        <w:shd w:val="clear" w:color="auto" w:fill="FFFFFF"/>
        <w:tabs>
          <w:tab w:val="left" w:pos="-180"/>
        </w:tabs>
        <w:jc w:val="both"/>
        <w:rPr>
          <w:b/>
        </w:rPr>
      </w:pPr>
      <w:r w:rsidRPr="006253C4">
        <w:rPr>
          <w:b/>
        </w:rPr>
        <w:tab/>
        <w:t>Чл.18. Възложителят</w:t>
      </w:r>
      <w:r w:rsidRPr="006253C4">
        <w:t xml:space="preserve"> има право да задържи гаранцията за изпълнение в пълен размер, в следните случаи:</w:t>
      </w:r>
    </w:p>
    <w:p w:rsidR="00CE5D53" w:rsidRPr="006253C4" w:rsidRDefault="00CE5D53" w:rsidP="00CE5D53">
      <w:pPr>
        <w:shd w:val="clear" w:color="auto" w:fill="FFFFFF"/>
        <w:tabs>
          <w:tab w:val="left" w:pos="-180"/>
        </w:tabs>
        <w:jc w:val="both"/>
        <w:rPr>
          <w:color w:val="000000"/>
          <w:spacing w:val="-2"/>
        </w:rPr>
      </w:pPr>
      <w:r w:rsidRPr="006253C4">
        <w:tab/>
        <w:t xml:space="preserve">1. ако </w:t>
      </w:r>
      <w:r w:rsidRPr="006253C4">
        <w:rPr>
          <w:b/>
        </w:rPr>
        <w:t xml:space="preserve">Изпълнителят </w:t>
      </w:r>
      <w:r w:rsidRPr="006253C4">
        <w:t xml:space="preserve">не започне работа по изпълнение на договора в срок до </w:t>
      </w:r>
      <w:r w:rsidRPr="006253C4">
        <w:rPr>
          <w:color w:val="000000"/>
          <w:spacing w:val="1"/>
        </w:rPr>
        <w:t>15 (петнадесет) работни дни</w:t>
      </w:r>
      <w:r w:rsidRPr="006253C4">
        <w:t xml:space="preserve"> след датата на предаване на всеки ротор и </w:t>
      </w:r>
      <w:r w:rsidRPr="006253C4">
        <w:rPr>
          <w:b/>
        </w:rPr>
        <w:t>Възложителят</w:t>
      </w:r>
      <w:r w:rsidRPr="006253C4">
        <w:t xml:space="preserve"> развали договора на това основание;</w:t>
      </w:r>
      <w:r w:rsidRPr="006253C4">
        <w:rPr>
          <w:color w:val="000000"/>
          <w:spacing w:val="-2"/>
        </w:rPr>
        <w:t xml:space="preserve"> </w:t>
      </w:r>
    </w:p>
    <w:p w:rsidR="00CE5D53" w:rsidRPr="006253C4" w:rsidRDefault="00CE5D53" w:rsidP="00CE5D53">
      <w:pPr>
        <w:shd w:val="clear" w:color="auto" w:fill="FFFFFF"/>
        <w:tabs>
          <w:tab w:val="left" w:pos="-180"/>
        </w:tabs>
        <w:jc w:val="both"/>
        <w:rPr>
          <w:color w:val="000000"/>
          <w:spacing w:val="-2"/>
        </w:rPr>
      </w:pPr>
      <w:r w:rsidRPr="006253C4">
        <w:rPr>
          <w:color w:val="000000"/>
          <w:spacing w:val="-2"/>
        </w:rPr>
        <w:tab/>
        <w:t xml:space="preserve">2. при пълно неизпълнение, в т.ч. когато изпълнението на услугите не отговарят на изискванията на </w:t>
      </w:r>
      <w:r w:rsidRPr="006253C4">
        <w:rPr>
          <w:b/>
          <w:color w:val="000000"/>
          <w:spacing w:val="-2"/>
        </w:rPr>
        <w:t>Възложителя</w:t>
      </w:r>
      <w:r w:rsidRPr="006253C4">
        <w:rPr>
          <w:color w:val="000000"/>
          <w:spacing w:val="-2"/>
        </w:rPr>
        <w:t xml:space="preserve"> и разваляне на договора от страна на </w:t>
      </w:r>
      <w:r w:rsidRPr="006253C4">
        <w:rPr>
          <w:b/>
          <w:color w:val="000000"/>
          <w:spacing w:val="-2"/>
        </w:rPr>
        <w:t>Възложителя</w:t>
      </w:r>
      <w:r w:rsidRPr="006253C4">
        <w:rPr>
          <w:color w:val="000000"/>
          <w:spacing w:val="-2"/>
        </w:rPr>
        <w:t xml:space="preserve"> на това основание; </w:t>
      </w:r>
    </w:p>
    <w:p w:rsidR="00CE5D53" w:rsidRPr="006253C4" w:rsidRDefault="00CE5D53" w:rsidP="00CE5D53">
      <w:pPr>
        <w:shd w:val="clear" w:color="auto" w:fill="FFFFFF"/>
        <w:tabs>
          <w:tab w:val="left" w:pos="-180"/>
        </w:tabs>
        <w:jc w:val="both"/>
        <w:rPr>
          <w:color w:val="000000"/>
          <w:spacing w:val="-2"/>
        </w:rPr>
      </w:pPr>
      <w:r w:rsidRPr="006253C4">
        <w:rPr>
          <w:color w:val="000000"/>
          <w:spacing w:val="-2"/>
        </w:rPr>
        <w:tab/>
        <w:t xml:space="preserve">3. при прекратяване на дейността на </w:t>
      </w:r>
      <w:r w:rsidRPr="006253C4">
        <w:rPr>
          <w:b/>
          <w:color w:val="000000"/>
          <w:spacing w:val="-2"/>
        </w:rPr>
        <w:t>Изпълнителя</w:t>
      </w:r>
      <w:r w:rsidRPr="006253C4">
        <w:rPr>
          <w:color w:val="000000"/>
          <w:spacing w:val="-2"/>
        </w:rPr>
        <w:t xml:space="preserve"> или при обявяването му в несъстоятелност.</w:t>
      </w:r>
    </w:p>
    <w:p w:rsidR="00CE5D53" w:rsidRPr="006253C4" w:rsidRDefault="00CE5D53" w:rsidP="00CE5D53">
      <w:pPr>
        <w:shd w:val="clear" w:color="auto" w:fill="FFFFFF"/>
        <w:tabs>
          <w:tab w:val="left" w:pos="-180"/>
        </w:tabs>
        <w:jc w:val="both"/>
      </w:pPr>
      <w:r w:rsidRPr="006253C4">
        <w:rPr>
          <w:b/>
        </w:rPr>
        <w:tab/>
        <w:t xml:space="preserve">Чл.19. </w:t>
      </w:r>
      <w:r w:rsidRPr="006253C4">
        <w:t xml:space="preserve">Когато </w:t>
      </w:r>
      <w:r w:rsidRPr="006253C4">
        <w:rPr>
          <w:b/>
        </w:rPr>
        <w:t>Възложителят</w:t>
      </w:r>
      <w:r w:rsidRPr="006253C4">
        <w:t xml:space="preserve"> се е удовлетворил от гаранцията за изпълнение и договорът продължава да е в сила, </w:t>
      </w:r>
      <w:r w:rsidRPr="006253C4">
        <w:rPr>
          <w:b/>
        </w:rPr>
        <w:t>Изпълнителят</w:t>
      </w:r>
      <w:r w:rsidRPr="006253C4">
        <w:t xml:space="preserve"> се задължава в срок до 5 (пет) работни дни да допълни гаранцията за изпълнение, като внесе усвоената от </w:t>
      </w:r>
      <w:r w:rsidRPr="006253C4">
        <w:rPr>
          <w:b/>
        </w:rPr>
        <w:t>Възложителя</w:t>
      </w:r>
      <w:r w:rsidRPr="006253C4">
        <w:t xml:space="preserve"> сума по сметката на </w:t>
      </w:r>
      <w:r w:rsidRPr="006253C4">
        <w:rPr>
          <w:b/>
        </w:rPr>
        <w:t>Възложителя</w:t>
      </w:r>
      <w:r w:rsidRPr="006253C4">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12 от договора.</w:t>
      </w:r>
    </w:p>
    <w:p w:rsidR="00CE5D53" w:rsidRPr="006253C4" w:rsidRDefault="00CE5D53" w:rsidP="00CE5D53">
      <w:pPr>
        <w:ind w:firstLine="540"/>
        <w:jc w:val="both"/>
      </w:pPr>
      <w:r w:rsidRPr="006253C4">
        <w:rPr>
          <w:b/>
        </w:rPr>
        <w:t xml:space="preserve"> Чл.20. Възложителят</w:t>
      </w:r>
      <w:r w:rsidRPr="006253C4">
        <w:t xml:space="preserve"> не дължи лихва за времето, през което средствата по </w:t>
      </w:r>
      <w:r w:rsidRPr="006253C4">
        <w:lastRenderedPageBreak/>
        <w:t>гаранцията за изпълнение са престояли при него законосъобразно.</w:t>
      </w:r>
    </w:p>
    <w:p w:rsidR="00CE5D53" w:rsidRPr="006253C4" w:rsidRDefault="00CE5D53" w:rsidP="00CE5D53">
      <w:pPr>
        <w:ind w:right="283" w:firstLine="540"/>
        <w:jc w:val="both"/>
        <w:rPr>
          <w:b/>
          <w:bCs/>
          <w:highlight w:val="cyan"/>
        </w:rPr>
      </w:pPr>
    </w:p>
    <w:p w:rsidR="00CE5D53" w:rsidRPr="006253C4" w:rsidRDefault="00CE5D53" w:rsidP="00CE5D53">
      <w:pPr>
        <w:ind w:right="283" w:firstLine="540"/>
        <w:jc w:val="both"/>
        <w:rPr>
          <w:b/>
          <w:bCs/>
        </w:rPr>
      </w:pPr>
      <w:r w:rsidRPr="006253C4">
        <w:rPr>
          <w:b/>
          <w:bCs/>
        </w:rPr>
        <w:t>V. ПРАВА И ЗАДЪЛЖЕНИЯ НА СТРАНИТЕ</w:t>
      </w:r>
    </w:p>
    <w:p w:rsidR="00CE5D53" w:rsidRPr="006253C4" w:rsidRDefault="00CE5D53" w:rsidP="00CE5D53">
      <w:pPr>
        <w:ind w:right="283" w:firstLine="540"/>
        <w:jc w:val="both"/>
        <w:rPr>
          <w:b/>
          <w:bCs/>
        </w:rPr>
      </w:pPr>
    </w:p>
    <w:p w:rsidR="00CE5D53" w:rsidRPr="006253C4" w:rsidRDefault="00CE5D53" w:rsidP="00CE5D53">
      <w:pPr>
        <w:ind w:firstLine="708"/>
        <w:jc w:val="both"/>
        <w:rPr>
          <w:b/>
          <w:color w:val="000000"/>
          <w:spacing w:val="1"/>
        </w:rPr>
      </w:pPr>
      <w:r w:rsidRPr="006253C4">
        <w:rPr>
          <w:b/>
          <w:bCs/>
          <w:color w:val="000000"/>
          <w:spacing w:val="1"/>
        </w:rPr>
        <w:t xml:space="preserve">Чл. 21. </w:t>
      </w:r>
      <w:r w:rsidRPr="006253C4">
        <w:rPr>
          <w:b/>
          <w:color w:val="000000"/>
          <w:spacing w:val="1"/>
        </w:rPr>
        <w:t>Изпълнителят има право:</w:t>
      </w:r>
      <w:r w:rsidRPr="006253C4">
        <w:rPr>
          <w:b/>
          <w:color w:val="000000"/>
          <w:spacing w:val="1"/>
        </w:rPr>
        <w:tab/>
      </w:r>
    </w:p>
    <w:p w:rsidR="00CE5D53" w:rsidRPr="006253C4" w:rsidRDefault="00CE5D53" w:rsidP="00CE5D53">
      <w:pPr>
        <w:jc w:val="both"/>
        <w:rPr>
          <w:color w:val="000000"/>
          <w:spacing w:val="1"/>
        </w:rPr>
      </w:pPr>
      <w:r w:rsidRPr="006253C4">
        <w:rPr>
          <w:bCs/>
          <w:color w:val="000000"/>
          <w:spacing w:val="1"/>
        </w:rPr>
        <w:t>1.</w:t>
      </w:r>
      <w:r w:rsidRPr="006253C4">
        <w:rPr>
          <w:color w:val="000000"/>
          <w:spacing w:val="1"/>
        </w:rPr>
        <w:t xml:space="preserve"> да получи възнаграждение в размера, сроковете и при условията от договора;</w:t>
      </w:r>
    </w:p>
    <w:p w:rsidR="00CE5D53" w:rsidRPr="006253C4" w:rsidRDefault="00CE5D53" w:rsidP="00CE5D53">
      <w:pPr>
        <w:jc w:val="both"/>
        <w:rPr>
          <w:color w:val="000000"/>
          <w:spacing w:val="1"/>
        </w:rPr>
      </w:pPr>
      <w:r w:rsidRPr="006253C4">
        <w:rPr>
          <w:bCs/>
          <w:color w:val="000000"/>
          <w:spacing w:val="1"/>
        </w:rPr>
        <w:t>2.</w:t>
      </w:r>
      <w:r w:rsidRPr="006253C4">
        <w:rPr>
          <w:color w:val="000000"/>
          <w:spacing w:val="1"/>
        </w:rPr>
        <w:t xml:space="preserve"> да иска и да получава от </w:t>
      </w:r>
      <w:r w:rsidRPr="006253C4">
        <w:rPr>
          <w:b/>
          <w:color w:val="000000"/>
          <w:spacing w:val="1"/>
        </w:rPr>
        <w:t>Възложителя</w:t>
      </w:r>
      <w:r w:rsidRPr="006253C4">
        <w:rPr>
          <w:color w:val="000000"/>
          <w:spacing w:val="1"/>
        </w:rPr>
        <w:t xml:space="preserve">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CE5D53" w:rsidRPr="006253C4" w:rsidRDefault="00CE5D53" w:rsidP="00CE5D53">
      <w:pPr>
        <w:jc w:val="both"/>
        <w:rPr>
          <w:b/>
          <w:color w:val="000000"/>
          <w:spacing w:val="1"/>
        </w:rPr>
      </w:pPr>
      <w:bookmarkStart w:id="0" w:name="_DV_M80"/>
      <w:bookmarkEnd w:id="0"/>
      <w:r w:rsidRPr="006253C4">
        <w:rPr>
          <w:color w:val="000000"/>
          <w:spacing w:val="1"/>
        </w:rPr>
        <w:tab/>
      </w:r>
      <w:r w:rsidRPr="006253C4">
        <w:rPr>
          <w:b/>
          <w:bCs/>
          <w:color w:val="000000"/>
          <w:spacing w:val="1"/>
        </w:rPr>
        <w:t>Чл.</w:t>
      </w:r>
      <w:r w:rsidRPr="006253C4">
        <w:rPr>
          <w:b/>
          <w:color w:val="000000"/>
          <w:spacing w:val="1"/>
        </w:rPr>
        <w:t xml:space="preserve"> </w:t>
      </w:r>
      <w:r w:rsidRPr="006253C4">
        <w:rPr>
          <w:b/>
          <w:bCs/>
          <w:color w:val="000000"/>
          <w:spacing w:val="1"/>
        </w:rPr>
        <w:t>22.</w:t>
      </w:r>
      <w:r w:rsidRPr="006253C4">
        <w:rPr>
          <w:b/>
        </w:rPr>
        <w:t xml:space="preserve">(1). </w:t>
      </w:r>
      <w:r w:rsidRPr="006253C4">
        <w:rPr>
          <w:b/>
          <w:color w:val="000000"/>
          <w:spacing w:val="1"/>
        </w:rPr>
        <w:t>Изпълнителят се задължава:</w:t>
      </w:r>
    </w:p>
    <w:p w:rsidR="00CE5D53" w:rsidRPr="006253C4" w:rsidRDefault="00CE5D53" w:rsidP="00CE5D53">
      <w:pPr>
        <w:jc w:val="both"/>
        <w:rPr>
          <w:color w:val="000000"/>
          <w:spacing w:val="1"/>
        </w:rPr>
      </w:pPr>
      <w:bookmarkStart w:id="1" w:name="_DV_M81"/>
      <w:bookmarkEnd w:id="1"/>
      <w:r w:rsidRPr="006253C4">
        <w:rPr>
          <w:bCs/>
          <w:color w:val="000000"/>
          <w:spacing w:val="1"/>
        </w:rPr>
        <w:t>1.</w:t>
      </w:r>
      <w:r w:rsidRPr="006253C4">
        <w:rPr>
          <w:color w:val="000000"/>
          <w:spacing w:val="1"/>
        </w:rPr>
        <w:t xml:space="preserve"> да предостави услугите и да изпълнява задълженията си по този договор в уговорените срокове, качествено и в съответствие с договора и Приложенията към него;</w:t>
      </w:r>
    </w:p>
    <w:p w:rsidR="00CE5D53" w:rsidRPr="006253C4" w:rsidRDefault="00CE5D53" w:rsidP="00CE5D53">
      <w:pPr>
        <w:ind w:left="60"/>
        <w:jc w:val="both"/>
      </w:pPr>
      <w:r w:rsidRPr="006253C4">
        <w:rPr>
          <w:color w:val="000000"/>
          <w:spacing w:val="1"/>
        </w:rPr>
        <w:t>2.</w:t>
      </w:r>
      <w:r w:rsidRPr="006253C4">
        <w:rPr>
          <w:b/>
        </w:rPr>
        <w:t xml:space="preserve"> </w:t>
      </w:r>
      <w:r w:rsidRPr="006253C4">
        <w:rPr>
          <w:rFonts w:eastAsia="TimesNewRomanPS-ItalicMT"/>
        </w:rPr>
        <w:t xml:space="preserve">да </w:t>
      </w:r>
      <w:r w:rsidRPr="006253C4">
        <w:t xml:space="preserve">предостави на </w:t>
      </w:r>
      <w:r w:rsidRPr="006253C4">
        <w:rPr>
          <w:b/>
        </w:rPr>
        <w:t>Възложителя</w:t>
      </w:r>
      <w:r w:rsidRPr="006253C4">
        <w:t xml:space="preserve"> собствени технически условия съдържащи операциите за основен ремонт, преди и след</w:t>
      </w:r>
      <w:r>
        <w:t xml:space="preserve"> </w:t>
      </w:r>
      <w:r w:rsidRPr="006253C4">
        <w:t>ремонтните измервания на роторите, както и протоколи за приемане/предаване, констативни протоколи и протоколи за преди и след</w:t>
      </w:r>
      <w:r>
        <w:t xml:space="preserve"> </w:t>
      </w:r>
      <w:r w:rsidRPr="006253C4">
        <w:t>ремонтни изпитания, показващи достигнатите параметри;</w:t>
      </w:r>
    </w:p>
    <w:p w:rsidR="00CE5D53" w:rsidRPr="006253C4" w:rsidRDefault="00CE5D53" w:rsidP="00CE5D53">
      <w:pPr>
        <w:ind w:left="60"/>
        <w:jc w:val="both"/>
        <w:rPr>
          <w:rFonts w:eastAsia="TimesNewRomanPS-ItalicMT"/>
        </w:rPr>
      </w:pPr>
      <w:r w:rsidRPr="006253C4">
        <w:rPr>
          <w:rFonts w:eastAsia="TimesNewRomanPS-ItalicMT"/>
        </w:rPr>
        <w:t xml:space="preserve">3. да извърши ремонта и </w:t>
      </w:r>
      <w:r w:rsidRPr="006253C4">
        <w:t>цялостното възстановяване на трите броя ротори</w:t>
      </w:r>
      <w:r w:rsidRPr="006253C4">
        <w:rPr>
          <w:rFonts w:eastAsia="TimesNewRomanPS-ItalicMT"/>
        </w:rPr>
        <w:t xml:space="preserve">, съгласно </w:t>
      </w:r>
      <w:r w:rsidRPr="006253C4">
        <w:rPr>
          <w:rStyle w:val="FontStyle18"/>
        </w:rPr>
        <w:t xml:space="preserve">Техническите изисквания </w:t>
      </w:r>
      <w:r w:rsidRPr="006253C4">
        <w:t>за извършване на</w:t>
      </w:r>
      <w:r w:rsidRPr="006253C4">
        <w:rPr>
          <w:i/>
        </w:rPr>
        <w:t xml:space="preserve"> </w:t>
      </w:r>
      <w:r w:rsidRPr="006253C4">
        <w:t xml:space="preserve">„Ремонт и цялостно възстановяване на три броя ротори от Генераторна група ( Главен генератор -ГГ + Спомагателен генератор-СГ) на дизел-електрически локомотив серия 06-000”, за период от една година – Приложение № 1 </w:t>
      </w:r>
      <w:r w:rsidRPr="006253C4">
        <w:rPr>
          <w:rStyle w:val="FontStyle18"/>
        </w:rPr>
        <w:t xml:space="preserve">на </w:t>
      </w:r>
      <w:r w:rsidRPr="006253C4">
        <w:rPr>
          <w:rStyle w:val="FontStyle18"/>
          <w:b/>
        </w:rPr>
        <w:t xml:space="preserve">Възложителя </w:t>
      </w:r>
      <w:r w:rsidRPr="006253C4">
        <w:rPr>
          <w:rStyle w:val="FontStyle18"/>
        </w:rPr>
        <w:t xml:space="preserve">и </w:t>
      </w:r>
      <w:r w:rsidRPr="006253C4">
        <w:t>„Правилник за подемен ремонт на дизел - електрически локомотив серия 06 – 000” – ТП_ПЛС 226/15(§294 ÷ §312) - Приложение № 1А</w:t>
      </w:r>
      <w:r w:rsidRPr="006253C4">
        <w:rPr>
          <w:rFonts w:eastAsia="TimesNewRomanPS-ItalicMT"/>
        </w:rPr>
        <w:t>;</w:t>
      </w:r>
    </w:p>
    <w:p w:rsidR="00CE5D53" w:rsidRPr="00A5157B" w:rsidRDefault="00CE5D53" w:rsidP="00CE5D53">
      <w:pPr>
        <w:pStyle w:val="Style2"/>
        <w:widowControl/>
        <w:spacing w:before="10" w:line="267" w:lineRule="exact"/>
        <w:ind w:firstLine="0"/>
        <w:rPr>
          <w:rStyle w:val="FontStyle18"/>
          <w:rFonts w:eastAsiaTheme="minorEastAsia"/>
          <w:lang w:val="bg-BG"/>
        </w:rPr>
      </w:pPr>
      <w:r w:rsidRPr="006253C4">
        <w:rPr>
          <w:rFonts w:eastAsia="TimesNewRomanPS-ItalicMT"/>
          <w:lang w:val="bg-BG"/>
        </w:rPr>
        <w:t xml:space="preserve">4. </w:t>
      </w:r>
      <w:r w:rsidRPr="006253C4">
        <w:rPr>
          <w:rStyle w:val="FontStyle18"/>
          <w:rFonts w:eastAsiaTheme="minorEastAsia"/>
          <w:lang w:val="bg-BG"/>
        </w:rPr>
        <w:t xml:space="preserve">при констатиране по време на основната ремонтна дейност на необходимост от извършване на допълнителен ремонт и влагане на допълнителни резервни части и материали извън тези, необходими за основните ремонтни операции, да уведоми писмено </w:t>
      </w:r>
      <w:r w:rsidRPr="006253C4">
        <w:rPr>
          <w:rStyle w:val="FontStyle18"/>
          <w:rFonts w:eastAsiaTheme="minorEastAsia"/>
          <w:b/>
          <w:lang w:val="bg-BG"/>
        </w:rPr>
        <w:t>Възложителя</w:t>
      </w:r>
      <w:r>
        <w:rPr>
          <w:rStyle w:val="FontStyle18"/>
          <w:rFonts w:eastAsiaTheme="minorEastAsia"/>
          <w:b/>
          <w:lang w:val="bg-BG"/>
        </w:rPr>
        <w:t xml:space="preserve">. </w:t>
      </w:r>
      <w:r w:rsidRPr="006253C4">
        <w:rPr>
          <w:rStyle w:val="FontStyle18"/>
          <w:rFonts w:eastAsiaTheme="minorEastAsia"/>
          <w:lang w:val="bg-BG"/>
        </w:rPr>
        <w:t xml:space="preserve">Представителите на </w:t>
      </w:r>
      <w:r w:rsidRPr="006253C4">
        <w:rPr>
          <w:rStyle w:val="FontStyle18"/>
          <w:rFonts w:eastAsiaTheme="minorEastAsia"/>
          <w:b/>
          <w:lang w:val="bg-BG"/>
        </w:rPr>
        <w:t>Възложителя</w:t>
      </w:r>
      <w:r w:rsidRPr="006253C4">
        <w:rPr>
          <w:rStyle w:val="FontStyle18"/>
          <w:rFonts w:eastAsiaTheme="minorEastAsia"/>
          <w:lang w:val="bg-BG"/>
        </w:rPr>
        <w:t xml:space="preserve"> и </w:t>
      </w:r>
      <w:r w:rsidRPr="006253C4">
        <w:rPr>
          <w:rStyle w:val="FontStyle18"/>
          <w:rFonts w:eastAsiaTheme="minorEastAsia"/>
          <w:b/>
          <w:lang w:val="bg-BG"/>
        </w:rPr>
        <w:t xml:space="preserve">Изпълнителя </w:t>
      </w:r>
      <w:r w:rsidRPr="006253C4">
        <w:rPr>
          <w:rStyle w:val="FontStyle18"/>
          <w:rFonts w:eastAsiaTheme="minorEastAsia"/>
          <w:lang w:val="bg-BG"/>
        </w:rPr>
        <w:t>съставят и подписват констативен протокол с пълно описание на всички допълнителни ремонтни операции и на необходимите резервни части и ма</w:t>
      </w:r>
      <w:r>
        <w:rPr>
          <w:rStyle w:val="FontStyle18"/>
          <w:rFonts w:eastAsiaTheme="minorEastAsia"/>
          <w:lang w:val="bg-BG"/>
        </w:rPr>
        <w:t xml:space="preserve">териали. </w:t>
      </w:r>
      <w:r w:rsidRPr="00A5157B">
        <w:rPr>
          <w:rStyle w:val="FontStyle18"/>
          <w:rFonts w:eastAsiaTheme="minorEastAsia"/>
          <w:lang w:val="bg-BG"/>
        </w:rPr>
        <w:t xml:space="preserve">Въз основа на констативния протокол, не по-късно от 10 /десет/ работни дни, </w:t>
      </w:r>
      <w:r w:rsidRPr="00303AED">
        <w:rPr>
          <w:rStyle w:val="FontStyle18"/>
          <w:rFonts w:eastAsiaTheme="minorEastAsia"/>
          <w:b/>
          <w:lang w:val="bg-BG"/>
        </w:rPr>
        <w:t xml:space="preserve">Изпълнителят </w:t>
      </w:r>
      <w:r w:rsidRPr="00A5157B">
        <w:rPr>
          <w:rStyle w:val="FontStyle18"/>
          <w:rFonts w:eastAsiaTheme="minorEastAsia"/>
          <w:lang w:val="bg-BG"/>
        </w:rPr>
        <w:t>изготвя калкулация, съдържаща остойностяване на ремонтните операции, включени в допълнителния ремонт, в т.ч. труд, резервни части  и материали</w:t>
      </w:r>
      <w:r w:rsidRPr="00A5157B">
        <w:rPr>
          <w:rFonts w:eastAsia="TimesNewRomanPS-ItalicMT"/>
          <w:lang w:val="bg-BG"/>
        </w:rPr>
        <w:t xml:space="preserve">;        </w:t>
      </w:r>
    </w:p>
    <w:p w:rsidR="00CE5D53" w:rsidRPr="006253C4" w:rsidRDefault="00CE5D53" w:rsidP="00CE5D53">
      <w:pPr>
        <w:pStyle w:val="Style2"/>
        <w:widowControl/>
        <w:tabs>
          <w:tab w:val="left" w:pos="1202"/>
        </w:tabs>
        <w:spacing w:before="10" w:line="267" w:lineRule="exact"/>
        <w:ind w:firstLine="0"/>
        <w:rPr>
          <w:rFonts w:eastAsia="TimesNewRomanPS-ItalicMT"/>
        </w:rPr>
      </w:pPr>
      <w:r w:rsidRPr="006253C4">
        <w:rPr>
          <w:rFonts w:eastAsia="TimesNewRomanPS-ItalicMT"/>
        </w:rPr>
        <w:t xml:space="preserve">5. </w:t>
      </w:r>
      <w:proofErr w:type="spellStart"/>
      <w:proofErr w:type="gramStart"/>
      <w:r w:rsidRPr="006253C4">
        <w:rPr>
          <w:rFonts w:eastAsia="TimesNewRomanPS-ItalicMT"/>
        </w:rPr>
        <w:t>да</w:t>
      </w:r>
      <w:proofErr w:type="spellEnd"/>
      <w:proofErr w:type="gramEnd"/>
      <w:r w:rsidRPr="006253C4">
        <w:rPr>
          <w:rFonts w:eastAsia="TimesNewRomanPS-ItalicMT"/>
        </w:rPr>
        <w:t xml:space="preserve"> </w:t>
      </w:r>
      <w:proofErr w:type="spellStart"/>
      <w:r w:rsidRPr="006253C4">
        <w:rPr>
          <w:rFonts w:eastAsia="TimesNewRomanPS-ItalicMT"/>
        </w:rPr>
        <w:t>извърши</w:t>
      </w:r>
      <w:proofErr w:type="spellEnd"/>
      <w:r w:rsidRPr="006253C4">
        <w:rPr>
          <w:rFonts w:eastAsia="TimesNewRomanPS-ItalicMT"/>
        </w:rPr>
        <w:t xml:space="preserve"> </w:t>
      </w:r>
      <w:proofErr w:type="spellStart"/>
      <w:r w:rsidRPr="006253C4">
        <w:rPr>
          <w:rFonts w:eastAsia="TimesNewRomanPS-ItalicMT"/>
        </w:rPr>
        <w:t>проверки</w:t>
      </w:r>
      <w:proofErr w:type="spellEnd"/>
      <w:r w:rsidRPr="006253C4">
        <w:rPr>
          <w:rFonts w:eastAsia="TimesNewRomanPS-ItalicMT"/>
        </w:rPr>
        <w:t xml:space="preserve">, </w:t>
      </w:r>
      <w:proofErr w:type="spellStart"/>
      <w:r w:rsidRPr="006253C4">
        <w:rPr>
          <w:rFonts w:eastAsia="TimesNewRomanPS-ItalicMT"/>
        </w:rPr>
        <w:t>измервания</w:t>
      </w:r>
      <w:proofErr w:type="spellEnd"/>
      <w:r w:rsidRPr="006253C4">
        <w:rPr>
          <w:rFonts w:eastAsia="TimesNewRomanPS-ItalicMT"/>
        </w:rPr>
        <w:t xml:space="preserve"> и </w:t>
      </w:r>
      <w:proofErr w:type="spellStart"/>
      <w:r w:rsidRPr="006253C4">
        <w:rPr>
          <w:rFonts w:eastAsia="TimesNewRomanPS-ItalicMT"/>
        </w:rPr>
        <w:t>ремонтни</w:t>
      </w:r>
      <w:proofErr w:type="spellEnd"/>
      <w:r w:rsidRPr="006253C4">
        <w:rPr>
          <w:rFonts w:eastAsia="TimesNewRomanPS-ItalicMT"/>
        </w:rPr>
        <w:t xml:space="preserve"> </w:t>
      </w:r>
      <w:proofErr w:type="spellStart"/>
      <w:r w:rsidRPr="006253C4">
        <w:rPr>
          <w:rFonts w:eastAsia="TimesNewRomanPS-ItalicMT"/>
        </w:rPr>
        <w:t>операции</w:t>
      </w:r>
      <w:proofErr w:type="spellEnd"/>
      <w:r w:rsidRPr="006253C4">
        <w:rPr>
          <w:rFonts w:eastAsia="TimesNewRomanPS-ItalicMT"/>
        </w:rPr>
        <w:t xml:space="preserve"> </w:t>
      </w:r>
      <w:proofErr w:type="spellStart"/>
      <w:r w:rsidRPr="006253C4">
        <w:rPr>
          <w:rFonts w:eastAsia="TimesNewRomanPS-ItalicMT"/>
        </w:rPr>
        <w:t>по</w:t>
      </w:r>
      <w:proofErr w:type="spellEnd"/>
      <w:r w:rsidRPr="006253C4">
        <w:rPr>
          <w:rFonts w:eastAsia="TimesNewRomanPS-ItalicMT"/>
        </w:rPr>
        <w:t xml:space="preserve"> </w:t>
      </w:r>
      <w:proofErr w:type="spellStart"/>
      <w:r w:rsidRPr="006253C4">
        <w:rPr>
          <w:rFonts w:eastAsia="TimesNewRomanPS-ItalicMT"/>
        </w:rPr>
        <w:t>електрическите</w:t>
      </w:r>
      <w:proofErr w:type="spellEnd"/>
      <w:r w:rsidRPr="006253C4">
        <w:rPr>
          <w:rFonts w:eastAsia="TimesNewRomanPS-ItalicMT"/>
        </w:rPr>
        <w:t xml:space="preserve"> </w:t>
      </w:r>
      <w:proofErr w:type="spellStart"/>
      <w:r w:rsidRPr="006253C4">
        <w:rPr>
          <w:rFonts w:eastAsia="TimesNewRomanPS-ItalicMT"/>
        </w:rPr>
        <w:t>елементи</w:t>
      </w:r>
      <w:proofErr w:type="spellEnd"/>
      <w:r w:rsidRPr="006253C4">
        <w:rPr>
          <w:rFonts w:eastAsia="TimesNewRomanPS-ItalicMT"/>
        </w:rPr>
        <w:t xml:space="preserve"> </w:t>
      </w:r>
      <w:proofErr w:type="spellStart"/>
      <w:r w:rsidRPr="006253C4">
        <w:rPr>
          <w:rFonts w:eastAsia="TimesNewRomanPS-ItalicMT"/>
        </w:rPr>
        <w:t>на</w:t>
      </w:r>
      <w:proofErr w:type="spellEnd"/>
      <w:r w:rsidRPr="006253C4">
        <w:rPr>
          <w:rFonts w:eastAsia="TimesNewRomanPS-ItalicMT"/>
        </w:rPr>
        <w:t xml:space="preserve"> </w:t>
      </w:r>
      <w:proofErr w:type="spellStart"/>
      <w:r w:rsidRPr="006253C4">
        <w:rPr>
          <w:rFonts w:eastAsia="TimesNewRomanPS-ItalicMT"/>
        </w:rPr>
        <w:t>роторите</w:t>
      </w:r>
      <w:proofErr w:type="spellEnd"/>
      <w:r w:rsidRPr="006253C4">
        <w:rPr>
          <w:rFonts w:eastAsia="TimesNewRomanPS-ItalicMT"/>
        </w:rPr>
        <w:t xml:space="preserve">, </w:t>
      </w:r>
      <w:proofErr w:type="spellStart"/>
      <w:r w:rsidRPr="006253C4">
        <w:rPr>
          <w:rFonts w:eastAsia="TimesNewRomanPS-ItalicMT"/>
        </w:rPr>
        <w:t>които</w:t>
      </w:r>
      <w:proofErr w:type="spellEnd"/>
      <w:r w:rsidRPr="006253C4">
        <w:rPr>
          <w:rFonts w:eastAsia="TimesNewRomanPS-ItalicMT"/>
        </w:rPr>
        <w:t xml:space="preserve"> </w:t>
      </w:r>
      <w:proofErr w:type="spellStart"/>
      <w:r w:rsidRPr="006253C4">
        <w:rPr>
          <w:rFonts w:eastAsia="TimesNewRomanPS-ItalicMT"/>
        </w:rPr>
        <w:t>се</w:t>
      </w:r>
      <w:proofErr w:type="spellEnd"/>
      <w:r w:rsidRPr="006253C4">
        <w:rPr>
          <w:rFonts w:eastAsia="TimesNewRomanPS-ItalicMT"/>
        </w:rPr>
        <w:t xml:space="preserve"> </w:t>
      </w:r>
      <w:proofErr w:type="spellStart"/>
      <w:r w:rsidRPr="006253C4">
        <w:rPr>
          <w:rFonts w:eastAsia="TimesNewRomanPS-ItalicMT"/>
        </w:rPr>
        <w:t>удостоверяват</w:t>
      </w:r>
      <w:proofErr w:type="spellEnd"/>
      <w:r w:rsidRPr="006253C4">
        <w:rPr>
          <w:rFonts w:eastAsia="TimesNewRomanPS-ItalicMT"/>
        </w:rPr>
        <w:t xml:space="preserve"> в </w:t>
      </w:r>
      <w:proofErr w:type="spellStart"/>
      <w:r w:rsidRPr="006253C4">
        <w:rPr>
          <w:rFonts w:eastAsia="TimesNewRomanPS-ItalicMT"/>
        </w:rPr>
        <w:t>размерни</w:t>
      </w:r>
      <w:proofErr w:type="spellEnd"/>
      <w:r w:rsidRPr="006253C4">
        <w:rPr>
          <w:rFonts w:eastAsia="TimesNewRomanPS-ItalicMT"/>
        </w:rPr>
        <w:t xml:space="preserve"> </w:t>
      </w:r>
      <w:proofErr w:type="spellStart"/>
      <w:r w:rsidRPr="006253C4">
        <w:rPr>
          <w:rFonts w:eastAsia="TimesNewRomanPS-ItalicMT"/>
        </w:rPr>
        <w:t>карти</w:t>
      </w:r>
      <w:proofErr w:type="spellEnd"/>
      <w:r w:rsidRPr="006253C4">
        <w:rPr>
          <w:rFonts w:eastAsia="TimesNewRomanPS-ItalicMT"/>
        </w:rPr>
        <w:t xml:space="preserve"> /</w:t>
      </w:r>
      <w:proofErr w:type="spellStart"/>
      <w:r w:rsidRPr="006253C4">
        <w:rPr>
          <w:rFonts w:eastAsia="TimesNewRomanPS-ItalicMT"/>
        </w:rPr>
        <w:t>протоколи</w:t>
      </w:r>
      <w:proofErr w:type="spellEnd"/>
      <w:r w:rsidRPr="006253C4">
        <w:rPr>
          <w:rFonts w:eastAsia="TimesNewRomanPS-ItalicMT"/>
        </w:rPr>
        <w:t xml:space="preserve"> </w:t>
      </w:r>
      <w:proofErr w:type="spellStart"/>
      <w:r w:rsidRPr="006253C4">
        <w:rPr>
          <w:rFonts w:eastAsia="TimesNewRomanPS-ItalicMT"/>
        </w:rPr>
        <w:t>за</w:t>
      </w:r>
      <w:proofErr w:type="spellEnd"/>
      <w:r w:rsidRPr="006253C4">
        <w:rPr>
          <w:rFonts w:eastAsia="TimesNewRomanPS-ItalicMT"/>
        </w:rPr>
        <w:t xml:space="preserve"> </w:t>
      </w:r>
      <w:proofErr w:type="spellStart"/>
      <w:r w:rsidRPr="006253C4">
        <w:rPr>
          <w:rFonts w:eastAsia="TimesNewRomanPS-ItalicMT"/>
        </w:rPr>
        <w:t>преди</w:t>
      </w:r>
      <w:proofErr w:type="spellEnd"/>
      <w:r w:rsidRPr="006253C4">
        <w:rPr>
          <w:rFonts w:eastAsia="TimesNewRomanPS-ItalicMT"/>
        </w:rPr>
        <w:t xml:space="preserve"> и </w:t>
      </w:r>
      <w:proofErr w:type="spellStart"/>
      <w:r w:rsidRPr="006253C4">
        <w:t>следремонтни</w:t>
      </w:r>
      <w:proofErr w:type="spellEnd"/>
      <w:r w:rsidRPr="006253C4">
        <w:t xml:space="preserve"> </w:t>
      </w:r>
      <w:proofErr w:type="spellStart"/>
      <w:r w:rsidRPr="006253C4">
        <w:t>изпитания</w:t>
      </w:r>
      <w:proofErr w:type="spellEnd"/>
      <w:r w:rsidRPr="006253C4">
        <w:t>/</w:t>
      </w:r>
      <w:r w:rsidRPr="006253C4">
        <w:rPr>
          <w:rFonts w:eastAsia="TimesNewRomanPS-ItalicMT"/>
        </w:rPr>
        <w:t>.</w:t>
      </w:r>
    </w:p>
    <w:p w:rsidR="00CE5D53" w:rsidRPr="006253C4" w:rsidRDefault="00CE5D53" w:rsidP="00CE5D53">
      <w:pPr>
        <w:ind w:left="60"/>
        <w:jc w:val="both"/>
        <w:rPr>
          <w:rFonts w:eastAsia="TimesNewRomanPS-ItalicMT"/>
        </w:rPr>
      </w:pPr>
      <w:r w:rsidRPr="006253C4">
        <w:rPr>
          <w:rFonts w:eastAsia="TimesNewRomanPS-ItalicMT"/>
        </w:rPr>
        <w:t>6. да извърши проверки, измервания и ремонтни операции по механическите елементи на роторите, които се удостоверяват в размерни карти /протоколи за преди и</w:t>
      </w:r>
      <w:r w:rsidRPr="006253C4">
        <w:t xml:space="preserve"> </w:t>
      </w:r>
      <w:proofErr w:type="spellStart"/>
      <w:r w:rsidRPr="006253C4">
        <w:t>следремонтни</w:t>
      </w:r>
      <w:proofErr w:type="spellEnd"/>
      <w:r w:rsidRPr="006253C4">
        <w:t xml:space="preserve"> изпитания/;</w:t>
      </w:r>
    </w:p>
    <w:p w:rsidR="00CE5D53" w:rsidRPr="006253C4" w:rsidRDefault="00CE5D53" w:rsidP="00CE5D53">
      <w:pPr>
        <w:jc w:val="both"/>
        <w:rPr>
          <w:color w:val="000000"/>
          <w:spacing w:val="1"/>
        </w:rPr>
      </w:pPr>
      <w:r w:rsidRPr="006253C4">
        <w:rPr>
          <w:color w:val="000000"/>
          <w:spacing w:val="1"/>
        </w:rPr>
        <w:t xml:space="preserve">7. да информира своевременно </w:t>
      </w:r>
      <w:r w:rsidRPr="006253C4">
        <w:rPr>
          <w:b/>
          <w:color w:val="000000"/>
          <w:spacing w:val="1"/>
        </w:rPr>
        <w:t>Възложителя</w:t>
      </w:r>
      <w:r w:rsidRPr="006253C4">
        <w:rPr>
          <w:color w:val="000000"/>
          <w:spacing w:val="1"/>
        </w:rPr>
        <w:t xml:space="preserve"> за всички пречки, възникнали в хода на изпълнението на работа, да предложи начин за отстраняването им, като може да поиска от </w:t>
      </w:r>
      <w:r w:rsidRPr="006253C4">
        <w:rPr>
          <w:b/>
          <w:color w:val="000000"/>
          <w:spacing w:val="1"/>
        </w:rPr>
        <w:t xml:space="preserve">Възложителя </w:t>
      </w:r>
      <w:r w:rsidRPr="006253C4">
        <w:rPr>
          <w:color w:val="000000"/>
          <w:spacing w:val="1"/>
        </w:rPr>
        <w:t xml:space="preserve">указания и/или съдействие за отстраняването им; </w:t>
      </w:r>
    </w:p>
    <w:p w:rsidR="00CE5D53" w:rsidRPr="006253C4" w:rsidRDefault="00CE5D53" w:rsidP="00CE5D53">
      <w:pPr>
        <w:jc w:val="both"/>
        <w:rPr>
          <w:color w:val="000000"/>
          <w:spacing w:val="1"/>
        </w:rPr>
      </w:pPr>
      <w:bookmarkStart w:id="2" w:name="_DV_M82"/>
      <w:bookmarkEnd w:id="2"/>
      <w:r w:rsidRPr="006253C4">
        <w:rPr>
          <w:color w:val="000000"/>
          <w:spacing w:val="1"/>
        </w:rPr>
        <w:t xml:space="preserve">8. да изпълнява всички законосъобразни указания и изисквания на </w:t>
      </w:r>
      <w:r w:rsidRPr="006253C4">
        <w:rPr>
          <w:b/>
          <w:color w:val="000000"/>
          <w:spacing w:val="1"/>
        </w:rPr>
        <w:t>Възложителя</w:t>
      </w:r>
      <w:r w:rsidRPr="006253C4">
        <w:rPr>
          <w:color w:val="000000"/>
          <w:spacing w:val="1"/>
        </w:rPr>
        <w:t>;</w:t>
      </w:r>
    </w:p>
    <w:p w:rsidR="00CE5D53" w:rsidRPr="006253C4" w:rsidRDefault="00CE5D53" w:rsidP="00CE5D53">
      <w:pPr>
        <w:jc w:val="both"/>
        <w:rPr>
          <w:color w:val="000000"/>
          <w:spacing w:val="1"/>
        </w:rPr>
      </w:pPr>
      <w:r w:rsidRPr="006253C4">
        <w:rPr>
          <w:color w:val="000000"/>
          <w:spacing w:val="1"/>
        </w:rPr>
        <w:t>9.</w:t>
      </w:r>
      <w:bookmarkStart w:id="3" w:name="_DV_M84"/>
      <w:bookmarkEnd w:id="3"/>
      <w:r w:rsidRPr="006253C4">
        <w:rPr>
          <w:color w:val="000000"/>
          <w:spacing w:val="1"/>
        </w:rPr>
        <w:t xml:space="preserve"> да пази поверителна конфиденциалната информация в съответствие с уговореното в чл. 41 от договора;  </w:t>
      </w:r>
    </w:p>
    <w:p w:rsidR="00CE5D53" w:rsidRPr="006253C4" w:rsidRDefault="00CE5D53" w:rsidP="00CE5D53">
      <w:pPr>
        <w:jc w:val="both"/>
        <w:rPr>
          <w:color w:val="000000"/>
          <w:spacing w:val="1"/>
        </w:rPr>
      </w:pPr>
      <w:r w:rsidRPr="006253C4">
        <w:rPr>
          <w:color w:val="000000"/>
          <w:spacing w:val="1"/>
        </w:rPr>
        <w:t xml:space="preserve">10. да не възлага работата или части от нея на подизпълнители, извън посочените в офертата на </w:t>
      </w:r>
      <w:r w:rsidRPr="006253C4">
        <w:rPr>
          <w:b/>
          <w:color w:val="000000"/>
          <w:spacing w:val="1"/>
        </w:rPr>
        <w:t>Изпълнителя,</w:t>
      </w:r>
      <w:r w:rsidRPr="006253C4">
        <w:rPr>
          <w:color w:val="000000"/>
          <w:spacing w:val="1"/>
        </w:rPr>
        <w:t xml:space="preserve"> освен в случаите и при условията, предвидени в ЗОП/ да възложи съответна част от услугите на подизпълнителите, посочени в офертата на </w:t>
      </w:r>
      <w:r w:rsidRPr="006253C4">
        <w:rPr>
          <w:b/>
          <w:color w:val="000000"/>
          <w:spacing w:val="1"/>
        </w:rPr>
        <w:t>Изпълнителя</w:t>
      </w:r>
      <w:r w:rsidRPr="006253C4">
        <w:rPr>
          <w:color w:val="000000"/>
          <w:spacing w:val="1"/>
        </w:rPr>
        <w:t xml:space="preserve"> и да контролира изпълнението на техните задължения;</w:t>
      </w:r>
    </w:p>
    <w:p w:rsidR="00CE5D53" w:rsidRPr="006253C4" w:rsidRDefault="00CE5D53" w:rsidP="00CE5D53">
      <w:pPr>
        <w:jc w:val="both"/>
        <w:rPr>
          <w:highlight w:val="yellow"/>
        </w:rPr>
      </w:pPr>
      <w:r w:rsidRPr="006253C4">
        <w:t xml:space="preserve">11. </w:t>
      </w:r>
      <w:r w:rsidRPr="006253C4">
        <w:rPr>
          <w:b/>
        </w:rPr>
        <w:t>Изпълнителят</w:t>
      </w:r>
      <w:r w:rsidRPr="006253C4">
        <w:t xml:space="preserve"> се задължава да сключи договор/договори за </w:t>
      </w:r>
      <w:proofErr w:type="spellStart"/>
      <w:r w:rsidRPr="006253C4">
        <w:t>подизпълнение</w:t>
      </w:r>
      <w:proofErr w:type="spellEnd"/>
      <w:r w:rsidRPr="006253C4">
        <w:t xml:space="preserve"> с посочените в офертата му подизпълнители в срок от 5 работни дни от сключване на </w:t>
      </w:r>
      <w:r w:rsidRPr="006253C4">
        <w:lastRenderedPageBreak/>
        <w:t>настоящия договор. В срок до 3 (</w:t>
      </w:r>
      <w:r w:rsidRPr="006253C4">
        <w:rPr>
          <w:i/>
        </w:rPr>
        <w:t>три</w:t>
      </w:r>
      <w:r w:rsidRPr="006253C4">
        <w:t xml:space="preserve">) работни дни от сключването на договора за </w:t>
      </w:r>
      <w:proofErr w:type="spellStart"/>
      <w:r w:rsidRPr="006253C4">
        <w:t>подизпълнение</w:t>
      </w:r>
      <w:proofErr w:type="spellEnd"/>
      <w:r w:rsidRPr="006253C4">
        <w:t xml:space="preserve"> или на допълнително споразумение за замяна на посочен в офертата подизпълнител, </w:t>
      </w:r>
      <w:r w:rsidRPr="006253C4">
        <w:rPr>
          <w:b/>
        </w:rPr>
        <w:t>Изпълнителят</w:t>
      </w:r>
      <w:r w:rsidRPr="006253C4">
        <w:t xml:space="preserve"> изпраща копие на договора или на допълнителното споразумение на </w:t>
      </w:r>
      <w:r w:rsidRPr="006253C4">
        <w:rPr>
          <w:b/>
        </w:rPr>
        <w:t>Възложителя,</w:t>
      </w:r>
      <w:r w:rsidRPr="006253C4">
        <w:t xml:space="preserve"> заедно с доказателства, че са изпълнени условията по </w:t>
      </w:r>
      <w:hyperlink r:id="rId5" w:anchor="p28982788" w:tgtFrame="_blank" w:history="1">
        <w:r w:rsidRPr="006253C4">
          <w:t>чл. 66, ал. 2</w:t>
        </w:r>
      </w:hyperlink>
      <w:r w:rsidRPr="006253C4">
        <w:t xml:space="preserve"> и </w:t>
      </w:r>
      <w:hyperlink r:id="rId6" w:anchor="p28982788" w:tgtFrame="_blank" w:history="1">
        <w:r w:rsidRPr="006253C4">
          <w:t>11 от ЗОП</w:t>
        </w:r>
      </w:hyperlink>
      <w:r w:rsidRPr="006253C4">
        <w:t xml:space="preserve">. </w:t>
      </w:r>
    </w:p>
    <w:p w:rsidR="00CE5D53" w:rsidRPr="006253C4" w:rsidRDefault="00CE5D53" w:rsidP="00CE5D53">
      <w:pPr>
        <w:ind w:firstLine="708"/>
        <w:jc w:val="both"/>
        <w:rPr>
          <w:b/>
          <w:color w:val="000000"/>
          <w:spacing w:val="1"/>
        </w:rPr>
      </w:pPr>
      <w:r w:rsidRPr="006253C4">
        <w:rPr>
          <w:b/>
          <w:bCs/>
          <w:color w:val="000000"/>
          <w:spacing w:val="1"/>
        </w:rPr>
        <w:t xml:space="preserve">Чл. 23. </w:t>
      </w:r>
      <w:r w:rsidRPr="006253C4">
        <w:rPr>
          <w:b/>
          <w:color w:val="000000"/>
          <w:spacing w:val="1"/>
        </w:rPr>
        <w:t>ВЪЗЛОЖИТЕЛЯТ има право:</w:t>
      </w:r>
    </w:p>
    <w:p w:rsidR="00CE5D53" w:rsidRPr="006253C4" w:rsidRDefault="00CE5D53" w:rsidP="00CE5D53">
      <w:pPr>
        <w:jc w:val="both"/>
        <w:rPr>
          <w:color w:val="000000"/>
          <w:spacing w:val="1"/>
        </w:rPr>
      </w:pPr>
      <w:bookmarkStart w:id="4" w:name="_DV_M94"/>
      <w:bookmarkEnd w:id="4"/>
      <w:r w:rsidRPr="006253C4">
        <w:rPr>
          <w:bCs/>
          <w:color w:val="000000"/>
          <w:spacing w:val="1"/>
        </w:rPr>
        <w:t>1.</w:t>
      </w:r>
      <w:r w:rsidRPr="006253C4">
        <w:rPr>
          <w:color w:val="000000"/>
          <w:spacing w:val="1"/>
        </w:rPr>
        <w:t xml:space="preserve"> да изисква и да получи услугите в уговорения срок, количество и качество;</w:t>
      </w:r>
    </w:p>
    <w:p w:rsidR="00CE5D53" w:rsidRPr="006253C4" w:rsidRDefault="00CE5D53" w:rsidP="00CE5D53">
      <w:pPr>
        <w:jc w:val="both"/>
        <w:rPr>
          <w:color w:val="000000"/>
          <w:spacing w:val="1"/>
        </w:rPr>
      </w:pPr>
      <w:r w:rsidRPr="006253C4">
        <w:rPr>
          <w:bCs/>
          <w:color w:val="000000"/>
          <w:spacing w:val="1"/>
        </w:rPr>
        <w:t>2.</w:t>
      </w:r>
      <w:r w:rsidRPr="006253C4">
        <w:rPr>
          <w:color w:val="000000"/>
          <w:spacing w:val="1"/>
        </w:rPr>
        <w:t xml:space="preserve"> през целия срок на договора да контролира изпълнението на поетите от </w:t>
      </w:r>
      <w:r w:rsidRPr="006253C4">
        <w:rPr>
          <w:b/>
          <w:color w:val="000000"/>
          <w:spacing w:val="1"/>
        </w:rPr>
        <w:t>Изпълнителя</w:t>
      </w:r>
      <w:r w:rsidRPr="006253C4">
        <w:rPr>
          <w:color w:val="000000"/>
          <w:spacing w:val="1"/>
        </w:rPr>
        <w:t xml:space="preserve"> задължения, в т.ч. да иска и да получава информация от </w:t>
      </w:r>
      <w:r w:rsidRPr="006253C4">
        <w:rPr>
          <w:b/>
          <w:color w:val="000000"/>
          <w:spacing w:val="1"/>
        </w:rPr>
        <w:t>Изпълнителя</w:t>
      </w:r>
      <w:r w:rsidRPr="006253C4">
        <w:rPr>
          <w:color w:val="000000"/>
          <w:spacing w:val="1"/>
        </w:rPr>
        <w:t>, да извършва проверки, при необходимост и на мястото на изпълнение на договора, но без с това да пречи на изпълнението;</w:t>
      </w:r>
    </w:p>
    <w:p w:rsidR="00CE5D53" w:rsidRPr="006253C4" w:rsidRDefault="00CE5D53" w:rsidP="00CE5D53">
      <w:pPr>
        <w:jc w:val="both"/>
        <w:rPr>
          <w:color w:val="000000"/>
          <w:spacing w:val="1"/>
        </w:rPr>
      </w:pPr>
      <w:r w:rsidRPr="006253C4">
        <w:rPr>
          <w:bCs/>
          <w:color w:val="000000"/>
          <w:spacing w:val="1"/>
        </w:rPr>
        <w:t>3.</w:t>
      </w:r>
      <w:r w:rsidRPr="006253C4">
        <w:rPr>
          <w:color w:val="000000"/>
          <w:spacing w:val="1"/>
        </w:rPr>
        <w:t xml:space="preserve"> да не приеме някои от </w:t>
      </w:r>
      <w:r w:rsidRPr="006253C4">
        <w:t>технологични операции</w:t>
      </w:r>
      <w:r w:rsidRPr="006253C4">
        <w:rPr>
          <w:color w:val="000000"/>
          <w:spacing w:val="1"/>
        </w:rPr>
        <w:t>, в съответствие с уговореното в чл. 27 от договора;</w:t>
      </w:r>
    </w:p>
    <w:p w:rsidR="00CE5D53" w:rsidRPr="006253C4" w:rsidRDefault="00CE5D53" w:rsidP="00CE5D53">
      <w:pPr>
        <w:jc w:val="both"/>
        <w:rPr>
          <w:color w:val="000000"/>
          <w:spacing w:val="1"/>
        </w:rPr>
      </w:pPr>
      <w:r w:rsidRPr="006253C4">
        <w:rPr>
          <w:color w:val="000000"/>
          <w:spacing w:val="1"/>
        </w:rPr>
        <w:t>4.</w:t>
      </w:r>
      <w:r w:rsidRPr="006253C4">
        <w:rPr>
          <w:b/>
        </w:rPr>
        <w:t xml:space="preserve"> </w:t>
      </w:r>
      <w:r w:rsidRPr="006253C4">
        <w:rPr>
          <w:rStyle w:val="FontStyle18"/>
        </w:rPr>
        <w:t xml:space="preserve">при констатиране на необходимост от допълнителен ремонт, чиято стойност е неизгодна за </w:t>
      </w:r>
      <w:r w:rsidRPr="003513C1">
        <w:rPr>
          <w:rStyle w:val="FontStyle18"/>
          <w:b/>
        </w:rPr>
        <w:t>Възложителя</w:t>
      </w:r>
      <w:r w:rsidRPr="006253C4">
        <w:rPr>
          <w:rStyle w:val="FontStyle18"/>
        </w:rPr>
        <w:t>, да вземе</w:t>
      </w:r>
      <w:r w:rsidRPr="006253C4">
        <w:rPr>
          <w:rStyle w:val="FontStyle17"/>
        </w:rPr>
        <w:t xml:space="preserve"> </w:t>
      </w:r>
      <w:r w:rsidRPr="006253C4">
        <w:rPr>
          <w:rStyle w:val="FontStyle18"/>
        </w:rPr>
        <w:t>ротора/</w:t>
      </w:r>
      <w:proofErr w:type="spellStart"/>
      <w:r w:rsidRPr="006253C4">
        <w:rPr>
          <w:rStyle w:val="FontStyle18"/>
        </w:rPr>
        <w:t>ите</w:t>
      </w:r>
      <w:proofErr w:type="spellEnd"/>
      <w:r w:rsidRPr="006253C4">
        <w:rPr>
          <w:rStyle w:val="FontStyle18"/>
        </w:rPr>
        <w:t xml:space="preserve"> обратно. В този случай </w:t>
      </w:r>
      <w:r w:rsidRPr="006253C4">
        <w:rPr>
          <w:rStyle w:val="FontStyle18"/>
          <w:b/>
        </w:rPr>
        <w:t>Възложителят</w:t>
      </w:r>
      <w:r w:rsidRPr="006253C4">
        <w:rPr>
          <w:rStyle w:val="FontStyle18"/>
        </w:rPr>
        <w:t xml:space="preserve"> има право да предостави на </w:t>
      </w:r>
      <w:r w:rsidRPr="006253C4">
        <w:rPr>
          <w:rStyle w:val="FontStyle18"/>
          <w:b/>
        </w:rPr>
        <w:t>Изпълнителя</w:t>
      </w:r>
      <w:r w:rsidRPr="006253C4">
        <w:rPr>
          <w:rStyle w:val="FontStyle18"/>
        </w:rPr>
        <w:t xml:space="preserve"> друг ротор/и за ремонт.</w:t>
      </w:r>
    </w:p>
    <w:p w:rsidR="00CE5D53" w:rsidRPr="006253C4" w:rsidRDefault="00CE5D53" w:rsidP="00CE5D53">
      <w:pPr>
        <w:jc w:val="both"/>
        <w:rPr>
          <w:color w:val="000000"/>
          <w:spacing w:val="1"/>
        </w:rPr>
      </w:pPr>
    </w:p>
    <w:p w:rsidR="00CE5D53" w:rsidRPr="006253C4" w:rsidRDefault="00CE5D53" w:rsidP="00CE5D53">
      <w:pPr>
        <w:ind w:firstLine="708"/>
        <w:jc w:val="both"/>
        <w:rPr>
          <w:b/>
          <w:color w:val="000000"/>
          <w:spacing w:val="1"/>
        </w:rPr>
      </w:pPr>
      <w:bookmarkStart w:id="5" w:name="_DV_M96"/>
      <w:bookmarkStart w:id="6" w:name="_DV_M97"/>
      <w:bookmarkStart w:id="7" w:name="_DV_M98"/>
      <w:bookmarkStart w:id="8" w:name="_DV_M99"/>
      <w:bookmarkEnd w:id="5"/>
      <w:bookmarkEnd w:id="6"/>
      <w:bookmarkEnd w:id="7"/>
      <w:bookmarkEnd w:id="8"/>
      <w:r w:rsidRPr="006253C4">
        <w:rPr>
          <w:b/>
          <w:bCs/>
          <w:color w:val="000000"/>
          <w:spacing w:val="1"/>
        </w:rPr>
        <w:t>Чл.</w:t>
      </w:r>
      <w:r w:rsidRPr="006253C4">
        <w:rPr>
          <w:b/>
          <w:color w:val="000000"/>
          <w:spacing w:val="1"/>
        </w:rPr>
        <w:t xml:space="preserve"> </w:t>
      </w:r>
      <w:r w:rsidRPr="006253C4">
        <w:rPr>
          <w:b/>
          <w:bCs/>
          <w:color w:val="000000"/>
          <w:spacing w:val="1"/>
        </w:rPr>
        <w:t>24.</w:t>
      </w:r>
      <w:r w:rsidRPr="006253C4">
        <w:rPr>
          <w:b/>
          <w:color w:val="000000"/>
          <w:spacing w:val="1"/>
        </w:rPr>
        <w:t xml:space="preserve"> ВЪЗЛОЖИТЕЛЯТ се задължава:</w:t>
      </w:r>
    </w:p>
    <w:p w:rsidR="00CE5D53" w:rsidRPr="006253C4" w:rsidRDefault="00CE5D53" w:rsidP="00CE5D53">
      <w:pPr>
        <w:jc w:val="both"/>
        <w:rPr>
          <w:color w:val="000000"/>
          <w:spacing w:val="1"/>
        </w:rPr>
      </w:pPr>
      <w:bookmarkStart w:id="9" w:name="_DV_M100"/>
      <w:bookmarkEnd w:id="9"/>
      <w:r w:rsidRPr="006253C4">
        <w:rPr>
          <w:bCs/>
          <w:color w:val="000000"/>
          <w:spacing w:val="1"/>
        </w:rPr>
        <w:t>1.</w:t>
      </w:r>
      <w:r w:rsidRPr="006253C4">
        <w:rPr>
          <w:color w:val="000000"/>
          <w:spacing w:val="1"/>
        </w:rPr>
        <w:t xml:space="preserve"> да заплати на </w:t>
      </w:r>
      <w:r w:rsidRPr="006253C4">
        <w:rPr>
          <w:b/>
          <w:color w:val="000000"/>
          <w:spacing w:val="1"/>
        </w:rPr>
        <w:t>Изпълнителя</w:t>
      </w:r>
      <w:r w:rsidRPr="006253C4">
        <w:rPr>
          <w:color w:val="000000"/>
          <w:spacing w:val="1"/>
        </w:rPr>
        <w:t xml:space="preserve"> цената в размера, по реда и при условията, предвидени в този договор;</w:t>
      </w:r>
    </w:p>
    <w:p w:rsidR="00CE5D53" w:rsidRPr="006253C4" w:rsidRDefault="00CE5D53" w:rsidP="00CE5D53">
      <w:pPr>
        <w:jc w:val="both"/>
        <w:rPr>
          <w:color w:val="000000"/>
          <w:spacing w:val="1"/>
        </w:rPr>
      </w:pPr>
      <w:bookmarkStart w:id="10" w:name="_DV_M101"/>
      <w:bookmarkEnd w:id="10"/>
      <w:r w:rsidRPr="006253C4">
        <w:rPr>
          <w:color w:val="000000"/>
          <w:spacing w:val="1"/>
        </w:rPr>
        <w:t>2</w:t>
      </w:r>
      <w:r w:rsidRPr="006253C4">
        <w:rPr>
          <w:bCs/>
          <w:color w:val="000000"/>
          <w:spacing w:val="1"/>
        </w:rPr>
        <w:t>.</w:t>
      </w:r>
      <w:r w:rsidRPr="006253C4">
        <w:rPr>
          <w:color w:val="000000"/>
          <w:spacing w:val="1"/>
        </w:rPr>
        <w:t xml:space="preserve"> да предостави и осигури достъп на </w:t>
      </w:r>
      <w:r w:rsidRPr="006253C4">
        <w:rPr>
          <w:b/>
          <w:color w:val="000000"/>
          <w:spacing w:val="1"/>
        </w:rPr>
        <w:t>Изпълнителя</w:t>
      </w:r>
      <w:r w:rsidRPr="006253C4">
        <w:rPr>
          <w:color w:val="000000"/>
          <w:spacing w:val="1"/>
        </w:rPr>
        <w:t xml:space="preserve"> до информацията, необходима за извършването на услугите предмет на договора, при спазване на </w:t>
      </w:r>
      <w:proofErr w:type="spellStart"/>
      <w:r w:rsidRPr="006253C4">
        <w:rPr>
          <w:color w:val="000000"/>
          <w:spacing w:val="1"/>
        </w:rPr>
        <w:t>относимите</w:t>
      </w:r>
      <w:proofErr w:type="spellEnd"/>
      <w:r w:rsidRPr="006253C4">
        <w:rPr>
          <w:color w:val="000000"/>
          <w:spacing w:val="1"/>
        </w:rPr>
        <w:t xml:space="preserve"> изисквания или ограничения, съгласно приложимото право;</w:t>
      </w:r>
    </w:p>
    <w:p w:rsidR="00CE5D53" w:rsidRPr="006253C4" w:rsidRDefault="00CE5D53" w:rsidP="00CE5D53">
      <w:pPr>
        <w:jc w:val="both"/>
        <w:rPr>
          <w:color w:val="000000"/>
          <w:spacing w:val="1"/>
        </w:rPr>
      </w:pPr>
      <w:r w:rsidRPr="006253C4">
        <w:rPr>
          <w:color w:val="000000"/>
          <w:spacing w:val="1"/>
        </w:rPr>
        <w:t>3. да пази поверителна конфиденциалната информация в съответствие с уговореното в чл. 40 от Договора;</w:t>
      </w:r>
    </w:p>
    <w:p w:rsidR="00CE5D53" w:rsidRPr="006253C4" w:rsidRDefault="00CE5D53" w:rsidP="00CE5D53">
      <w:pPr>
        <w:jc w:val="both"/>
        <w:rPr>
          <w:color w:val="000000"/>
          <w:spacing w:val="1"/>
        </w:rPr>
      </w:pPr>
      <w:bookmarkStart w:id="11" w:name="_DV_M102"/>
      <w:bookmarkEnd w:id="11"/>
      <w:r w:rsidRPr="006253C4">
        <w:rPr>
          <w:bCs/>
          <w:color w:val="000000"/>
          <w:spacing w:val="1"/>
        </w:rPr>
        <w:t>4.</w:t>
      </w:r>
      <w:r w:rsidRPr="006253C4">
        <w:rPr>
          <w:color w:val="000000"/>
          <w:spacing w:val="1"/>
        </w:rPr>
        <w:t xml:space="preserve"> да оказва съдействие на </w:t>
      </w:r>
      <w:r w:rsidRPr="006253C4">
        <w:rPr>
          <w:b/>
          <w:color w:val="000000"/>
          <w:spacing w:val="1"/>
        </w:rPr>
        <w:t>Изпълнителя</w:t>
      </w:r>
      <w:r w:rsidRPr="006253C4">
        <w:rPr>
          <w:color w:val="000000"/>
          <w:spacing w:val="1"/>
        </w:rPr>
        <w:t xml:space="preserve"> във връзка с изпълнението на този договор, включително и за отстраняване на възникнали пречки пред изпълнението на договора, когато </w:t>
      </w:r>
      <w:r w:rsidRPr="006253C4">
        <w:rPr>
          <w:b/>
          <w:color w:val="000000"/>
          <w:spacing w:val="1"/>
        </w:rPr>
        <w:t>Изпълнителят</w:t>
      </w:r>
      <w:r w:rsidRPr="006253C4">
        <w:rPr>
          <w:color w:val="000000"/>
          <w:spacing w:val="1"/>
        </w:rPr>
        <w:t xml:space="preserve"> поиска това;</w:t>
      </w:r>
    </w:p>
    <w:p w:rsidR="00CE5D53" w:rsidRDefault="00CE5D53" w:rsidP="00CE5D53">
      <w:pPr>
        <w:jc w:val="both"/>
        <w:rPr>
          <w:color w:val="000000"/>
          <w:spacing w:val="1"/>
        </w:rPr>
      </w:pPr>
      <w:r w:rsidRPr="006253C4">
        <w:rPr>
          <w:color w:val="000000"/>
          <w:spacing w:val="1"/>
        </w:rPr>
        <w:t xml:space="preserve">5. да освободи представената от </w:t>
      </w:r>
      <w:r w:rsidRPr="006253C4">
        <w:rPr>
          <w:b/>
          <w:color w:val="000000"/>
          <w:spacing w:val="1"/>
        </w:rPr>
        <w:t>Изпълнителя</w:t>
      </w:r>
      <w:r w:rsidRPr="006253C4">
        <w:rPr>
          <w:color w:val="000000"/>
          <w:spacing w:val="1"/>
        </w:rPr>
        <w:t xml:space="preserve"> гаранция за изпълнение, съгласно клаузите на чл. 16-21 от договора.</w:t>
      </w:r>
    </w:p>
    <w:p w:rsidR="00CE5D53" w:rsidRDefault="00CE5D53" w:rsidP="00CE5D53">
      <w:pPr>
        <w:jc w:val="both"/>
        <w:rPr>
          <w:rStyle w:val="FontStyle18"/>
        </w:rPr>
      </w:pPr>
      <w:r w:rsidRPr="008F065A">
        <w:rPr>
          <w:rStyle w:val="FontStyle18"/>
        </w:rPr>
        <w:t xml:space="preserve">6. в срок до 5 /пет/ работни дни от получено писмено уведомление от </w:t>
      </w:r>
      <w:r w:rsidRPr="008154E1">
        <w:rPr>
          <w:rStyle w:val="FontStyle18"/>
          <w:b/>
        </w:rPr>
        <w:t>Изпълнителя</w:t>
      </w:r>
      <w:r w:rsidRPr="008F065A">
        <w:rPr>
          <w:rStyle w:val="FontStyle18"/>
        </w:rPr>
        <w:t xml:space="preserve"> да изпрати свои представители, които да участват в подписването на констативен протокол по чл.21, ал.1, т.4, съдържащ пълно описание на всички допълнителни ремонтни операции и на необходимите резервни части и материали.</w:t>
      </w:r>
    </w:p>
    <w:p w:rsidR="00CE5D53" w:rsidRPr="006253C4" w:rsidRDefault="00CE5D53" w:rsidP="00CE5D53">
      <w:pPr>
        <w:jc w:val="both"/>
        <w:rPr>
          <w:color w:val="000000"/>
          <w:spacing w:val="1"/>
        </w:rPr>
      </w:pPr>
      <w:r>
        <w:rPr>
          <w:rStyle w:val="FontStyle18"/>
        </w:rPr>
        <w:t xml:space="preserve"> </w:t>
      </w:r>
    </w:p>
    <w:p w:rsidR="00CE5D53" w:rsidRPr="006253C4" w:rsidRDefault="00CE5D53" w:rsidP="00CE5D53">
      <w:pPr>
        <w:jc w:val="both"/>
        <w:rPr>
          <w:b/>
          <w:bCs/>
          <w:color w:val="000000"/>
        </w:rPr>
      </w:pPr>
      <w:r w:rsidRPr="006253C4">
        <w:rPr>
          <w:b/>
          <w:bCs/>
          <w:color w:val="000000"/>
        </w:rPr>
        <w:t xml:space="preserve">         VІ. ПРЕДАВАНЕ И ПРИЕМАНЕ НА ИЗПЪЛНЕНИЕТО</w:t>
      </w:r>
    </w:p>
    <w:p w:rsidR="00CE5D53" w:rsidRPr="006253C4" w:rsidRDefault="00CE5D53" w:rsidP="00CE5D53">
      <w:pPr>
        <w:jc w:val="both"/>
        <w:rPr>
          <w:b/>
          <w:bCs/>
          <w:color w:val="000000"/>
        </w:rPr>
      </w:pPr>
    </w:p>
    <w:p w:rsidR="00CE5D53" w:rsidRPr="006253C4" w:rsidRDefault="00CE5D53" w:rsidP="00CE5D53">
      <w:pPr>
        <w:ind w:firstLine="708"/>
        <w:jc w:val="both"/>
        <w:rPr>
          <w:b/>
        </w:rPr>
      </w:pPr>
      <w:r w:rsidRPr="006253C4">
        <w:rPr>
          <w:b/>
        </w:rPr>
        <w:t>Чл.25.(1)</w:t>
      </w:r>
      <w:r w:rsidRPr="006253C4">
        <w:rPr>
          <w:rStyle w:val="FontStyle18"/>
        </w:rPr>
        <w:t xml:space="preserve"> Роторите се предават за основен ремонт и цялостно възстановяване от </w:t>
      </w:r>
      <w:r w:rsidRPr="006253C4">
        <w:rPr>
          <w:rStyle w:val="FontStyle18"/>
          <w:b/>
        </w:rPr>
        <w:t xml:space="preserve">Възложителя </w:t>
      </w:r>
      <w:r w:rsidRPr="006253C4">
        <w:rPr>
          <w:rStyle w:val="FontStyle18"/>
        </w:rPr>
        <w:t>на</w:t>
      </w:r>
      <w:r w:rsidRPr="006253C4">
        <w:rPr>
          <w:b/>
        </w:rPr>
        <w:t xml:space="preserve"> </w:t>
      </w:r>
      <w:r w:rsidRPr="006253C4">
        <w:rPr>
          <w:rStyle w:val="FontStyle18"/>
          <w:b/>
        </w:rPr>
        <w:t>Изпълнителя</w:t>
      </w:r>
      <w:r w:rsidRPr="006253C4">
        <w:rPr>
          <w:rStyle w:val="FontStyle18"/>
        </w:rPr>
        <w:t xml:space="preserve">, посредством представител на локомотивното депо, </w:t>
      </w:r>
      <w:r>
        <w:rPr>
          <w:rStyle w:val="FontStyle18"/>
        </w:rPr>
        <w:t xml:space="preserve">в базата на </w:t>
      </w:r>
      <w:r w:rsidRPr="006253C4">
        <w:rPr>
          <w:rStyle w:val="FontStyle18"/>
          <w:b/>
        </w:rPr>
        <w:t>Изпълнителя</w:t>
      </w:r>
      <w:r>
        <w:rPr>
          <w:rStyle w:val="FontStyle18"/>
          <w:b/>
        </w:rPr>
        <w:t>,</w:t>
      </w:r>
      <w:r w:rsidRPr="006253C4">
        <w:rPr>
          <w:rStyle w:val="FontStyle18"/>
        </w:rPr>
        <w:t xml:space="preserve"> </w:t>
      </w:r>
      <w:r>
        <w:rPr>
          <w:rStyle w:val="FontStyle18"/>
        </w:rPr>
        <w:t>в коя</w:t>
      </w:r>
      <w:r w:rsidRPr="006253C4">
        <w:rPr>
          <w:rStyle w:val="FontStyle18"/>
        </w:rPr>
        <w:t xml:space="preserve">то се намират роторите чрез подписване на </w:t>
      </w:r>
      <w:proofErr w:type="spellStart"/>
      <w:r w:rsidRPr="006253C4">
        <w:rPr>
          <w:rStyle w:val="FontStyle18"/>
        </w:rPr>
        <w:t>приемо-предавателен</w:t>
      </w:r>
      <w:proofErr w:type="spellEnd"/>
      <w:r w:rsidRPr="006253C4">
        <w:rPr>
          <w:rStyle w:val="FontStyle18"/>
        </w:rPr>
        <w:t xml:space="preserve"> протокол, в който се описва общото им техническо състояние и констатирани повреди към момента на предаването. Срокът по чл. 6 започва да тече от датата на подписване на </w:t>
      </w:r>
      <w:proofErr w:type="spellStart"/>
      <w:r w:rsidRPr="006253C4">
        <w:rPr>
          <w:rStyle w:val="FontStyle18"/>
        </w:rPr>
        <w:t>приемо-предавателния</w:t>
      </w:r>
      <w:proofErr w:type="spellEnd"/>
      <w:r w:rsidRPr="006253C4">
        <w:rPr>
          <w:rStyle w:val="FontStyle18"/>
        </w:rPr>
        <w:t xml:space="preserve"> протокол.</w:t>
      </w:r>
    </w:p>
    <w:p w:rsidR="00CE5D53" w:rsidRPr="006253C4" w:rsidRDefault="00CE5D53" w:rsidP="00CE5D53">
      <w:pPr>
        <w:ind w:firstLine="708"/>
        <w:jc w:val="both"/>
      </w:pPr>
      <w:r w:rsidRPr="006253C4">
        <w:rPr>
          <w:b/>
        </w:rPr>
        <w:t>(2).</w:t>
      </w:r>
      <w:r w:rsidRPr="006253C4">
        <w:t xml:space="preserve"> Предаването на</w:t>
      </w:r>
      <w:r w:rsidRPr="00CF0922">
        <w:t xml:space="preserve"> </w:t>
      </w:r>
      <w:r w:rsidRPr="006253C4">
        <w:t xml:space="preserve">всеки отделен ротор </w:t>
      </w:r>
      <w:r>
        <w:t xml:space="preserve">след </w:t>
      </w:r>
      <w:r w:rsidRPr="006253C4">
        <w:t xml:space="preserve">изпълнението на услугите </w:t>
      </w:r>
      <w:r>
        <w:t xml:space="preserve">по чл.1 </w:t>
      </w:r>
      <w:r w:rsidRPr="006253C4">
        <w:t xml:space="preserve">се документира с протокол за приемане и предаване, който се подписва от представители на </w:t>
      </w:r>
      <w:r w:rsidRPr="006253C4">
        <w:rPr>
          <w:b/>
        </w:rPr>
        <w:t>Възложителя</w:t>
      </w:r>
      <w:r w:rsidRPr="006253C4">
        <w:t xml:space="preserve"> и </w:t>
      </w:r>
      <w:r w:rsidRPr="006253C4">
        <w:rPr>
          <w:b/>
        </w:rPr>
        <w:t>Изпълнителя</w:t>
      </w:r>
      <w:r w:rsidRPr="006253C4">
        <w:t xml:space="preserve"> в два оригинални екземпляра – по един за всяка от Страните („</w:t>
      </w:r>
      <w:proofErr w:type="spellStart"/>
      <w:r w:rsidRPr="006253C4">
        <w:rPr>
          <w:b/>
        </w:rPr>
        <w:t>Приемо-предавателен</w:t>
      </w:r>
      <w:proofErr w:type="spellEnd"/>
      <w:r w:rsidRPr="006253C4">
        <w:rPr>
          <w:b/>
        </w:rPr>
        <w:t xml:space="preserve"> протокол</w:t>
      </w:r>
      <w:r w:rsidRPr="006253C4">
        <w:t>“)</w:t>
      </w:r>
      <w:r>
        <w:t xml:space="preserve"> </w:t>
      </w:r>
      <w:r>
        <w:rPr>
          <w:rStyle w:val="FontStyle18"/>
        </w:rPr>
        <w:t xml:space="preserve">в базата на </w:t>
      </w:r>
      <w:r w:rsidRPr="006253C4">
        <w:rPr>
          <w:rStyle w:val="FontStyle18"/>
          <w:b/>
        </w:rPr>
        <w:t>Изпълнителя</w:t>
      </w:r>
      <w:r w:rsidRPr="006253C4">
        <w:t>.</w:t>
      </w:r>
    </w:p>
    <w:p w:rsidR="00CE5D53" w:rsidRPr="006253C4" w:rsidRDefault="00CE5D53" w:rsidP="00CE5D53">
      <w:pPr>
        <w:pStyle w:val="Style2"/>
        <w:widowControl/>
        <w:tabs>
          <w:tab w:val="left" w:pos="1135"/>
        </w:tabs>
        <w:spacing w:line="267" w:lineRule="exact"/>
        <w:ind w:firstLine="710"/>
        <w:rPr>
          <w:rStyle w:val="FontStyle18"/>
          <w:rFonts w:eastAsiaTheme="minorEastAsia"/>
          <w:lang w:val="bg-BG"/>
        </w:rPr>
      </w:pPr>
      <w:r w:rsidRPr="006253C4">
        <w:rPr>
          <w:b/>
          <w:bCs/>
          <w:color w:val="000000"/>
          <w:lang w:val="bg-BG"/>
        </w:rPr>
        <w:t xml:space="preserve">(3). </w:t>
      </w:r>
      <w:r w:rsidRPr="006253C4">
        <w:rPr>
          <w:rStyle w:val="FontStyle18"/>
          <w:rFonts w:eastAsiaTheme="minorEastAsia"/>
          <w:lang w:val="bg-BG"/>
        </w:rPr>
        <w:t xml:space="preserve">Транспортните разходи за придвижването на роторите от територията на </w:t>
      </w:r>
      <w:r w:rsidRPr="006253C4">
        <w:rPr>
          <w:rStyle w:val="FontStyle18"/>
          <w:rFonts w:eastAsiaTheme="minorEastAsia"/>
          <w:b/>
          <w:lang w:val="bg-BG"/>
        </w:rPr>
        <w:t>Възложителя</w:t>
      </w:r>
      <w:r w:rsidRPr="006253C4">
        <w:rPr>
          <w:rStyle w:val="FontStyle18"/>
          <w:rFonts w:eastAsiaTheme="minorEastAsia"/>
          <w:lang w:val="bg-BG"/>
        </w:rPr>
        <w:t xml:space="preserve"> до територията на </w:t>
      </w:r>
      <w:r w:rsidRPr="006253C4">
        <w:rPr>
          <w:rStyle w:val="FontStyle18"/>
          <w:rFonts w:eastAsiaTheme="minorEastAsia"/>
          <w:b/>
          <w:lang w:val="bg-BG"/>
        </w:rPr>
        <w:t xml:space="preserve">Изпълнителя </w:t>
      </w:r>
      <w:r w:rsidRPr="006253C4">
        <w:rPr>
          <w:rStyle w:val="FontStyle18"/>
          <w:rFonts w:eastAsiaTheme="minorEastAsia"/>
          <w:lang w:val="bg-BG"/>
        </w:rPr>
        <w:t xml:space="preserve">за ремонт и след извършен ремонт са за </w:t>
      </w:r>
      <w:r w:rsidRPr="006253C4">
        <w:rPr>
          <w:rStyle w:val="FontStyle18"/>
          <w:rFonts w:eastAsiaTheme="minorEastAsia"/>
          <w:lang w:val="bg-BG"/>
        </w:rPr>
        <w:lastRenderedPageBreak/>
        <w:t xml:space="preserve">сметка на </w:t>
      </w:r>
      <w:r w:rsidRPr="006253C4">
        <w:rPr>
          <w:rStyle w:val="FontStyle18"/>
          <w:rFonts w:eastAsiaTheme="minorEastAsia"/>
          <w:b/>
          <w:lang w:val="bg-BG"/>
        </w:rPr>
        <w:t>Възложителя</w:t>
      </w:r>
      <w:r w:rsidRPr="006253C4">
        <w:rPr>
          <w:rStyle w:val="FontStyle18"/>
          <w:rFonts w:eastAsiaTheme="minorEastAsia"/>
          <w:lang w:val="bg-BG"/>
        </w:rPr>
        <w:t xml:space="preserve"> само в случай, че </w:t>
      </w:r>
      <w:r w:rsidRPr="006253C4">
        <w:rPr>
          <w:rStyle w:val="FontStyle18"/>
          <w:rFonts w:eastAsiaTheme="minorEastAsia"/>
          <w:b/>
          <w:lang w:val="bg-BG"/>
        </w:rPr>
        <w:t>Изпълнителя</w:t>
      </w:r>
      <w:r>
        <w:rPr>
          <w:rStyle w:val="FontStyle18"/>
          <w:rFonts w:eastAsiaTheme="minorEastAsia"/>
          <w:b/>
          <w:lang w:val="bg-BG"/>
        </w:rPr>
        <w:t>т</w:t>
      </w:r>
      <w:r w:rsidRPr="006253C4">
        <w:rPr>
          <w:rStyle w:val="FontStyle18"/>
          <w:rFonts w:eastAsiaTheme="minorEastAsia"/>
          <w:b/>
          <w:lang w:val="bg-BG"/>
        </w:rPr>
        <w:t xml:space="preserve"> </w:t>
      </w:r>
      <w:r w:rsidRPr="006253C4">
        <w:rPr>
          <w:rStyle w:val="FontStyle18"/>
          <w:rFonts w:eastAsiaTheme="minorEastAsia"/>
          <w:lang w:val="bg-BG"/>
        </w:rPr>
        <w:t xml:space="preserve">извършва ремонта на територията на Република България. Ако ремонтът се извършва извън пределите на Република България, транспортните разходи от българската граница до мястото на извършване на ремонта са за сметка на </w:t>
      </w:r>
      <w:r w:rsidRPr="006253C4">
        <w:rPr>
          <w:rStyle w:val="FontStyle18"/>
          <w:rFonts w:eastAsiaTheme="minorEastAsia"/>
          <w:b/>
          <w:lang w:val="bg-BG"/>
        </w:rPr>
        <w:t>Изпълнителя</w:t>
      </w:r>
      <w:r w:rsidRPr="006253C4">
        <w:rPr>
          <w:rStyle w:val="FontStyle18"/>
          <w:rFonts w:eastAsiaTheme="minorEastAsia"/>
          <w:lang w:val="bg-BG"/>
        </w:rPr>
        <w:t>.</w:t>
      </w:r>
    </w:p>
    <w:p w:rsidR="00CE5D53" w:rsidRPr="006253C4" w:rsidRDefault="00CE5D53" w:rsidP="00CE5D53">
      <w:pPr>
        <w:tabs>
          <w:tab w:val="left" w:pos="0"/>
        </w:tabs>
        <w:jc w:val="both"/>
        <w:rPr>
          <w:bCs/>
        </w:rPr>
      </w:pPr>
      <w:r w:rsidRPr="006253C4">
        <w:tab/>
      </w:r>
      <w:r w:rsidRPr="006253C4">
        <w:rPr>
          <w:b/>
        </w:rPr>
        <w:t>Чл. 26.(1)</w:t>
      </w:r>
      <w:r w:rsidRPr="006253C4">
        <w:t xml:space="preserve"> </w:t>
      </w:r>
      <w:r w:rsidRPr="006253C4">
        <w:rPr>
          <w:b/>
        </w:rPr>
        <w:t xml:space="preserve">Възложителят </w:t>
      </w:r>
      <w:r w:rsidRPr="006253C4">
        <w:t>има право:</w:t>
      </w:r>
      <w:bookmarkStart w:id="12" w:name="_DV_M64"/>
      <w:bookmarkEnd w:id="12"/>
    </w:p>
    <w:p w:rsidR="00CE5D53" w:rsidRPr="006253C4" w:rsidRDefault="00CE5D53" w:rsidP="00CE5D53">
      <w:pPr>
        <w:tabs>
          <w:tab w:val="left" w:pos="0"/>
        </w:tabs>
        <w:jc w:val="both"/>
        <w:rPr>
          <w:bCs/>
        </w:rPr>
      </w:pPr>
      <w:r w:rsidRPr="006253C4">
        <w:t>1. да приеме изпълнението, когато отговаря на договореното;</w:t>
      </w:r>
      <w:bookmarkStart w:id="13" w:name="_DV_M65"/>
      <w:bookmarkEnd w:id="13"/>
    </w:p>
    <w:p w:rsidR="00CE5D53" w:rsidRPr="006253C4" w:rsidRDefault="00CE5D53" w:rsidP="00CE5D53">
      <w:pPr>
        <w:tabs>
          <w:tab w:val="left" w:pos="0"/>
        </w:tabs>
        <w:jc w:val="both"/>
        <w:rPr>
          <w:bCs/>
        </w:rPr>
      </w:pPr>
      <w:r w:rsidRPr="006253C4">
        <w:t xml:space="preserve">2. когато бъдат установени несъответствия на изпълненото с уговореното или бъдат констатирани недостатъци, да откаже приемане на изпълнението до отстраняване на недостатъците, като даде подходящ срок за отстраняването им за сметка на </w:t>
      </w:r>
      <w:r w:rsidRPr="006253C4">
        <w:rPr>
          <w:b/>
        </w:rPr>
        <w:t>Изпълнителя</w:t>
      </w:r>
      <w:r w:rsidRPr="006253C4">
        <w:t>;</w:t>
      </w:r>
    </w:p>
    <w:p w:rsidR="00CE5D53" w:rsidRPr="006253C4" w:rsidRDefault="00CE5D53" w:rsidP="00CE5D53">
      <w:pPr>
        <w:tabs>
          <w:tab w:val="left" w:pos="0"/>
        </w:tabs>
        <w:jc w:val="both"/>
      </w:pPr>
      <w:r w:rsidRPr="006253C4">
        <w:rPr>
          <w:b/>
        </w:rPr>
        <w:tab/>
        <w:t>(2)</w:t>
      </w:r>
      <w:r w:rsidRPr="006253C4">
        <w:t xml:space="preserve"> Окончателното приемане на изпълнението на услугите по този договор се извършва с подписване на окончателен </w:t>
      </w:r>
      <w:proofErr w:type="spellStart"/>
      <w:r w:rsidRPr="006253C4">
        <w:t>приемо-предавателен</w:t>
      </w:r>
      <w:proofErr w:type="spellEnd"/>
      <w:r w:rsidRPr="006253C4">
        <w:t xml:space="preserve"> протокол, подписан от страните в срок до</w:t>
      </w:r>
      <w:r w:rsidRPr="006253C4">
        <w:rPr>
          <w:color w:val="000000"/>
          <w:spacing w:val="1"/>
        </w:rPr>
        <w:t xml:space="preserve"> 5 (</w:t>
      </w:r>
      <w:r w:rsidRPr="006253C4">
        <w:rPr>
          <w:i/>
          <w:color w:val="000000"/>
          <w:spacing w:val="1"/>
        </w:rPr>
        <w:t>пет</w:t>
      </w:r>
      <w:r w:rsidRPr="006253C4">
        <w:rPr>
          <w:color w:val="000000"/>
          <w:spacing w:val="1"/>
        </w:rPr>
        <w:t xml:space="preserve">) работни дни след изтичането на срока на изпълнение по чл. 6 от договора. </w:t>
      </w:r>
      <w:r w:rsidRPr="006253C4">
        <w:t xml:space="preserve">В случай, че към този момент бъдат констатирани недостатъци в изпълнението, те се описват в окончателния </w:t>
      </w:r>
      <w:proofErr w:type="spellStart"/>
      <w:r w:rsidRPr="006253C4">
        <w:t>приемо-предавателен</w:t>
      </w:r>
      <w:proofErr w:type="spellEnd"/>
      <w:r w:rsidRPr="006253C4">
        <w:t xml:space="preserve"> протокол и се определя подходящ срок за отстраняването им, а при невъзможн</w:t>
      </w:r>
      <w:r>
        <w:t>ост за отстраняване се налага</w:t>
      </w:r>
      <w:r w:rsidRPr="006253C4">
        <w:t xml:space="preserve"> санкция, съгласно </w:t>
      </w:r>
      <w:r w:rsidRPr="006253C4">
        <w:rPr>
          <w:color w:val="000000"/>
          <w:spacing w:val="1"/>
        </w:rPr>
        <w:t>чл. 28 – 29 от договора</w:t>
      </w:r>
      <w:r w:rsidRPr="006253C4">
        <w:t>.</w:t>
      </w:r>
      <w:bookmarkStart w:id="14" w:name="_DV_M67"/>
      <w:bookmarkStart w:id="15" w:name="_DV_M68"/>
      <w:bookmarkStart w:id="16" w:name="_DV_M69"/>
      <w:bookmarkEnd w:id="14"/>
      <w:bookmarkEnd w:id="15"/>
      <w:bookmarkEnd w:id="16"/>
    </w:p>
    <w:p w:rsidR="00CE5D53" w:rsidRPr="00A5157B" w:rsidRDefault="00CE5D53" w:rsidP="00CE5D53">
      <w:pPr>
        <w:tabs>
          <w:tab w:val="left" w:pos="0"/>
        </w:tabs>
        <w:jc w:val="both"/>
        <w:rPr>
          <w:bCs/>
        </w:rPr>
      </w:pPr>
      <w:r w:rsidRPr="006253C4">
        <w:rPr>
          <w:b/>
          <w:bCs/>
          <w:color w:val="000000"/>
        </w:rPr>
        <w:tab/>
        <w:t xml:space="preserve">(3). </w:t>
      </w:r>
      <w:r w:rsidRPr="006253C4">
        <w:rPr>
          <w:bCs/>
          <w:color w:val="000000"/>
        </w:rPr>
        <w:t xml:space="preserve">Да получи оригинални протоколи </w:t>
      </w:r>
      <w:r w:rsidRPr="00A5157B">
        <w:rPr>
          <w:bCs/>
        </w:rPr>
        <w:t xml:space="preserve">от </w:t>
      </w:r>
      <w:r w:rsidRPr="00A5157B">
        <w:t xml:space="preserve">преди и след ремонтните измервания и </w:t>
      </w:r>
      <w:r w:rsidRPr="00A5157B">
        <w:rPr>
          <w:bCs/>
        </w:rPr>
        <w:t>изпитания</w:t>
      </w:r>
      <w:r w:rsidRPr="00A5157B">
        <w:t xml:space="preserve"> на роторите</w:t>
      </w:r>
      <w:r w:rsidRPr="00A5157B">
        <w:rPr>
          <w:bCs/>
        </w:rPr>
        <w:t xml:space="preserve"> и с нанесени параметри за всеки ротор</w:t>
      </w:r>
      <w:r>
        <w:rPr>
          <w:bCs/>
        </w:rPr>
        <w:t>,</w:t>
      </w:r>
      <w:r w:rsidRPr="00A5157B">
        <w:rPr>
          <w:bCs/>
        </w:rPr>
        <w:t xml:space="preserve"> като </w:t>
      </w:r>
      <w:r w:rsidRPr="00A5157B">
        <w:rPr>
          <w:rStyle w:val="FontStyle18"/>
        </w:rPr>
        <w:t>посочи достигнатите стойности на параметрите в паралел  със задължителните им норми</w:t>
      </w:r>
      <w:r w:rsidRPr="00A5157B">
        <w:rPr>
          <w:bCs/>
        </w:rPr>
        <w:t>.</w:t>
      </w:r>
    </w:p>
    <w:p w:rsidR="00CE5D53" w:rsidRPr="006253C4" w:rsidRDefault="00CE5D53" w:rsidP="00CE5D53">
      <w:pPr>
        <w:tabs>
          <w:tab w:val="left" w:pos="0"/>
        </w:tabs>
        <w:jc w:val="both"/>
        <w:rPr>
          <w:bCs/>
          <w:color w:val="000000"/>
        </w:rPr>
      </w:pPr>
      <w:r w:rsidRPr="006253C4">
        <w:rPr>
          <w:bCs/>
          <w:color w:val="000000"/>
        </w:rPr>
        <w:tab/>
      </w:r>
      <w:r w:rsidRPr="006253C4">
        <w:rPr>
          <w:b/>
          <w:bCs/>
          <w:color w:val="000000"/>
        </w:rPr>
        <w:t xml:space="preserve">(4). </w:t>
      </w:r>
      <w:r w:rsidRPr="006253C4">
        <w:rPr>
          <w:bCs/>
          <w:color w:val="000000"/>
        </w:rPr>
        <w:t>Да изиска в негово присъствие да се извършат контролни изпитания.</w:t>
      </w:r>
    </w:p>
    <w:p w:rsidR="00CE5D53" w:rsidRDefault="00CE5D53" w:rsidP="00CE5D53">
      <w:pPr>
        <w:tabs>
          <w:tab w:val="left" w:pos="0"/>
        </w:tabs>
        <w:jc w:val="both"/>
        <w:rPr>
          <w:bCs/>
          <w:color w:val="000000"/>
        </w:rPr>
      </w:pPr>
      <w:r w:rsidRPr="006253C4">
        <w:rPr>
          <w:bCs/>
        </w:rPr>
        <w:tab/>
      </w:r>
      <w:r w:rsidRPr="006253C4">
        <w:rPr>
          <w:b/>
          <w:bCs/>
          <w:color w:val="000000"/>
        </w:rPr>
        <w:t xml:space="preserve">(5). </w:t>
      </w:r>
      <w:r w:rsidRPr="006253C4">
        <w:rPr>
          <w:bCs/>
          <w:color w:val="000000"/>
        </w:rPr>
        <w:t>Да получи сертификат за качество и гаранционна карта за всеки ротор.</w:t>
      </w:r>
    </w:p>
    <w:p w:rsidR="00CE5D53" w:rsidRPr="006253C4" w:rsidRDefault="00CE5D53" w:rsidP="00CE5D53">
      <w:pPr>
        <w:tabs>
          <w:tab w:val="left" w:pos="0"/>
        </w:tabs>
        <w:jc w:val="both"/>
        <w:rPr>
          <w:bCs/>
        </w:rPr>
      </w:pPr>
    </w:p>
    <w:p w:rsidR="00CE5D53" w:rsidRPr="006253C4" w:rsidRDefault="00CE5D53" w:rsidP="00CE5D53">
      <w:pPr>
        <w:pStyle w:val="Style7"/>
        <w:widowControl/>
        <w:tabs>
          <w:tab w:val="left" w:pos="1235"/>
        </w:tabs>
        <w:spacing w:before="181" w:line="267" w:lineRule="exact"/>
        <w:rPr>
          <w:rStyle w:val="FontStyle16"/>
        </w:rPr>
      </w:pPr>
      <w:r w:rsidRPr="006253C4">
        <w:rPr>
          <w:rStyle w:val="FontStyle16"/>
        </w:rPr>
        <w:t xml:space="preserve">             VІІ. ГАРАНЦИОНЕН СРОК</w:t>
      </w:r>
    </w:p>
    <w:p w:rsidR="00CE5D53" w:rsidRPr="006253C4" w:rsidRDefault="00CE5D53" w:rsidP="00CE5D53">
      <w:pPr>
        <w:pStyle w:val="Style7"/>
        <w:widowControl/>
        <w:tabs>
          <w:tab w:val="left" w:pos="1235"/>
        </w:tabs>
        <w:spacing w:before="181" w:line="267" w:lineRule="exact"/>
        <w:rPr>
          <w:b/>
          <w:bCs/>
          <w:color w:val="000000"/>
        </w:rPr>
      </w:pPr>
      <w:r w:rsidRPr="006253C4">
        <w:rPr>
          <w:rStyle w:val="FontStyle18"/>
          <w:b/>
        </w:rPr>
        <w:t xml:space="preserve">           </w:t>
      </w:r>
      <w:r w:rsidRPr="006253C4">
        <w:rPr>
          <w:b/>
          <w:bCs/>
          <w:color w:val="000000"/>
        </w:rPr>
        <w:t xml:space="preserve">  Чл.27.</w:t>
      </w:r>
      <w:r w:rsidRPr="006253C4">
        <w:t xml:space="preserve"> Гаранционният срок на роторите след ремонт е 18 /осемнадесет/ месеца след въвеждането им в експлоатация и важи за целите ротори, независимо от обема и характера на извършената ремонтна дейност.</w:t>
      </w:r>
    </w:p>
    <w:p w:rsidR="00CE5D53" w:rsidRPr="006253C4" w:rsidRDefault="00CE5D53" w:rsidP="00CE5D53">
      <w:pPr>
        <w:keepNext/>
        <w:keepLines/>
        <w:spacing w:before="240" w:after="240"/>
        <w:jc w:val="both"/>
        <w:outlineLvl w:val="1"/>
        <w:rPr>
          <w:b/>
          <w:bCs/>
          <w:color w:val="000000"/>
        </w:rPr>
      </w:pPr>
      <w:r w:rsidRPr="006253C4">
        <w:rPr>
          <w:b/>
          <w:bCs/>
          <w:color w:val="000000"/>
        </w:rPr>
        <w:t xml:space="preserve">               VІІІ. САНКЦИИ ПРИ НЕИЗПЪЛНЕНИЕ</w:t>
      </w:r>
    </w:p>
    <w:p w:rsidR="00CE5D53" w:rsidRPr="006253C4" w:rsidRDefault="00CE5D53" w:rsidP="00CE5D53">
      <w:pPr>
        <w:shd w:val="clear" w:color="auto" w:fill="FFFFFF"/>
        <w:ind w:firstLine="708"/>
        <w:jc w:val="both"/>
      </w:pPr>
      <w:r w:rsidRPr="006253C4">
        <w:rPr>
          <w:b/>
        </w:rPr>
        <w:t xml:space="preserve">Чл.28. </w:t>
      </w:r>
      <w:r w:rsidRPr="006253C4">
        <w:t>При просрочване изпълнението на задълженията по този договор, неизправната страна дължи на изправната неустойка в размер на 0,5 % (нула цяло и пет на сто) от цената за съответната дейност за всеки ден забава, но не повече от 10% (десет на сто) от стойността на договора.</w:t>
      </w:r>
    </w:p>
    <w:p w:rsidR="00CE5D53" w:rsidRPr="006253C4" w:rsidRDefault="00CE5D53" w:rsidP="00CE5D53">
      <w:pPr>
        <w:shd w:val="clear" w:color="auto" w:fill="FFFFFF"/>
        <w:ind w:firstLine="708"/>
        <w:jc w:val="both"/>
      </w:pPr>
      <w:r w:rsidRPr="006253C4">
        <w:rPr>
          <w:b/>
        </w:rPr>
        <w:t xml:space="preserve">Чл.29. </w:t>
      </w:r>
      <w:r w:rsidRPr="006253C4">
        <w:t xml:space="preserve">При констатирано </w:t>
      </w:r>
      <w:r w:rsidRPr="006253C4">
        <w:rPr>
          <w:color w:val="000000"/>
        </w:rPr>
        <w:t xml:space="preserve">лошо или друго неточно или частично изпълнение </w:t>
      </w:r>
      <w:r w:rsidRPr="006253C4">
        <w:t>на отделна дейност или при отклонение от изискванията на Възложителя, посочени в Техническите изисквания за извършване на</w:t>
      </w:r>
      <w:r w:rsidRPr="006253C4">
        <w:rPr>
          <w:i/>
        </w:rPr>
        <w:t xml:space="preserve"> </w:t>
      </w:r>
      <w:r w:rsidRPr="006253C4">
        <w:t xml:space="preserve">„Ремонт и цялостно възстановяване на три броя ротори от Генераторна група (Главен генератор -ГГ + Спомагателен генератор-СГ) на дизел-електрически локомотив серия 06- 000”, за период от една година – Приложение № 1 на </w:t>
      </w:r>
      <w:r w:rsidRPr="006253C4">
        <w:rPr>
          <w:b/>
          <w:lang w:val="ru-RU"/>
        </w:rPr>
        <w:t xml:space="preserve">Възложителя </w:t>
      </w:r>
      <w:r w:rsidRPr="006253C4">
        <w:rPr>
          <w:lang w:val="ru-RU"/>
        </w:rPr>
        <w:t xml:space="preserve">и </w:t>
      </w:r>
      <w:r w:rsidRPr="006253C4">
        <w:t xml:space="preserve">„Правилник за подемен ремонт на дизел - електрически локомотив серия 06 – 000” – ТП_ПЛС 226/15(§294 ÷ §312) – Приложение № 1 А, </w:t>
      </w:r>
      <w:r w:rsidRPr="006253C4">
        <w:rPr>
          <w:b/>
        </w:rPr>
        <w:t>Възложителят</w:t>
      </w:r>
      <w:r w:rsidRPr="006253C4">
        <w:t xml:space="preserve"> има право да поиска от </w:t>
      </w:r>
      <w:r w:rsidRPr="006253C4">
        <w:rPr>
          <w:b/>
        </w:rPr>
        <w:t>Изпълнителя</w:t>
      </w:r>
      <w:r w:rsidRPr="006253C4">
        <w:t xml:space="preserve">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6253C4">
        <w:rPr>
          <w:color w:val="000000"/>
        </w:rPr>
        <w:t>некачествено,</w:t>
      </w:r>
      <w:r w:rsidRPr="006253C4">
        <w:t xml:space="preserve"> </w:t>
      </w:r>
      <w:r w:rsidRPr="006253C4">
        <w:rPr>
          <w:b/>
        </w:rPr>
        <w:t>Възложителят</w:t>
      </w:r>
      <w:r w:rsidRPr="006253C4">
        <w:t xml:space="preserve"> има право да задържи гаранцията за изпълнение и да прекрати договора. </w:t>
      </w:r>
    </w:p>
    <w:p w:rsidR="00CE5D53" w:rsidRPr="006253C4" w:rsidRDefault="00CE5D53" w:rsidP="00CE5D53">
      <w:pPr>
        <w:shd w:val="clear" w:color="auto" w:fill="FFFFFF"/>
        <w:ind w:firstLine="708"/>
        <w:jc w:val="both"/>
      </w:pPr>
      <w:r w:rsidRPr="006253C4">
        <w:rPr>
          <w:b/>
        </w:rPr>
        <w:t xml:space="preserve">Чл.30. </w:t>
      </w:r>
      <w:r w:rsidRPr="006253C4">
        <w:t>При разваляне на договора поради виновно неизпълнение на някоя от страните, виновната страна дължи неустойка в размер на 10% от стойността на договора.</w:t>
      </w:r>
    </w:p>
    <w:p w:rsidR="00CE5D53" w:rsidRPr="006253C4" w:rsidRDefault="00CE5D53" w:rsidP="00CE5D53">
      <w:pPr>
        <w:ind w:firstLine="708"/>
        <w:jc w:val="both"/>
      </w:pPr>
      <w:r w:rsidRPr="006253C4">
        <w:rPr>
          <w:b/>
        </w:rPr>
        <w:t>Чл.31. Възложителят</w:t>
      </w:r>
      <w:r w:rsidRPr="006253C4">
        <w:t xml:space="preserve"> има право да удържи всяка дължима по този договор </w:t>
      </w:r>
      <w:r w:rsidRPr="006253C4">
        <w:lastRenderedPageBreak/>
        <w:t xml:space="preserve">неустойка чрез задържане на сума от гаранцията за изпълнение, като уведоми писмено </w:t>
      </w:r>
      <w:r w:rsidRPr="006253C4">
        <w:rPr>
          <w:b/>
        </w:rPr>
        <w:t>Изпълнителя</w:t>
      </w:r>
      <w:r w:rsidRPr="006253C4">
        <w:t xml:space="preserve"> за това.  </w:t>
      </w:r>
    </w:p>
    <w:p w:rsidR="00CE5D53" w:rsidRPr="006253C4" w:rsidRDefault="00CE5D53" w:rsidP="00CE5D53">
      <w:pPr>
        <w:ind w:firstLine="708"/>
        <w:jc w:val="both"/>
      </w:pPr>
      <w:r w:rsidRPr="006253C4">
        <w:rPr>
          <w:b/>
        </w:rPr>
        <w:t xml:space="preserve">Чл.32. </w:t>
      </w:r>
      <w:r w:rsidRPr="006253C4">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CE5D53" w:rsidRPr="006253C4" w:rsidRDefault="00CE5D53" w:rsidP="00CE5D53">
      <w:pPr>
        <w:ind w:firstLine="708"/>
        <w:jc w:val="both"/>
      </w:pPr>
    </w:p>
    <w:p w:rsidR="00CE5D53" w:rsidRPr="006253C4" w:rsidRDefault="00CE5D53" w:rsidP="00CE5D53">
      <w:pPr>
        <w:ind w:firstLine="708"/>
        <w:jc w:val="both"/>
        <w:rPr>
          <w:b/>
          <w:bCs/>
          <w:color w:val="000000"/>
        </w:rPr>
      </w:pPr>
      <w:r w:rsidRPr="006253C4">
        <w:rPr>
          <w:b/>
          <w:bCs/>
          <w:color w:val="000000"/>
        </w:rPr>
        <w:t>ІХ. ПРЕКРАТЯВАНЕ НА ДОГОВОРА</w:t>
      </w:r>
    </w:p>
    <w:p w:rsidR="00CE5D53" w:rsidRPr="006253C4" w:rsidRDefault="00CE5D53" w:rsidP="00CE5D53">
      <w:pPr>
        <w:ind w:firstLine="708"/>
        <w:jc w:val="both"/>
        <w:rPr>
          <w:b/>
          <w:bCs/>
          <w:color w:val="000000"/>
        </w:rPr>
      </w:pPr>
    </w:p>
    <w:p w:rsidR="00CE5D53" w:rsidRPr="006253C4" w:rsidRDefault="00CE5D53" w:rsidP="00CE5D53">
      <w:pPr>
        <w:keepLines/>
        <w:ind w:firstLine="708"/>
        <w:jc w:val="both"/>
      </w:pPr>
      <w:r w:rsidRPr="006253C4">
        <w:rPr>
          <w:b/>
        </w:rPr>
        <w:t>Чл. 33.</w:t>
      </w:r>
      <w:r w:rsidRPr="006253C4">
        <w:t xml:space="preserve"> (1) Този договор се прекратява:</w:t>
      </w:r>
    </w:p>
    <w:p w:rsidR="00CE5D53" w:rsidRPr="006253C4" w:rsidRDefault="00CE5D53" w:rsidP="00CE5D53">
      <w:pPr>
        <w:keepLines/>
        <w:jc w:val="both"/>
      </w:pPr>
      <w:r w:rsidRPr="006253C4">
        <w:t xml:space="preserve">1. с изтичане на срока по чл. 5 на договора;   </w:t>
      </w:r>
    </w:p>
    <w:p w:rsidR="00CE5D53" w:rsidRPr="006253C4" w:rsidRDefault="00CE5D53" w:rsidP="00CE5D53">
      <w:pPr>
        <w:keepLines/>
        <w:jc w:val="both"/>
      </w:pPr>
      <w:r w:rsidRPr="006253C4">
        <w:t xml:space="preserve">2. с изпълнението на всички задължения на страните по него; </w:t>
      </w:r>
    </w:p>
    <w:p w:rsidR="00CE5D53" w:rsidRPr="006253C4" w:rsidRDefault="00CE5D53" w:rsidP="00CE5D53">
      <w:pPr>
        <w:keepLines/>
        <w:jc w:val="both"/>
      </w:pPr>
      <w:r w:rsidRPr="006253C4">
        <w:t xml:space="preserve">3. при настъпване на пълна обективна невъзможност за изпълнение на договора, за което обстоятелство засегнатата страна е длъжна да уведоми другата страна в срок до 3 /три/ работни дни от настъпване на невъзможността, като представи доказателства; </w:t>
      </w:r>
    </w:p>
    <w:p w:rsidR="00CE5D53" w:rsidRPr="006253C4" w:rsidRDefault="00CE5D53" w:rsidP="00CE5D53">
      <w:pPr>
        <w:keepLines/>
        <w:jc w:val="both"/>
      </w:pPr>
      <w:r w:rsidRPr="006253C4">
        <w:t xml:space="preserve">4. при прекратяване на юридическо лице – страна по договора без </w:t>
      </w:r>
      <w:proofErr w:type="spellStart"/>
      <w:r w:rsidRPr="006253C4">
        <w:t>правоприемство</w:t>
      </w:r>
      <w:proofErr w:type="spellEnd"/>
      <w:r w:rsidRPr="006253C4">
        <w:t>, по смисъла на законодателството на държавата, в която съответното лице е установено;</w:t>
      </w:r>
    </w:p>
    <w:p w:rsidR="00CE5D53" w:rsidRPr="006253C4" w:rsidRDefault="00CE5D53" w:rsidP="00CE5D53">
      <w:pPr>
        <w:keepLines/>
        <w:jc w:val="both"/>
      </w:pPr>
      <w:r w:rsidRPr="006253C4">
        <w:t>5. при условията по чл. 5, ал. 1, т. 3 от ЗИФОДРЮПДРСЛ.</w:t>
      </w:r>
    </w:p>
    <w:p w:rsidR="00CE5D53" w:rsidRPr="006253C4" w:rsidRDefault="00CE5D53" w:rsidP="00CE5D53">
      <w:pPr>
        <w:keepLines/>
        <w:ind w:firstLine="708"/>
        <w:jc w:val="both"/>
      </w:pPr>
      <w:r w:rsidRPr="006253C4">
        <w:rPr>
          <w:b/>
        </w:rPr>
        <w:t>(2)</w:t>
      </w:r>
      <w:r w:rsidRPr="006253C4">
        <w:t xml:space="preserve"> Договорът може да бъде прекратен</w:t>
      </w:r>
    </w:p>
    <w:p w:rsidR="00CE5D53" w:rsidRPr="006253C4" w:rsidRDefault="00CE5D53" w:rsidP="00CE5D53">
      <w:pPr>
        <w:keepLines/>
        <w:jc w:val="both"/>
      </w:pPr>
      <w:r w:rsidRPr="006253C4">
        <w:t>1. по взаимно съгласие на страните, изразено в писмена форма;</w:t>
      </w:r>
    </w:p>
    <w:p w:rsidR="00CE5D53" w:rsidRPr="006253C4" w:rsidRDefault="00CE5D53" w:rsidP="00CE5D53">
      <w:pPr>
        <w:keepLines/>
        <w:jc w:val="both"/>
      </w:pPr>
      <w:r w:rsidRPr="006253C4">
        <w:t xml:space="preserve">2. когато за </w:t>
      </w:r>
      <w:r w:rsidRPr="006253C4">
        <w:rPr>
          <w:b/>
        </w:rPr>
        <w:t>Изпълнителя</w:t>
      </w:r>
      <w:r w:rsidRPr="006253C4">
        <w:t xml:space="preserve"> бъде открито производство по несъстоятелност или ликвидация.</w:t>
      </w:r>
    </w:p>
    <w:p w:rsidR="00CE5D53" w:rsidRPr="006253C4" w:rsidRDefault="00CE5D53" w:rsidP="00CE5D53">
      <w:pPr>
        <w:keepLines/>
        <w:ind w:firstLine="708"/>
        <w:jc w:val="both"/>
      </w:pPr>
      <w:r w:rsidRPr="006253C4">
        <w:rPr>
          <w:b/>
        </w:rPr>
        <w:t>Чл. 34.</w:t>
      </w:r>
      <w:r w:rsidRPr="006253C4">
        <w:t xml:space="preserve"> </w:t>
      </w:r>
      <w:r w:rsidRPr="006253C4">
        <w:rPr>
          <w:b/>
        </w:rPr>
        <w:t>(1)</w:t>
      </w:r>
      <w:r w:rsidRPr="006253C4">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CE5D53" w:rsidRPr="006253C4" w:rsidRDefault="00CE5D53" w:rsidP="00CE5D53">
      <w:pPr>
        <w:keepLines/>
        <w:tabs>
          <w:tab w:val="left" w:pos="4950"/>
        </w:tabs>
        <w:jc w:val="both"/>
      </w:pPr>
      <w:r w:rsidRPr="006253C4">
        <w:t xml:space="preserve">                 </w:t>
      </w:r>
      <w:r w:rsidRPr="006253C4">
        <w:rPr>
          <w:b/>
        </w:rPr>
        <w:t>(2)</w:t>
      </w:r>
      <w:r w:rsidRPr="006253C4">
        <w:t xml:space="preserve"> За целите на този договор, страните ще считат за виновно неизпълнение на съществено задължение на </w:t>
      </w:r>
      <w:r w:rsidRPr="006253C4">
        <w:rPr>
          <w:b/>
        </w:rPr>
        <w:t>Изпълнителя</w:t>
      </w:r>
      <w:r w:rsidRPr="006253C4">
        <w:t>, когато той е допуснал съществено отклонение от условията за изпълнение на поръчката.</w:t>
      </w:r>
    </w:p>
    <w:p w:rsidR="00CE5D53" w:rsidRPr="006253C4" w:rsidRDefault="00CE5D53" w:rsidP="00CE5D53">
      <w:pPr>
        <w:keepLines/>
        <w:jc w:val="both"/>
      </w:pPr>
      <w:r w:rsidRPr="006253C4">
        <w:t xml:space="preserve">                  </w:t>
      </w:r>
      <w:r w:rsidRPr="006253C4">
        <w:rPr>
          <w:b/>
        </w:rPr>
        <w:t>(3) Възложителят</w:t>
      </w:r>
      <w:r w:rsidRPr="006253C4">
        <w:t xml:space="preserve"> може да развали договора само с писмено уведомление до </w:t>
      </w:r>
      <w:r w:rsidRPr="006253C4">
        <w:rPr>
          <w:b/>
        </w:rPr>
        <w:t>Изпълнителя</w:t>
      </w:r>
      <w:r w:rsidRPr="006253C4">
        <w:t xml:space="preserve"> и без да му </w:t>
      </w:r>
      <w:r>
        <w:t>дава</w:t>
      </w:r>
      <w:r w:rsidRPr="006253C4">
        <w:t xml:space="preserve"> допълнителен срок за изпълнение, ако </w:t>
      </w:r>
      <w:r>
        <w:t>Изпълнителят не започне работа по изпълнение на услугите в срок от 15 дни след датата на предаване на всеки ротор.</w:t>
      </w:r>
      <w:r w:rsidRPr="006253C4">
        <w:t xml:space="preserve"> </w:t>
      </w:r>
    </w:p>
    <w:p w:rsidR="00CE5D53" w:rsidRPr="006253C4" w:rsidRDefault="00CE5D53" w:rsidP="00CE5D53">
      <w:pPr>
        <w:keepLines/>
        <w:ind w:firstLine="708"/>
        <w:jc w:val="both"/>
      </w:pPr>
      <w:r w:rsidRPr="006253C4">
        <w:rPr>
          <w:b/>
        </w:rPr>
        <w:t>Чл. 35. Възложителят</w:t>
      </w:r>
      <w:r w:rsidRPr="006253C4">
        <w:t xml:space="preserve"> прекратява договора в случаите по чл. 118, ал. 1 от ЗОП, без да дължи обезщетение на </w:t>
      </w:r>
      <w:r w:rsidRPr="006253C4">
        <w:rPr>
          <w:b/>
        </w:rPr>
        <w:t>Изпълнителя</w:t>
      </w:r>
      <w:r w:rsidRPr="006253C4">
        <w:t xml:space="preserve"> за претърпени от прекратяването на договора вреди, освен ако прекратяването е на основание чл. 118, ал. 1, т. 1 от ЗОП. </w:t>
      </w:r>
    </w:p>
    <w:p w:rsidR="00CE5D53" w:rsidRPr="006253C4" w:rsidRDefault="00CE5D53" w:rsidP="00CE5D53">
      <w:pPr>
        <w:keepLines/>
        <w:ind w:firstLine="708"/>
        <w:jc w:val="both"/>
      </w:pPr>
      <w:r w:rsidRPr="006253C4">
        <w:rPr>
          <w:b/>
        </w:rPr>
        <w:t xml:space="preserve">Чл. 36. </w:t>
      </w:r>
      <w:r w:rsidRPr="006253C4">
        <w:t xml:space="preserve">Във всички случаи на прекратяване на договора, освен при прекратяване на юридическо лице – страна по договора без </w:t>
      </w:r>
      <w:proofErr w:type="spellStart"/>
      <w:r w:rsidRPr="006253C4">
        <w:t>правоприемство</w:t>
      </w:r>
      <w:proofErr w:type="spellEnd"/>
      <w:r w:rsidRPr="006253C4">
        <w:t>:</w:t>
      </w:r>
    </w:p>
    <w:p w:rsidR="00CE5D53" w:rsidRPr="006253C4" w:rsidRDefault="00CE5D53" w:rsidP="00CE5D53">
      <w:pPr>
        <w:keepLines/>
        <w:jc w:val="both"/>
      </w:pPr>
      <w:r w:rsidRPr="006253C4">
        <w:t xml:space="preserve">1. </w:t>
      </w:r>
      <w:r w:rsidRPr="006253C4">
        <w:rPr>
          <w:b/>
        </w:rPr>
        <w:t xml:space="preserve">Възложителят </w:t>
      </w:r>
      <w:r w:rsidRPr="006253C4">
        <w:t xml:space="preserve">и </w:t>
      </w:r>
      <w:r w:rsidRPr="006253C4">
        <w:rPr>
          <w:b/>
        </w:rPr>
        <w:t xml:space="preserve">Изпълнителят </w:t>
      </w:r>
      <w:r w:rsidRPr="006253C4">
        <w:t>съставят констативен протокол за извършената към момента на прекратяване работа и размера на евентуално дължимите плащания и</w:t>
      </w:r>
    </w:p>
    <w:p w:rsidR="00CE5D53" w:rsidRPr="006253C4" w:rsidRDefault="00CE5D53" w:rsidP="00CE5D53">
      <w:pPr>
        <w:keepLines/>
        <w:jc w:val="both"/>
      </w:pPr>
      <w:r w:rsidRPr="006253C4">
        <w:t xml:space="preserve">2. </w:t>
      </w:r>
      <w:r w:rsidRPr="006253C4">
        <w:rPr>
          <w:b/>
        </w:rPr>
        <w:t>Изпълнителят</w:t>
      </w:r>
      <w:r w:rsidRPr="006253C4">
        <w:t xml:space="preserve"> се задължава:</w:t>
      </w:r>
    </w:p>
    <w:p w:rsidR="00CE5D53" w:rsidRPr="006253C4" w:rsidRDefault="00CE5D53" w:rsidP="00CE5D53">
      <w:pPr>
        <w:keepLines/>
        <w:jc w:val="both"/>
      </w:pPr>
      <w:r w:rsidRPr="006253C4">
        <w:t xml:space="preserve">а) да преустанови предоставянето на услугите, с изключение на такива дейности, каквито може да бъдат необходими и поискани от </w:t>
      </w:r>
      <w:r w:rsidRPr="006253C4">
        <w:rPr>
          <w:b/>
        </w:rPr>
        <w:t>Възложителя</w:t>
      </w:r>
      <w:r w:rsidRPr="006253C4">
        <w:t xml:space="preserve">; </w:t>
      </w:r>
    </w:p>
    <w:p w:rsidR="00CE5D53" w:rsidRPr="006253C4" w:rsidRDefault="00CE5D53" w:rsidP="00CE5D53">
      <w:pPr>
        <w:keepLines/>
        <w:jc w:val="both"/>
      </w:pPr>
      <w:r w:rsidRPr="006253C4">
        <w:t xml:space="preserve">б) да върне на </w:t>
      </w:r>
      <w:r w:rsidRPr="006253C4">
        <w:rPr>
          <w:b/>
        </w:rPr>
        <w:t>Възложителя</w:t>
      </w:r>
      <w:r w:rsidRPr="006253C4">
        <w:t xml:space="preserve"> всички документи и материали, които са собственост на </w:t>
      </w:r>
      <w:r w:rsidRPr="006253C4">
        <w:rPr>
          <w:b/>
        </w:rPr>
        <w:t>Възложителя</w:t>
      </w:r>
      <w:r w:rsidRPr="006253C4">
        <w:t xml:space="preserve"> и са били предоставени на </w:t>
      </w:r>
      <w:r w:rsidRPr="006253C4">
        <w:rPr>
          <w:b/>
        </w:rPr>
        <w:t>Изпълнителя</w:t>
      </w:r>
      <w:r w:rsidRPr="006253C4">
        <w:t xml:space="preserve"> във връзка с предмета на договора.</w:t>
      </w:r>
    </w:p>
    <w:p w:rsidR="00CE5D53" w:rsidRDefault="00CE5D53" w:rsidP="00CE5D53">
      <w:pPr>
        <w:ind w:firstLine="708"/>
        <w:jc w:val="both"/>
        <w:rPr>
          <w:b/>
          <w:bCs/>
          <w:color w:val="000000"/>
        </w:rPr>
      </w:pPr>
      <w:r w:rsidRPr="006253C4">
        <w:rPr>
          <w:b/>
        </w:rPr>
        <w:t xml:space="preserve">Чл. 37. </w:t>
      </w:r>
      <w:r w:rsidRPr="006253C4">
        <w:t xml:space="preserve">При предсрочно прекратяване на договора, </w:t>
      </w:r>
      <w:r w:rsidRPr="006253C4">
        <w:rPr>
          <w:b/>
        </w:rPr>
        <w:t>Възложителят</w:t>
      </w:r>
      <w:r w:rsidRPr="006253C4">
        <w:t xml:space="preserve"> е длъжен да заплати на </w:t>
      </w:r>
      <w:r w:rsidRPr="006253C4">
        <w:rPr>
          <w:b/>
        </w:rPr>
        <w:t>Изпълнителя</w:t>
      </w:r>
      <w:r w:rsidRPr="006253C4">
        <w:t xml:space="preserve"> реално изпълнените и приети по установения ред услуги.</w:t>
      </w:r>
      <w:r w:rsidRPr="006253C4">
        <w:rPr>
          <w:b/>
          <w:bCs/>
          <w:color w:val="000000"/>
        </w:rPr>
        <w:t xml:space="preserve">  </w:t>
      </w:r>
    </w:p>
    <w:p w:rsidR="00CE5D53" w:rsidRDefault="00CE5D53" w:rsidP="00CE5D53">
      <w:pPr>
        <w:ind w:firstLine="708"/>
        <w:jc w:val="both"/>
        <w:rPr>
          <w:b/>
          <w:bCs/>
          <w:color w:val="000000"/>
        </w:rPr>
      </w:pPr>
      <w:r w:rsidRPr="006253C4">
        <w:rPr>
          <w:b/>
          <w:bCs/>
          <w:color w:val="000000"/>
        </w:rPr>
        <w:lastRenderedPageBreak/>
        <w:t xml:space="preserve">        </w:t>
      </w:r>
      <w:r>
        <w:rPr>
          <w:b/>
          <w:bCs/>
          <w:color w:val="000000"/>
        </w:rPr>
        <w:t xml:space="preserve">     </w:t>
      </w:r>
    </w:p>
    <w:p w:rsidR="00CE5D53" w:rsidRDefault="00CE5D53" w:rsidP="00CE5D53">
      <w:pPr>
        <w:ind w:firstLine="708"/>
        <w:jc w:val="both"/>
        <w:rPr>
          <w:b/>
          <w:bCs/>
          <w:color w:val="000000"/>
        </w:rPr>
      </w:pPr>
      <w:r w:rsidRPr="0031001C">
        <w:rPr>
          <w:b/>
          <w:bCs/>
          <w:color w:val="000000"/>
        </w:rPr>
        <w:t>Х. ОТГОВОРНОСТ И РЕКЛАМАЦИИ</w:t>
      </w:r>
    </w:p>
    <w:p w:rsidR="00CE5D53" w:rsidRPr="0031001C" w:rsidRDefault="00CE5D53" w:rsidP="00CE5D53">
      <w:pPr>
        <w:ind w:firstLine="708"/>
        <w:jc w:val="both"/>
        <w:rPr>
          <w:b/>
          <w:bCs/>
          <w:color w:val="000000"/>
        </w:rPr>
      </w:pPr>
    </w:p>
    <w:p w:rsidR="00CE5D53" w:rsidRPr="0031001C" w:rsidRDefault="00CE5D53" w:rsidP="00CE5D53">
      <w:pPr>
        <w:ind w:firstLine="708"/>
        <w:jc w:val="both"/>
      </w:pPr>
      <w:r w:rsidRPr="0031001C">
        <w:rPr>
          <w:b/>
        </w:rPr>
        <w:t xml:space="preserve">Чл. 38.(1). </w:t>
      </w:r>
      <w:r w:rsidRPr="0031001C">
        <w:t>Изпълнителят носи пълна имуществена отговорност за вреди, причинени пряко или косвено на Възложителя или трети лица в резултат от некачествено изпълнение на услугите по чл.1. В случай на лошо извършени услуги, вследствие на което има пострадали хора, обезщетенията, които им се дължат, са за сметка на Изпълнителя.</w:t>
      </w:r>
    </w:p>
    <w:p w:rsidR="00CE5D53" w:rsidRPr="0031001C" w:rsidRDefault="00CE5D53" w:rsidP="00CE5D53">
      <w:pPr>
        <w:ind w:firstLine="708"/>
        <w:jc w:val="both"/>
      </w:pPr>
      <w:r w:rsidRPr="0031001C">
        <w:rPr>
          <w:b/>
        </w:rPr>
        <w:t xml:space="preserve">(2). </w:t>
      </w:r>
      <w:r w:rsidRPr="0031001C">
        <w:t xml:space="preserve">Рекламация за скрити недостатъци или отклонения от Техническите изисквания на Възложителя  се представят писмено към </w:t>
      </w:r>
      <w:r w:rsidRPr="0051766E">
        <w:rPr>
          <w:b/>
        </w:rPr>
        <w:t>Изпълнителя</w:t>
      </w:r>
      <w:r w:rsidRPr="0031001C">
        <w:t xml:space="preserve"> в рамките на гаранционните срокове. В срок от 5 работни дни, след писмено уведомяване на установени повреди след ремонтни дейности по договора, </w:t>
      </w:r>
      <w:r w:rsidRPr="0051766E">
        <w:rPr>
          <w:b/>
        </w:rPr>
        <w:t>Изпълнителят</w:t>
      </w:r>
      <w:r w:rsidRPr="0031001C">
        <w:t xml:space="preserve"> съгласува действията си за отстраняването им с </w:t>
      </w:r>
      <w:r w:rsidRPr="0051766E">
        <w:rPr>
          <w:b/>
        </w:rPr>
        <w:t>Възложителя</w:t>
      </w:r>
      <w:r w:rsidRPr="0031001C">
        <w:t xml:space="preserve">, като за целта се изготвя протокол, в който се описва повредата и начинът за отстраняването й. В случай на неявяване на представител на </w:t>
      </w:r>
      <w:r w:rsidRPr="0051766E">
        <w:rPr>
          <w:b/>
        </w:rPr>
        <w:t>Изпълнителя</w:t>
      </w:r>
      <w:r w:rsidRPr="0031001C">
        <w:t xml:space="preserve">, рекламациите се правят с акт </w:t>
      </w:r>
      <w:r>
        <w:t xml:space="preserve">на </w:t>
      </w:r>
      <w:r w:rsidRPr="0031001C">
        <w:t>независим орган.</w:t>
      </w:r>
    </w:p>
    <w:p w:rsidR="00CE5D53" w:rsidRPr="0031001C" w:rsidRDefault="00CE5D53" w:rsidP="00CE5D53">
      <w:pPr>
        <w:ind w:firstLine="708"/>
        <w:jc w:val="both"/>
        <w:rPr>
          <w:bCs/>
          <w:color w:val="000000"/>
        </w:rPr>
      </w:pPr>
      <w:r w:rsidRPr="0031001C">
        <w:rPr>
          <w:b/>
        </w:rPr>
        <w:t xml:space="preserve">(3). </w:t>
      </w:r>
      <w:r>
        <w:t>Р</w:t>
      </w:r>
      <w:r w:rsidRPr="0031001C">
        <w:t>отори</w:t>
      </w:r>
      <w:r>
        <w:t>те предмет на рекламация</w:t>
      </w:r>
      <w:r w:rsidRPr="0031001C">
        <w:t xml:space="preserve"> се ремонтират в срок от 30 дни, считано от датата на протокола или акта на независимия орган. </w:t>
      </w:r>
      <w:r w:rsidRPr="0051766E">
        <w:rPr>
          <w:b/>
        </w:rPr>
        <w:t>Изпълнителят</w:t>
      </w:r>
      <w:r w:rsidRPr="0031001C">
        <w:t xml:space="preserve"> отстранява за своя сметка скрити дефекти, появили се в гаранционния срок, като заплаща транспортните разходи и превозните разноски, направени при тези действия.</w:t>
      </w:r>
    </w:p>
    <w:p w:rsidR="00CE5D53" w:rsidRPr="0031001C" w:rsidRDefault="00CE5D53" w:rsidP="00CE5D53">
      <w:pPr>
        <w:keepNext/>
        <w:keepLines/>
        <w:jc w:val="both"/>
        <w:outlineLvl w:val="1"/>
        <w:rPr>
          <w:b/>
          <w:bCs/>
          <w:color w:val="000000"/>
        </w:rPr>
      </w:pPr>
    </w:p>
    <w:p w:rsidR="00CE5D53" w:rsidRDefault="00CE5D53" w:rsidP="00CE5D53">
      <w:pPr>
        <w:keepNext/>
        <w:keepLines/>
        <w:ind w:firstLine="708"/>
        <w:jc w:val="both"/>
        <w:outlineLvl w:val="1"/>
        <w:rPr>
          <w:b/>
          <w:bCs/>
          <w:color w:val="000000"/>
        </w:rPr>
      </w:pPr>
      <w:r w:rsidRPr="0031001C">
        <w:rPr>
          <w:b/>
          <w:bCs/>
          <w:color w:val="000000"/>
          <w:lang w:val="en-US"/>
        </w:rPr>
        <w:t xml:space="preserve">XI. </w:t>
      </w:r>
      <w:r w:rsidRPr="0031001C">
        <w:rPr>
          <w:b/>
          <w:bCs/>
          <w:color w:val="000000"/>
        </w:rPr>
        <w:t>ОБЩИ РАЗПОРЕДБИ</w:t>
      </w:r>
    </w:p>
    <w:p w:rsidR="00CE5D53" w:rsidRPr="0031001C" w:rsidRDefault="00CE5D53" w:rsidP="00CE5D53">
      <w:pPr>
        <w:keepNext/>
        <w:keepLines/>
        <w:ind w:firstLine="708"/>
        <w:jc w:val="both"/>
        <w:outlineLvl w:val="1"/>
        <w:rPr>
          <w:b/>
          <w:bCs/>
          <w:color w:val="000000"/>
        </w:rPr>
      </w:pPr>
    </w:p>
    <w:p w:rsidR="00CE5D53" w:rsidRPr="0031001C" w:rsidRDefault="00CE5D53" w:rsidP="00CE5D53">
      <w:pPr>
        <w:keepNext/>
        <w:keepLines/>
        <w:ind w:firstLine="708"/>
        <w:jc w:val="both"/>
        <w:outlineLvl w:val="1"/>
        <w:rPr>
          <w:b/>
        </w:rPr>
      </w:pPr>
      <w:r w:rsidRPr="0031001C">
        <w:rPr>
          <w:b/>
        </w:rPr>
        <w:t xml:space="preserve">Чл. 39. </w:t>
      </w:r>
      <w:r w:rsidRPr="0031001C">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CE5D53" w:rsidRPr="0031001C" w:rsidRDefault="00CE5D53" w:rsidP="00CE5D53">
      <w:pPr>
        <w:suppressAutoHyphens/>
        <w:ind w:firstLine="708"/>
        <w:jc w:val="both"/>
        <w:rPr>
          <w:noProof/>
          <w:lang w:eastAsia="cs-CZ"/>
        </w:rPr>
      </w:pPr>
      <w:r w:rsidRPr="0031001C">
        <w:rPr>
          <w:b/>
        </w:rPr>
        <w:t xml:space="preserve">Чл.40. </w:t>
      </w:r>
      <w:r w:rsidRPr="0031001C">
        <w:rPr>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CE5D53" w:rsidRPr="0031001C" w:rsidRDefault="00CE5D53" w:rsidP="00CE5D53">
      <w:pPr>
        <w:suppressAutoHyphens/>
        <w:jc w:val="both"/>
        <w:rPr>
          <w:noProof/>
          <w:lang w:eastAsia="cs-CZ"/>
        </w:rPr>
      </w:pPr>
      <w:r w:rsidRPr="0031001C">
        <w:rPr>
          <w:noProof/>
          <w:lang w:eastAsia="cs-CZ"/>
        </w:rPr>
        <w:t>1. специалните разпоредби имат предимство пред общите разпоредби;</w:t>
      </w:r>
    </w:p>
    <w:p w:rsidR="00CE5D53" w:rsidRPr="0031001C" w:rsidRDefault="00CE5D53" w:rsidP="00CE5D53">
      <w:pPr>
        <w:suppressAutoHyphens/>
        <w:jc w:val="both"/>
        <w:rPr>
          <w:noProof/>
          <w:lang w:eastAsia="cs-CZ"/>
        </w:rPr>
      </w:pPr>
      <w:r w:rsidRPr="0031001C">
        <w:rPr>
          <w:noProof/>
          <w:lang w:eastAsia="cs-CZ"/>
        </w:rPr>
        <w:t>2. разпоредбите на Приложенията имат предимство пред разпоредбите на договора</w:t>
      </w:r>
    </w:p>
    <w:p w:rsidR="00CE5D53" w:rsidRPr="006253C4" w:rsidRDefault="00CE5D53" w:rsidP="00CE5D53">
      <w:pPr>
        <w:suppressAutoHyphens/>
        <w:ind w:firstLine="709"/>
        <w:jc w:val="both"/>
        <w:rPr>
          <w:noProof/>
          <w:lang w:eastAsia="cs-CZ"/>
        </w:rPr>
      </w:pPr>
      <w:r w:rsidRPr="0031001C">
        <w:rPr>
          <w:b/>
        </w:rPr>
        <w:t xml:space="preserve">Чл.41. </w:t>
      </w:r>
      <w:r w:rsidRPr="0031001C">
        <w:rPr>
          <w:noProof/>
          <w:lang w:eastAsia="cs-CZ"/>
        </w:rPr>
        <w:t xml:space="preserve">При изпълнението на договора, </w:t>
      </w:r>
      <w:r w:rsidRPr="0031001C">
        <w:rPr>
          <w:b/>
          <w:noProof/>
          <w:lang w:eastAsia="cs-CZ"/>
        </w:rPr>
        <w:t>Изпълнителят</w:t>
      </w:r>
      <w:r w:rsidRPr="0031001C">
        <w:rPr>
          <w:noProof/>
          <w:lang w:eastAsia="cs-CZ"/>
        </w:rPr>
        <w:t xml:space="preserve"> и неговите подизпълнители са длъжни да спазват всички приложими нормативни актове, разпоредби, стандарти и други изисквания,</w:t>
      </w:r>
      <w:r w:rsidRPr="006253C4">
        <w:rPr>
          <w:noProof/>
          <w:lang w:eastAsia="cs-CZ"/>
        </w:rPr>
        <w:t xml:space="preserve">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CE5D53" w:rsidRPr="006253C4" w:rsidRDefault="00CE5D53" w:rsidP="00CE5D53">
      <w:pPr>
        <w:suppressAutoHyphens/>
        <w:ind w:firstLine="709"/>
        <w:jc w:val="both"/>
        <w:rPr>
          <w:bCs/>
          <w:noProof/>
          <w:lang w:eastAsia="en-GB"/>
        </w:rPr>
      </w:pPr>
      <w:r w:rsidRPr="006253C4">
        <w:rPr>
          <w:b/>
        </w:rPr>
        <w:t>Чл.4</w:t>
      </w:r>
      <w:r>
        <w:rPr>
          <w:b/>
        </w:rPr>
        <w:t>2</w:t>
      </w:r>
      <w:r w:rsidRPr="006253C4">
        <w:rPr>
          <w:b/>
        </w:rPr>
        <w:t>.</w:t>
      </w:r>
      <w:r w:rsidRPr="006253C4">
        <w:rPr>
          <w:b/>
          <w:bCs/>
          <w:noProof/>
          <w:lang w:eastAsia="en-GB"/>
        </w:rPr>
        <w:t xml:space="preserve">(1) </w:t>
      </w:r>
      <w:r w:rsidRPr="006253C4">
        <w:rPr>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6253C4">
        <w:rPr>
          <w:b/>
          <w:bCs/>
          <w:noProof/>
          <w:lang w:eastAsia="en-GB"/>
        </w:rPr>
        <w:t>конфиденциална информация</w:t>
      </w:r>
      <w:r w:rsidRPr="006253C4">
        <w:rPr>
          <w:bCs/>
          <w:noProof/>
          <w:lang w:eastAsia="en-GB"/>
        </w:rPr>
        <w:t xml:space="preserve">“). Конфиденциална информация включва, без да се ограничава до: обстоятелства, свързани с ремонтната дейност и техническите процеси.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w:t>
      </w:r>
      <w:r w:rsidRPr="006253C4">
        <w:rPr>
          <w:b/>
          <w:bCs/>
          <w:noProof/>
          <w:lang w:eastAsia="en-GB"/>
        </w:rPr>
        <w:t>от Изпълнителя</w:t>
      </w:r>
      <w:r w:rsidRPr="006253C4">
        <w:rPr>
          <w:bCs/>
          <w:noProof/>
          <w:lang w:eastAsia="en-GB"/>
        </w:rPr>
        <w:t>.</w:t>
      </w:r>
    </w:p>
    <w:p w:rsidR="00CE5D53" w:rsidRPr="006253C4" w:rsidRDefault="00CE5D53" w:rsidP="00CE5D53">
      <w:pPr>
        <w:suppressAutoHyphens/>
        <w:ind w:firstLine="708"/>
        <w:jc w:val="both"/>
        <w:rPr>
          <w:noProof/>
          <w:lang w:eastAsia="en-GB"/>
        </w:rPr>
      </w:pPr>
      <w:r w:rsidRPr="006253C4">
        <w:rPr>
          <w:b/>
          <w:noProof/>
          <w:lang w:eastAsia="en-GB"/>
        </w:rPr>
        <w:t xml:space="preserve"> (2)</w:t>
      </w:r>
      <w:r w:rsidRPr="006253C4">
        <w:rPr>
          <w:noProof/>
          <w:lan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CE5D53" w:rsidRPr="006253C4" w:rsidRDefault="00CE5D53" w:rsidP="00CE5D53">
      <w:pPr>
        <w:suppressAutoHyphens/>
        <w:ind w:firstLine="708"/>
        <w:jc w:val="both"/>
        <w:rPr>
          <w:noProof/>
          <w:lang w:eastAsia="en-GB"/>
        </w:rPr>
      </w:pPr>
      <w:r w:rsidRPr="006253C4">
        <w:rPr>
          <w:b/>
          <w:noProof/>
          <w:lang w:eastAsia="en-GB"/>
        </w:rPr>
        <w:t>(3)</w:t>
      </w:r>
      <w:r w:rsidRPr="006253C4">
        <w:rPr>
          <w:noProof/>
          <w:lang w:eastAsia="en-GB"/>
        </w:rPr>
        <w:t xml:space="preserve"> Не се счита за нарушение на задълженията за неразкриване на конфиденциална информация, когато:</w:t>
      </w:r>
    </w:p>
    <w:p w:rsidR="00CE5D53" w:rsidRPr="006253C4" w:rsidRDefault="00CE5D53" w:rsidP="00CE5D53">
      <w:pPr>
        <w:suppressAutoHyphens/>
        <w:jc w:val="both"/>
        <w:rPr>
          <w:noProof/>
          <w:lang w:eastAsia="en-GB"/>
        </w:rPr>
      </w:pPr>
      <w:r w:rsidRPr="006253C4">
        <w:rPr>
          <w:noProof/>
          <w:lang w:eastAsia="en-GB"/>
        </w:rPr>
        <w:lastRenderedPageBreak/>
        <w:t>1. информацията е станала или става публично достъпна, без нарушаване на този договор от която и да е от страните;</w:t>
      </w:r>
    </w:p>
    <w:p w:rsidR="00CE5D53" w:rsidRPr="006253C4" w:rsidRDefault="00CE5D53" w:rsidP="00CE5D53">
      <w:pPr>
        <w:suppressAutoHyphens/>
        <w:jc w:val="both"/>
        <w:rPr>
          <w:noProof/>
          <w:lang w:eastAsia="en-GB"/>
        </w:rPr>
      </w:pPr>
      <w:r w:rsidRPr="006253C4">
        <w:rPr>
          <w:noProof/>
          <w:lang w:eastAsia="en-GB"/>
        </w:rPr>
        <w:t>2. информацията се изисква по силата на закон, приложим спрямо която и да е от страните; или</w:t>
      </w:r>
    </w:p>
    <w:p w:rsidR="00CE5D53" w:rsidRPr="006253C4" w:rsidRDefault="00CE5D53" w:rsidP="00CE5D53">
      <w:pPr>
        <w:suppressAutoHyphens/>
        <w:jc w:val="both"/>
        <w:rPr>
          <w:bCs/>
          <w:noProof/>
          <w:lang w:eastAsia="en-GB"/>
        </w:rPr>
      </w:pPr>
      <w:r w:rsidRPr="006253C4">
        <w:rPr>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CE5D53" w:rsidRPr="006253C4" w:rsidRDefault="00CE5D53" w:rsidP="00CE5D53">
      <w:pPr>
        <w:suppressAutoHyphens/>
        <w:jc w:val="both"/>
        <w:rPr>
          <w:bCs/>
          <w:noProof/>
          <w:lang w:eastAsia="en-GB"/>
        </w:rPr>
      </w:pPr>
      <w:r w:rsidRPr="006253C4">
        <w:t>В случаите по точки 2 или 3 страната, която следва да предостави информацията, уведомява незабавно другата страна по договора</w:t>
      </w:r>
      <w:r w:rsidRPr="006253C4">
        <w:rPr>
          <w:bCs/>
          <w:noProof/>
          <w:lang w:eastAsia="en-GB"/>
        </w:rPr>
        <w:t>.</w:t>
      </w:r>
    </w:p>
    <w:p w:rsidR="00CE5D53" w:rsidRPr="006253C4" w:rsidRDefault="00CE5D53" w:rsidP="00CE5D53">
      <w:pPr>
        <w:suppressAutoHyphens/>
        <w:ind w:firstLine="708"/>
        <w:jc w:val="both"/>
        <w:rPr>
          <w:bCs/>
          <w:noProof/>
          <w:lang w:eastAsia="en-GB"/>
        </w:rPr>
      </w:pPr>
      <w:r w:rsidRPr="006253C4">
        <w:rPr>
          <w:b/>
          <w:bCs/>
          <w:noProof/>
          <w:lang w:eastAsia="en-GB"/>
        </w:rPr>
        <w:t>(4)</w:t>
      </w:r>
      <w:r w:rsidRPr="006253C4">
        <w:rPr>
          <w:bCs/>
          <w:noProof/>
          <w:lang w:eastAsia="en-GB"/>
        </w:rPr>
        <w:t xml:space="preserve"> Задълженията по тази клауза се отнасят до </w:t>
      </w:r>
      <w:r w:rsidRPr="006253C4">
        <w:rPr>
          <w:b/>
          <w:bCs/>
          <w:noProof/>
          <w:lang w:eastAsia="en-GB"/>
        </w:rPr>
        <w:t>Изпълнителя</w:t>
      </w:r>
      <w:r w:rsidRPr="006253C4">
        <w:rPr>
          <w:bCs/>
          <w:noProof/>
          <w:lang w:eastAsia="en-GB"/>
        </w:rPr>
        <w:t xml:space="preserve"> и всички негови служители, като </w:t>
      </w:r>
      <w:r w:rsidRPr="006253C4">
        <w:rPr>
          <w:b/>
          <w:bCs/>
          <w:noProof/>
          <w:lang w:eastAsia="en-GB"/>
        </w:rPr>
        <w:t xml:space="preserve">Изпълнителят </w:t>
      </w:r>
      <w:r w:rsidRPr="006253C4">
        <w:rPr>
          <w:bCs/>
          <w:noProof/>
          <w:lang w:eastAsia="en-GB"/>
        </w:rPr>
        <w:t xml:space="preserve">отговаря за изпълнението на тези задължения от страна на такива лица. </w:t>
      </w:r>
    </w:p>
    <w:p w:rsidR="00CE5D53" w:rsidRPr="006253C4" w:rsidRDefault="00CE5D53" w:rsidP="00CE5D53">
      <w:pPr>
        <w:suppressAutoHyphens/>
        <w:jc w:val="both"/>
        <w:rPr>
          <w:bCs/>
          <w:noProof/>
          <w:lang w:eastAsia="en-GB"/>
        </w:rPr>
      </w:pPr>
      <w:r w:rsidRPr="006253C4">
        <w:rPr>
          <w:bCs/>
          <w:noProof/>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CE5D53" w:rsidRPr="006253C4" w:rsidRDefault="00CE5D53" w:rsidP="00CE5D53">
      <w:pPr>
        <w:suppressAutoHyphens/>
        <w:ind w:firstLine="708"/>
        <w:jc w:val="both"/>
        <w:rPr>
          <w:noProof/>
          <w:lang w:eastAsia="en-GB"/>
        </w:rPr>
      </w:pPr>
      <w:bookmarkStart w:id="17" w:name="_DV_M169"/>
      <w:bookmarkStart w:id="18" w:name="_DV_M170"/>
      <w:bookmarkEnd w:id="17"/>
      <w:bookmarkEnd w:id="18"/>
      <w:r w:rsidRPr="006253C4">
        <w:rPr>
          <w:b/>
        </w:rPr>
        <w:t>Чл. 4</w:t>
      </w:r>
      <w:r>
        <w:rPr>
          <w:b/>
        </w:rPr>
        <w:t>3</w:t>
      </w:r>
      <w:r w:rsidRPr="006253C4">
        <w:rPr>
          <w:b/>
        </w:rPr>
        <w:t xml:space="preserve">. </w:t>
      </w:r>
      <w:r w:rsidRPr="006253C4">
        <w:rPr>
          <w:b/>
          <w:noProof/>
          <w:lang w:eastAsia="en-GB"/>
        </w:rPr>
        <w:t>Изпълнителят</w:t>
      </w:r>
      <w:r w:rsidRPr="006253C4">
        <w:rPr>
          <w:noProof/>
          <w:lan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6253C4">
        <w:rPr>
          <w:b/>
          <w:bCs/>
          <w:noProof/>
          <w:lang w:eastAsia="en-GB"/>
        </w:rPr>
        <w:t>Възложителя</w:t>
      </w:r>
      <w:r w:rsidRPr="006253C4">
        <w:rPr>
          <w:bCs/>
          <w:noProof/>
          <w:lang w:eastAsia="en-GB"/>
        </w:rPr>
        <w:t xml:space="preserve"> </w:t>
      </w:r>
      <w:r w:rsidRPr="006253C4">
        <w:rPr>
          <w:noProof/>
          <w:lang w:eastAsia="en-GB"/>
        </w:rPr>
        <w:t xml:space="preserve">или на резултати от работата на </w:t>
      </w:r>
      <w:r w:rsidRPr="006253C4">
        <w:rPr>
          <w:b/>
          <w:noProof/>
          <w:lang w:eastAsia="en-GB"/>
        </w:rPr>
        <w:t>Изпълнителя</w:t>
      </w:r>
      <w:r w:rsidRPr="006253C4">
        <w:rPr>
          <w:noProof/>
          <w:lang w:eastAsia="en-GB"/>
        </w:rPr>
        <w:t xml:space="preserve">, без предварителното писмено съгласие на </w:t>
      </w:r>
      <w:r w:rsidRPr="006253C4">
        <w:rPr>
          <w:b/>
          <w:bCs/>
          <w:noProof/>
          <w:lang w:eastAsia="en-GB"/>
        </w:rPr>
        <w:t>Възложителя</w:t>
      </w:r>
      <w:r w:rsidRPr="006253C4">
        <w:rPr>
          <w:noProof/>
          <w:lang w:eastAsia="en-GB"/>
        </w:rPr>
        <w:t>, което съгласие няма да бъде безпричинно отказано или забавено.</w:t>
      </w:r>
    </w:p>
    <w:p w:rsidR="00CE5D53" w:rsidRPr="006253C4" w:rsidRDefault="00CE5D53" w:rsidP="00CE5D53">
      <w:pPr>
        <w:suppressAutoHyphens/>
        <w:ind w:firstLine="708"/>
        <w:jc w:val="both"/>
        <w:rPr>
          <w:noProof/>
          <w:lang w:eastAsia="en-GB"/>
        </w:rPr>
      </w:pPr>
      <w:r w:rsidRPr="006253C4">
        <w:rPr>
          <w:b/>
        </w:rPr>
        <w:t>Чл. 4</w:t>
      </w:r>
      <w:r>
        <w:rPr>
          <w:b/>
        </w:rPr>
        <w:t>4</w:t>
      </w:r>
      <w:r w:rsidRPr="006253C4">
        <w:rPr>
          <w:b/>
        </w:rPr>
        <w:t xml:space="preserve">. </w:t>
      </w:r>
      <w:r w:rsidRPr="006253C4">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6253C4">
        <w:t xml:space="preserve"> </w:t>
      </w:r>
      <w:r w:rsidRPr="006253C4">
        <w:rPr>
          <w:noProof/>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CE5D53" w:rsidRPr="006253C4" w:rsidRDefault="00CE5D53" w:rsidP="00CE5D53">
      <w:pPr>
        <w:ind w:firstLine="708"/>
        <w:jc w:val="both"/>
      </w:pPr>
      <w:r w:rsidRPr="006253C4">
        <w:rPr>
          <w:b/>
        </w:rPr>
        <w:t>Чл. 4</w:t>
      </w:r>
      <w:r>
        <w:rPr>
          <w:b/>
        </w:rPr>
        <w:t>5</w:t>
      </w:r>
      <w:r w:rsidRPr="006253C4">
        <w:rPr>
          <w:b/>
        </w:rPr>
        <w:t xml:space="preserve">. </w:t>
      </w:r>
      <w:r w:rsidRPr="006253C4">
        <w:rPr>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r w:rsidRPr="006253C4">
        <w:t>Изменение на сключен договор за обществена поръчка се допуска по изключение, при условията на чл. 116 от ЗОП.</w:t>
      </w:r>
    </w:p>
    <w:p w:rsidR="00CE5D53" w:rsidRPr="006253C4" w:rsidRDefault="00CE5D53" w:rsidP="00CE5D53">
      <w:pPr>
        <w:suppressAutoHyphens/>
        <w:ind w:firstLine="708"/>
        <w:jc w:val="both"/>
        <w:rPr>
          <w:noProof/>
          <w:lang w:eastAsia="en-GB"/>
        </w:rPr>
      </w:pPr>
      <w:r>
        <w:rPr>
          <w:b/>
        </w:rPr>
        <w:t>Чл. 46</w:t>
      </w:r>
      <w:r w:rsidRPr="006253C4">
        <w:rPr>
          <w:b/>
        </w:rPr>
        <w:t xml:space="preserve">. (1) </w:t>
      </w:r>
      <w:r w:rsidRPr="006253C4">
        <w:rPr>
          <w:noProof/>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 306, ал. 2 от Търговския закон.</w:t>
      </w:r>
    </w:p>
    <w:p w:rsidR="00CE5D53" w:rsidRPr="006253C4" w:rsidRDefault="00CE5D53" w:rsidP="00CE5D53">
      <w:pPr>
        <w:suppressAutoHyphens/>
        <w:ind w:firstLine="708"/>
        <w:jc w:val="both"/>
        <w:rPr>
          <w:noProof/>
          <w:lang w:eastAsia="en-GB"/>
        </w:rPr>
      </w:pPr>
      <w:r w:rsidRPr="006253C4">
        <w:rPr>
          <w:b/>
          <w:noProof/>
          <w:lang w:eastAsia="en-GB"/>
        </w:rPr>
        <w:t>(2)</w:t>
      </w:r>
      <w:r w:rsidRPr="006253C4">
        <w:rPr>
          <w:noProof/>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CE5D53" w:rsidRPr="006253C4" w:rsidRDefault="00CE5D53" w:rsidP="00CE5D53">
      <w:pPr>
        <w:suppressAutoHyphens/>
        <w:ind w:firstLine="708"/>
        <w:jc w:val="both"/>
        <w:rPr>
          <w:noProof/>
          <w:lang w:eastAsia="en-GB"/>
        </w:rPr>
      </w:pPr>
      <w:r w:rsidRPr="006253C4">
        <w:rPr>
          <w:b/>
          <w:noProof/>
          <w:lang w:eastAsia="en-GB"/>
        </w:rPr>
        <w:t>(3)</w:t>
      </w:r>
      <w:r w:rsidRPr="006253C4">
        <w:rPr>
          <w:noProof/>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w:t>
      </w:r>
      <w:r>
        <w:rPr>
          <w:noProof/>
          <w:lang w:eastAsia="en-GB"/>
        </w:rPr>
        <w:t>смено другата страна в срок до 3</w:t>
      </w:r>
      <w:r w:rsidRPr="006253C4">
        <w:rPr>
          <w:noProof/>
          <w:lang w:eastAsia="en-GB"/>
        </w:rPr>
        <w:t xml:space="preserve">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CE5D53" w:rsidRPr="006253C4" w:rsidRDefault="00CE5D53" w:rsidP="00CE5D53">
      <w:pPr>
        <w:suppressAutoHyphens/>
        <w:ind w:firstLine="708"/>
        <w:jc w:val="both"/>
        <w:rPr>
          <w:noProof/>
          <w:lang w:eastAsia="en-GB"/>
        </w:rPr>
      </w:pPr>
      <w:r w:rsidRPr="006253C4">
        <w:rPr>
          <w:b/>
          <w:noProof/>
          <w:lang w:eastAsia="en-GB"/>
        </w:rPr>
        <w:t>(4)</w:t>
      </w:r>
      <w:r w:rsidRPr="006253C4">
        <w:rPr>
          <w:noProof/>
          <w:lang w:eastAsia="en-GB"/>
        </w:rPr>
        <w:t xml:space="preserve"> Докато трае непреодолимата сила, изпълнението на задълженията на свързаните с тях насрещни задължения се спира.</w:t>
      </w:r>
    </w:p>
    <w:p w:rsidR="00CE5D53" w:rsidRPr="006253C4" w:rsidRDefault="00CE5D53" w:rsidP="00CE5D53">
      <w:pPr>
        <w:suppressAutoHyphens/>
        <w:jc w:val="both"/>
        <w:rPr>
          <w:noProof/>
          <w:lang w:eastAsia="en-GB"/>
        </w:rPr>
      </w:pPr>
      <w:r w:rsidRPr="006253C4">
        <w:rPr>
          <w:b/>
        </w:rPr>
        <w:t xml:space="preserve"> </w:t>
      </w:r>
      <w:r w:rsidRPr="006253C4">
        <w:rPr>
          <w:b/>
        </w:rPr>
        <w:tab/>
        <w:t xml:space="preserve">(5) </w:t>
      </w:r>
      <w:r w:rsidRPr="006253C4">
        <w:rPr>
          <w:noProof/>
          <w:lang w:eastAsia="en-GB"/>
        </w:rPr>
        <w:t xml:space="preserve">Не може да се позовава на непреодолима сила страна: </w:t>
      </w:r>
    </w:p>
    <w:p w:rsidR="00CE5D53" w:rsidRPr="006253C4" w:rsidRDefault="00CE5D53" w:rsidP="00CE5D53">
      <w:pPr>
        <w:suppressAutoHyphens/>
        <w:ind w:firstLine="720"/>
        <w:jc w:val="both"/>
        <w:rPr>
          <w:noProof/>
          <w:lang w:eastAsia="en-GB"/>
        </w:rPr>
      </w:pPr>
      <w:r w:rsidRPr="006253C4">
        <w:rPr>
          <w:noProof/>
          <w:lang w:eastAsia="en-GB"/>
        </w:rPr>
        <w:t>1. която е била в забава или друго неизпълнение преди настъпването на непреодолима сила;</w:t>
      </w:r>
    </w:p>
    <w:p w:rsidR="00CE5D53" w:rsidRPr="006253C4" w:rsidRDefault="00CE5D53" w:rsidP="00CE5D53">
      <w:pPr>
        <w:suppressAutoHyphens/>
        <w:ind w:firstLine="720"/>
        <w:jc w:val="both"/>
        <w:rPr>
          <w:noProof/>
          <w:lang w:eastAsia="en-GB"/>
        </w:rPr>
      </w:pPr>
      <w:r w:rsidRPr="006253C4">
        <w:rPr>
          <w:noProof/>
          <w:lang w:eastAsia="en-GB"/>
        </w:rPr>
        <w:t>2. която не е информирала другата страна за настъпването на непреодолима сила; или</w:t>
      </w:r>
    </w:p>
    <w:p w:rsidR="00CE5D53" w:rsidRPr="006253C4" w:rsidRDefault="00CE5D53" w:rsidP="00CE5D53">
      <w:pPr>
        <w:suppressAutoHyphens/>
        <w:ind w:firstLine="720"/>
        <w:jc w:val="both"/>
        <w:rPr>
          <w:noProof/>
          <w:lang w:eastAsia="en-GB"/>
        </w:rPr>
      </w:pPr>
      <w:r w:rsidRPr="006253C4">
        <w:rPr>
          <w:noProof/>
          <w:lang w:eastAsia="en-GB"/>
        </w:rPr>
        <w:t>3. чиято небрежност или умишлени действия или бездействия са довели до невъзможност за изпълнение на договора.</w:t>
      </w:r>
    </w:p>
    <w:p w:rsidR="00CE5D53" w:rsidRPr="006253C4" w:rsidRDefault="00CE5D53" w:rsidP="00CE5D53">
      <w:pPr>
        <w:suppressAutoHyphens/>
        <w:ind w:firstLine="720"/>
        <w:jc w:val="both"/>
        <w:rPr>
          <w:noProof/>
          <w:lang w:eastAsia="en-GB"/>
        </w:rPr>
      </w:pPr>
      <w:r w:rsidRPr="006253C4">
        <w:rPr>
          <w:b/>
        </w:rPr>
        <w:t xml:space="preserve">(6) </w:t>
      </w:r>
      <w:r w:rsidRPr="006253C4">
        <w:rPr>
          <w:noProof/>
          <w:lang w:eastAsia="en-GB"/>
        </w:rPr>
        <w:t>Липсата на парични средства не представлява непреодолима сила.</w:t>
      </w:r>
    </w:p>
    <w:p w:rsidR="00CE5D53" w:rsidRPr="006253C4" w:rsidRDefault="00CE5D53" w:rsidP="00CE5D53">
      <w:pPr>
        <w:suppressAutoHyphens/>
        <w:jc w:val="both"/>
        <w:rPr>
          <w:b/>
          <w:bCs/>
          <w:noProof/>
          <w:lang w:eastAsia="en-GB"/>
        </w:rPr>
      </w:pPr>
      <w:r w:rsidRPr="006253C4">
        <w:rPr>
          <w:b/>
        </w:rPr>
        <w:t xml:space="preserve"> </w:t>
      </w:r>
      <w:r w:rsidRPr="006253C4">
        <w:rPr>
          <w:b/>
        </w:rPr>
        <w:tab/>
        <w:t>Чл.4</w:t>
      </w:r>
      <w:r>
        <w:rPr>
          <w:b/>
        </w:rPr>
        <w:t>7</w:t>
      </w:r>
      <w:r w:rsidRPr="006253C4">
        <w:rPr>
          <w:b/>
        </w:rPr>
        <w:t xml:space="preserve">. </w:t>
      </w:r>
      <w:r w:rsidRPr="006253C4">
        <w:rPr>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w:t>
      </w:r>
      <w:r w:rsidRPr="006253C4">
        <w:rPr>
          <w:noProof/>
          <w:lang w:eastAsia="en-GB"/>
        </w:rPr>
        <w:lastRenderedPageBreak/>
        <w:t xml:space="preserve">клауза се заместват от повелителна правна норма, ако има такава. </w:t>
      </w:r>
    </w:p>
    <w:p w:rsidR="00CE5D53" w:rsidRPr="006253C4" w:rsidRDefault="00CE5D53" w:rsidP="00CE5D53">
      <w:pPr>
        <w:suppressAutoHyphens/>
        <w:ind w:firstLine="720"/>
        <w:jc w:val="both"/>
        <w:rPr>
          <w:noProof/>
          <w:lang w:eastAsia="en-GB"/>
        </w:rPr>
      </w:pPr>
      <w:r w:rsidRPr="006253C4">
        <w:rPr>
          <w:b/>
        </w:rPr>
        <w:t>Чл.4</w:t>
      </w:r>
      <w:r>
        <w:rPr>
          <w:b/>
        </w:rPr>
        <w:t>8</w:t>
      </w:r>
      <w:r w:rsidRPr="006253C4">
        <w:rPr>
          <w:b/>
        </w:rPr>
        <w:t>.</w:t>
      </w:r>
      <w:r w:rsidRPr="006253C4">
        <w:rPr>
          <w:b/>
          <w:noProof/>
          <w:lang w:eastAsia="en-GB"/>
        </w:rPr>
        <w:t>(1)</w:t>
      </w:r>
      <w:r w:rsidRPr="006253C4">
        <w:rPr>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CE5D53" w:rsidRPr="006253C4" w:rsidRDefault="00CE5D53" w:rsidP="00CE5D53">
      <w:pPr>
        <w:suppressAutoHyphens/>
        <w:ind w:firstLine="720"/>
        <w:jc w:val="both"/>
        <w:rPr>
          <w:noProof/>
          <w:lang w:eastAsia="en-GB"/>
        </w:rPr>
      </w:pPr>
      <w:r w:rsidRPr="006253C4">
        <w:rPr>
          <w:b/>
          <w:noProof/>
          <w:lang w:eastAsia="en-GB"/>
        </w:rPr>
        <w:t>(2)</w:t>
      </w:r>
      <w:r w:rsidRPr="006253C4">
        <w:rPr>
          <w:noProof/>
          <w:lang w:eastAsia="en-GB"/>
        </w:rPr>
        <w:t xml:space="preserve"> За целите на този договор данните и лицата за контакт на страните са, както следва:</w:t>
      </w:r>
    </w:p>
    <w:p w:rsidR="00CE5D53" w:rsidRPr="006253C4" w:rsidRDefault="00CE5D53" w:rsidP="00CE5D53">
      <w:pPr>
        <w:suppressAutoHyphens/>
        <w:ind w:firstLine="720"/>
        <w:jc w:val="both"/>
        <w:rPr>
          <w:noProof/>
          <w:lang w:eastAsia="en-GB"/>
        </w:rPr>
      </w:pPr>
    </w:p>
    <w:p w:rsidR="00CE5D53" w:rsidRDefault="00CE5D53" w:rsidP="00CE5D53">
      <w:pPr>
        <w:suppressAutoHyphens/>
        <w:jc w:val="both"/>
        <w:rPr>
          <w:b/>
          <w:noProof/>
          <w:lang w:eastAsia="en-GB"/>
        </w:rPr>
      </w:pPr>
      <w:r w:rsidRPr="006253C4">
        <w:rPr>
          <w:noProof/>
          <w:lang w:eastAsia="en-GB"/>
        </w:rPr>
        <w:t xml:space="preserve">1. </w:t>
      </w:r>
      <w:r w:rsidRPr="006253C4">
        <w:rPr>
          <w:b/>
          <w:noProof/>
          <w:lang w:eastAsia="en-GB"/>
        </w:rPr>
        <w:t>За ВЪЗЛОЖИТЕЛЯ:</w:t>
      </w:r>
    </w:p>
    <w:p w:rsidR="00CE5D53" w:rsidRPr="006253C4" w:rsidRDefault="00CE5D53" w:rsidP="00CE5D53">
      <w:pPr>
        <w:suppressAutoHyphens/>
        <w:jc w:val="both"/>
        <w:rPr>
          <w:b/>
          <w:noProof/>
          <w:lang w:eastAsia="en-GB"/>
        </w:rPr>
      </w:pPr>
    </w:p>
    <w:p w:rsidR="00CE5D53" w:rsidRPr="006253C4" w:rsidRDefault="00CE5D53" w:rsidP="00CE5D53">
      <w:pPr>
        <w:jc w:val="both"/>
        <w:rPr>
          <w:b/>
          <w:bCs/>
          <w:color w:val="000000"/>
        </w:rPr>
      </w:pPr>
      <w:r w:rsidRPr="006253C4">
        <w:rPr>
          <w:noProof/>
          <w:lang w:eastAsia="en-GB"/>
        </w:rPr>
        <w:t xml:space="preserve"> </w:t>
      </w:r>
      <w:r w:rsidRPr="006253C4">
        <w:rPr>
          <w:b/>
          <w:color w:val="000000"/>
        </w:rPr>
        <w:t>„БДЖ - Товарни превози” ЕООД, гр. София - 1080</w:t>
      </w:r>
      <w:r w:rsidRPr="006253C4">
        <w:rPr>
          <w:b/>
          <w:color w:val="000000"/>
        </w:rPr>
        <w:tab/>
      </w:r>
      <w:r w:rsidRPr="006253C4">
        <w:rPr>
          <w:b/>
          <w:color w:val="000000"/>
        </w:rPr>
        <w:tab/>
      </w:r>
      <w:r w:rsidRPr="006253C4">
        <w:rPr>
          <w:b/>
          <w:color w:val="000000"/>
        </w:rPr>
        <w:tab/>
        <w:t xml:space="preserve">           </w:t>
      </w:r>
    </w:p>
    <w:p w:rsidR="00CE5D53" w:rsidRPr="006253C4" w:rsidRDefault="00CE5D53" w:rsidP="00CE5D53">
      <w:pPr>
        <w:suppressAutoHyphens/>
        <w:jc w:val="both"/>
        <w:rPr>
          <w:noProof/>
          <w:lang w:eastAsia="en-GB"/>
        </w:rPr>
      </w:pPr>
      <w:r w:rsidRPr="006253C4">
        <w:rPr>
          <w:b/>
          <w:color w:val="000000"/>
        </w:rPr>
        <w:t>ул. „Иван Вазов” № 3</w:t>
      </w:r>
      <w:r w:rsidRPr="006253C4">
        <w:rPr>
          <w:noProof/>
          <w:lang w:eastAsia="en-GB"/>
        </w:rPr>
        <w:t xml:space="preserve"> </w:t>
      </w:r>
    </w:p>
    <w:p w:rsidR="00CE5D53" w:rsidRPr="006253C4" w:rsidRDefault="00CE5D53" w:rsidP="00CE5D53">
      <w:pPr>
        <w:jc w:val="both"/>
        <w:rPr>
          <w:b/>
          <w:color w:val="000000"/>
        </w:rPr>
      </w:pPr>
      <w:r w:rsidRPr="006253C4">
        <w:rPr>
          <w:b/>
          <w:color w:val="000000"/>
        </w:rPr>
        <w:t xml:space="preserve">Отдел „Ремонт на локомотиви”                                                         </w:t>
      </w:r>
    </w:p>
    <w:p w:rsidR="00CE5D53" w:rsidRPr="006253C4" w:rsidRDefault="00CE5D53" w:rsidP="00CE5D53">
      <w:pPr>
        <w:jc w:val="both"/>
        <w:rPr>
          <w:b/>
          <w:color w:val="000000"/>
        </w:rPr>
      </w:pPr>
      <w:r w:rsidRPr="006253C4">
        <w:rPr>
          <w:b/>
          <w:color w:val="000000"/>
        </w:rPr>
        <w:t xml:space="preserve">инж. Божидар Минев                                                                            </w:t>
      </w:r>
    </w:p>
    <w:p w:rsidR="00CE5D53" w:rsidRPr="006253C4" w:rsidRDefault="00CE5D53" w:rsidP="00CE5D53">
      <w:pPr>
        <w:suppressAutoHyphens/>
        <w:jc w:val="both"/>
        <w:rPr>
          <w:b/>
          <w:color w:val="000000"/>
        </w:rPr>
      </w:pPr>
      <w:r w:rsidRPr="006253C4">
        <w:rPr>
          <w:b/>
          <w:color w:val="000000"/>
        </w:rPr>
        <w:t xml:space="preserve">тел: 0888 377 113   </w:t>
      </w:r>
    </w:p>
    <w:p w:rsidR="00CE5D53" w:rsidRDefault="00CE5D53" w:rsidP="00CE5D53">
      <w:pPr>
        <w:suppressAutoHyphens/>
        <w:jc w:val="both"/>
        <w:rPr>
          <w:b/>
          <w:color w:val="000000"/>
        </w:rPr>
      </w:pPr>
      <w:r w:rsidRPr="006253C4">
        <w:rPr>
          <w:b/>
          <w:noProof/>
          <w:lang w:eastAsia="en-GB"/>
        </w:rPr>
        <w:t xml:space="preserve">e-mail: </w:t>
      </w:r>
      <w:hyperlink r:id="rId7" w:history="1">
        <w:r w:rsidRPr="00613873">
          <w:rPr>
            <w:rStyle w:val="Hyperlink"/>
            <w:b/>
            <w:noProof/>
            <w:lang w:eastAsia="en-GB"/>
          </w:rPr>
          <w:t>bojidar</w:t>
        </w:r>
        <w:r w:rsidRPr="00613873">
          <w:rPr>
            <w:rStyle w:val="Hyperlink"/>
            <w:b/>
          </w:rPr>
          <w:t>.minev@bdz.bg</w:t>
        </w:r>
      </w:hyperlink>
    </w:p>
    <w:p w:rsidR="00CE5D53" w:rsidRDefault="00CE5D53" w:rsidP="00CE5D53">
      <w:pPr>
        <w:suppressAutoHyphens/>
        <w:jc w:val="both"/>
        <w:rPr>
          <w:b/>
          <w:color w:val="000000"/>
        </w:rPr>
      </w:pPr>
    </w:p>
    <w:p w:rsidR="00CE5D53" w:rsidRPr="006253C4" w:rsidRDefault="00CE5D53" w:rsidP="00CE5D53">
      <w:pPr>
        <w:suppressAutoHyphens/>
        <w:jc w:val="both"/>
        <w:rPr>
          <w:b/>
          <w:color w:val="000000"/>
        </w:rPr>
      </w:pPr>
    </w:p>
    <w:p w:rsidR="00CE5D53" w:rsidRDefault="00CE5D53" w:rsidP="00CE5D53">
      <w:pPr>
        <w:suppressAutoHyphens/>
        <w:jc w:val="both"/>
        <w:rPr>
          <w:b/>
          <w:noProof/>
          <w:lang w:eastAsia="en-GB"/>
        </w:rPr>
      </w:pPr>
      <w:r w:rsidRPr="006253C4">
        <w:rPr>
          <w:b/>
          <w:noProof/>
          <w:lang w:eastAsia="en-GB"/>
        </w:rPr>
        <w:t xml:space="preserve">2. За ИЗПЪЛНИТЕЛЯ: </w:t>
      </w:r>
    </w:p>
    <w:p w:rsidR="00CE5D53" w:rsidRPr="006253C4" w:rsidRDefault="00CE5D53" w:rsidP="00CE5D53">
      <w:pPr>
        <w:suppressAutoHyphens/>
        <w:jc w:val="both"/>
        <w:rPr>
          <w:b/>
          <w:noProof/>
          <w:lang w:eastAsia="en-GB"/>
        </w:rPr>
      </w:pPr>
    </w:p>
    <w:p w:rsidR="00CE5D53" w:rsidRPr="006253C4" w:rsidRDefault="00CE5D53" w:rsidP="00CE5D53">
      <w:pPr>
        <w:suppressAutoHyphens/>
        <w:jc w:val="both"/>
        <w:rPr>
          <w:b/>
          <w:noProof/>
          <w:lang w:eastAsia="en-GB"/>
        </w:rPr>
      </w:pPr>
      <w:r w:rsidRPr="006253C4">
        <w:rPr>
          <w:b/>
          <w:noProof/>
          <w:lang w:eastAsia="en-GB"/>
        </w:rPr>
        <w:t>Адрес за кореспонденция: ………………….</w:t>
      </w:r>
    </w:p>
    <w:p w:rsidR="00CE5D53" w:rsidRPr="006253C4" w:rsidRDefault="00CE5D53" w:rsidP="00CE5D53">
      <w:pPr>
        <w:suppressAutoHyphens/>
        <w:jc w:val="both"/>
        <w:rPr>
          <w:b/>
          <w:noProof/>
          <w:lang w:eastAsia="en-GB"/>
        </w:rPr>
      </w:pPr>
      <w:r w:rsidRPr="006253C4">
        <w:rPr>
          <w:b/>
          <w:noProof/>
          <w:lang w:eastAsia="en-GB"/>
        </w:rPr>
        <w:t>Тел.: ………………………………………….</w:t>
      </w:r>
    </w:p>
    <w:p w:rsidR="00CE5D53" w:rsidRPr="006253C4" w:rsidRDefault="00CE5D53" w:rsidP="00CE5D53">
      <w:pPr>
        <w:suppressAutoHyphens/>
        <w:jc w:val="both"/>
        <w:rPr>
          <w:b/>
          <w:noProof/>
          <w:lang w:eastAsia="en-GB"/>
        </w:rPr>
      </w:pPr>
      <w:r w:rsidRPr="006253C4">
        <w:rPr>
          <w:b/>
          <w:noProof/>
          <w:lang w:eastAsia="en-GB"/>
        </w:rPr>
        <w:t>Факс: …………………………………………</w:t>
      </w:r>
    </w:p>
    <w:p w:rsidR="00CE5D53" w:rsidRPr="006253C4" w:rsidRDefault="00CE5D53" w:rsidP="00CE5D53">
      <w:pPr>
        <w:suppressAutoHyphens/>
        <w:jc w:val="both"/>
        <w:rPr>
          <w:b/>
          <w:noProof/>
          <w:lang w:eastAsia="en-GB"/>
        </w:rPr>
      </w:pPr>
      <w:r w:rsidRPr="006253C4">
        <w:rPr>
          <w:b/>
          <w:noProof/>
          <w:lang w:eastAsia="en-GB"/>
        </w:rPr>
        <w:t>e-mail: ………………………………………..</w:t>
      </w:r>
    </w:p>
    <w:p w:rsidR="00CE5D53" w:rsidRDefault="00CE5D53" w:rsidP="00CE5D53">
      <w:pPr>
        <w:suppressAutoHyphens/>
        <w:jc w:val="both"/>
        <w:rPr>
          <w:b/>
          <w:noProof/>
          <w:lang w:eastAsia="en-GB"/>
        </w:rPr>
      </w:pPr>
      <w:r w:rsidRPr="006253C4">
        <w:rPr>
          <w:b/>
          <w:noProof/>
          <w:lang w:eastAsia="en-GB"/>
        </w:rPr>
        <w:t>Ли</w:t>
      </w:r>
      <w:r>
        <w:rPr>
          <w:b/>
          <w:noProof/>
          <w:lang w:eastAsia="en-GB"/>
        </w:rPr>
        <w:t>це за контакт: ……………………………</w:t>
      </w:r>
    </w:p>
    <w:p w:rsidR="00CE5D53" w:rsidRPr="006253C4" w:rsidRDefault="00CE5D53" w:rsidP="00CE5D53">
      <w:pPr>
        <w:suppressAutoHyphens/>
        <w:jc w:val="both"/>
        <w:rPr>
          <w:b/>
          <w:noProof/>
          <w:lang w:eastAsia="en-GB"/>
        </w:rPr>
      </w:pPr>
    </w:p>
    <w:p w:rsidR="00CE5D53" w:rsidRDefault="00CE5D53" w:rsidP="00CE5D53">
      <w:pPr>
        <w:suppressAutoHyphens/>
        <w:ind w:firstLine="720"/>
        <w:jc w:val="both"/>
        <w:rPr>
          <w:noProof/>
          <w:lang w:eastAsia="en-GB"/>
        </w:rPr>
      </w:pPr>
      <w:r w:rsidRPr="006253C4">
        <w:rPr>
          <w:b/>
          <w:noProof/>
          <w:lang w:eastAsia="en-GB"/>
        </w:rPr>
        <w:t>(3)</w:t>
      </w:r>
      <w:r w:rsidRPr="006253C4">
        <w:rPr>
          <w:noProof/>
          <w:lang w:eastAsia="en-GB"/>
        </w:rPr>
        <w:t xml:space="preserve"> За дата на уведомлението се счита:</w:t>
      </w:r>
    </w:p>
    <w:p w:rsidR="00CE5D53" w:rsidRPr="006253C4" w:rsidRDefault="00CE5D53" w:rsidP="00CE5D53">
      <w:pPr>
        <w:suppressAutoHyphens/>
        <w:ind w:firstLine="720"/>
        <w:jc w:val="both"/>
        <w:rPr>
          <w:noProof/>
          <w:lang w:eastAsia="en-GB"/>
        </w:rPr>
      </w:pPr>
    </w:p>
    <w:p w:rsidR="00CE5D53" w:rsidRPr="006253C4" w:rsidRDefault="00CE5D53" w:rsidP="00CE5D53">
      <w:pPr>
        <w:suppressAutoHyphens/>
        <w:jc w:val="both"/>
        <w:rPr>
          <w:noProof/>
          <w:lang w:eastAsia="en-GB"/>
        </w:rPr>
      </w:pPr>
      <w:r w:rsidRPr="006253C4">
        <w:rPr>
          <w:noProof/>
          <w:lang w:eastAsia="en-GB"/>
        </w:rPr>
        <w:t>1. датата на предаването – при лично предаване на уведомлението;</w:t>
      </w:r>
    </w:p>
    <w:p w:rsidR="00CE5D53" w:rsidRPr="006253C4" w:rsidRDefault="00CE5D53" w:rsidP="00CE5D53">
      <w:pPr>
        <w:suppressAutoHyphens/>
        <w:jc w:val="both"/>
        <w:rPr>
          <w:noProof/>
          <w:lang w:eastAsia="en-GB"/>
        </w:rPr>
      </w:pPr>
      <w:r w:rsidRPr="006253C4">
        <w:rPr>
          <w:noProof/>
          <w:lang w:eastAsia="en-GB"/>
        </w:rPr>
        <w:t>2. датата на пощенското клеймо на обратната разписка – при изпращане по пощата;</w:t>
      </w:r>
    </w:p>
    <w:p w:rsidR="00CE5D53" w:rsidRPr="006253C4" w:rsidRDefault="00CE5D53" w:rsidP="00CE5D53">
      <w:pPr>
        <w:suppressAutoHyphens/>
        <w:jc w:val="both"/>
        <w:rPr>
          <w:noProof/>
          <w:lang w:eastAsia="en-GB"/>
        </w:rPr>
      </w:pPr>
      <w:r w:rsidRPr="006253C4">
        <w:rPr>
          <w:noProof/>
          <w:lang w:eastAsia="en-GB"/>
        </w:rPr>
        <w:t>3. датата на доставка, отбелязана върху куриерската разписка – при изпращане по куриер;</w:t>
      </w:r>
    </w:p>
    <w:p w:rsidR="00CE5D53" w:rsidRPr="006253C4" w:rsidRDefault="00CE5D53" w:rsidP="00CE5D53">
      <w:pPr>
        <w:suppressAutoHyphens/>
        <w:jc w:val="both"/>
        <w:rPr>
          <w:noProof/>
          <w:lang w:eastAsia="en-GB"/>
        </w:rPr>
      </w:pPr>
      <w:r w:rsidRPr="006253C4">
        <w:rPr>
          <w:noProof/>
          <w:lang w:eastAsia="en-GB"/>
        </w:rPr>
        <w:t>3. датата на приемането – при изпращане по факс;</w:t>
      </w:r>
    </w:p>
    <w:p w:rsidR="00CE5D53" w:rsidRPr="006253C4" w:rsidRDefault="00CE5D53" w:rsidP="00CE5D53">
      <w:pPr>
        <w:suppressAutoHyphens/>
        <w:jc w:val="both"/>
        <w:rPr>
          <w:noProof/>
          <w:lang w:eastAsia="en-GB"/>
        </w:rPr>
      </w:pPr>
      <w:r w:rsidRPr="006253C4">
        <w:rPr>
          <w:noProof/>
          <w:lang w:eastAsia="en-GB"/>
        </w:rPr>
        <w:t xml:space="preserve">4. датата на получаване – при изпращане по електронна поща. </w:t>
      </w:r>
    </w:p>
    <w:p w:rsidR="00CE5D53" w:rsidRPr="006253C4" w:rsidRDefault="00CE5D53" w:rsidP="00CE5D53">
      <w:pPr>
        <w:suppressAutoHyphens/>
        <w:ind w:firstLine="720"/>
        <w:jc w:val="both"/>
        <w:rPr>
          <w:noProof/>
          <w:lang w:eastAsia="en-GB"/>
        </w:rPr>
      </w:pPr>
      <w:r w:rsidRPr="006253C4">
        <w:rPr>
          <w:b/>
          <w:noProof/>
          <w:lang w:eastAsia="en-GB"/>
        </w:rPr>
        <w:t>(4)</w:t>
      </w:r>
      <w:r w:rsidRPr="006253C4">
        <w:rPr>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6253C4">
        <w:rPr>
          <w:i/>
          <w:noProof/>
          <w:lang w:eastAsia="en-GB"/>
        </w:rPr>
        <w:t>три</w:t>
      </w:r>
      <w:r w:rsidRPr="006253C4">
        <w:rPr>
          <w:noProof/>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CE5D53" w:rsidRPr="006253C4" w:rsidRDefault="00CE5D53" w:rsidP="00CE5D53">
      <w:pPr>
        <w:suppressAutoHyphens/>
        <w:ind w:firstLine="720"/>
        <w:jc w:val="both"/>
        <w:rPr>
          <w:noProof/>
          <w:lang w:eastAsia="en-GB"/>
        </w:rPr>
      </w:pPr>
      <w:r w:rsidRPr="006253C4">
        <w:rPr>
          <w:b/>
          <w:noProof/>
          <w:lang w:eastAsia="en-GB"/>
        </w:rPr>
        <w:t>(5)</w:t>
      </w:r>
      <w:r w:rsidRPr="006253C4">
        <w:rPr>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6253C4">
        <w:rPr>
          <w:b/>
          <w:bCs/>
          <w:noProof/>
          <w:lang w:eastAsia="en-GB"/>
        </w:rPr>
        <w:t>Изпълнителя</w:t>
      </w:r>
      <w:r w:rsidRPr="006253C4">
        <w:rPr>
          <w:noProof/>
          <w:lang w:eastAsia="en-GB"/>
        </w:rPr>
        <w:t xml:space="preserve">, същият се задължава да уведоми </w:t>
      </w:r>
      <w:r w:rsidRPr="006253C4">
        <w:rPr>
          <w:b/>
          <w:bCs/>
          <w:noProof/>
          <w:lang w:eastAsia="en-GB"/>
        </w:rPr>
        <w:t>Възложителя</w:t>
      </w:r>
      <w:r w:rsidRPr="006253C4">
        <w:rPr>
          <w:noProof/>
          <w:lang w:eastAsia="en-GB"/>
        </w:rPr>
        <w:t xml:space="preserve"> за промяната в срок до 5 (</w:t>
      </w:r>
      <w:r w:rsidRPr="006253C4">
        <w:rPr>
          <w:i/>
          <w:noProof/>
          <w:lang w:eastAsia="en-GB"/>
        </w:rPr>
        <w:t>пет</w:t>
      </w:r>
      <w:r w:rsidRPr="006253C4">
        <w:rPr>
          <w:noProof/>
          <w:lang w:eastAsia="en-GB"/>
        </w:rPr>
        <w:t>) работни дни от вписването ѝ в съответния регистър.</w:t>
      </w:r>
    </w:p>
    <w:p w:rsidR="00CE5D53" w:rsidRPr="006253C4" w:rsidRDefault="00CE5D53" w:rsidP="00CE5D53">
      <w:pPr>
        <w:suppressAutoHyphens/>
        <w:ind w:firstLine="720"/>
        <w:jc w:val="both"/>
        <w:rPr>
          <w:noProof/>
          <w:lang w:eastAsia="en-GB"/>
        </w:rPr>
      </w:pPr>
      <w:r w:rsidRPr="006253C4">
        <w:rPr>
          <w:b/>
        </w:rPr>
        <w:t>Чл.4</w:t>
      </w:r>
      <w:r>
        <w:rPr>
          <w:b/>
        </w:rPr>
        <w:t>9</w:t>
      </w:r>
      <w:r w:rsidRPr="006253C4">
        <w:rPr>
          <w:b/>
        </w:rPr>
        <w:t>.</w:t>
      </w:r>
      <w:r w:rsidRPr="006253C4">
        <w:rPr>
          <w:b/>
          <w:noProof/>
          <w:lang w:eastAsia="en-GB"/>
        </w:rPr>
        <w:t>(1)</w:t>
      </w:r>
      <w:r w:rsidRPr="006253C4">
        <w:rPr>
          <w:noProof/>
          <w:lang w:eastAsia="en-GB"/>
        </w:rPr>
        <w:t xml:space="preserve"> Този договор се сключва на български език. </w:t>
      </w:r>
    </w:p>
    <w:p w:rsidR="00CE5D53" w:rsidRPr="006253C4" w:rsidRDefault="00CE5D53" w:rsidP="00CE5D53">
      <w:pPr>
        <w:suppressAutoHyphens/>
        <w:jc w:val="both"/>
        <w:rPr>
          <w:noProof/>
          <w:lang w:eastAsia="en-GB"/>
        </w:rPr>
      </w:pPr>
      <w:r w:rsidRPr="006253C4">
        <w:rPr>
          <w:b/>
          <w:noProof/>
          <w:lang w:eastAsia="en-GB"/>
        </w:rPr>
        <w:t>(2)</w:t>
      </w:r>
      <w:r w:rsidRPr="006253C4">
        <w:rPr>
          <w:noProof/>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w:t>
      </w:r>
    </w:p>
    <w:p w:rsidR="00CE5D53" w:rsidRPr="006253C4" w:rsidRDefault="00CE5D53" w:rsidP="00CE5D53">
      <w:pPr>
        <w:suppressAutoHyphens/>
        <w:ind w:firstLine="720"/>
        <w:jc w:val="both"/>
        <w:rPr>
          <w:noProof/>
          <w:lang w:eastAsia="en-GB"/>
        </w:rPr>
      </w:pPr>
      <w:r w:rsidRPr="006253C4">
        <w:rPr>
          <w:b/>
        </w:rPr>
        <w:lastRenderedPageBreak/>
        <w:t>Чл.</w:t>
      </w:r>
      <w:r>
        <w:rPr>
          <w:b/>
        </w:rPr>
        <w:t>50</w:t>
      </w:r>
      <w:r w:rsidRPr="006253C4">
        <w:rPr>
          <w:b/>
        </w:rPr>
        <w:t xml:space="preserve">. </w:t>
      </w:r>
      <w:r w:rsidRPr="006253C4">
        <w:rPr>
          <w:noProof/>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r w:rsidRPr="006253C4">
        <w:rPr>
          <w:b/>
        </w:rPr>
        <w:t xml:space="preserve"> </w:t>
      </w:r>
      <w:r w:rsidRPr="006253C4">
        <w:rPr>
          <w:noProof/>
          <w:lang w:eastAsia="en-GB"/>
        </w:rPr>
        <w:t>За неуредените в този договор въпроси се прилагат разпоредбите на действащото българско законодателство.</w:t>
      </w:r>
    </w:p>
    <w:p w:rsidR="00CE5D53" w:rsidRPr="006253C4" w:rsidRDefault="00CE5D53" w:rsidP="00CE5D53">
      <w:pPr>
        <w:suppressAutoHyphens/>
        <w:ind w:firstLine="720"/>
        <w:jc w:val="both"/>
        <w:rPr>
          <w:bCs/>
          <w:noProof/>
          <w:lang w:eastAsia="en-GB"/>
        </w:rPr>
      </w:pPr>
      <w:r w:rsidRPr="006253C4">
        <w:rPr>
          <w:b/>
        </w:rPr>
        <w:t>Чл.5</w:t>
      </w:r>
      <w:r>
        <w:rPr>
          <w:b/>
        </w:rPr>
        <w:t>1</w:t>
      </w:r>
      <w:r w:rsidRPr="006253C4">
        <w:rPr>
          <w:b/>
        </w:rPr>
        <w:t xml:space="preserve">. </w:t>
      </w:r>
      <w:r w:rsidRPr="006253C4">
        <w:rPr>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6253C4">
        <w:rPr>
          <w:noProof/>
          <w:lang w:eastAsia="en-GB"/>
        </w:rPr>
        <w:t>от компетентния български съд</w:t>
      </w:r>
      <w:r w:rsidRPr="006253C4">
        <w:rPr>
          <w:bCs/>
          <w:noProof/>
          <w:lang w:eastAsia="en-GB"/>
        </w:rPr>
        <w:t>.</w:t>
      </w:r>
    </w:p>
    <w:p w:rsidR="00CE5D53" w:rsidRPr="006253C4" w:rsidRDefault="00CE5D53" w:rsidP="00CE5D53">
      <w:pPr>
        <w:suppressAutoHyphens/>
        <w:ind w:firstLine="720"/>
        <w:jc w:val="both"/>
        <w:rPr>
          <w:noProof/>
          <w:lang w:eastAsia="en-GB"/>
        </w:rPr>
      </w:pPr>
      <w:r w:rsidRPr="006253C4">
        <w:rPr>
          <w:b/>
        </w:rPr>
        <w:t>Чл. 5</w:t>
      </w:r>
      <w:r>
        <w:rPr>
          <w:b/>
        </w:rPr>
        <w:t>2</w:t>
      </w:r>
      <w:r w:rsidRPr="006253C4">
        <w:rPr>
          <w:b/>
        </w:rPr>
        <w:t xml:space="preserve">. </w:t>
      </w:r>
      <w:r w:rsidRPr="006253C4">
        <w:rPr>
          <w:noProof/>
          <w:lang w:eastAsia="en-GB"/>
        </w:rPr>
        <w:t xml:space="preserve">Този </w:t>
      </w:r>
      <w:r>
        <w:rPr>
          <w:noProof/>
          <w:lang w:eastAsia="en-GB"/>
        </w:rPr>
        <w:t>договоре изготвен в два</w:t>
      </w:r>
      <w:r w:rsidRPr="006253C4">
        <w:rPr>
          <w:noProof/>
          <w:lang w:eastAsia="en-GB"/>
        </w:rPr>
        <w:t xml:space="preserve"> еднообразни екземпляра – по един за всяка от страните.</w:t>
      </w:r>
    </w:p>
    <w:p w:rsidR="00CE5D53" w:rsidRDefault="00CE5D53" w:rsidP="00CE5D53">
      <w:pPr>
        <w:ind w:firstLine="720"/>
        <w:jc w:val="both"/>
      </w:pPr>
      <w:r w:rsidRPr="006253C4">
        <w:rPr>
          <w:b/>
        </w:rPr>
        <w:t>Чл. 5</w:t>
      </w:r>
      <w:r>
        <w:rPr>
          <w:b/>
        </w:rPr>
        <w:t>3</w:t>
      </w:r>
      <w:r w:rsidRPr="006253C4">
        <w:rPr>
          <w:b/>
        </w:rPr>
        <w:t xml:space="preserve">. </w:t>
      </w:r>
      <w:r w:rsidRPr="006253C4">
        <w:t>Към този договор се прилагат и са неразделна част от него следните приложения:</w:t>
      </w:r>
    </w:p>
    <w:p w:rsidR="00CE5D53" w:rsidRDefault="00CE5D53" w:rsidP="00CE5D53">
      <w:pPr>
        <w:ind w:firstLine="720"/>
        <w:jc w:val="both"/>
        <w:rPr>
          <w:b/>
        </w:rPr>
      </w:pPr>
    </w:p>
    <w:p w:rsidR="00CE5D53" w:rsidRPr="006253C4" w:rsidRDefault="00CE5D53" w:rsidP="00CE5D53">
      <w:pPr>
        <w:ind w:firstLine="720"/>
        <w:jc w:val="both"/>
        <w:rPr>
          <w:b/>
        </w:rPr>
      </w:pPr>
    </w:p>
    <w:p w:rsidR="00CE5D53" w:rsidRPr="006253C4" w:rsidRDefault="00CE5D53" w:rsidP="00CE5D53">
      <w:pPr>
        <w:jc w:val="both"/>
        <w:rPr>
          <w:color w:val="000000"/>
        </w:rPr>
      </w:pPr>
      <w:r w:rsidRPr="006253C4">
        <w:t>1.</w:t>
      </w:r>
      <w:r w:rsidRPr="006253C4">
        <w:rPr>
          <w:rStyle w:val="FontStyle18"/>
        </w:rPr>
        <w:t xml:space="preserve"> Техническите изисквания </w:t>
      </w:r>
      <w:r w:rsidRPr="006253C4">
        <w:t>за извършване на</w:t>
      </w:r>
      <w:r w:rsidRPr="006253C4">
        <w:rPr>
          <w:i/>
        </w:rPr>
        <w:t xml:space="preserve"> </w:t>
      </w:r>
      <w:r w:rsidRPr="006253C4">
        <w:t>„Ремонт и цялостно възстановяване на три броя ротори от Генераторна група ( Главен генератор -ГГ + Спомагателен генератор-СГ) на дизел-електрически локомотив серия 06- 000”, за период от една година</w:t>
      </w:r>
      <w:r w:rsidRPr="006253C4">
        <w:rPr>
          <w:bCs/>
        </w:rPr>
        <w:t xml:space="preserve"> </w:t>
      </w:r>
      <w:r w:rsidRPr="006253C4">
        <w:t>- Приложение № 1 и „Правилник за подемен ремонт на дизел - електрически локомотив серия 06 – 000” – ТП_ПЛС 226/15(§294 ÷ §312) - Приложение № 1А</w:t>
      </w:r>
      <w:r w:rsidRPr="006253C4">
        <w:rPr>
          <w:color w:val="000000"/>
        </w:rPr>
        <w:t>;</w:t>
      </w:r>
    </w:p>
    <w:p w:rsidR="00CE5D53" w:rsidRPr="006253C4" w:rsidRDefault="00CE5D53" w:rsidP="00CE5D53">
      <w:pPr>
        <w:jc w:val="both"/>
        <w:rPr>
          <w:color w:val="000000"/>
        </w:rPr>
      </w:pPr>
      <w:r w:rsidRPr="006253C4">
        <w:t>2.</w:t>
      </w:r>
      <w:r w:rsidRPr="006253C4">
        <w:rPr>
          <w:color w:val="000000"/>
        </w:rPr>
        <w:t xml:space="preserve"> </w:t>
      </w:r>
      <w:r w:rsidRPr="006253C4">
        <w:t xml:space="preserve">Копие на Техническо предложение на участника, определен за изпълнител – </w:t>
      </w:r>
      <w:r w:rsidRPr="006253C4">
        <w:rPr>
          <w:color w:val="000000"/>
        </w:rPr>
        <w:t>Приложение № 2;</w:t>
      </w:r>
    </w:p>
    <w:p w:rsidR="00CE5D53" w:rsidRPr="006253C4" w:rsidRDefault="00CE5D53" w:rsidP="00CE5D53">
      <w:pPr>
        <w:jc w:val="both"/>
        <w:rPr>
          <w:color w:val="000000"/>
        </w:rPr>
      </w:pPr>
      <w:r w:rsidRPr="006253C4">
        <w:rPr>
          <w:bCs/>
        </w:rPr>
        <w:t xml:space="preserve">3. </w:t>
      </w:r>
      <w:r w:rsidRPr="006253C4">
        <w:t xml:space="preserve">Копие на Ценово предложение на участника, определен за изпълнител – </w:t>
      </w:r>
      <w:r w:rsidRPr="006253C4">
        <w:rPr>
          <w:color w:val="000000"/>
        </w:rPr>
        <w:t>Приложение № 3;</w:t>
      </w:r>
    </w:p>
    <w:p w:rsidR="00CE5D53" w:rsidRPr="006253C4" w:rsidRDefault="00CE5D53" w:rsidP="00CE5D53">
      <w:pPr>
        <w:keepNext/>
        <w:tabs>
          <w:tab w:val="left" w:pos="709"/>
          <w:tab w:val="left" w:pos="993"/>
        </w:tabs>
        <w:jc w:val="both"/>
        <w:rPr>
          <w:bCs/>
        </w:rPr>
      </w:pPr>
      <w:r w:rsidRPr="006253C4">
        <w:rPr>
          <w:bCs/>
        </w:rPr>
        <w:t xml:space="preserve">4. Списък на длъжностните лица, </w:t>
      </w:r>
      <w:proofErr w:type="spellStart"/>
      <w:r w:rsidRPr="006253C4">
        <w:rPr>
          <w:bCs/>
        </w:rPr>
        <w:t>оправомощени</w:t>
      </w:r>
      <w:proofErr w:type="spellEnd"/>
      <w:r w:rsidRPr="006253C4">
        <w:rPr>
          <w:bCs/>
        </w:rPr>
        <w:t xml:space="preserve"> да подписват </w:t>
      </w:r>
      <w:proofErr w:type="spellStart"/>
      <w:r w:rsidRPr="006253C4">
        <w:rPr>
          <w:bCs/>
        </w:rPr>
        <w:t>приемо-предавателни</w:t>
      </w:r>
      <w:proofErr w:type="spellEnd"/>
      <w:r w:rsidRPr="006253C4">
        <w:rPr>
          <w:bCs/>
        </w:rPr>
        <w:t xml:space="preserve"> протоколи от страна Възложителя -  </w:t>
      </w:r>
      <w:r w:rsidRPr="006253C4">
        <w:rPr>
          <w:color w:val="000000"/>
        </w:rPr>
        <w:t>Приложение № 4.</w:t>
      </w:r>
    </w:p>
    <w:p w:rsidR="00CE5D53" w:rsidRPr="006253C4" w:rsidRDefault="00CE5D53" w:rsidP="00CE5D53">
      <w:pPr>
        <w:jc w:val="both"/>
      </w:pPr>
      <w:r w:rsidRPr="006253C4">
        <w:rPr>
          <w:bCs/>
        </w:rPr>
        <w:t>5.</w:t>
      </w:r>
      <w:r w:rsidRPr="006253C4">
        <w:t xml:space="preserve"> Чертеж № L1-89 P - намотка СГ, чертеж № L1-343 - </w:t>
      </w:r>
      <w:proofErr w:type="spellStart"/>
      <w:r w:rsidRPr="006253C4">
        <w:t>роторна</w:t>
      </w:r>
      <w:proofErr w:type="spellEnd"/>
      <w:r w:rsidRPr="006253C4">
        <w:t xml:space="preserve"> звезда СГ, чертеж № L1-141 - колекторни връзки, чертеж № ML1-19 - спомагателен генератор (СГ), чертеж № L1-30 - колектор на ГГ, чертеж № LO-263 P - главен генератор (ГГ), чертеж № MLO-3 - намотка ГГ и чертеж № LO-320 P - ротор ГГ + СГ. </w:t>
      </w:r>
    </w:p>
    <w:p w:rsidR="00CE5D53" w:rsidRPr="006253C4" w:rsidRDefault="00CE5D53" w:rsidP="00CE5D53">
      <w:pPr>
        <w:tabs>
          <w:tab w:val="left" w:pos="709"/>
        </w:tabs>
        <w:jc w:val="both"/>
        <w:rPr>
          <w:highlight w:val="cyan"/>
        </w:rPr>
      </w:pPr>
    </w:p>
    <w:p w:rsidR="00CE5D53" w:rsidRDefault="00CE5D53" w:rsidP="00CE5D53">
      <w:pPr>
        <w:jc w:val="both"/>
        <w:rPr>
          <w:b/>
          <w:bCs/>
        </w:rPr>
      </w:pPr>
    </w:p>
    <w:p w:rsidR="00CE5D53" w:rsidRPr="006253C4" w:rsidRDefault="00CE5D53" w:rsidP="00CE5D53">
      <w:pPr>
        <w:jc w:val="both"/>
        <w:rPr>
          <w:b/>
          <w:bCs/>
        </w:rPr>
      </w:pPr>
      <w:r w:rsidRPr="006253C4">
        <w:rPr>
          <w:b/>
          <w:bCs/>
        </w:rPr>
        <w:t>ВЪЗЛОЖИТЕЛ:                                                                       ИЗПЪЛНИТЕЛ:</w:t>
      </w:r>
    </w:p>
    <w:p w:rsidR="00CE5D53" w:rsidRPr="006253C4" w:rsidRDefault="00CE5D53" w:rsidP="00CE5D53">
      <w:pPr>
        <w:jc w:val="both"/>
        <w:rPr>
          <w:b/>
          <w:bCs/>
        </w:rPr>
      </w:pPr>
    </w:p>
    <w:p w:rsidR="00CE5D53" w:rsidRPr="006253C4" w:rsidRDefault="00CE5D53" w:rsidP="00CE5D53">
      <w:pPr>
        <w:jc w:val="both"/>
        <w:rPr>
          <w:b/>
          <w:bCs/>
        </w:rPr>
      </w:pPr>
      <w:r w:rsidRPr="006253C4">
        <w:rPr>
          <w:b/>
          <w:bCs/>
        </w:rPr>
        <w:t>инж.</w:t>
      </w:r>
      <w:r w:rsidRPr="006253C4">
        <w:rPr>
          <w:b/>
        </w:rPr>
        <w:t xml:space="preserve"> Любомир Симеонов Илиев</w:t>
      </w:r>
      <w:r w:rsidRPr="006253C4">
        <w:rPr>
          <w:b/>
          <w:bCs/>
        </w:rPr>
        <w:tab/>
      </w:r>
    </w:p>
    <w:p w:rsidR="00CE5D53" w:rsidRPr="006253C4" w:rsidRDefault="00CE5D53" w:rsidP="00CE5D53">
      <w:pPr>
        <w:jc w:val="both"/>
        <w:rPr>
          <w:i/>
          <w:iCs/>
        </w:rPr>
      </w:pPr>
      <w:r w:rsidRPr="006253C4">
        <w:rPr>
          <w:i/>
          <w:iCs/>
        </w:rPr>
        <w:t xml:space="preserve">Управител на „БДЖ – Товарни превози” ЕООД </w:t>
      </w:r>
    </w:p>
    <w:p w:rsidR="00CE5D53" w:rsidRDefault="00CE5D53" w:rsidP="00CE5D53">
      <w:pPr>
        <w:jc w:val="both"/>
        <w:rPr>
          <w:i/>
          <w:iCs/>
        </w:rPr>
      </w:pPr>
    </w:p>
    <w:p w:rsidR="009A4549" w:rsidRDefault="009A4549"/>
    <w:sectPr w:rsidR="009A4549" w:rsidSect="009A45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PS-ItalicMT">
    <w:altName w:val="Microsoft YaHei"/>
    <w:panose1 w:val="00000000000000000000"/>
    <w:charset w:val="86"/>
    <w:family w:val="auto"/>
    <w:notTrueType/>
    <w:pitch w:val="default"/>
    <w:sig w:usb0="00000000"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5DC379A"/>
    <w:lvl w:ilvl="0">
      <w:numFmt w:val="bullet"/>
      <w:lvlText w:val="*"/>
      <w:lvlJc w:val="left"/>
    </w:lvl>
  </w:abstractNum>
  <w:num w:numId="1">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5D53"/>
    <w:rsid w:val="000C7544"/>
    <w:rsid w:val="009A4549"/>
    <w:rsid w:val="00CE5D53"/>
    <w:rsid w:val="00DA00B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D53"/>
    <w:pPr>
      <w:widowControl w:val="0"/>
      <w:autoSpaceDE w:val="0"/>
      <w:autoSpaceDN w:val="0"/>
      <w:adjustRightInd w:val="0"/>
      <w:spacing w:after="0" w:line="240" w:lineRule="auto"/>
    </w:pPr>
    <w:rPr>
      <w:rFonts w:ascii="Times New Roman" w:eastAsiaTheme="minorEastAsia" w:hAnsi="Times New Roman" w:cs="Times New Roman"/>
      <w:sz w:val="24"/>
      <w:szCs w:val="24"/>
      <w:lang w:eastAsia="bg-BG"/>
    </w:rPr>
  </w:style>
  <w:style w:type="paragraph" w:styleId="Heading9">
    <w:name w:val="heading 9"/>
    <w:basedOn w:val="Normal"/>
    <w:next w:val="Normal"/>
    <w:link w:val="Heading9Char"/>
    <w:uiPriority w:val="99"/>
    <w:unhideWhenUsed/>
    <w:qFormat/>
    <w:rsid w:val="00CE5D5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rsid w:val="00CE5D53"/>
    <w:rPr>
      <w:rFonts w:asciiTheme="majorHAnsi" w:eastAsiaTheme="majorEastAsia" w:hAnsiTheme="majorHAnsi" w:cstheme="majorBidi"/>
      <w:i/>
      <w:iCs/>
      <w:color w:val="404040" w:themeColor="text1" w:themeTint="BF"/>
      <w:sz w:val="20"/>
      <w:szCs w:val="20"/>
      <w:lang w:eastAsia="bg-BG"/>
    </w:rPr>
  </w:style>
  <w:style w:type="character" w:styleId="Hyperlink">
    <w:name w:val="Hyperlink"/>
    <w:basedOn w:val="DefaultParagraphFont"/>
    <w:uiPriority w:val="99"/>
    <w:unhideWhenUsed/>
    <w:rsid w:val="00CE5D53"/>
    <w:rPr>
      <w:color w:val="0066CC"/>
      <w:u w:val="single"/>
    </w:rPr>
  </w:style>
  <w:style w:type="paragraph" w:styleId="BodyText">
    <w:name w:val="Body Text"/>
    <w:basedOn w:val="Normal"/>
    <w:link w:val="BodyTextChar"/>
    <w:unhideWhenUsed/>
    <w:rsid w:val="00CE5D53"/>
    <w:pPr>
      <w:widowControl/>
      <w:autoSpaceDE/>
      <w:autoSpaceDN/>
      <w:adjustRightInd/>
      <w:spacing w:after="120"/>
    </w:pPr>
    <w:rPr>
      <w:rFonts w:eastAsia="Times New Roman"/>
      <w:sz w:val="20"/>
      <w:szCs w:val="20"/>
      <w:lang w:val="en-AU" w:eastAsia="ar-SA"/>
    </w:rPr>
  </w:style>
  <w:style w:type="character" w:customStyle="1" w:styleId="BodyTextChar">
    <w:name w:val="Body Text Char"/>
    <w:basedOn w:val="DefaultParagraphFont"/>
    <w:link w:val="BodyText"/>
    <w:rsid w:val="00CE5D53"/>
    <w:rPr>
      <w:rFonts w:ascii="Times New Roman" w:eastAsia="Times New Roman" w:hAnsi="Times New Roman" w:cs="Times New Roman"/>
      <w:sz w:val="20"/>
      <w:szCs w:val="20"/>
      <w:lang w:val="en-AU" w:eastAsia="ar-SA"/>
    </w:rPr>
  </w:style>
  <w:style w:type="character" w:customStyle="1" w:styleId="BodyTextIndent2Char">
    <w:name w:val="Body Text Indent 2 Char"/>
    <w:basedOn w:val="DefaultParagraphFont"/>
    <w:link w:val="BodyTextIndent2"/>
    <w:uiPriority w:val="99"/>
    <w:rsid w:val="00CE5D53"/>
    <w:rPr>
      <w:rFonts w:ascii="Times New Roman" w:eastAsiaTheme="minorEastAsia" w:hAnsi="Times New Roman" w:cs="Times New Roman"/>
      <w:sz w:val="24"/>
      <w:szCs w:val="24"/>
      <w:lang w:eastAsia="bg-BG"/>
    </w:rPr>
  </w:style>
  <w:style w:type="paragraph" w:styleId="BodyTextIndent2">
    <w:name w:val="Body Text Indent 2"/>
    <w:basedOn w:val="Normal"/>
    <w:link w:val="BodyTextIndent2Char"/>
    <w:uiPriority w:val="99"/>
    <w:unhideWhenUsed/>
    <w:rsid w:val="00CE5D53"/>
    <w:pPr>
      <w:spacing w:after="120" w:line="480" w:lineRule="auto"/>
      <w:ind w:left="283"/>
    </w:pPr>
  </w:style>
  <w:style w:type="character" w:customStyle="1" w:styleId="BodyTextIndent2Char1">
    <w:name w:val="Body Text Indent 2 Char1"/>
    <w:basedOn w:val="DefaultParagraphFont"/>
    <w:link w:val="BodyTextIndent2"/>
    <w:uiPriority w:val="99"/>
    <w:semiHidden/>
    <w:rsid w:val="00CE5D53"/>
    <w:rPr>
      <w:rFonts w:ascii="Times New Roman" w:eastAsiaTheme="minorEastAsia" w:hAnsi="Times New Roman" w:cs="Times New Roman"/>
      <w:sz w:val="24"/>
      <w:szCs w:val="24"/>
      <w:lang w:eastAsia="bg-BG"/>
    </w:rPr>
  </w:style>
  <w:style w:type="paragraph" w:customStyle="1" w:styleId="Style7">
    <w:name w:val="Style7"/>
    <w:basedOn w:val="Normal"/>
    <w:uiPriority w:val="99"/>
    <w:rsid w:val="00CE5D53"/>
    <w:pPr>
      <w:spacing w:line="547" w:lineRule="exact"/>
      <w:jc w:val="both"/>
    </w:pPr>
  </w:style>
  <w:style w:type="paragraph" w:customStyle="1" w:styleId="Style2">
    <w:name w:val="Style2"/>
    <w:basedOn w:val="Normal"/>
    <w:uiPriority w:val="99"/>
    <w:rsid w:val="00CE5D53"/>
    <w:pPr>
      <w:spacing w:line="273" w:lineRule="exact"/>
      <w:ind w:firstLine="758"/>
      <w:jc w:val="both"/>
    </w:pPr>
    <w:rPr>
      <w:rFonts w:eastAsia="Times New Roman"/>
      <w:lang w:val="en-US" w:eastAsia="en-US"/>
    </w:rPr>
  </w:style>
  <w:style w:type="character" w:customStyle="1" w:styleId="FontStyle34">
    <w:name w:val="Font Style34"/>
    <w:basedOn w:val="DefaultParagraphFont"/>
    <w:uiPriority w:val="99"/>
    <w:rsid w:val="00CE5D53"/>
    <w:rPr>
      <w:rFonts w:ascii="Times New Roman" w:hAnsi="Times New Roman" w:cs="Times New Roman" w:hint="default"/>
      <w:b/>
      <w:bCs/>
      <w:sz w:val="22"/>
      <w:szCs w:val="22"/>
    </w:rPr>
  </w:style>
  <w:style w:type="character" w:customStyle="1" w:styleId="FontStyle18">
    <w:name w:val="Font Style18"/>
    <w:basedOn w:val="DefaultParagraphFont"/>
    <w:uiPriority w:val="99"/>
    <w:rsid w:val="00CE5D53"/>
    <w:rPr>
      <w:rFonts w:ascii="Times New Roman" w:hAnsi="Times New Roman" w:cs="Times New Roman" w:hint="default"/>
      <w:sz w:val="24"/>
      <w:szCs w:val="24"/>
    </w:rPr>
  </w:style>
  <w:style w:type="character" w:customStyle="1" w:styleId="FontStyle16">
    <w:name w:val="Font Style16"/>
    <w:basedOn w:val="DefaultParagraphFont"/>
    <w:uiPriority w:val="99"/>
    <w:rsid w:val="00CE5D53"/>
    <w:rPr>
      <w:rFonts w:ascii="Times New Roman" w:hAnsi="Times New Roman" w:cs="Times New Roman" w:hint="default"/>
      <w:b/>
      <w:bCs/>
      <w:sz w:val="24"/>
      <w:szCs w:val="24"/>
    </w:rPr>
  </w:style>
  <w:style w:type="character" w:customStyle="1" w:styleId="FontStyle14">
    <w:name w:val="Font Style14"/>
    <w:basedOn w:val="DefaultParagraphFont"/>
    <w:uiPriority w:val="99"/>
    <w:rsid w:val="00CE5D53"/>
    <w:rPr>
      <w:rFonts w:ascii="Times New Roman" w:hAnsi="Times New Roman" w:cs="Times New Roman" w:hint="default"/>
      <w:sz w:val="20"/>
      <w:szCs w:val="20"/>
    </w:rPr>
  </w:style>
  <w:style w:type="character" w:customStyle="1" w:styleId="FontStyle17">
    <w:name w:val="Font Style17"/>
    <w:basedOn w:val="DefaultParagraphFont"/>
    <w:uiPriority w:val="99"/>
    <w:rsid w:val="00CE5D53"/>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jidar.minev@bdz.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apis.bg/p.php?i=2752471" TargetMode="External"/><Relationship Id="rId5" Type="http://schemas.openxmlformats.org/officeDocument/2006/relationships/hyperlink" Target="http://web.apis.bg/p.php?i=275247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5896</Words>
  <Characters>33612</Characters>
  <Application>Microsoft Office Word</Application>
  <DocSecurity>0</DocSecurity>
  <Lines>280</Lines>
  <Paragraphs>78</Paragraphs>
  <ScaleCrop>false</ScaleCrop>
  <Company>Grizli777</Company>
  <LinksUpToDate>false</LinksUpToDate>
  <CharactersWithSpaces>39430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dc:creator>
  <cp:keywords/>
  <dc:description/>
  <cp:lastModifiedBy>Marti</cp:lastModifiedBy>
  <cp:revision>2</cp:revision>
  <dcterms:created xsi:type="dcterms:W3CDTF">2018-09-12T07:27:00Z</dcterms:created>
  <dcterms:modified xsi:type="dcterms:W3CDTF">2018-09-12T07:28:00Z</dcterms:modified>
</cp:coreProperties>
</file>