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6A" w:rsidRPr="002B48DC" w:rsidRDefault="00023A0A" w:rsidP="00B73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3A0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Съобщение</w:t>
      </w:r>
    </w:p>
    <w:p w:rsidR="00023A0A" w:rsidRDefault="002B48DC" w:rsidP="00B73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 промяна на банкови сметки</w:t>
      </w:r>
    </w:p>
    <w:p w:rsidR="002B48DC" w:rsidRDefault="002B48DC" w:rsidP="00B73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B48DC" w:rsidRPr="00023A0A" w:rsidRDefault="002B48DC" w:rsidP="002B48D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Банковите </w:t>
      </w:r>
      <w:r w:rsidRPr="00023A0A">
        <w:rPr>
          <w:rFonts w:ascii="Times New Roman" w:eastAsia="Times New Roman" w:hAnsi="Times New Roman" w:cs="Times New Roman"/>
          <w:sz w:val="24"/>
          <w:szCs w:val="24"/>
          <w:lang w:eastAsia="bg-BG"/>
        </w:rPr>
        <w:t>сметк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023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"БДЖ - Пътнически превози" ЕООД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Банка „ЦКБ” АД,</w:t>
      </w:r>
      <w:r w:rsidRPr="002B48DC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Pr="00B73C6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посочени в </w:t>
      </w:r>
      <w:r w:rsidR="0028366A" w:rsidRPr="00023A0A">
        <w:rPr>
          <w:rFonts w:ascii="Times New Roman" w:eastAsia="Times New Roman" w:hAnsi="Times New Roman" w:cs="Times New Roman"/>
          <w:sz w:val="24"/>
          <w:szCs w:val="24"/>
          <w:lang w:eastAsia="bg-BG"/>
        </w:rPr>
        <w:t>Тръжната документация </w:t>
      </w:r>
      <w:r w:rsidR="00283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="00173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приложените към нея </w:t>
      </w:r>
      <w:r w:rsidR="0028366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</w:t>
      </w:r>
      <w:r w:rsidR="00173A3A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283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договори </w:t>
      </w:r>
      <w:r w:rsidRPr="00023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173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</w:t>
      </w:r>
      <w:r w:rsidR="002836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023A0A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 с тайно наддаване за продажба на 30 броя бракувани моторни превозни средства за добиване на скрап, описани в Приложение № 1 към тръжната документация и 3 броя моторни превозни средства, в състоянието, в което са и от мястото, където се намират</w:t>
      </w:r>
      <w:r w:rsidRPr="00023A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023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описани в Приложение № 2 към тръжната документация, </w:t>
      </w:r>
      <w:r w:rsidRPr="00023A0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собственост на </w:t>
      </w:r>
      <w:r w:rsidRPr="00023A0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„</w:t>
      </w:r>
      <w:r w:rsidRPr="00023A0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БДЖ – Пътнически пр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евози” ЕООД, разделени в 4 лота,</w:t>
      </w:r>
      <w:r w:rsidR="00173A3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са закрити,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поради което Ви </w:t>
      </w:r>
      <w:r w:rsidR="00173A3A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</w:t>
      </w:r>
      <w:r w:rsidR="003B51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ведомяваме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новооткритите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банкови</w:t>
      </w:r>
      <w:r w:rsidRPr="00023A0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метки, които са</w:t>
      </w:r>
      <w:r w:rsidRPr="00023A0A">
        <w:rPr>
          <w:rFonts w:ascii="Times New Roman" w:eastAsia="Times New Roman" w:hAnsi="Times New Roman" w:cs="Times New Roman"/>
          <w:sz w:val="24"/>
          <w:szCs w:val="24"/>
          <w:lang w:eastAsia="bg-BG"/>
        </w:rPr>
        <w:t>: </w:t>
      </w:r>
    </w:p>
    <w:p w:rsidR="002B48DC" w:rsidRPr="00F721EB" w:rsidRDefault="002B48DC" w:rsidP="002B48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1EB">
        <w:rPr>
          <w:rFonts w:ascii="Times New Roman" w:hAnsi="Times New Roman" w:cs="Times New Roman"/>
          <w:bCs/>
          <w:sz w:val="24"/>
          <w:szCs w:val="24"/>
        </w:rPr>
        <w:t>за внасяне на депозит за участие в търга и за внасяне на гаранция за изпълнение на договора:</w:t>
      </w:r>
    </w:p>
    <w:p w:rsidR="002B48DC" w:rsidRPr="00B73C6A" w:rsidRDefault="003B5168" w:rsidP="002B48DC">
      <w:pPr>
        <w:shd w:val="clear" w:color="auto" w:fill="FFFFFF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„</w:t>
      </w:r>
      <w:proofErr w:type="spellStart"/>
      <w:r w:rsidR="002B48DC" w:rsidRPr="00B73C6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Юробанк</w:t>
      </w:r>
      <w:proofErr w:type="spellEnd"/>
      <w:r w:rsidR="002B48DC" w:rsidRPr="00B73C6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България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”</w:t>
      </w:r>
      <w:r w:rsidR="002B48DC" w:rsidRPr="00B73C6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АД</w:t>
      </w:r>
    </w:p>
    <w:p w:rsidR="002B48DC" w:rsidRPr="00B73C6A" w:rsidRDefault="002B48DC" w:rsidP="002B48DC">
      <w:pPr>
        <w:shd w:val="clear" w:color="auto" w:fill="FFFFFF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73C6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IBAN: BG29 BPBI 7942 3376 5165 05</w:t>
      </w:r>
    </w:p>
    <w:p w:rsidR="002B48DC" w:rsidRPr="00B73C6A" w:rsidRDefault="002B48DC" w:rsidP="002B48DC">
      <w:pPr>
        <w:shd w:val="clear" w:color="auto" w:fill="FFFFFF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73C6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BIC: BPBIBGSF</w:t>
      </w:r>
    </w:p>
    <w:p w:rsidR="002B48DC" w:rsidRPr="00B73C6A" w:rsidRDefault="002B48DC" w:rsidP="002B48DC">
      <w:pPr>
        <w:shd w:val="clear" w:color="auto" w:fill="FFFFFF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73C6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Титуляр:  "БДЖ - Пътнически превози" ЕООД</w:t>
      </w:r>
    </w:p>
    <w:p w:rsidR="002B48DC" w:rsidRDefault="002B48DC" w:rsidP="002B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2B48DC" w:rsidRDefault="002B48DC" w:rsidP="002B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2B48DC" w:rsidRPr="00F721EB" w:rsidRDefault="002B48DC" w:rsidP="002B48D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721EB">
        <w:rPr>
          <w:rFonts w:ascii="Times New Roman" w:hAnsi="Times New Roman" w:cs="Times New Roman"/>
          <w:bCs/>
          <w:sz w:val="24"/>
          <w:szCs w:val="24"/>
        </w:rPr>
        <w:t xml:space="preserve">за внасяне на </w:t>
      </w:r>
      <w:r w:rsidRPr="00F721E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стойно</w:t>
      </w:r>
      <w:r w:rsidR="00173A3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ст</w:t>
      </w:r>
      <w:r w:rsidR="003B51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 по</w:t>
      </w:r>
      <w:r w:rsidR="00173A3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договорите</w:t>
      </w:r>
      <w:r w:rsidRPr="00F721E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:</w:t>
      </w:r>
    </w:p>
    <w:p w:rsidR="002B48DC" w:rsidRPr="00B73C6A" w:rsidRDefault="002B48DC" w:rsidP="002B48DC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73C6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</w:t>
      </w:r>
      <w:r w:rsidR="003B51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„</w:t>
      </w:r>
      <w:proofErr w:type="spellStart"/>
      <w:r w:rsidRPr="00B73C6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Юробанк</w:t>
      </w:r>
      <w:proofErr w:type="spellEnd"/>
      <w:r w:rsidRPr="00B73C6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България</w:t>
      </w:r>
      <w:r w:rsidR="003B51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”</w:t>
      </w:r>
      <w:r w:rsidRPr="00B73C6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АД</w:t>
      </w:r>
      <w:r w:rsidRPr="00B73C6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br/>
        <w:t> BG56 BPBI 7942 3376 5165 04</w:t>
      </w:r>
    </w:p>
    <w:p w:rsidR="002B48DC" w:rsidRPr="00B73C6A" w:rsidRDefault="002B48DC" w:rsidP="002B48DC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73C6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BIC: BPBIBGSF</w:t>
      </w:r>
    </w:p>
    <w:p w:rsidR="002B48DC" w:rsidRPr="00B73C6A" w:rsidRDefault="002B48DC" w:rsidP="002B48DC">
      <w:pPr>
        <w:shd w:val="clear" w:color="auto" w:fill="FFFFFF"/>
        <w:spacing w:after="0" w:line="240" w:lineRule="auto"/>
        <w:ind w:left="2694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B73C6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Титуляр:  "БДЖ - Пътнически превози" ЕООД.</w:t>
      </w:r>
    </w:p>
    <w:p w:rsidR="002B48DC" w:rsidRDefault="002B48DC" w:rsidP="00B73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B48DC" w:rsidRDefault="002B48DC" w:rsidP="00B73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B48DC" w:rsidRDefault="002B48DC" w:rsidP="00B73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B48DC" w:rsidRDefault="002B48DC" w:rsidP="00B73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B48DC" w:rsidRDefault="002B48DC" w:rsidP="00B73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B48DC" w:rsidRDefault="002B48DC" w:rsidP="00B73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B48DC" w:rsidRDefault="002B48DC" w:rsidP="00B73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B48DC" w:rsidRDefault="002B48DC" w:rsidP="00B73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B48DC" w:rsidRDefault="002B48DC" w:rsidP="00B73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B48DC" w:rsidRDefault="002B48DC" w:rsidP="00B73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B48DC" w:rsidRDefault="002B48DC" w:rsidP="00B73C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sectPr w:rsidR="002B48DC" w:rsidSect="00E5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2A88"/>
    <w:multiLevelType w:val="hybridMultilevel"/>
    <w:tmpl w:val="63DE935C"/>
    <w:lvl w:ilvl="0" w:tplc="E360569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81856"/>
    <w:multiLevelType w:val="hybridMultilevel"/>
    <w:tmpl w:val="158E4CE2"/>
    <w:lvl w:ilvl="0" w:tplc="AE10437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23A0A"/>
    <w:rsid w:val="00023A0A"/>
    <w:rsid w:val="00173A3A"/>
    <w:rsid w:val="0028366A"/>
    <w:rsid w:val="002B48DC"/>
    <w:rsid w:val="003B5168"/>
    <w:rsid w:val="003E65C9"/>
    <w:rsid w:val="00B73C6A"/>
    <w:rsid w:val="00E549C2"/>
    <w:rsid w:val="00E55FA3"/>
    <w:rsid w:val="00F7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4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L.Ninova</dc:creator>
  <cp:lastModifiedBy>L.Ninova</cp:lastModifiedBy>
  <cp:revision>1</cp:revision>
  <dcterms:created xsi:type="dcterms:W3CDTF">2020-05-07T11:05:00Z</dcterms:created>
  <dcterms:modified xsi:type="dcterms:W3CDTF">2020-05-07T12:23:00Z</dcterms:modified>
</cp:coreProperties>
</file>