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0" w:rsidRDefault="00851000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587BCF" w:rsidRDefault="00587BCF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587BCF" w:rsidRPr="0005472C" w:rsidRDefault="00587BCF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3B5EC6" w:rsidRDefault="003B5EC6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7BCF" w:rsidRDefault="00587BCF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87BCF" w:rsidRDefault="00587BCF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87BCF" w:rsidRPr="0005472C" w:rsidRDefault="00587BCF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5D3C" w:rsidRDefault="00503CA0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</w:t>
      </w:r>
      <w:r w:rsidR="00A328EC" w:rsidRPr="0005472C">
        <w:rPr>
          <w:rFonts w:ascii="Times New Roman" w:hAnsi="Times New Roman"/>
          <w:sz w:val="24"/>
          <w:szCs w:val="24"/>
        </w:rPr>
        <w:t>о</w:t>
      </w:r>
      <w:r w:rsidR="00A328EC"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т.1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C64BB6" w:rsidRPr="0005472C">
        <w:rPr>
          <w:rFonts w:ascii="Times New Roman" w:hAnsi="Times New Roman"/>
          <w:sz w:val="24"/>
          <w:szCs w:val="24"/>
        </w:rPr>
        <w:t>:</w:t>
      </w:r>
      <w:r w:rsidR="009B39C0" w:rsidRPr="0005472C">
        <w:rPr>
          <w:rFonts w:ascii="Times New Roman" w:hAnsi="Times New Roman"/>
          <w:sz w:val="24"/>
          <w:szCs w:val="24"/>
        </w:rPr>
        <w:t xml:space="preserve"> </w:t>
      </w:r>
      <w:r w:rsidR="00BA35E9" w:rsidRPr="00BA35E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„Ремонт покрив, санитарни помещения и стаи "- резервни стаи Свиленград - ППП Пловдив“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предс</w:t>
      </w:r>
      <w:r w:rsidR="003B5EC6">
        <w:rPr>
          <w:rFonts w:ascii="Times New Roman" w:hAnsi="Times New Roman"/>
          <w:sz w:val="24"/>
          <w:szCs w:val="24"/>
        </w:rPr>
        <w:t>тавям нашата оферта.</w:t>
      </w:r>
    </w:p>
    <w:p w:rsidR="00587BCF" w:rsidRDefault="00587BCF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EC6" w:rsidRPr="0005472C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Default="00A328EC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Техническа специф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кация за обществена поръчка с  предмет: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BA35E9" w:rsidRPr="00BA35E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„Ремонт покрив, санитарни помещения и стаи "- р</w:t>
      </w:r>
      <w:r w:rsidR="00BA35E9" w:rsidRPr="00BA35E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="00BA35E9" w:rsidRPr="00BA35E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зервни стаи Свиленград - ППП Пловдив“</w:t>
      </w:r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 Приложе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ние №</w:t>
      </w:r>
      <w:r w:rsidR="00BA35E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587BCF" w:rsidRPr="003B5EC6" w:rsidRDefault="00587BCF" w:rsidP="003B5EC6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sz w:val="24"/>
          <w:szCs w:val="24"/>
        </w:rPr>
      </w:pPr>
    </w:p>
    <w:p w:rsidR="00D263ED" w:rsidRDefault="00D263ED" w:rsidP="007316CE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</w:p>
    <w:p w:rsidR="003B5D3C" w:rsidRPr="0005472C" w:rsidRDefault="00A328EC" w:rsidP="007316CE">
      <w:pPr>
        <w:spacing w:after="0" w:line="240" w:lineRule="auto"/>
        <w:ind w:firstLine="567"/>
        <w:jc w:val="both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1.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Общата стойност за изпълнение на поръчката - …………………. лв. без включен ДДС, включваща: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извършване на СМР: ....................................лв. без ДДС;</w:t>
      </w:r>
    </w:p>
    <w:p w:rsid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възникнали непредвидени СМР............................. лв. без ДДС, представляваща ……...% (</w:t>
      </w:r>
      <w:r w:rsidRPr="00851000">
        <w:rPr>
          <w:rStyle w:val="10"/>
          <w:rFonts w:ascii="Times New Roman" w:hAnsi="Times New Roman"/>
          <w:bCs/>
          <w:i/>
          <w:sz w:val="24"/>
          <w:szCs w:val="24"/>
        </w:rPr>
        <w:t>не повече от 10%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) от стойността на СМР.</w:t>
      </w:r>
    </w:p>
    <w:p w:rsidR="00260213" w:rsidRDefault="00D263ED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2.</w:t>
      </w:r>
      <w:r>
        <w:rPr>
          <w:rStyle w:val="10"/>
          <w:rFonts w:ascii="Times New Roman" w:hAnsi="Times New Roman"/>
          <w:bCs/>
          <w:sz w:val="24"/>
          <w:szCs w:val="24"/>
        </w:rPr>
        <w:t xml:space="preserve"> </w:t>
      </w:r>
      <w:r w:rsidRPr="00D263ED">
        <w:rPr>
          <w:rStyle w:val="10"/>
          <w:rFonts w:ascii="Times New Roman" w:hAnsi="Times New Roman"/>
          <w:bCs/>
          <w:sz w:val="24"/>
          <w:szCs w:val="24"/>
        </w:rPr>
        <w:t>Единичните цени и общата стойност за изпълнение на отделните видове строително-монтажни/ремонтни работи, съгласно количествата сметка към публик</w:t>
      </w:r>
      <w:r>
        <w:rPr>
          <w:rStyle w:val="10"/>
          <w:rFonts w:ascii="Times New Roman" w:hAnsi="Times New Roman"/>
          <w:bCs/>
          <w:sz w:val="24"/>
          <w:szCs w:val="24"/>
        </w:rPr>
        <w:t>уваната покана, са както следва:</w:t>
      </w:r>
    </w:p>
    <w:p w:rsidR="00D263ED" w:rsidRPr="00851000" w:rsidRDefault="00D263ED" w:rsidP="00350CD2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720"/>
        <w:gridCol w:w="4975"/>
        <w:gridCol w:w="980"/>
        <w:gridCol w:w="1105"/>
        <w:gridCol w:w="1140"/>
        <w:gridCol w:w="1260"/>
      </w:tblGrid>
      <w:tr w:rsidR="00587BCF" w:rsidRPr="00587BCF" w:rsidTr="00587BC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№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по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ред</w:t>
            </w:r>
            <w:proofErr w:type="spellEnd"/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Мяр-ка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Количе-ство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Ед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цена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без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ДДС /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лева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Обща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с-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ст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без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ДДС /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лева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/</w:t>
            </w:r>
          </w:p>
        </w:tc>
      </w:tr>
      <w:tr w:rsidR="00D64EE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  <w:b/>
                <w:bCs/>
              </w:rPr>
            </w:pPr>
            <w:r w:rsidRPr="00D64EEF">
              <w:rPr>
                <w:rFonts w:ascii="Times New Roman" w:hAnsi="Times New Roman"/>
                <w:b/>
                <w:bCs/>
              </w:rPr>
              <w:t>Покривни работи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Демонтаж на керемиди и капаци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Ремонт на </w:t>
            </w:r>
            <w:proofErr w:type="spellStart"/>
            <w:r w:rsidRPr="00D64EEF">
              <w:rPr>
                <w:rFonts w:ascii="Times New Roman" w:hAnsi="Times New Roman"/>
              </w:rPr>
              <w:t>летвена</w:t>
            </w:r>
            <w:proofErr w:type="spellEnd"/>
            <w:r w:rsidRPr="00D64EEF">
              <w:rPr>
                <w:rFonts w:ascii="Times New Roman" w:hAnsi="Times New Roman"/>
              </w:rPr>
              <w:t xml:space="preserve"> скара по покрив за керемиди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Ремонт на дъсчена обшивка за покриване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Направа лежаща покривна конструкция в същес</w:t>
            </w:r>
            <w:r w:rsidRPr="00D64EEF">
              <w:rPr>
                <w:rFonts w:ascii="Times New Roman" w:hAnsi="Times New Roman"/>
              </w:rPr>
              <w:t>т</w:t>
            </w:r>
            <w:r w:rsidRPr="00D64EEF">
              <w:rPr>
                <w:rFonts w:ascii="Times New Roman" w:hAnsi="Times New Roman"/>
              </w:rPr>
              <w:t>вуваща сграда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0,8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Покриване с битумна мушама върху дъсчена </w:t>
            </w:r>
            <w:proofErr w:type="spellStart"/>
            <w:r w:rsidRPr="00D64EEF">
              <w:rPr>
                <w:rFonts w:ascii="Times New Roman" w:hAnsi="Times New Roman"/>
              </w:rPr>
              <w:t>о</w:t>
            </w:r>
            <w:r w:rsidRPr="00D64EEF">
              <w:rPr>
                <w:rFonts w:ascii="Times New Roman" w:hAnsi="Times New Roman"/>
              </w:rPr>
              <w:t>б</w:t>
            </w:r>
            <w:r w:rsidRPr="00D64EEF">
              <w:rPr>
                <w:rFonts w:ascii="Times New Roman" w:hAnsi="Times New Roman"/>
              </w:rPr>
              <w:t>щивка</w:t>
            </w:r>
            <w:proofErr w:type="spellEnd"/>
            <w:r w:rsidRPr="00D64EEF">
              <w:rPr>
                <w:rFonts w:ascii="Times New Roman" w:hAnsi="Times New Roman"/>
              </w:rPr>
              <w:t xml:space="preserve"> при ремонти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Препокриване покрив с керемиди тип "Марсил</w:t>
            </w:r>
            <w:r w:rsidRPr="00D64EEF">
              <w:rPr>
                <w:rFonts w:ascii="Times New Roman" w:hAnsi="Times New Roman"/>
              </w:rPr>
              <w:t>с</w:t>
            </w:r>
            <w:r w:rsidRPr="00D64EEF">
              <w:rPr>
                <w:rFonts w:ascii="Times New Roman" w:hAnsi="Times New Roman"/>
              </w:rPr>
              <w:t xml:space="preserve">ки"върху дъсчена обшивка  на </w:t>
            </w:r>
            <w:proofErr w:type="spellStart"/>
            <w:r w:rsidRPr="00D64EEF">
              <w:rPr>
                <w:rFonts w:ascii="Times New Roman" w:hAnsi="Times New Roman"/>
              </w:rPr>
              <w:t>вароциментов</w:t>
            </w:r>
            <w:proofErr w:type="spellEnd"/>
            <w:r w:rsidRPr="00D64EEF">
              <w:rPr>
                <w:rFonts w:ascii="Times New Roman" w:hAnsi="Times New Roman"/>
              </w:rPr>
              <w:t xml:space="preserve"> ра</w:t>
            </w:r>
            <w:r w:rsidRPr="00D64EEF">
              <w:rPr>
                <w:rFonts w:ascii="Times New Roman" w:hAnsi="Times New Roman"/>
              </w:rPr>
              <w:t>з</w:t>
            </w:r>
            <w:r w:rsidRPr="00D64EEF">
              <w:rPr>
                <w:rFonts w:ascii="Times New Roman" w:hAnsi="Times New Roman"/>
              </w:rPr>
              <w:t>твор - без керемиди и капаци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Обшивка с поцинкована ламарина  0,5мм </w:t>
            </w:r>
            <w:proofErr w:type="spellStart"/>
            <w:r w:rsidRPr="00D64EEF">
              <w:rPr>
                <w:rFonts w:ascii="Times New Roman" w:hAnsi="Times New Roman"/>
              </w:rPr>
              <w:t>улами</w:t>
            </w:r>
            <w:proofErr w:type="spellEnd"/>
            <w:r w:rsidRPr="00D64EEF">
              <w:rPr>
                <w:rFonts w:ascii="Times New Roman" w:hAnsi="Times New Roman"/>
              </w:rPr>
              <w:t xml:space="preserve">, поли и шапки при ремонт /бордове и краища/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Разваляне на тухлена зидария /комини/ със свал</w:t>
            </w:r>
            <w:r w:rsidRPr="00D64EEF">
              <w:rPr>
                <w:rFonts w:ascii="Times New Roman" w:hAnsi="Times New Roman"/>
              </w:rPr>
              <w:t>я</w:t>
            </w:r>
            <w:r w:rsidRPr="00D64EEF">
              <w:rPr>
                <w:rFonts w:ascii="Times New Roman" w:hAnsi="Times New Roman"/>
              </w:rPr>
              <w:t>не на отпадъците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Почистване и измитане на </w:t>
            </w:r>
            <w:proofErr w:type="spellStart"/>
            <w:r w:rsidRPr="00D64EEF">
              <w:rPr>
                <w:rFonts w:ascii="Times New Roman" w:hAnsi="Times New Roman"/>
              </w:rPr>
              <w:t>олуци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Доставка на керемиди тип Марсилски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бр.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Покриване на било с глинени капаци замазани с </w:t>
            </w:r>
            <w:proofErr w:type="spellStart"/>
            <w:r w:rsidRPr="00D64EEF">
              <w:rPr>
                <w:rFonts w:ascii="Times New Roman" w:hAnsi="Times New Roman"/>
              </w:rPr>
              <w:t>вароциментен</w:t>
            </w:r>
            <w:proofErr w:type="spellEnd"/>
            <w:r w:rsidRPr="00D64EEF">
              <w:rPr>
                <w:rFonts w:ascii="Times New Roman" w:hAnsi="Times New Roman"/>
              </w:rPr>
              <w:t xml:space="preserve"> разтвор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  <w:b/>
                <w:bCs/>
              </w:rPr>
            </w:pPr>
            <w:r w:rsidRPr="00D64EEF">
              <w:rPr>
                <w:rFonts w:ascii="Times New Roman" w:hAnsi="Times New Roman"/>
                <w:b/>
                <w:bCs/>
              </w:rPr>
              <w:t>Вътрешен ремонт Етаж 1 и 2 стаи и коридор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proofErr w:type="spellStart"/>
            <w:r w:rsidRPr="00D64EEF">
              <w:rPr>
                <w:rFonts w:ascii="Times New Roman" w:hAnsi="Times New Roman"/>
              </w:rPr>
              <w:t>Изтъргване</w:t>
            </w:r>
            <w:proofErr w:type="spellEnd"/>
            <w:r w:rsidRPr="00D64EEF">
              <w:rPr>
                <w:rFonts w:ascii="Times New Roman" w:hAnsi="Times New Roman"/>
              </w:rPr>
              <w:t xml:space="preserve"> на боя от стени и тавани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666,6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Грундиране на стари стени и тавани с </w:t>
            </w:r>
            <w:proofErr w:type="spellStart"/>
            <w:r w:rsidRPr="00D64EEF">
              <w:rPr>
                <w:rFonts w:ascii="Times New Roman" w:hAnsi="Times New Roman"/>
              </w:rPr>
              <w:t>латексов</w:t>
            </w:r>
            <w:proofErr w:type="spellEnd"/>
            <w:r w:rsidRPr="00D64EEF">
              <w:rPr>
                <w:rFonts w:ascii="Times New Roman" w:hAnsi="Times New Roman"/>
              </w:rPr>
              <w:t xml:space="preserve"> грунд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666,6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Боядисване с латекс стени и тавани при ремонт- двукратно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666,6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Нанасяне трети пласт </w:t>
            </w:r>
            <w:proofErr w:type="spellStart"/>
            <w:r w:rsidRPr="00D64EEF">
              <w:rPr>
                <w:rFonts w:ascii="Times New Roman" w:hAnsi="Times New Roman"/>
              </w:rPr>
              <w:t>латексова</w:t>
            </w:r>
            <w:proofErr w:type="spellEnd"/>
            <w:r w:rsidRPr="00D64EEF">
              <w:rPr>
                <w:rFonts w:ascii="Times New Roman" w:hAnsi="Times New Roman"/>
              </w:rPr>
              <w:t xml:space="preserve"> боя при ремонт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proofErr w:type="spellStart"/>
            <w:r w:rsidRPr="00D64EEF">
              <w:rPr>
                <w:rFonts w:ascii="Times New Roman" w:hAnsi="Times New Roman"/>
              </w:rPr>
              <w:t>Шпаклаване</w:t>
            </w:r>
            <w:proofErr w:type="spellEnd"/>
            <w:r w:rsidRPr="00D64EEF">
              <w:rPr>
                <w:rFonts w:ascii="Times New Roman" w:hAnsi="Times New Roman"/>
              </w:rPr>
              <w:t xml:space="preserve"> по гладки мазилки с гипсово лепило при ремонт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Доставка и монтаж </w:t>
            </w:r>
            <w:proofErr w:type="spellStart"/>
            <w:r w:rsidRPr="00D64EEF">
              <w:rPr>
                <w:rFonts w:ascii="Times New Roman" w:hAnsi="Times New Roman"/>
              </w:rPr>
              <w:t>ламиниран</w:t>
            </w:r>
            <w:proofErr w:type="spellEnd"/>
            <w:r w:rsidRPr="00D64EEF">
              <w:rPr>
                <w:rFonts w:ascii="Times New Roman" w:hAnsi="Times New Roman"/>
              </w:rPr>
              <w:t xml:space="preserve"> паркет, включ</w:t>
            </w:r>
            <w:r w:rsidRPr="00D64EEF">
              <w:rPr>
                <w:rFonts w:ascii="Times New Roman" w:hAnsi="Times New Roman"/>
              </w:rPr>
              <w:t>и</w:t>
            </w:r>
            <w:r w:rsidRPr="00D64EEF">
              <w:rPr>
                <w:rFonts w:ascii="Times New Roman" w:hAnsi="Times New Roman"/>
              </w:rPr>
              <w:t>телно подложка при ремонт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161,02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Доставка и монтаж подови первази ПВЦ - пр</w:t>
            </w:r>
            <w:r w:rsidRPr="00D64EEF">
              <w:rPr>
                <w:rFonts w:ascii="Times New Roman" w:hAnsi="Times New Roman"/>
              </w:rPr>
              <w:t>о</w:t>
            </w:r>
            <w:r w:rsidRPr="00D64EEF">
              <w:rPr>
                <w:rFonts w:ascii="Times New Roman" w:hAnsi="Times New Roman"/>
              </w:rPr>
              <w:t>филни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201,8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Доставка и монтаж Венециански щори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бр.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Доставка и монтаж ЛОТ 2х L1200 LED с капак, комплект с пури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4EEF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Доставка врата интериорна MDF с каса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4EEF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Монтаж врата интериорна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4EEF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Врата ПВЦ за WC с монтаж и обръщане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Демонтаж каса на врата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4EEF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Доставка на ел. ключове и контакти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4EEF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Монтаж на ел. ключове и контакти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4EEF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Доставка на </w:t>
            </w:r>
            <w:proofErr w:type="spellStart"/>
            <w:r w:rsidRPr="00D64EEF">
              <w:rPr>
                <w:rFonts w:ascii="Times New Roman" w:hAnsi="Times New Roman"/>
              </w:rPr>
              <w:t>противовлажно</w:t>
            </w:r>
            <w:proofErr w:type="spellEnd"/>
            <w:r w:rsidRPr="00D64EEF">
              <w:rPr>
                <w:rFonts w:ascii="Times New Roman" w:hAnsi="Times New Roman"/>
              </w:rPr>
              <w:t xml:space="preserve"> осветително тяло с лед крушка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4EEF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Монтаж </w:t>
            </w:r>
            <w:proofErr w:type="spellStart"/>
            <w:r w:rsidRPr="00D64EEF">
              <w:rPr>
                <w:rFonts w:ascii="Times New Roman" w:hAnsi="Times New Roman"/>
              </w:rPr>
              <w:t>противовлажно</w:t>
            </w:r>
            <w:proofErr w:type="spellEnd"/>
            <w:r w:rsidRPr="00D64EEF">
              <w:rPr>
                <w:rFonts w:ascii="Times New Roman" w:hAnsi="Times New Roman"/>
              </w:rPr>
              <w:t xml:space="preserve"> </w:t>
            </w:r>
            <w:proofErr w:type="spellStart"/>
            <w:r w:rsidRPr="00D64EEF">
              <w:rPr>
                <w:rFonts w:ascii="Times New Roman" w:hAnsi="Times New Roman"/>
              </w:rPr>
              <w:t>осв</w:t>
            </w:r>
            <w:proofErr w:type="spellEnd"/>
            <w:r w:rsidRPr="00D64EEF">
              <w:rPr>
                <w:rFonts w:ascii="Times New Roman" w:hAnsi="Times New Roman"/>
              </w:rPr>
              <w:t>. тяло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4EEF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29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Блажна боя по стари дървени повърхности /Врати/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61,84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30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Блажна боя по стари дървени повърхности /Стълби/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31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Доставка и монтаж на </w:t>
            </w:r>
            <w:proofErr w:type="spellStart"/>
            <w:r w:rsidRPr="00D64EEF">
              <w:rPr>
                <w:rFonts w:ascii="Times New Roman" w:hAnsi="Times New Roman"/>
              </w:rPr>
              <w:t>климатик</w:t>
            </w:r>
            <w:proofErr w:type="spellEnd"/>
            <w:r w:rsidRPr="00D64EEF">
              <w:rPr>
                <w:rFonts w:ascii="Times New Roman" w:hAnsi="Times New Roman"/>
              </w:rPr>
              <w:t xml:space="preserve"> </w:t>
            </w:r>
            <w:proofErr w:type="spellStart"/>
            <w:r w:rsidRPr="00D64EEF">
              <w:rPr>
                <w:rFonts w:ascii="Times New Roman" w:hAnsi="Times New Roman"/>
              </w:rPr>
              <w:t>инвертор</w:t>
            </w:r>
            <w:proofErr w:type="spellEnd"/>
            <w:r w:rsidRPr="00D64EEF">
              <w:rPr>
                <w:rFonts w:ascii="Times New Roman" w:hAnsi="Times New Roman"/>
              </w:rPr>
              <w:t xml:space="preserve"> 12 BTU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4EEF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 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  <w:b/>
                <w:bCs/>
              </w:rPr>
            </w:pPr>
            <w:r w:rsidRPr="00D64EEF">
              <w:rPr>
                <w:rFonts w:ascii="Times New Roman" w:hAnsi="Times New Roman"/>
                <w:b/>
                <w:bCs/>
              </w:rPr>
              <w:t>WC  2 броя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32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Демонтаж водопровод от поцинкована тръба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33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Улей от 40/20 до 50/40 ръчно в тухла 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34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Водопровод от </w:t>
            </w:r>
            <w:proofErr w:type="spellStart"/>
            <w:r w:rsidRPr="00D64EEF">
              <w:rPr>
                <w:rFonts w:ascii="Times New Roman" w:hAnsi="Times New Roman"/>
              </w:rPr>
              <w:t>ППр</w:t>
            </w:r>
            <w:proofErr w:type="spellEnd"/>
            <w:r w:rsidRPr="00D64EEF">
              <w:rPr>
                <w:rFonts w:ascii="Times New Roman" w:hAnsi="Times New Roman"/>
              </w:rPr>
              <w:t xml:space="preserve"> ф20 студена вода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35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Водопровод от </w:t>
            </w:r>
            <w:proofErr w:type="spellStart"/>
            <w:r w:rsidRPr="00D64EEF">
              <w:rPr>
                <w:rFonts w:ascii="Times New Roman" w:hAnsi="Times New Roman"/>
              </w:rPr>
              <w:t>ППр</w:t>
            </w:r>
            <w:proofErr w:type="spellEnd"/>
            <w:r w:rsidRPr="00D64EEF">
              <w:rPr>
                <w:rFonts w:ascii="Times New Roman" w:hAnsi="Times New Roman"/>
              </w:rPr>
              <w:t xml:space="preserve"> ф20 топла вода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36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Топлоизолация на тръбни водопроводни системи с диаметър ф20 от </w:t>
            </w:r>
            <w:proofErr w:type="spellStart"/>
            <w:r w:rsidRPr="00D64EEF">
              <w:rPr>
                <w:rFonts w:ascii="Times New Roman" w:hAnsi="Times New Roman"/>
              </w:rPr>
              <w:t>полиетиленова</w:t>
            </w:r>
            <w:proofErr w:type="spellEnd"/>
            <w:r w:rsidRPr="00D64EEF">
              <w:rPr>
                <w:rFonts w:ascii="Times New Roman" w:hAnsi="Times New Roman"/>
              </w:rPr>
              <w:t xml:space="preserve"> </w:t>
            </w:r>
            <w:proofErr w:type="spellStart"/>
            <w:r w:rsidRPr="00D64EEF">
              <w:rPr>
                <w:rFonts w:ascii="Times New Roman" w:hAnsi="Times New Roman"/>
              </w:rPr>
              <w:t>пяня</w:t>
            </w:r>
            <w:proofErr w:type="spellEnd"/>
            <w:r w:rsidRPr="00D64EEF">
              <w:rPr>
                <w:rFonts w:ascii="Times New Roman" w:hAnsi="Times New Roman"/>
              </w:rPr>
              <w:t xml:space="preserve"> 9мм /доставка и монтаж/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37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Кран спирателен </w:t>
            </w:r>
            <w:proofErr w:type="spellStart"/>
            <w:r w:rsidRPr="00D64EEF">
              <w:rPr>
                <w:rFonts w:ascii="Times New Roman" w:hAnsi="Times New Roman"/>
              </w:rPr>
              <w:t>ППр</w:t>
            </w:r>
            <w:proofErr w:type="spellEnd"/>
            <w:r w:rsidRPr="00D64EEF">
              <w:rPr>
                <w:rFonts w:ascii="Times New Roman" w:hAnsi="Times New Roman"/>
              </w:rPr>
              <w:t xml:space="preserve"> ф 20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бр.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38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Монтаж спирателен кран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4EEF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39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Демонтаж </w:t>
            </w:r>
            <w:proofErr w:type="spellStart"/>
            <w:r w:rsidRPr="00D64EEF">
              <w:rPr>
                <w:rFonts w:ascii="Times New Roman" w:hAnsi="Times New Roman"/>
              </w:rPr>
              <w:t>каменинави</w:t>
            </w:r>
            <w:proofErr w:type="spellEnd"/>
            <w:r w:rsidRPr="00D64EEF">
              <w:rPr>
                <w:rFonts w:ascii="Times New Roman" w:hAnsi="Times New Roman"/>
              </w:rPr>
              <w:t xml:space="preserve"> тръби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бр.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40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Доставка и монтаж на ПВЦ тръби ф110 с фасонни части и </w:t>
            </w:r>
            <w:proofErr w:type="spellStart"/>
            <w:r w:rsidRPr="00D64EEF">
              <w:rPr>
                <w:rFonts w:ascii="Times New Roman" w:hAnsi="Times New Roman"/>
              </w:rPr>
              <w:t>заустване</w:t>
            </w:r>
            <w:proofErr w:type="spellEnd"/>
            <w:r w:rsidRPr="00D64EEF">
              <w:rPr>
                <w:rFonts w:ascii="Times New Roman" w:hAnsi="Times New Roman"/>
              </w:rPr>
              <w:t xml:space="preserve"> към канализация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41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proofErr w:type="spellStart"/>
            <w:r w:rsidRPr="00D64EEF">
              <w:rPr>
                <w:rFonts w:ascii="Times New Roman" w:hAnsi="Times New Roman"/>
              </w:rPr>
              <w:t>Предстенна</w:t>
            </w:r>
            <w:proofErr w:type="spellEnd"/>
            <w:r w:rsidRPr="00D64EEF">
              <w:rPr>
                <w:rFonts w:ascii="Times New Roman" w:hAnsi="Times New Roman"/>
              </w:rPr>
              <w:t xml:space="preserve"> облицовка от </w:t>
            </w:r>
            <w:proofErr w:type="spellStart"/>
            <w:r w:rsidRPr="00D64EEF">
              <w:rPr>
                <w:rFonts w:ascii="Times New Roman" w:hAnsi="Times New Roman"/>
              </w:rPr>
              <w:t>гипсокартон</w:t>
            </w:r>
            <w:proofErr w:type="spellEnd"/>
            <w:r w:rsidRPr="00D64EEF">
              <w:rPr>
                <w:rFonts w:ascii="Times New Roman" w:hAnsi="Times New Roman"/>
              </w:rPr>
              <w:t xml:space="preserve"> на </w:t>
            </w:r>
            <w:proofErr w:type="spellStart"/>
            <w:r w:rsidRPr="00D64EEF">
              <w:rPr>
                <w:rFonts w:ascii="Times New Roman" w:hAnsi="Times New Roman"/>
              </w:rPr>
              <w:t>мет</w:t>
            </w:r>
            <w:proofErr w:type="spellEnd"/>
            <w:r w:rsidRPr="00D64EEF">
              <w:rPr>
                <w:rFonts w:ascii="Times New Roman" w:hAnsi="Times New Roman"/>
              </w:rPr>
              <w:t>. конструкция /куфар/за тръбите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42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Пробиване на отвор в бетон 15/</w:t>
            </w:r>
            <w:proofErr w:type="spellStart"/>
            <w:r w:rsidRPr="00D64EEF">
              <w:rPr>
                <w:rFonts w:ascii="Times New Roman" w:hAnsi="Times New Roman"/>
              </w:rPr>
              <w:t>15</w:t>
            </w:r>
            <w:proofErr w:type="spellEnd"/>
            <w:r w:rsidRPr="00D64E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бр.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43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Доставка и монтаж на тоалетна чиния - </w:t>
            </w:r>
            <w:proofErr w:type="spellStart"/>
            <w:r w:rsidRPr="00D64EEF">
              <w:rPr>
                <w:rFonts w:ascii="Times New Roman" w:hAnsi="Times New Roman"/>
              </w:rPr>
              <w:t>моноблок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бр.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44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Монтаж душ батерия с телефон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4EEF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45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Доставка душ батерия с телефон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бр.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Подмяна облицовки край мивки и подобни - ф</w:t>
            </w:r>
            <w:r w:rsidRPr="00D64EEF">
              <w:rPr>
                <w:rFonts w:ascii="Times New Roman" w:hAnsi="Times New Roman"/>
              </w:rPr>
              <w:t>а</w:t>
            </w:r>
            <w:r w:rsidRPr="00D64EEF">
              <w:rPr>
                <w:rFonts w:ascii="Times New Roman" w:hAnsi="Times New Roman"/>
              </w:rPr>
              <w:t>янс 15/</w:t>
            </w:r>
            <w:proofErr w:type="spellStart"/>
            <w:r w:rsidRPr="00D64EEF">
              <w:rPr>
                <w:rFonts w:ascii="Times New Roman" w:hAnsi="Times New Roman"/>
              </w:rPr>
              <w:t>15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5C4D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47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Фугираща смес - бяла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кг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1158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48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Фугиране на теракотени настилки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1158D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49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Доставка, монтаж и свързване на ел. бойлер 80 литра за топла вода при ремонти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64EEF">
              <w:rPr>
                <w:rFonts w:ascii="Times New Roman" w:hAnsi="Times New Roman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1158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Доставка и монтаж на алуминиеви </w:t>
            </w:r>
            <w:proofErr w:type="spellStart"/>
            <w:r w:rsidRPr="00D64EEF">
              <w:rPr>
                <w:rFonts w:ascii="Times New Roman" w:hAnsi="Times New Roman"/>
              </w:rPr>
              <w:t>подпрозоръчни</w:t>
            </w:r>
            <w:proofErr w:type="spellEnd"/>
            <w:r w:rsidRPr="00D64EEF">
              <w:rPr>
                <w:rFonts w:ascii="Times New Roman" w:hAnsi="Times New Roman"/>
              </w:rPr>
              <w:t xml:space="preserve"> дъски по фасадна дограма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1158D3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51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Защитно покриване на мебели преди боядисване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1158D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52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Почистване на обекта преди предаване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м²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160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64EEF" w:rsidRPr="00587BCF" w:rsidTr="001158D3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53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EEF" w:rsidRPr="00D64EEF" w:rsidRDefault="00D64EEF" w:rsidP="002A3F72">
            <w:pPr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 xml:space="preserve">Извозване на отпадъци придобити при ремонт на сгради, на сметище с включена такса с контейнер 4 м3 по цени на </w:t>
            </w:r>
            <w:proofErr w:type="spellStart"/>
            <w:r w:rsidRPr="00D64EEF">
              <w:rPr>
                <w:rFonts w:ascii="Times New Roman" w:hAnsi="Times New Roman"/>
              </w:rPr>
              <w:t>сметоизвозваща</w:t>
            </w:r>
            <w:proofErr w:type="spellEnd"/>
            <w:r w:rsidRPr="00D64EEF">
              <w:rPr>
                <w:rFonts w:ascii="Times New Roman" w:hAnsi="Times New Roman"/>
              </w:rPr>
              <w:t xml:space="preserve"> фирма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бр.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EEF" w:rsidRPr="00D64EEF" w:rsidRDefault="00D64EEF" w:rsidP="002A3F72">
            <w:pPr>
              <w:jc w:val="center"/>
              <w:rPr>
                <w:rFonts w:ascii="Times New Roman" w:hAnsi="Times New Roman"/>
              </w:rPr>
            </w:pPr>
            <w:r w:rsidRPr="00D64EEF">
              <w:rPr>
                <w:rFonts w:ascii="Times New Roman" w:hAnsi="Times New Roman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EEF" w:rsidRPr="00D64EE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EEF" w:rsidRPr="00587BCF" w:rsidRDefault="00D64EE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D64EEF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Всичко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587BCF" w:rsidRPr="00587BCF" w:rsidTr="00587BC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Непредвидини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разходи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="00BA35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……</w:t>
            </w:r>
            <w:proofErr w:type="gramStart"/>
            <w:r w:rsidR="00BA35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.</w:t>
            </w:r>
            <w:r w:rsidR="00BA35E9" w:rsidRPr="00BA35E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GB"/>
              </w:rPr>
              <w:t>(</w:t>
            </w:r>
            <w:proofErr w:type="gramEnd"/>
            <w:r w:rsidR="00BA35E9" w:rsidRPr="00BA35E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GB"/>
              </w:rPr>
              <w:t xml:space="preserve">не повече от </w:t>
            </w:r>
            <w:r w:rsidRPr="00BA35E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GB" w:eastAsia="en-GB"/>
              </w:rPr>
              <w:t>10%</w:t>
            </w:r>
            <w:r w:rsidR="00BA35E9" w:rsidRPr="00BA35E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GB"/>
              </w:rPr>
              <w:t>)</w:t>
            </w:r>
            <w:r w:rsidRPr="00BA35E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587BCF" w:rsidRPr="00587BCF" w:rsidTr="00587BC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Крайна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стойност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без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ДДС: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:rsid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Style w:val="10"/>
          <w:rFonts w:ascii="Times New Roman" w:hAnsi="Times New Roman"/>
          <w:bCs/>
          <w:color w:val="FF0000"/>
          <w:sz w:val="24"/>
          <w:szCs w:val="24"/>
        </w:rPr>
      </w:pPr>
    </w:p>
    <w:p w:rsidR="00851000" w:rsidRDefault="00513F8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</w:pPr>
      <w:r w:rsidRPr="00513F8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bg-BG"/>
        </w:rPr>
        <w:t>Забележка: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Цената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изпълнение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на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поръчката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е в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български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лева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и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се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посочва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с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точност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до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2 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bg-BG"/>
        </w:rPr>
        <w:t>(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bg-BG"/>
        </w:rPr>
        <w:t>)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знака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след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десетичната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запетая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.</w:t>
      </w: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t>3.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В случай, че 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е необходимо извършването на допълнителен вид работа,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за която няма аналогична цена в офертата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ни,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сме съгласни разплащането да се извърши със заменителна таблица</w:t>
      </w:r>
      <w:r>
        <w:rPr>
          <w:rFonts w:ascii="Times New Roman" w:hAnsi="Times New Roman"/>
          <w:noProof/>
          <w:sz w:val="24"/>
          <w:szCs w:val="24"/>
          <w:lang w:eastAsia="bg-BG"/>
        </w:rPr>
        <w:t>,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одобрена от възложителя. </w:t>
      </w: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4.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Видове работи, за които няма единични цени в Количествено-стойностната сметка (КСС) декларираме, че ще изпълним въз основа на анализни цени, образувани на база на представени фактури за материали и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посочените по-долу ценообразуващи показатели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:</w:t>
      </w:r>
    </w:p>
    <w:p w:rsidR="00851000" w:rsidRPr="001E08EF" w:rsidRDefault="00851000" w:rsidP="00851000">
      <w:pPr>
        <w:pStyle w:val="BodyText"/>
        <w:numPr>
          <w:ilvl w:val="0"/>
          <w:numId w:val="4"/>
        </w:numPr>
        <w:tabs>
          <w:tab w:val="clear" w:pos="284"/>
          <w:tab w:val="clear" w:pos="360"/>
          <w:tab w:val="num" w:pos="0"/>
          <w:tab w:val="left" w:pos="851"/>
          <w:tab w:val="left" w:pos="6804"/>
        </w:tabs>
        <w:ind w:left="0" w:firstLine="567"/>
        <w:rPr>
          <w:szCs w:val="24"/>
        </w:rPr>
      </w:pPr>
      <w:r w:rsidRPr="001E08EF">
        <w:rPr>
          <w:szCs w:val="24"/>
        </w:rPr>
        <w:t xml:space="preserve">средна часова ставка за труд  - </w:t>
      </w:r>
      <w:r>
        <w:rPr>
          <w:szCs w:val="24"/>
        </w:rPr>
        <w:tab/>
        <w:t>…………..</w:t>
      </w:r>
      <w:r w:rsidRPr="001E08EF">
        <w:rPr>
          <w:szCs w:val="24"/>
        </w:rPr>
        <w:t>……..лв./час;</w:t>
      </w:r>
    </w:p>
    <w:p w:rsidR="00851000" w:rsidRPr="001E08EF" w:rsidRDefault="00851000" w:rsidP="00851000">
      <w:pPr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разход за труд и механизация – съгласно ТНС и УСН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 xml:space="preserve">……%; 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труд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механизация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1E08EF">
        <w:rPr>
          <w:rFonts w:ascii="Times New Roman" w:hAnsi="Times New Roman"/>
          <w:sz w:val="24"/>
          <w:szCs w:val="24"/>
        </w:rPr>
        <w:t>доставно-складови</w:t>
      </w:r>
      <w:proofErr w:type="spellEnd"/>
      <w:r w:rsidRPr="001E08EF">
        <w:rPr>
          <w:rFonts w:ascii="Times New Roman" w:hAnsi="Times New Roman"/>
          <w:sz w:val="24"/>
          <w:szCs w:val="24"/>
        </w:rPr>
        <w:t xml:space="preserve"> разходи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печалба - 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……%.</w:t>
      </w:r>
    </w:p>
    <w:p w:rsidR="00851000" w:rsidRDefault="00851000" w:rsidP="00851000">
      <w:pPr>
        <w:pStyle w:val="ListParagraph"/>
        <w:shd w:val="clear" w:color="auto" w:fill="FFFFFF"/>
        <w:tabs>
          <w:tab w:val="num" w:pos="0"/>
          <w:tab w:val="left" w:pos="426"/>
          <w:tab w:val="left" w:pos="851"/>
          <w:tab w:val="left" w:pos="5103"/>
          <w:tab w:val="left" w:pos="10348"/>
        </w:tabs>
        <w:ind w:left="0" w:right="29" w:firstLine="567"/>
        <w:jc w:val="both"/>
        <w:rPr>
          <w:noProof/>
          <w:sz w:val="24"/>
          <w:szCs w:val="24"/>
          <w:lang w:val="ru-RU"/>
        </w:rPr>
      </w:pPr>
    </w:p>
    <w:p w:rsidR="00587BCF" w:rsidRPr="001E08EF" w:rsidRDefault="00587BCF" w:rsidP="00851000">
      <w:pPr>
        <w:pStyle w:val="ListParagraph"/>
        <w:shd w:val="clear" w:color="auto" w:fill="FFFFFF"/>
        <w:tabs>
          <w:tab w:val="num" w:pos="0"/>
          <w:tab w:val="left" w:pos="426"/>
          <w:tab w:val="left" w:pos="851"/>
          <w:tab w:val="left" w:pos="5103"/>
          <w:tab w:val="left" w:pos="10348"/>
        </w:tabs>
        <w:ind w:left="0" w:right="29" w:firstLine="567"/>
        <w:jc w:val="both"/>
        <w:rPr>
          <w:noProof/>
          <w:sz w:val="24"/>
          <w:szCs w:val="24"/>
          <w:lang w:val="ru-RU"/>
        </w:rPr>
      </w:pPr>
    </w:p>
    <w:p w:rsidR="00587BCF" w:rsidRDefault="00851000" w:rsidP="00D64EEF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851000">
        <w:rPr>
          <w:rFonts w:ascii="Times New Roman" w:hAnsi="Times New Roman"/>
          <w:b/>
          <w:noProof/>
          <w:sz w:val="24"/>
          <w:szCs w:val="24"/>
        </w:rPr>
        <w:t>5.</w:t>
      </w:r>
      <w:r w:rsidRPr="00851000">
        <w:rPr>
          <w:rFonts w:ascii="Times New Roman" w:hAnsi="Times New Roman"/>
          <w:noProof/>
          <w:sz w:val="24"/>
          <w:szCs w:val="24"/>
        </w:rPr>
        <w:t xml:space="preserve"> Декларираме, че предложената от нас обща стойност в т. II.1 е окончателна, не подлежи на промяна за целия срок на договора и включва всички разходи за изпълнение на поръчката – възнаграждение на персонала, стойност на консумативи, материали, техника, транспорт, контрол на качеството и т.н, включително и разходите за извозване на получените в резултат на изпълнение на поръчката</w:t>
      </w:r>
      <w:r>
        <w:rPr>
          <w:rFonts w:ascii="Times New Roman" w:hAnsi="Times New Roman"/>
          <w:noProof/>
          <w:sz w:val="24"/>
          <w:szCs w:val="24"/>
        </w:rPr>
        <w:t xml:space="preserve"> отпадъци.</w:t>
      </w:r>
    </w:p>
    <w:p w:rsidR="00D64EEF" w:rsidRPr="00D64EEF" w:rsidRDefault="00D64EEF" w:rsidP="00D64EEF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851000" w:rsidRP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1000">
        <w:rPr>
          <w:rFonts w:ascii="Times New Roman" w:hAnsi="Times New Roman"/>
          <w:b/>
          <w:noProof/>
          <w:sz w:val="24"/>
          <w:szCs w:val="24"/>
          <w:lang w:val="ru-RU"/>
        </w:rPr>
        <w:t>6.</w:t>
      </w:r>
      <w:r w:rsidRPr="00851000">
        <w:rPr>
          <w:rFonts w:ascii="Times New Roman" w:hAnsi="Times New Roman"/>
          <w:noProof/>
          <w:sz w:val="24"/>
          <w:szCs w:val="24"/>
          <w:lang w:val="ru-RU"/>
        </w:rPr>
        <w:t xml:space="preserve"> Декларираме, че единичните цени на видовете работи по количествената сметка, както и ценообразуващите показатели няма да бъдат променяни за целия срок на договора.</w:t>
      </w:r>
    </w:p>
    <w:p w:rsidR="00513F80" w:rsidRDefault="00513F80" w:rsidP="00851000">
      <w:pPr>
        <w:pStyle w:val="1"/>
        <w:spacing w:after="0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  <w:r w:rsidRPr="00513F8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</w:t>
      </w:r>
      <w:r w:rsidR="0085100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</w:t>
      </w:r>
    </w:p>
    <w:p w:rsidR="003B5D3C" w:rsidRPr="0005472C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В случай на установени фактически/аритметични грешки в нашето ценово предлож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е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 xml:space="preserve">ние, водещи до 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сме 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lastRenderedPageBreak/>
        <w:t>съгласни за предложена крайна цена за изпълнение на поръчката да се приема действителният аритметичен резултат, изчислен от представител на Възложителя, предвид предложените ед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и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нични цени и съответните количества по спецификация, отразени в ценовото ни предложение.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.</w:t>
      </w:r>
    </w:p>
    <w:p w:rsidR="003B5D3C" w:rsidRPr="0005472C" w:rsidRDefault="003B5D3C">
      <w:pPr>
        <w:pStyle w:val="1"/>
        <w:spacing w:after="0"/>
        <w:jc w:val="both"/>
      </w:pPr>
    </w:p>
    <w:p w:rsidR="00851000" w:rsidRPr="00851000" w:rsidRDefault="00A35150" w:rsidP="00851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Срок за изпълнение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на СМР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e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>………</w:t>
      </w:r>
      <w:r w:rsidR="00B40452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/  </w:t>
      </w:r>
      <w:r w:rsidR="009F0455" w:rsidRPr="0005472C">
        <w:rPr>
          <w:rStyle w:val="10"/>
          <w:rFonts w:ascii="Times New Roman" w:hAnsi="Times New Roman"/>
          <w:b/>
          <w:bCs/>
          <w:sz w:val="24"/>
          <w:szCs w:val="24"/>
        </w:rPr>
        <w:t>/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537758">
        <w:rPr>
          <w:rStyle w:val="10"/>
          <w:rFonts w:ascii="Times New Roman" w:hAnsi="Times New Roman"/>
          <w:b/>
          <w:bCs/>
          <w:sz w:val="24"/>
          <w:szCs w:val="24"/>
        </w:rPr>
        <w:t>календарни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дни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851000" w:rsidRPr="00851000">
        <w:rPr>
          <w:rFonts w:ascii="Times New Roman" w:hAnsi="Times New Roman"/>
          <w:bCs/>
          <w:i/>
          <w:sz w:val="24"/>
          <w:szCs w:val="24"/>
        </w:rPr>
        <w:t xml:space="preserve">/не повече от </w:t>
      </w:r>
      <w:r w:rsidR="00D64EEF">
        <w:rPr>
          <w:rFonts w:ascii="Times New Roman" w:hAnsi="Times New Roman"/>
          <w:bCs/>
          <w:i/>
          <w:sz w:val="24"/>
          <w:szCs w:val="24"/>
        </w:rPr>
        <w:t>7</w:t>
      </w:r>
      <w:r w:rsidR="00511F04" w:rsidRPr="00511F04">
        <w:rPr>
          <w:rFonts w:ascii="Times New Roman" w:hAnsi="Times New Roman"/>
          <w:bCs/>
          <w:i/>
          <w:sz w:val="24"/>
          <w:szCs w:val="24"/>
        </w:rPr>
        <w:t xml:space="preserve">0 </w:t>
      </w:r>
      <w:r w:rsidR="007D3F93">
        <w:rPr>
          <w:rFonts w:ascii="Times New Roman" w:hAnsi="Times New Roman"/>
          <w:bCs/>
          <w:i/>
          <w:sz w:val="24"/>
          <w:szCs w:val="24"/>
        </w:rPr>
        <w:t>кале</w:t>
      </w:r>
      <w:r w:rsidR="007D3F93">
        <w:rPr>
          <w:rFonts w:ascii="Times New Roman" w:hAnsi="Times New Roman"/>
          <w:bCs/>
          <w:i/>
          <w:sz w:val="24"/>
          <w:szCs w:val="24"/>
        </w:rPr>
        <w:t>н</w:t>
      </w:r>
      <w:r w:rsidR="007D3F93">
        <w:rPr>
          <w:rFonts w:ascii="Times New Roman" w:hAnsi="Times New Roman"/>
          <w:bCs/>
          <w:i/>
          <w:sz w:val="24"/>
          <w:szCs w:val="24"/>
        </w:rPr>
        <w:t>дарни</w:t>
      </w:r>
      <w:r w:rsidR="00511F04" w:rsidRPr="00511F04">
        <w:rPr>
          <w:rFonts w:ascii="Times New Roman" w:hAnsi="Times New Roman"/>
          <w:bCs/>
          <w:i/>
          <w:sz w:val="24"/>
          <w:szCs w:val="24"/>
        </w:rPr>
        <w:t xml:space="preserve"> дни</w:t>
      </w:r>
      <w:r w:rsidR="00851000" w:rsidRPr="00851000">
        <w:rPr>
          <w:rFonts w:ascii="Times New Roman" w:hAnsi="Times New Roman"/>
          <w:bCs/>
          <w:sz w:val="24"/>
          <w:szCs w:val="24"/>
        </w:rPr>
        <w:t xml:space="preserve">, считано от датата на протокола за откриване на строителна площадка по </w:t>
      </w:r>
      <w:r w:rsidR="00851000" w:rsidRPr="0085100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образец № 2 от Наредба № 3 от 31.07.2003 г.на МРРБ за съставяне на актове и протоколи по време на строителство.</w:t>
      </w:r>
    </w:p>
    <w:p w:rsidR="003B5D3C" w:rsidRPr="0005472C" w:rsidRDefault="003B5D3C" w:rsidP="00851000">
      <w:pPr>
        <w:spacing w:after="0" w:line="240" w:lineRule="auto"/>
        <w:ind w:firstLine="567"/>
        <w:jc w:val="both"/>
      </w:pPr>
    </w:p>
    <w:p w:rsidR="008B4785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  Приемам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3B5D3C" w:rsidRPr="008B4785" w:rsidRDefault="008B4785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1. </w:t>
      </w:r>
      <w:r w:rsidRPr="008B4785">
        <w:rPr>
          <w:rFonts w:ascii="Times New Roman" w:eastAsia="Times New Roman" w:hAnsi="Times New Roman"/>
          <w:sz w:val="24"/>
          <w:szCs w:val="24"/>
        </w:rPr>
        <w:t xml:space="preserve">Плащането </w:t>
      </w:r>
      <w:r>
        <w:rPr>
          <w:rFonts w:ascii="Times New Roman" w:eastAsia="Times New Roman" w:hAnsi="Times New Roman"/>
          <w:sz w:val="24"/>
          <w:szCs w:val="24"/>
        </w:rPr>
        <w:t xml:space="preserve">да се </w:t>
      </w:r>
      <w:r w:rsidRPr="008B4785">
        <w:rPr>
          <w:rFonts w:ascii="Times New Roman" w:eastAsia="Times New Roman" w:hAnsi="Times New Roman"/>
          <w:sz w:val="24"/>
          <w:szCs w:val="24"/>
        </w:rPr>
        <w:t>извършва в лева, по банков път, както следва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1. Авансово плащане в размер на ……….% (не по-голямо от 30 %) от стойност</w:t>
      </w:r>
      <w:r w:rsidR="00236E0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та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 на СМР, в срок до 5 /пет/ календарни дни след предоставянето на двустранно подписания протокол за откриване на строителна площадка по образец № 2 от Наредба № 3 от 31.07.2003 г.на МРРБ и фактура на името на „БДЖ - Пътнически превози” ЕООД, гр. София - 1080, ул. „Иван Вазов” № 3, с МОЛ – </w:t>
      </w:r>
      <w:r w:rsidR="00D64EE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инж. Ивайло Георгиев 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-управител, съдържаща № на договора, предмет на договора и основанието за авансовото плащане.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2. Окончателно плащане в срок до 30 /тридесет/ календарни дни, считано от датата на  подписване на Констативен протокол за установяване годността за приемане на строежа (обр. 15), без констатирани забележки.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3. Условие за извършване на окончателното плащане е предоставянето в 5 /пет/ дневен срок от подписване на Констативен протокол за установяване годността за приемане на строежа (обр. 15)на следните документи: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- Оригинална фактура, издадена на името на „БДЖ – Пътнически превози” ЕООД, с адрес: гр. София - 1080, ул. </w:t>
      </w:r>
      <w:proofErr w:type="gramStart"/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„Иван Вазов” № 3 с МОЛ – </w:t>
      </w:r>
      <w:r w:rsidR="00D64EEF">
        <w:rPr>
          <w:rFonts w:ascii="Times New Roman" w:eastAsia="Times New Roman" w:hAnsi="Times New Roman"/>
          <w:sz w:val="24"/>
          <w:szCs w:val="24"/>
        </w:rPr>
        <w:t>инж.</w:t>
      </w:r>
      <w:proofErr w:type="gramEnd"/>
      <w:r w:rsidR="00D64EEF">
        <w:rPr>
          <w:rFonts w:ascii="Times New Roman" w:eastAsia="Times New Roman" w:hAnsi="Times New Roman"/>
          <w:sz w:val="24"/>
          <w:szCs w:val="24"/>
        </w:rPr>
        <w:t xml:space="preserve"> Ивайло Георгиев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 – Управител, съдържаща № на договора, предмет на договора, стойност на приспаднат аванс, както и всички задължителни реквизити по чл. 114 от ЗДДС;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 Констативен протокол за установяване годността за приемане на строежа (обр. 15) от Наредба № 3 от 31.07.2003 г. на МРРБ за съставяне на актове и протоколи по време на строителство, подписан от назначената комисия и упълномощен представител на Изпълнителя;</w:t>
      </w:r>
    </w:p>
    <w:p w:rsidR="00503CA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 Двустранен протокол за установяване на завършването и заплащане на натурални видове строително-монтажни работи (бивш обр. 19), подписан от оправомощени представители на ВЪЗЛОЖИТЕЛЯ и ИЗПЪЛНИТЕЛЯ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.</w:t>
      </w:r>
      <w:r w:rsidR="000D338A" w:rsidRPr="004179B0">
        <w:t xml:space="preserve">       </w:t>
      </w:r>
      <w:r w:rsidR="008B4785" w:rsidRPr="004179B0">
        <w:t xml:space="preserve">  </w:t>
      </w:r>
    </w:p>
    <w:p w:rsidR="00587BCF" w:rsidRDefault="00587BCF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</w:pPr>
    </w:p>
    <w:p w:rsidR="00587BCF" w:rsidRPr="004179B0" w:rsidRDefault="00587BCF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</w:p>
    <w:p w:rsidR="000B3C90" w:rsidRDefault="000B3C90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8B4785" w:rsidRPr="000D338A">
        <w:rPr>
          <w:rFonts w:ascii="Times New Roman" w:eastAsia="Times New Roman" w:hAnsi="Times New Roman"/>
          <w:b/>
          <w:sz w:val="24"/>
          <w:szCs w:val="24"/>
        </w:rPr>
        <w:t xml:space="preserve">     2. 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Адресът, на който ще </w:t>
      </w:r>
      <w:r w:rsidR="000D338A">
        <w:rPr>
          <w:rFonts w:ascii="Times New Roman" w:eastAsia="Times New Roman" w:hAnsi="Times New Roman"/>
          <w:sz w:val="24"/>
          <w:szCs w:val="24"/>
        </w:rPr>
        <w:t>се предоставят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 всички </w:t>
      </w:r>
      <w:r w:rsidRPr="0005472C">
        <w:rPr>
          <w:rFonts w:ascii="Times New Roman" w:eastAsia="Times New Roman" w:hAnsi="Times New Roman"/>
          <w:sz w:val="24"/>
          <w:szCs w:val="24"/>
        </w:rPr>
        <w:t>документи за извършване на плащан</w:t>
      </w:r>
      <w:r w:rsidR="008B4785">
        <w:rPr>
          <w:rFonts w:ascii="Times New Roman" w:eastAsia="Times New Roman" w:hAnsi="Times New Roman"/>
          <w:sz w:val="24"/>
          <w:szCs w:val="24"/>
        </w:rPr>
        <w:t>ия</w:t>
      </w:r>
      <w:r w:rsidR="00503CA0">
        <w:rPr>
          <w:rFonts w:ascii="Times New Roman" w:eastAsia="Times New Roman" w:hAnsi="Times New Roman"/>
          <w:sz w:val="24"/>
          <w:szCs w:val="24"/>
        </w:rPr>
        <w:t xml:space="preserve"> е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</w:t>
      </w:r>
      <w:r w:rsidR="000D338A">
        <w:rPr>
          <w:rFonts w:ascii="Times New Roman" w:eastAsia="Times New Roman" w:hAnsi="Times New Roman"/>
          <w:sz w:val="24"/>
          <w:szCs w:val="24"/>
        </w:rPr>
        <w:t>-</w:t>
      </w:r>
      <w:r w:rsidRPr="0005472C">
        <w:rPr>
          <w:rFonts w:ascii="Times New Roman" w:eastAsia="Times New Roman" w:hAnsi="Times New Roman"/>
          <w:sz w:val="24"/>
          <w:szCs w:val="24"/>
        </w:rPr>
        <w:t>гр. София п.к. 1080, ул. “Иван Вазов” № 3, ”БДЖ – Пътнически превози” ЕООД, дирекция „Обща администрация”.</w:t>
      </w:r>
    </w:p>
    <w:p w:rsidR="000D338A" w:rsidRDefault="000D338A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Клон: ..................................................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3CA0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</w:pPr>
      <w:r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  V</w:t>
      </w:r>
      <w:r w:rsidR="00503CA0" w:rsidRPr="00023320"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I. Гаранционен срок на ремонтните дейности – </w:t>
      </w:r>
      <w:r w:rsidRPr="00CA5A38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Декларираме, че приемаме гаранционните срокове за обекта да са съгласно условията в Техническата спецификация – Приложение </w:t>
      </w:r>
      <w:r w:rsidR="00D64EEF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1</w:t>
      </w:r>
      <w:r w:rsidRPr="00CA5A38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 и публикуваната покана.</w:t>
      </w:r>
    </w:p>
    <w:p w:rsidR="00CA5A38" w:rsidRPr="0005472C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lastRenderedPageBreak/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CA5A38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/не по-кратък от 60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 на обществената поръчка, ще сключим договор по приложения образец и в законоустановения срок. </w:t>
      </w: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Заявяваме, че сме запознати със състоянието на обекта, условията за извършване на СМР/</w:t>
      </w:r>
      <w:r w:rsidRPr="00192391">
        <w:rPr>
          <w:rFonts w:ascii="Times New Roman" w:hAnsi="Times New Roman"/>
          <w:sz w:val="24"/>
          <w:szCs w:val="24"/>
        </w:rPr>
        <w:t>СРР</w:t>
      </w:r>
      <w:r>
        <w:rPr>
          <w:rFonts w:ascii="Times New Roman" w:hAnsi="Times New Roman"/>
          <w:sz w:val="24"/>
          <w:szCs w:val="24"/>
        </w:rPr>
        <w:t>, както цялата документация на обществената поръчка и приемаме да изпълним всички задължения, произтичащи от обявените условия.</w:t>
      </w: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Приемаме да се считаме обвързани от задълженията и условията, поети с офертата, до изтичане на срока на договора.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Pr="00ED1387" w:rsidRDefault="00ED1387" w:rsidP="00ED1387">
      <w:pPr>
        <w:shd w:val="clear" w:color="auto" w:fill="FFFFFF"/>
        <w:ind w:left="19" w:right="736"/>
        <w:rPr>
          <w:rFonts w:ascii="Times New Roman" w:hAnsi="Times New Roman"/>
          <w:b/>
          <w:color w:val="000000"/>
          <w:spacing w:val="4"/>
        </w:rPr>
      </w:pPr>
      <w:r w:rsidRPr="00ED1387">
        <w:rPr>
          <w:rFonts w:ascii="Times New Roman" w:hAnsi="Times New Roman"/>
          <w:b/>
          <w:color w:val="000000"/>
          <w:spacing w:val="4"/>
        </w:rPr>
        <w:t>Приложения:</w:t>
      </w:r>
    </w:p>
    <w:p w:rsidR="00ED1387" w:rsidRPr="00ED1387" w:rsidRDefault="00ED1387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538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валидно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Удостоверение</w:t>
      </w:r>
      <w:proofErr w:type="spellEnd"/>
      <w:r w:rsidRPr="00ED1387">
        <w:rPr>
          <w:rFonts w:ascii="Times New Roman" w:hAnsi="Times New Roman"/>
          <w:sz w:val="20"/>
          <w:szCs w:val="20"/>
        </w:rPr>
        <w:t xml:space="preserve"> и талон</w:t>
      </w:r>
      <w:r w:rsidRPr="00ED13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регистрация</w:t>
      </w:r>
      <w:proofErr w:type="spellEnd"/>
      <w:r w:rsidRPr="00ED1387">
        <w:rPr>
          <w:rFonts w:ascii="Times New Roman" w:hAnsi="Times New Roman"/>
          <w:sz w:val="20"/>
          <w:szCs w:val="20"/>
        </w:rPr>
        <w:t>, което удостоверява вписването</w:t>
      </w:r>
      <w:r w:rsidRPr="00ED1387">
        <w:rPr>
          <w:rFonts w:ascii="Times New Roman" w:hAnsi="Times New Roman"/>
          <w:sz w:val="20"/>
          <w:szCs w:val="20"/>
          <w:lang w:val="en-US"/>
        </w:rPr>
        <w:t xml:space="preserve"> в ЦПРС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изпълнение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строежи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от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първа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група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ED1387">
        <w:rPr>
          <w:rFonts w:ascii="Times New Roman" w:hAnsi="Times New Roman"/>
          <w:b/>
          <w:sz w:val="20"/>
          <w:szCs w:val="20"/>
        </w:rPr>
        <w:t>пета категория</w:t>
      </w:r>
      <w:r w:rsidRPr="00ED1387">
        <w:rPr>
          <w:rFonts w:ascii="Times New Roman" w:hAnsi="Times New Roman"/>
          <w:b/>
          <w:sz w:val="20"/>
          <w:szCs w:val="20"/>
          <w:lang w:val="en-US"/>
        </w:rPr>
        <w:t>;</w:t>
      </w:r>
    </w:p>
    <w:p w:rsidR="00ED1387" w:rsidRPr="00D64EEF" w:rsidRDefault="00ED1387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валидна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застрахователна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полица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застраховка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„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Професионална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отговорност</w:t>
      </w:r>
      <w:proofErr w:type="spellEnd"/>
      <w:r w:rsidRPr="00ED1387">
        <w:rPr>
          <w:rFonts w:ascii="Times New Roman" w:hAnsi="Times New Roman"/>
          <w:b/>
          <w:sz w:val="20"/>
          <w:szCs w:val="20"/>
        </w:rPr>
        <w:t>”</w:t>
      </w:r>
      <w:r w:rsidR="00D64EEF">
        <w:rPr>
          <w:rFonts w:ascii="Times New Roman" w:hAnsi="Times New Roman"/>
          <w:b/>
          <w:sz w:val="20"/>
          <w:szCs w:val="20"/>
        </w:rPr>
        <w:t>;</w:t>
      </w:r>
    </w:p>
    <w:p w:rsidR="00123E26" w:rsidRPr="00123E26" w:rsidRDefault="00123E26" w:rsidP="00123E26">
      <w:pPr>
        <w:pStyle w:val="ListParagraph"/>
        <w:numPr>
          <w:ilvl w:val="1"/>
          <w:numId w:val="3"/>
        </w:numPr>
        <w:ind w:hanging="2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План /работна програма</w:t>
      </w:r>
      <w:r>
        <w:rPr>
          <w:rFonts w:ascii="Times New Roman" w:hAnsi="Times New Roman"/>
          <w:sz w:val="20"/>
          <w:szCs w:val="20"/>
        </w:rPr>
        <w:t xml:space="preserve">/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за о</w:t>
      </w:r>
      <w:r>
        <w:rPr>
          <w:rFonts w:ascii="Times New Roman" w:hAnsi="Times New Roman"/>
          <w:sz w:val="20"/>
          <w:szCs w:val="20"/>
        </w:rPr>
        <w:t>съществяване на ремонта;</w:t>
      </w:r>
    </w:p>
    <w:p w:rsidR="005455D8" w:rsidRPr="00C41211" w:rsidRDefault="00123E26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123E26">
        <w:rPr>
          <w:rFonts w:ascii="Times New Roman" w:hAnsi="Times New Roman"/>
          <w:sz w:val="20"/>
          <w:szCs w:val="20"/>
        </w:rPr>
        <w:t>Документ да извършен оглед.</w:t>
      </w:r>
    </w:p>
    <w:p w:rsidR="00ED1387" w:rsidRDefault="00ED1387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Pr="0005472C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EC6" w:rsidRDefault="00795EC7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</w:t>
      </w:r>
      <w:r w:rsidR="00A328E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(име и фамилия, длъжност)</w:t>
      </w:r>
    </w:p>
    <w:p w:rsidR="00795EC7" w:rsidRPr="00795EC7" w:rsidRDefault="00795EC7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</w:p>
    <w:sectPr w:rsidR="00795EC7" w:rsidRPr="00795EC7" w:rsidSect="00CA624A">
      <w:footerReference w:type="default" r:id="rId9"/>
      <w:pgSz w:w="11906" w:h="16838"/>
      <w:pgMar w:top="709" w:right="566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E9" w:rsidRDefault="00BA35E9">
      <w:pPr>
        <w:spacing w:after="0" w:line="240" w:lineRule="auto"/>
      </w:pPr>
      <w:r>
        <w:separator/>
      </w:r>
    </w:p>
  </w:endnote>
  <w:endnote w:type="continuationSeparator" w:id="0">
    <w:p w:rsidR="00BA35E9" w:rsidRDefault="00BA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0634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35E9" w:rsidRDefault="00BA35E9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3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63C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35E9" w:rsidRDefault="00BA3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E9" w:rsidRDefault="00BA35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35E9" w:rsidRDefault="00BA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F1264A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D40A5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E23EB9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163C8"/>
    <w:rsid w:val="000172F3"/>
    <w:rsid w:val="00023320"/>
    <w:rsid w:val="000439EA"/>
    <w:rsid w:val="0005472C"/>
    <w:rsid w:val="00067B6F"/>
    <w:rsid w:val="000729D0"/>
    <w:rsid w:val="000765F7"/>
    <w:rsid w:val="000768F5"/>
    <w:rsid w:val="000A1B61"/>
    <w:rsid w:val="000A64EE"/>
    <w:rsid w:val="000B3C90"/>
    <w:rsid w:val="000D338A"/>
    <w:rsid w:val="0010168D"/>
    <w:rsid w:val="00105C59"/>
    <w:rsid w:val="00121E27"/>
    <w:rsid w:val="00123E26"/>
    <w:rsid w:val="00194D55"/>
    <w:rsid w:val="001D3929"/>
    <w:rsid w:val="00215015"/>
    <w:rsid w:val="002155F1"/>
    <w:rsid w:val="002238E1"/>
    <w:rsid w:val="00236E0F"/>
    <w:rsid w:val="002476EF"/>
    <w:rsid w:val="0025103A"/>
    <w:rsid w:val="00260213"/>
    <w:rsid w:val="002B5149"/>
    <w:rsid w:val="002E61E0"/>
    <w:rsid w:val="002E6AE7"/>
    <w:rsid w:val="002F7485"/>
    <w:rsid w:val="00320D6F"/>
    <w:rsid w:val="00350CD2"/>
    <w:rsid w:val="0036470B"/>
    <w:rsid w:val="00371D23"/>
    <w:rsid w:val="003820CC"/>
    <w:rsid w:val="003B5D3C"/>
    <w:rsid w:val="003B5EC6"/>
    <w:rsid w:val="003C49D8"/>
    <w:rsid w:val="004179B0"/>
    <w:rsid w:val="00463CAA"/>
    <w:rsid w:val="00483DF1"/>
    <w:rsid w:val="004A6B21"/>
    <w:rsid w:val="004B0F26"/>
    <w:rsid w:val="004C42EF"/>
    <w:rsid w:val="004C798D"/>
    <w:rsid w:val="004E1F76"/>
    <w:rsid w:val="004F0182"/>
    <w:rsid w:val="00503CA0"/>
    <w:rsid w:val="00511F04"/>
    <w:rsid w:val="00513F80"/>
    <w:rsid w:val="005155ED"/>
    <w:rsid w:val="00530220"/>
    <w:rsid w:val="00537758"/>
    <w:rsid w:val="00544A14"/>
    <w:rsid w:val="005455D8"/>
    <w:rsid w:val="00563E32"/>
    <w:rsid w:val="00566720"/>
    <w:rsid w:val="005836A4"/>
    <w:rsid w:val="00587BCF"/>
    <w:rsid w:val="005A495D"/>
    <w:rsid w:val="005B5600"/>
    <w:rsid w:val="005F0BC9"/>
    <w:rsid w:val="005F5935"/>
    <w:rsid w:val="006006FA"/>
    <w:rsid w:val="0063729B"/>
    <w:rsid w:val="00650444"/>
    <w:rsid w:val="006566DA"/>
    <w:rsid w:val="006611A9"/>
    <w:rsid w:val="00662E9D"/>
    <w:rsid w:val="006638F8"/>
    <w:rsid w:val="00682BF1"/>
    <w:rsid w:val="00686121"/>
    <w:rsid w:val="00695E63"/>
    <w:rsid w:val="006B46A3"/>
    <w:rsid w:val="006C433F"/>
    <w:rsid w:val="006D40E8"/>
    <w:rsid w:val="006D41B1"/>
    <w:rsid w:val="006E0169"/>
    <w:rsid w:val="00712F66"/>
    <w:rsid w:val="00727623"/>
    <w:rsid w:val="007316CE"/>
    <w:rsid w:val="00734D70"/>
    <w:rsid w:val="0074656B"/>
    <w:rsid w:val="00793751"/>
    <w:rsid w:val="00795EC7"/>
    <w:rsid w:val="007C0F0D"/>
    <w:rsid w:val="007C3FAC"/>
    <w:rsid w:val="007D3F93"/>
    <w:rsid w:val="007E1DF0"/>
    <w:rsid w:val="0081185F"/>
    <w:rsid w:val="008434E1"/>
    <w:rsid w:val="00851000"/>
    <w:rsid w:val="00851FA3"/>
    <w:rsid w:val="00865899"/>
    <w:rsid w:val="00876B4F"/>
    <w:rsid w:val="00881AB0"/>
    <w:rsid w:val="008B4785"/>
    <w:rsid w:val="008B6DC6"/>
    <w:rsid w:val="008C4562"/>
    <w:rsid w:val="008D18EB"/>
    <w:rsid w:val="008D70E1"/>
    <w:rsid w:val="008F0B18"/>
    <w:rsid w:val="008F4FE8"/>
    <w:rsid w:val="00904A8E"/>
    <w:rsid w:val="00987D18"/>
    <w:rsid w:val="00992E1C"/>
    <w:rsid w:val="009A4F74"/>
    <w:rsid w:val="009B0522"/>
    <w:rsid w:val="009B39C0"/>
    <w:rsid w:val="009C5B94"/>
    <w:rsid w:val="009D288F"/>
    <w:rsid w:val="009F0455"/>
    <w:rsid w:val="009F463C"/>
    <w:rsid w:val="00A15693"/>
    <w:rsid w:val="00A328EC"/>
    <w:rsid w:val="00A333C3"/>
    <w:rsid w:val="00A35150"/>
    <w:rsid w:val="00A35C18"/>
    <w:rsid w:val="00A47C95"/>
    <w:rsid w:val="00A5137D"/>
    <w:rsid w:val="00A55E7A"/>
    <w:rsid w:val="00A71FDD"/>
    <w:rsid w:val="00A92E8C"/>
    <w:rsid w:val="00AB43F8"/>
    <w:rsid w:val="00AD1AFD"/>
    <w:rsid w:val="00AD5EB7"/>
    <w:rsid w:val="00AE4F17"/>
    <w:rsid w:val="00AE79A1"/>
    <w:rsid w:val="00AF4FD9"/>
    <w:rsid w:val="00AF6BED"/>
    <w:rsid w:val="00B40452"/>
    <w:rsid w:val="00B75EF5"/>
    <w:rsid w:val="00B93576"/>
    <w:rsid w:val="00BA09CB"/>
    <w:rsid w:val="00BA35E9"/>
    <w:rsid w:val="00BB0B05"/>
    <w:rsid w:val="00BD1443"/>
    <w:rsid w:val="00BF27ED"/>
    <w:rsid w:val="00C1029B"/>
    <w:rsid w:val="00C13856"/>
    <w:rsid w:val="00C17DF2"/>
    <w:rsid w:val="00C41211"/>
    <w:rsid w:val="00C42EAF"/>
    <w:rsid w:val="00C608F8"/>
    <w:rsid w:val="00C64BB6"/>
    <w:rsid w:val="00CA3C4A"/>
    <w:rsid w:val="00CA5A38"/>
    <w:rsid w:val="00CA624A"/>
    <w:rsid w:val="00CC781E"/>
    <w:rsid w:val="00D01465"/>
    <w:rsid w:val="00D263ED"/>
    <w:rsid w:val="00D347D1"/>
    <w:rsid w:val="00D459CF"/>
    <w:rsid w:val="00D47249"/>
    <w:rsid w:val="00D64EEF"/>
    <w:rsid w:val="00D965C8"/>
    <w:rsid w:val="00DA2797"/>
    <w:rsid w:val="00DD566C"/>
    <w:rsid w:val="00DF48F4"/>
    <w:rsid w:val="00E0345A"/>
    <w:rsid w:val="00E56344"/>
    <w:rsid w:val="00E64CC0"/>
    <w:rsid w:val="00E73B24"/>
    <w:rsid w:val="00E77F33"/>
    <w:rsid w:val="00EB6FF8"/>
    <w:rsid w:val="00EC3D41"/>
    <w:rsid w:val="00ED1387"/>
    <w:rsid w:val="00F16912"/>
    <w:rsid w:val="00F24292"/>
    <w:rsid w:val="00F34219"/>
    <w:rsid w:val="00F516F7"/>
    <w:rsid w:val="00F6094C"/>
    <w:rsid w:val="00FA1D80"/>
    <w:rsid w:val="00FA5971"/>
    <w:rsid w:val="00FB3F7F"/>
    <w:rsid w:val="00FC677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51000"/>
    <w:rPr>
      <w:sz w:val="22"/>
      <w:szCs w:val="22"/>
      <w:lang w:val="bg-BG"/>
    </w:rPr>
  </w:style>
  <w:style w:type="paragraph" w:customStyle="1" w:styleId="a">
    <w:name w:val="Нормален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A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4A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7A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51000"/>
    <w:rPr>
      <w:sz w:val="22"/>
      <w:szCs w:val="22"/>
      <w:lang w:val="bg-BG"/>
    </w:rPr>
  </w:style>
  <w:style w:type="paragraph" w:customStyle="1" w:styleId="a">
    <w:name w:val="Нормален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A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4A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7A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6D44-A8D1-4C64-A7E5-C81AF03A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26</cp:revision>
  <cp:lastPrinted>2022-09-08T10:08:00Z</cp:lastPrinted>
  <dcterms:created xsi:type="dcterms:W3CDTF">2021-11-05T11:36:00Z</dcterms:created>
  <dcterms:modified xsi:type="dcterms:W3CDTF">2022-09-08T11:48:00Z</dcterms:modified>
</cp:coreProperties>
</file>