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6F32F9">
        <w:rPr>
          <w:b/>
          <w:color w:val="000000"/>
          <w:sz w:val="24"/>
          <w:szCs w:val="24"/>
          <w:lang w:val="bg-BG"/>
        </w:rPr>
        <w:t>11</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E5FA2" w:rsidRPr="00E65D31" w:rsidRDefault="00C938C2" w:rsidP="00CE5FA2">
      <w:pPr>
        <w:pStyle w:val="NoSpacing"/>
        <w:jc w:val="both"/>
        <w:rPr>
          <w:b/>
          <w:color w:val="000000"/>
          <w:spacing w:val="-5"/>
          <w:lang w:val="bg-BG"/>
        </w:rPr>
      </w:pPr>
      <w:r w:rsidRPr="002A13F9">
        <w:rPr>
          <w:b/>
          <w:lang w:val="bg-BG"/>
        </w:rPr>
        <w:t xml:space="preserve">във връзка с участието ни в обществена поръчка </w:t>
      </w:r>
      <w:r w:rsidR="003024B1" w:rsidRPr="002A13F9">
        <w:rPr>
          <w:b/>
          <w:lang w:val="bg-BG"/>
        </w:rPr>
        <w:t xml:space="preserve">чрез събиране на оферти с обява </w:t>
      </w:r>
      <w:r w:rsidR="003024B1" w:rsidRPr="00D34E62">
        <w:rPr>
          <w:b/>
          <w:position w:val="8"/>
          <w:lang w:val="bg-BG"/>
        </w:rPr>
        <w:t xml:space="preserve">по </w:t>
      </w:r>
      <w:r w:rsidR="003024B1" w:rsidRPr="002A13F9">
        <w:rPr>
          <w:b/>
          <w:position w:val="8"/>
          <w:lang w:val="bg-BG"/>
        </w:rPr>
        <w:t>реда на Глава двадесет и шеста от Закона за обществените поръчки (ЗОП)</w:t>
      </w:r>
      <w:r w:rsidR="003024B1" w:rsidRPr="002A13F9">
        <w:rPr>
          <w:position w:val="8"/>
          <w:lang w:val="bg-BG"/>
        </w:rPr>
        <w:t xml:space="preserve"> </w:t>
      </w:r>
      <w:r w:rsidR="003024B1" w:rsidRPr="002A13F9">
        <w:rPr>
          <w:b/>
          <w:position w:val="8"/>
          <w:lang w:val="bg-BG"/>
        </w:rPr>
        <w:t>с</w:t>
      </w:r>
      <w:r w:rsidR="003024B1" w:rsidRPr="002A13F9">
        <w:rPr>
          <w:b/>
          <w:lang w:val="bg-BG"/>
        </w:rPr>
        <w:t xml:space="preserve"> </w:t>
      </w:r>
      <w:r w:rsidRPr="002A13F9">
        <w:rPr>
          <w:b/>
          <w:lang w:val="bg-BG"/>
        </w:rPr>
        <w:t xml:space="preserve"> предмет:</w:t>
      </w:r>
      <w:r w:rsidR="00FC6DD4">
        <w:rPr>
          <w:b/>
          <w:lang w:val="bg-BG"/>
        </w:rPr>
        <w:t xml:space="preserve"> </w:t>
      </w:r>
      <w:r w:rsidR="00CE5FA2" w:rsidRPr="001740B9">
        <w:rPr>
          <w:b/>
          <w:iCs/>
        </w:rPr>
        <w:t>„Доставка на резервни части за дизеловия двигател тип МВ 820Вв на теснопътни локомотиви серия 75000, собственост на "БДЖ - Пътнически превози" ЕООД, за едногодишен период</w:t>
      </w:r>
      <w:r w:rsidR="00CE5FA2" w:rsidRPr="00CB4404">
        <w:rPr>
          <w:lang w:val="en-US"/>
        </w:rPr>
        <w:t>”</w:t>
      </w:r>
      <w:r w:rsidR="00CE5FA2" w:rsidRPr="001740B9">
        <w:rPr>
          <w:b/>
          <w:lang w:val="bg-BG"/>
        </w:rPr>
        <w:t>,</w:t>
      </w:r>
    </w:p>
    <w:p w:rsidR="00C938C2" w:rsidRPr="002A13F9" w:rsidRDefault="00C938C2" w:rsidP="00CE5FA2">
      <w:pPr>
        <w:pStyle w:val="NoSpacing"/>
        <w:ind w:firstLine="720"/>
        <w:jc w:val="both"/>
        <w:rPr>
          <w:rFonts w:eastAsia="Calibri"/>
          <w:b/>
          <w:spacing w:val="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46" w:rsidRDefault="00807546" w:rsidP="00C83A47">
      <w:r>
        <w:separator/>
      </w:r>
    </w:p>
  </w:endnote>
  <w:endnote w:type="continuationSeparator" w:id="0">
    <w:p w:rsidR="00807546" w:rsidRDefault="00807546"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46" w:rsidRDefault="00807546" w:rsidP="00C83A47">
      <w:r>
        <w:separator/>
      </w:r>
    </w:p>
  </w:footnote>
  <w:footnote w:type="continuationSeparator" w:id="0">
    <w:p w:rsidR="00807546" w:rsidRDefault="00807546"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екларацията се подписва от лицето/лицата, които представляват участника, съгласно чл.54, ал.2 от ЗОП във вр.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605C1"/>
    <w:rsid w:val="00172925"/>
    <w:rsid w:val="001869E9"/>
    <w:rsid w:val="00190AAB"/>
    <w:rsid w:val="002058FD"/>
    <w:rsid w:val="00220BBE"/>
    <w:rsid w:val="002823C1"/>
    <w:rsid w:val="002A13F9"/>
    <w:rsid w:val="002C7332"/>
    <w:rsid w:val="003024B1"/>
    <w:rsid w:val="00310558"/>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A1419"/>
    <w:rsid w:val="006B1684"/>
    <w:rsid w:val="006B5B80"/>
    <w:rsid w:val="006C458A"/>
    <w:rsid w:val="006F32F9"/>
    <w:rsid w:val="007104ED"/>
    <w:rsid w:val="00730F7B"/>
    <w:rsid w:val="00744298"/>
    <w:rsid w:val="007549C2"/>
    <w:rsid w:val="00787129"/>
    <w:rsid w:val="007D3F29"/>
    <w:rsid w:val="00807546"/>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07813"/>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E5FA2"/>
    <w:rsid w:val="00CF67E8"/>
    <w:rsid w:val="00D05499"/>
    <w:rsid w:val="00D11F00"/>
    <w:rsid w:val="00D2717E"/>
    <w:rsid w:val="00D34E62"/>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8A"/>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5F07-6896-470C-9F66-36401EDB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3</cp:revision>
  <cp:lastPrinted>2019-12-09T08:51:00Z</cp:lastPrinted>
  <dcterms:created xsi:type="dcterms:W3CDTF">2020-03-25T14:58:00Z</dcterms:created>
  <dcterms:modified xsi:type="dcterms:W3CDTF">2020-03-25T15:04:00Z</dcterms:modified>
</cp:coreProperties>
</file>