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7D" w:rsidRPr="00393BD1" w:rsidRDefault="00D85B7D" w:rsidP="00D85B7D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bg-BG"/>
        </w:rPr>
        <w:t xml:space="preserve">Приложение № </w:t>
      </w:r>
      <w:r w:rsidR="00393BD1">
        <w:rPr>
          <w:b/>
          <w:bCs/>
          <w:sz w:val="24"/>
          <w:szCs w:val="24"/>
          <w:lang w:val="en-US"/>
        </w:rPr>
        <w:t>3</w:t>
      </w:r>
    </w:p>
    <w:p w:rsidR="00D85B7D" w:rsidRPr="00C20C2F" w:rsidRDefault="00D85B7D" w:rsidP="00D85B7D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20C2F">
        <w:rPr>
          <w:bCs/>
          <w:sz w:val="24"/>
          <w:szCs w:val="24"/>
          <w:lang w:val="bg-BG"/>
        </w:rPr>
        <w:tab/>
      </w:r>
      <w:r w:rsidRPr="00C20C2F">
        <w:rPr>
          <w:bCs/>
          <w:sz w:val="24"/>
          <w:szCs w:val="24"/>
          <w:lang w:val="bg-BG"/>
        </w:rPr>
        <w:tab/>
      </w:r>
      <w:r w:rsidRPr="00C20C2F">
        <w:rPr>
          <w:bCs/>
          <w:sz w:val="24"/>
          <w:szCs w:val="24"/>
          <w:lang w:val="bg-BG"/>
        </w:rPr>
        <w:tab/>
      </w:r>
      <w:r w:rsidRPr="00C20C2F">
        <w:rPr>
          <w:bCs/>
          <w:sz w:val="24"/>
          <w:szCs w:val="24"/>
          <w:lang w:val="bg-BG"/>
        </w:rPr>
        <w:tab/>
      </w:r>
      <w:r w:rsidRPr="00C20C2F">
        <w:rPr>
          <w:bCs/>
          <w:sz w:val="24"/>
          <w:szCs w:val="24"/>
          <w:lang w:val="bg-BG"/>
        </w:rPr>
        <w:tab/>
      </w:r>
      <w:r w:rsidRPr="00C20C2F">
        <w:rPr>
          <w:bCs/>
          <w:sz w:val="24"/>
          <w:szCs w:val="24"/>
          <w:lang w:val="bg-BG"/>
        </w:rPr>
        <w:tab/>
      </w:r>
      <w:r w:rsidRPr="00C20C2F">
        <w:rPr>
          <w:bCs/>
          <w:sz w:val="24"/>
          <w:szCs w:val="24"/>
          <w:lang w:val="bg-BG"/>
        </w:rPr>
        <w:tab/>
      </w:r>
      <w:r w:rsidRPr="00C20C2F">
        <w:rPr>
          <w:bCs/>
          <w:sz w:val="24"/>
          <w:szCs w:val="24"/>
          <w:lang w:val="bg-BG"/>
        </w:rPr>
        <w:tab/>
      </w:r>
      <w:r w:rsidRPr="00C20C2F">
        <w:rPr>
          <w:bCs/>
          <w:sz w:val="24"/>
          <w:szCs w:val="24"/>
          <w:lang w:val="bg-BG"/>
        </w:rPr>
        <w:tab/>
        <w:t xml:space="preserve">                   /</w:t>
      </w:r>
      <w:r w:rsidRPr="00C20C2F">
        <w:rPr>
          <w:spacing w:val="-5"/>
          <w:sz w:val="24"/>
          <w:szCs w:val="24"/>
          <w:lang w:val="bg-BG"/>
        </w:rPr>
        <w:t>Образец /</w:t>
      </w:r>
      <w:r w:rsidRPr="00C20C2F">
        <w:rPr>
          <w:b/>
          <w:spacing w:val="-5"/>
          <w:sz w:val="24"/>
          <w:szCs w:val="24"/>
          <w:lang w:val="bg-BG"/>
        </w:rPr>
        <w:t xml:space="preserve">         </w:t>
      </w:r>
    </w:p>
    <w:p w:rsidR="00D85B7D" w:rsidRDefault="00D85B7D" w:rsidP="00D85B7D">
      <w:pPr>
        <w:ind w:left="5040"/>
        <w:jc w:val="both"/>
        <w:rPr>
          <w:b/>
          <w:sz w:val="24"/>
          <w:szCs w:val="24"/>
          <w:lang w:val="bg-BG"/>
        </w:rPr>
      </w:pPr>
      <w:r w:rsidRPr="00C20C2F">
        <w:rPr>
          <w:b/>
          <w:sz w:val="24"/>
          <w:szCs w:val="24"/>
          <w:lang w:val="bg-BG"/>
        </w:rPr>
        <w:tab/>
      </w:r>
    </w:p>
    <w:p w:rsidR="00D85B7D" w:rsidRPr="00C20C2F" w:rsidRDefault="00D85B7D" w:rsidP="00D85B7D">
      <w:pPr>
        <w:ind w:left="5040"/>
        <w:jc w:val="both"/>
        <w:rPr>
          <w:b/>
          <w:sz w:val="24"/>
          <w:szCs w:val="24"/>
          <w:lang w:val="bg-BG"/>
        </w:rPr>
      </w:pPr>
      <w:r w:rsidRPr="00C20C2F">
        <w:rPr>
          <w:b/>
          <w:sz w:val="24"/>
          <w:szCs w:val="24"/>
          <w:lang w:val="bg-BG"/>
        </w:rPr>
        <w:tab/>
      </w:r>
      <w:r w:rsidRPr="00C20C2F">
        <w:rPr>
          <w:b/>
          <w:sz w:val="24"/>
          <w:szCs w:val="24"/>
          <w:lang w:val="bg-BG"/>
        </w:rPr>
        <w:tab/>
      </w:r>
      <w:r w:rsidRPr="00C20C2F">
        <w:rPr>
          <w:b/>
          <w:sz w:val="24"/>
          <w:szCs w:val="24"/>
          <w:lang w:val="bg-BG"/>
        </w:rPr>
        <w:tab/>
      </w:r>
      <w:r w:rsidRPr="00C20C2F">
        <w:rPr>
          <w:b/>
          <w:sz w:val="24"/>
          <w:szCs w:val="24"/>
          <w:lang w:val="bg-BG"/>
        </w:rPr>
        <w:tab/>
      </w:r>
    </w:p>
    <w:p w:rsidR="00D85B7D" w:rsidRPr="00C20C2F" w:rsidRDefault="00393BD1" w:rsidP="00393BD1">
      <w:pPr>
        <w:rPr>
          <w:b/>
          <w:sz w:val="24"/>
          <w:szCs w:val="24"/>
          <w:lang w:val="bg-BG"/>
        </w:rPr>
      </w:pPr>
      <w:r w:rsidRPr="00C20C2F">
        <w:rPr>
          <w:b/>
          <w:sz w:val="24"/>
          <w:szCs w:val="24"/>
          <w:lang w:val="bg-BG"/>
        </w:rPr>
        <w:t>ДО</w:t>
      </w:r>
      <w:r w:rsidR="00D85B7D" w:rsidRPr="00C20C2F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</w:t>
      </w:r>
      <w:r w:rsidR="00D85B7D" w:rsidRPr="00C20C2F">
        <w:rPr>
          <w:sz w:val="24"/>
          <w:szCs w:val="24"/>
          <w:lang w:val="ru-RU"/>
        </w:rPr>
        <w:t xml:space="preserve"> </w:t>
      </w:r>
    </w:p>
    <w:p w:rsidR="00D85B7D" w:rsidRPr="00C20C2F" w:rsidRDefault="00D85B7D" w:rsidP="00393BD1">
      <w:pPr>
        <w:rPr>
          <w:b/>
          <w:sz w:val="24"/>
          <w:szCs w:val="24"/>
          <w:lang w:val="bg-BG"/>
        </w:rPr>
      </w:pPr>
      <w:r w:rsidRPr="00C20C2F">
        <w:rPr>
          <w:b/>
          <w:sz w:val="24"/>
          <w:szCs w:val="24"/>
          <w:lang w:val="bg-BG"/>
        </w:rPr>
        <w:t>“БДЖ- ПЪТНИЧЕСКИ ПРЕВОЗИ” ЕООД</w:t>
      </w:r>
    </w:p>
    <w:p w:rsidR="00D85B7D" w:rsidRPr="00C20C2F" w:rsidRDefault="00393BD1" w:rsidP="00393BD1">
      <w:pPr>
        <w:rPr>
          <w:b/>
          <w:sz w:val="24"/>
          <w:szCs w:val="24"/>
          <w:lang w:val="bg-BG"/>
        </w:rPr>
      </w:pPr>
      <w:r w:rsidRPr="00C20C2F">
        <w:rPr>
          <w:b/>
          <w:sz w:val="24"/>
          <w:szCs w:val="24"/>
          <w:lang w:val="bg-BG"/>
        </w:rPr>
        <w:t>УЛ.”ИВАН ВАЗОВ” №  3</w:t>
      </w:r>
      <w:r w:rsidR="00D85B7D" w:rsidRPr="00C20C2F">
        <w:rPr>
          <w:b/>
          <w:sz w:val="24"/>
          <w:szCs w:val="24"/>
          <w:lang w:val="bg-BG"/>
        </w:rPr>
        <w:t xml:space="preserve">                     </w:t>
      </w:r>
      <w:r>
        <w:rPr>
          <w:b/>
          <w:sz w:val="24"/>
          <w:szCs w:val="24"/>
          <w:lang w:val="bg-BG"/>
        </w:rPr>
        <w:t xml:space="preserve"> </w:t>
      </w:r>
    </w:p>
    <w:p w:rsidR="00D85B7D" w:rsidRPr="00C20C2F" w:rsidRDefault="00D85B7D" w:rsidP="00393BD1">
      <w:pPr>
        <w:rPr>
          <w:b/>
          <w:sz w:val="24"/>
          <w:szCs w:val="24"/>
          <w:lang w:val="bg-BG"/>
        </w:rPr>
      </w:pPr>
      <w:r w:rsidRPr="00C20C2F">
        <w:rPr>
          <w:b/>
          <w:sz w:val="24"/>
          <w:szCs w:val="24"/>
          <w:lang w:val="bg-BG"/>
        </w:rPr>
        <w:t>1080 ГР. СОФИЯ</w:t>
      </w:r>
    </w:p>
    <w:p w:rsidR="00D85B7D" w:rsidRDefault="00D85B7D" w:rsidP="00D85B7D">
      <w:pPr>
        <w:jc w:val="both"/>
        <w:rPr>
          <w:b/>
          <w:bCs/>
          <w:sz w:val="24"/>
          <w:szCs w:val="24"/>
          <w:lang w:val="bg-BG"/>
        </w:rPr>
      </w:pPr>
    </w:p>
    <w:p w:rsidR="00D85B7D" w:rsidRDefault="00D85B7D" w:rsidP="00D85B7D">
      <w:pPr>
        <w:jc w:val="both"/>
        <w:rPr>
          <w:b/>
          <w:bCs/>
          <w:sz w:val="24"/>
          <w:szCs w:val="24"/>
          <w:lang w:val="bg-BG"/>
        </w:rPr>
      </w:pPr>
    </w:p>
    <w:p w:rsidR="00D85B7D" w:rsidRPr="00C20C2F" w:rsidRDefault="00D85B7D" w:rsidP="00D85B7D">
      <w:pPr>
        <w:jc w:val="both"/>
        <w:rPr>
          <w:b/>
          <w:bCs/>
          <w:sz w:val="24"/>
          <w:szCs w:val="24"/>
          <w:lang w:val="bg-BG"/>
        </w:rPr>
      </w:pPr>
    </w:p>
    <w:p w:rsidR="00D85B7D" w:rsidRPr="00C20C2F" w:rsidRDefault="00D85B7D" w:rsidP="00D85B7D">
      <w:pPr>
        <w:jc w:val="center"/>
        <w:rPr>
          <w:b/>
          <w:sz w:val="24"/>
          <w:szCs w:val="24"/>
          <w:lang w:val="bg-BG"/>
        </w:rPr>
      </w:pPr>
      <w:r w:rsidRPr="00C20C2F">
        <w:rPr>
          <w:b/>
          <w:sz w:val="24"/>
          <w:szCs w:val="24"/>
          <w:lang w:val="bg-BG"/>
        </w:rPr>
        <w:t xml:space="preserve"> ТЕХНИЧЕСКО ПРЕДЛОЖЕНИЕ</w:t>
      </w:r>
    </w:p>
    <w:p w:rsidR="00D85B7D" w:rsidRDefault="00D85B7D" w:rsidP="00D85B7D">
      <w:pPr>
        <w:jc w:val="center"/>
        <w:rPr>
          <w:b/>
          <w:sz w:val="24"/>
          <w:szCs w:val="24"/>
          <w:lang w:val="bg-BG"/>
        </w:rPr>
      </w:pPr>
    </w:p>
    <w:p w:rsidR="00393BD1" w:rsidRPr="00164EF5" w:rsidRDefault="00393BD1" w:rsidP="00393BD1">
      <w:pPr>
        <w:ind w:firstLine="720"/>
        <w:rPr>
          <w:sz w:val="24"/>
          <w:szCs w:val="24"/>
          <w:lang w:val="bg-BG"/>
        </w:rPr>
      </w:pPr>
      <w:r w:rsidRPr="00164EF5"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........................…..........., регистрация по ДДС: …......................., със седалище и адрес на управление …........................ ..................., адрес за кореспонденция: …........................, телефон за контакт …....................................., факс.......................,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D85B7D" w:rsidRPr="00977F83" w:rsidRDefault="00D85B7D" w:rsidP="00D85B7D">
      <w:pPr>
        <w:rPr>
          <w:b/>
          <w:bCs/>
          <w:sz w:val="24"/>
          <w:szCs w:val="24"/>
          <w:lang w:val="bg-BG"/>
        </w:rPr>
      </w:pPr>
    </w:p>
    <w:p w:rsidR="00D85B7D" w:rsidRPr="00C20C2F" w:rsidRDefault="00D85B7D" w:rsidP="00D85B7D">
      <w:pPr>
        <w:rPr>
          <w:b/>
          <w:bCs/>
          <w:sz w:val="24"/>
          <w:szCs w:val="24"/>
          <w:lang w:val="en-US"/>
        </w:rPr>
      </w:pPr>
    </w:p>
    <w:p w:rsidR="00D85B7D" w:rsidRPr="00C20C2F" w:rsidRDefault="00D85B7D" w:rsidP="00D85B7D">
      <w:pPr>
        <w:tabs>
          <w:tab w:val="left" w:pos="851"/>
        </w:tabs>
        <w:ind w:firstLine="851"/>
        <w:rPr>
          <w:b/>
          <w:bCs/>
          <w:sz w:val="24"/>
          <w:szCs w:val="24"/>
          <w:lang w:val="bg-BG"/>
        </w:rPr>
      </w:pPr>
      <w:r w:rsidRPr="00C20C2F">
        <w:rPr>
          <w:b/>
          <w:bCs/>
          <w:sz w:val="24"/>
          <w:szCs w:val="24"/>
          <w:lang w:val="ru-RU"/>
        </w:rPr>
        <w:t>УВАЖАЕМИ ГОСПОД</w:t>
      </w:r>
      <w:r w:rsidR="001679E9">
        <w:rPr>
          <w:b/>
          <w:bCs/>
          <w:sz w:val="24"/>
          <w:szCs w:val="24"/>
          <w:lang w:val="ru-RU"/>
        </w:rPr>
        <w:t>А</w:t>
      </w:r>
      <w:r w:rsidRPr="00C20C2F">
        <w:rPr>
          <w:b/>
          <w:bCs/>
          <w:sz w:val="24"/>
          <w:szCs w:val="24"/>
          <w:lang w:val="ru-RU"/>
        </w:rPr>
        <w:t>,</w:t>
      </w:r>
    </w:p>
    <w:p w:rsidR="00D85B7D" w:rsidRPr="00520513" w:rsidRDefault="00D85B7D" w:rsidP="00D85B7D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D85B7D" w:rsidRPr="00393BD1" w:rsidRDefault="00D85B7D" w:rsidP="00D85B7D">
      <w:pPr>
        <w:tabs>
          <w:tab w:val="left" w:pos="709"/>
          <w:tab w:val="left" w:pos="127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Pr="002F3ED6"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 w:rsidRPr="002F3ED6">
        <w:rPr>
          <w:sz w:val="24"/>
          <w:szCs w:val="24"/>
          <w:lang w:val="ru-RU"/>
        </w:rPr>
        <w:t>обществена поръчка</w:t>
      </w:r>
      <w:r w:rsidRPr="002F3ED6">
        <w:rPr>
          <w:b/>
          <w:sz w:val="24"/>
          <w:szCs w:val="24"/>
          <w:lang w:val="ru-RU"/>
        </w:rPr>
        <w:t xml:space="preserve"> </w:t>
      </w:r>
      <w:r w:rsidRPr="002F3ED6">
        <w:rPr>
          <w:sz w:val="24"/>
          <w:szCs w:val="24"/>
          <w:lang w:val="ru-RU"/>
        </w:rPr>
        <w:t>с предмет:</w:t>
      </w:r>
      <w:r>
        <w:rPr>
          <w:b/>
          <w:sz w:val="24"/>
          <w:szCs w:val="24"/>
          <w:lang w:val="ru-RU"/>
        </w:rPr>
        <w:t xml:space="preserve"> </w:t>
      </w:r>
      <w:r w:rsidR="00393BD1" w:rsidRPr="00393BD1">
        <w:rPr>
          <w:sz w:val="24"/>
          <w:szCs w:val="24"/>
          <w:lang w:val="bg-BG"/>
        </w:rPr>
        <w:t>„Доставка на отоплителни тела, ел. уреди и оборудване на сгради, ремонтни депа, общежития и стаи за почивка“</w:t>
      </w:r>
      <w:r w:rsidRPr="00393BD1">
        <w:rPr>
          <w:sz w:val="24"/>
          <w:szCs w:val="24"/>
          <w:lang w:val="bg-BG"/>
        </w:rPr>
        <w:t>,</w:t>
      </w:r>
      <w:r w:rsidRPr="00393BD1">
        <w:rPr>
          <w:b/>
          <w:bCs/>
          <w:sz w:val="24"/>
          <w:szCs w:val="24"/>
          <w:lang w:val="bg-BG"/>
        </w:rPr>
        <w:t xml:space="preserve"> </w:t>
      </w:r>
      <w:r w:rsidRPr="00393BD1">
        <w:rPr>
          <w:sz w:val="24"/>
          <w:szCs w:val="24"/>
          <w:lang w:val="bg-BG"/>
        </w:rPr>
        <w:t xml:space="preserve"> както следва:</w:t>
      </w:r>
    </w:p>
    <w:p w:rsidR="00D85B7D" w:rsidRPr="00393BD1" w:rsidRDefault="00D85B7D" w:rsidP="00D85B7D">
      <w:pPr>
        <w:ind w:firstLine="720"/>
        <w:jc w:val="both"/>
        <w:rPr>
          <w:sz w:val="16"/>
          <w:szCs w:val="16"/>
          <w:lang w:val="ru-RU"/>
        </w:rPr>
      </w:pPr>
    </w:p>
    <w:p w:rsidR="00C45927" w:rsidRPr="004744E7" w:rsidRDefault="00D85B7D" w:rsidP="00C45927">
      <w:pPr>
        <w:ind w:left="-142" w:firstLine="851"/>
        <w:jc w:val="both"/>
        <w:rPr>
          <w:sz w:val="24"/>
          <w:szCs w:val="24"/>
          <w:lang w:val="bg-BG"/>
        </w:rPr>
      </w:pPr>
      <w:r w:rsidRPr="004744E7">
        <w:rPr>
          <w:b/>
          <w:sz w:val="24"/>
          <w:szCs w:val="24"/>
          <w:lang w:val="bg-BG"/>
        </w:rPr>
        <w:t>1.</w:t>
      </w:r>
      <w:r w:rsidRPr="004744E7">
        <w:rPr>
          <w:sz w:val="24"/>
          <w:szCs w:val="24"/>
          <w:lang w:val="bg-BG"/>
        </w:rPr>
        <w:t xml:space="preserve"> </w:t>
      </w:r>
      <w:r w:rsidR="00C45927" w:rsidRPr="004744E7">
        <w:rPr>
          <w:b/>
          <w:sz w:val="24"/>
          <w:szCs w:val="24"/>
          <w:lang w:val="bg-BG"/>
        </w:rPr>
        <w:t>Декларираме,</w:t>
      </w:r>
      <w:r w:rsidR="00C45927" w:rsidRPr="004744E7">
        <w:rPr>
          <w:sz w:val="24"/>
          <w:szCs w:val="24"/>
          <w:lang w:val="bg-BG"/>
        </w:rPr>
        <w:t xml:space="preserve"> че сме запознати с условията на обществената поръчка и приемаме условията на Възложителя без възражения. </w:t>
      </w:r>
    </w:p>
    <w:p w:rsidR="00D85B7D" w:rsidRDefault="00C45927" w:rsidP="00C45927">
      <w:pPr>
        <w:tabs>
          <w:tab w:val="left" w:pos="851"/>
        </w:tabs>
        <w:jc w:val="both"/>
        <w:rPr>
          <w:bCs/>
          <w:sz w:val="24"/>
          <w:szCs w:val="24"/>
          <w:lang w:val="bg-BG"/>
        </w:rPr>
      </w:pPr>
      <w:r w:rsidRPr="004744E7">
        <w:rPr>
          <w:b/>
          <w:sz w:val="24"/>
          <w:szCs w:val="24"/>
          <w:lang w:val="bg-BG"/>
        </w:rPr>
        <w:t xml:space="preserve">            </w:t>
      </w:r>
      <w:r w:rsidR="00D85B7D" w:rsidRPr="004744E7">
        <w:rPr>
          <w:b/>
          <w:sz w:val="24"/>
          <w:szCs w:val="24"/>
          <w:lang w:val="bg-BG"/>
        </w:rPr>
        <w:t>2.</w:t>
      </w:r>
      <w:r w:rsidR="00D85B7D" w:rsidRPr="004744E7">
        <w:rPr>
          <w:sz w:val="24"/>
          <w:szCs w:val="24"/>
          <w:lang w:val="bg-BG"/>
        </w:rPr>
        <w:t xml:space="preserve"> </w:t>
      </w:r>
      <w:r w:rsidR="00D85B7D" w:rsidRPr="004744E7">
        <w:rPr>
          <w:b/>
          <w:bCs/>
          <w:sz w:val="24"/>
          <w:szCs w:val="24"/>
          <w:lang w:val="bg-BG"/>
        </w:rPr>
        <w:t>Декларирам(е),</w:t>
      </w:r>
      <w:r w:rsidR="00D85B7D" w:rsidRPr="004744E7">
        <w:rPr>
          <w:bCs/>
          <w:sz w:val="24"/>
          <w:szCs w:val="24"/>
          <w:lang w:val="bg-BG"/>
        </w:rPr>
        <w:t xml:space="preserve"> че предлаганите от нас </w:t>
      </w:r>
      <w:r w:rsidR="00D85B7D" w:rsidRPr="004744E7">
        <w:rPr>
          <w:sz w:val="24"/>
          <w:szCs w:val="24"/>
          <w:lang w:val="bg-BG"/>
        </w:rPr>
        <w:t>бойлери</w:t>
      </w:r>
      <w:r w:rsidR="00D85B7D" w:rsidRPr="00DD1CD5">
        <w:rPr>
          <w:sz w:val="24"/>
          <w:szCs w:val="24"/>
          <w:lang w:val="bg-BG"/>
        </w:rPr>
        <w:t xml:space="preserve">, хладилници, микровълнови печки, електрически кани и </w:t>
      </w:r>
      <w:proofErr w:type="spellStart"/>
      <w:r w:rsidR="00D85B7D" w:rsidRPr="00DD1CD5">
        <w:rPr>
          <w:sz w:val="24"/>
          <w:szCs w:val="24"/>
          <w:lang w:val="bg-BG"/>
        </w:rPr>
        <w:t>климатици</w:t>
      </w:r>
      <w:proofErr w:type="spellEnd"/>
      <w:r w:rsidR="00D85B7D" w:rsidRPr="00674BE1">
        <w:rPr>
          <w:rStyle w:val="FontStyle92"/>
          <w:sz w:val="24"/>
          <w:szCs w:val="24"/>
          <w:lang w:val="bg-BG"/>
        </w:rPr>
        <w:t>,</w:t>
      </w:r>
      <w:r w:rsidR="00D85B7D" w:rsidRPr="00E62549">
        <w:rPr>
          <w:rStyle w:val="FontStyle92"/>
          <w:sz w:val="24"/>
          <w:szCs w:val="24"/>
          <w:lang w:val="bg-BG"/>
        </w:rPr>
        <w:t xml:space="preserve"> </w:t>
      </w:r>
      <w:r w:rsidR="00D85B7D">
        <w:rPr>
          <w:bCs/>
          <w:sz w:val="24"/>
          <w:szCs w:val="24"/>
          <w:lang w:val="bg-BG"/>
        </w:rPr>
        <w:t>съответстват</w:t>
      </w:r>
      <w:r w:rsidR="00D85B7D" w:rsidRPr="00E62549">
        <w:rPr>
          <w:bCs/>
          <w:sz w:val="24"/>
          <w:szCs w:val="24"/>
          <w:lang w:val="bg-BG"/>
        </w:rPr>
        <w:t xml:space="preserve"> по вид, </w:t>
      </w:r>
      <w:r w:rsidR="00D85B7D">
        <w:rPr>
          <w:bCs/>
          <w:sz w:val="24"/>
          <w:szCs w:val="24"/>
          <w:lang w:val="bg-BG"/>
        </w:rPr>
        <w:t>параметри</w:t>
      </w:r>
      <w:r w:rsidR="00D85B7D" w:rsidRPr="00E62549">
        <w:rPr>
          <w:bCs/>
          <w:sz w:val="24"/>
          <w:szCs w:val="24"/>
          <w:lang w:val="bg-BG"/>
        </w:rPr>
        <w:t xml:space="preserve"> и качество на посочените </w:t>
      </w:r>
      <w:r w:rsidR="00D85B7D" w:rsidRPr="000E0B95">
        <w:rPr>
          <w:bCs/>
          <w:sz w:val="24"/>
          <w:szCs w:val="24"/>
          <w:lang w:val="bg-BG"/>
        </w:rPr>
        <w:t xml:space="preserve">в </w:t>
      </w:r>
      <w:r w:rsidR="00D85B7D" w:rsidRPr="000E0B95">
        <w:rPr>
          <w:bCs/>
          <w:color w:val="000000" w:themeColor="text1"/>
          <w:sz w:val="24"/>
          <w:szCs w:val="24"/>
          <w:lang w:val="bg-BG"/>
        </w:rPr>
        <w:t xml:space="preserve">Спецификации за Технически изисквания и доставка </w:t>
      </w:r>
      <w:r w:rsidR="00D85B7D" w:rsidRPr="00AB44FE">
        <w:rPr>
          <w:sz w:val="24"/>
          <w:szCs w:val="24"/>
          <w:lang w:val="bg-BG"/>
        </w:rPr>
        <w:t xml:space="preserve">на отоплителни тела, ел. уреди и оборудване </w:t>
      </w:r>
      <w:r w:rsidR="00DF2266">
        <w:rPr>
          <w:sz w:val="24"/>
          <w:szCs w:val="24"/>
          <w:lang w:val="bg-BG"/>
        </w:rPr>
        <w:t>н</w:t>
      </w:r>
      <w:r w:rsidR="00D85B7D" w:rsidRPr="00AB44FE">
        <w:rPr>
          <w:sz w:val="24"/>
          <w:szCs w:val="24"/>
          <w:lang w:val="bg-BG"/>
        </w:rPr>
        <w:t>а сгради</w:t>
      </w:r>
      <w:r w:rsidR="004C2C88">
        <w:rPr>
          <w:sz w:val="24"/>
          <w:szCs w:val="24"/>
          <w:lang w:val="bg-BG"/>
        </w:rPr>
        <w:t>,</w:t>
      </w:r>
      <w:r w:rsidR="00D85B7D" w:rsidRPr="00AB44FE">
        <w:rPr>
          <w:sz w:val="24"/>
          <w:szCs w:val="24"/>
          <w:lang w:val="bg-BG"/>
        </w:rPr>
        <w:t xml:space="preserve"> ремонтните депа, общежитията и стаи за почивка </w:t>
      </w:r>
      <w:r w:rsidR="00D85B7D" w:rsidRPr="00AB44FE">
        <w:rPr>
          <w:bCs/>
          <w:sz w:val="24"/>
          <w:szCs w:val="24"/>
          <w:lang w:val="bg-BG"/>
        </w:rPr>
        <w:t>на Възложителя</w:t>
      </w:r>
      <w:r w:rsidR="00D85B7D" w:rsidRPr="00AB44FE">
        <w:rPr>
          <w:bCs/>
          <w:sz w:val="24"/>
          <w:szCs w:val="24"/>
          <w:lang w:val="en-US"/>
        </w:rPr>
        <w:t xml:space="preserve"> </w:t>
      </w:r>
      <w:r w:rsidR="00D85B7D" w:rsidRPr="00AB44FE">
        <w:rPr>
          <w:bCs/>
          <w:sz w:val="24"/>
          <w:szCs w:val="24"/>
          <w:lang w:val="bg-BG"/>
        </w:rPr>
        <w:t xml:space="preserve">от документацията за участие.  </w:t>
      </w:r>
    </w:p>
    <w:p w:rsidR="00D85B7D" w:rsidRPr="002E0810" w:rsidRDefault="00D85B7D" w:rsidP="00D85B7D">
      <w:pPr>
        <w:tabs>
          <w:tab w:val="left" w:pos="1276"/>
        </w:tabs>
        <w:ind w:firstLine="851"/>
        <w:jc w:val="both"/>
        <w:rPr>
          <w:bCs/>
          <w:sz w:val="24"/>
          <w:szCs w:val="24"/>
          <w:lang w:val="bg-BG"/>
        </w:rPr>
      </w:pPr>
      <w:r w:rsidRPr="0024144F">
        <w:rPr>
          <w:b/>
          <w:bCs/>
          <w:sz w:val="24"/>
          <w:szCs w:val="24"/>
          <w:lang w:val="bg-BG"/>
        </w:rPr>
        <w:t xml:space="preserve">3. Декларирам(е), </w:t>
      </w:r>
      <w:r w:rsidRPr="002E0810">
        <w:rPr>
          <w:bCs/>
          <w:sz w:val="24"/>
          <w:szCs w:val="24"/>
          <w:lang w:val="bg-BG"/>
        </w:rPr>
        <w:t xml:space="preserve">че ще монтираме доставените от нас </w:t>
      </w:r>
      <w:proofErr w:type="spellStart"/>
      <w:r w:rsidRPr="002E0810">
        <w:rPr>
          <w:bCs/>
          <w:sz w:val="24"/>
          <w:szCs w:val="24"/>
          <w:lang w:val="bg-BG"/>
        </w:rPr>
        <w:t>климатици</w:t>
      </w:r>
      <w:proofErr w:type="spellEnd"/>
      <w:r w:rsidRPr="002E0810">
        <w:rPr>
          <w:bCs/>
          <w:sz w:val="24"/>
          <w:szCs w:val="24"/>
          <w:lang w:val="bg-BG"/>
        </w:rPr>
        <w:t xml:space="preserve"> на посочените от  Възложителя адреси. </w:t>
      </w:r>
    </w:p>
    <w:p w:rsidR="00D85B7D" w:rsidRDefault="00D85B7D" w:rsidP="00D85B7D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Pr="007561AE">
        <w:rPr>
          <w:b/>
          <w:sz w:val="24"/>
          <w:szCs w:val="24"/>
          <w:lang w:val="bg-BG"/>
        </w:rPr>
        <w:t>. Предлагаме:</w:t>
      </w:r>
    </w:p>
    <w:p w:rsidR="00D85B7D" w:rsidRDefault="00D85B7D" w:rsidP="00D85B7D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4.1. Предлагаме да извършим доставката на </w:t>
      </w:r>
      <w:r w:rsidRPr="002E277A">
        <w:rPr>
          <w:b/>
          <w:sz w:val="24"/>
          <w:szCs w:val="24"/>
          <w:lang w:val="bg-BG"/>
        </w:rPr>
        <w:t xml:space="preserve">бойлери, хладилници, микровълнови печки, електрически кани и </w:t>
      </w:r>
      <w:proofErr w:type="spellStart"/>
      <w:r w:rsidRPr="002E277A">
        <w:rPr>
          <w:b/>
          <w:sz w:val="24"/>
          <w:szCs w:val="24"/>
          <w:lang w:val="bg-BG"/>
        </w:rPr>
        <w:t>климатици</w:t>
      </w:r>
      <w:proofErr w:type="spellEnd"/>
      <w:r w:rsidR="00D426BE">
        <w:rPr>
          <w:b/>
          <w:sz w:val="24"/>
          <w:szCs w:val="24"/>
          <w:lang w:val="bg-BG"/>
        </w:rPr>
        <w:t xml:space="preserve"> </w:t>
      </w:r>
      <w:r w:rsidRPr="002E277A">
        <w:rPr>
          <w:b/>
          <w:sz w:val="24"/>
          <w:szCs w:val="24"/>
          <w:lang w:val="bg-BG"/>
        </w:rPr>
        <w:t>(с включен монтаж)</w:t>
      </w:r>
      <w:r>
        <w:rPr>
          <w:b/>
          <w:sz w:val="24"/>
          <w:szCs w:val="24"/>
          <w:lang w:val="bg-BG"/>
        </w:rPr>
        <w:t>, в съответствие с Техническите изисквания на Възложителя при следните технически характеристики:</w:t>
      </w:r>
    </w:p>
    <w:p w:rsidR="00C3602B" w:rsidRPr="00805644" w:rsidRDefault="00C3602B" w:rsidP="00C3602B">
      <w:pPr>
        <w:pStyle w:val="ListParagraph"/>
        <w:tabs>
          <w:tab w:val="left" w:pos="567"/>
        </w:tabs>
        <w:ind w:left="284"/>
        <w:jc w:val="both"/>
        <w:rPr>
          <w:b/>
          <w:szCs w:val="24"/>
          <w:u w:val="single"/>
          <w:lang w:val="bg-BG"/>
        </w:rPr>
      </w:pPr>
    </w:p>
    <w:tbl>
      <w:tblPr>
        <w:tblW w:w="10334" w:type="dxa"/>
        <w:jc w:val="center"/>
        <w:tblInd w:w="-1543" w:type="dxa"/>
        <w:tblCellMar>
          <w:left w:w="70" w:type="dxa"/>
          <w:right w:w="70" w:type="dxa"/>
        </w:tblCellMar>
        <w:tblLook w:val="04A0"/>
      </w:tblPr>
      <w:tblGrid>
        <w:gridCol w:w="679"/>
        <w:gridCol w:w="1479"/>
        <w:gridCol w:w="523"/>
        <w:gridCol w:w="567"/>
        <w:gridCol w:w="3543"/>
        <w:gridCol w:w="3543"/>
      </w:tblGrid>
      <w:tr w:rsidR="00747234" w:rsidRPr="00677DF8" w:rsidTr="00747234">
        <w:trPr>
          <w:trHeight w:val="1826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7234" w:rsidRPr="00677DF8" w:rsidRDefault="00747234" w:rsidP="00832B30">
            <w:pPr>
              <w:ind w:left="113" w:right="113"/>
              <w:jc w:val="center"/>
              <w:rPr>
                <w:b/>
                <w:bCs/>
                <w:color w:val="000000"/>
                <w:lang w:val="bg-BG"/>
              </w:rPr>
            </w:pPr>
            <w:r w:rsidRPr="00677DF8">
              <w:rPr>
                <w:b/>
                <w:bCs/>
                <w:color w:val="000000"/>
                <w:lang w:val="bg-BG"/>
              </w:rPr>
              <w:t>Поз</w:t>
            </w:r>
            <w:r>
              <w:rPr>
                <w:b/>
                <w:bCs/>
                <w:color w:val="000000"/>
                <w:lang w:val="bg-BG"/>
              </w:rPr>
              <w:t>иция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677DF8">
              <w:rPr>
                <w:b/>
                <w:bCs/>
                <w:color w:val="000000"/>
                <w:lang w:val="bg-BG"/>
              </w:rPr>
              <w:t>Наименование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677DF8">
              <w:rPr>
                <w:b/>
                <w:bCs/>
                <w:color w:val="000000"/>
                <w:lang w:val="bg-BG"/>
              </w:rPr>
              <w:t>Мярка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677DF8">
              <w:rPr>
                <w:b/>
                <w:bCs/>
                <w:color w:val="000000"/>
                <w:lang w:val="bg-BG"/>
              </w:rPr>
              <w:t>Количество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677DF8">
              <w:rPr>
                <w:b/>
                <w:bCs/>
                <w:color w:val="000000"/>
                <w:lang w:val="bg-BG"/>
              </w:rPr>
              <w:t>Технически изисквания на възложителя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234" w:rsidRPr="00677DF8" w:rsidRDefault="00452AA5" w:rsidP="00452AA5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Технически характеристики </w:t>
            </w:r>
            <w:r w:rsidR="00747234">
              <w:rPr>
                <w:b/>
                <w:bCs/>
                <w:color w:val="000000"/>
                <w:lang w:val="bg-BG"/>
              </w:rPr>
              <w:t xml:space="preserve">Предложени от участника </w:t>
            </w:r>
          </w:p>
        </w:tc>
      </w:tr>
      <w:tr w:rsidR="00747234" w:rsidRPr="00677DF8" w:rsidTr="00747234">
        <w:trPr>
          <w:gridAfter w:val="1"/>
          <w:wAfter w:w="3543" w:type="dxa"/>
          <w:trHeight w:val="301"/>
          <w:jc w:val="center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Бойлер /100л/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бр.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1) Монтаж: Вертикален</w:t>
            </w:r>
            <w:r w:rsidRPr="00677DF8">
              <w:rPr>
                <w:color w:val="000000"/>
                <w:lang w:val="bg-BG"/>
              </w:rPr>
              <w:t>;</w:t>
            </w:r>
          </w:p>
        </w:tc>
      </w:tr>
      <w:tr w:rsidR="00747234" w:rsidRPr="00677DF8" w:rsidTr="00153D57">
        <w:trPr>
          <w:gridAfter w:val="1"/>
          <w:wAfter w:w="3543" w:type="dxa"/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2) Управление: с механично управление;</w:t>
            </w: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3) </w:t>
            </w:r>
            <w:proofErr w:type="spellStart"/>
            <w:r w:rsidRPr="00677DF8">
              <w:rPr>
                <w:color w:val="000000"/>
                <w:lang w:val="bg-BG"/>
              </w:rPr>
              <w:t>Водосъдържател</w:t>
            </w:r>
            <w:proofErr w:type="spellEnd"/>
            <w:r w:rsidRPr="00677DF8">
              <w:rPr>
                <w:color w:val="000000"/>
                <w:lang w:val="bg-BG"/>
              </w:rPr>
              <w:t>: Емайлиран;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4) Обем (л): 100;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5) Номинална мощност (</w:t>
            </w:r>
            <w:proofErr w:type="spellStart"/>
            <w:r w:rsidRPr="00677DF8">
              <w:rPr>
                <w:color w:val="000000"/>
                <w:lang w:val="bg-BG"/>
              </w:rPr>
              <w:t>kW</w:t>
            </w:r>
            <w:proofErr w:type="spellEnd"/>
            <w:r w:rsidRPr="00677DF8">
              <w:rPr>
                <w:color w:val="000000"/>
                <w:lang w:val="bg-BG"/>
              </w:rPr>
              <w:t>): 3 ÷ 3,2;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6) Годишно потребление /</w:t>
            </w:r>
            <w:proofErr w:type="spellStart"/>
            <w:r w:rsidRPr="00677DF8">
              <w:rPr>
                <w:color w:val="000000"/>
                <w:lang w:val="bg-BG"/>
              </w:rPr>
              <w:t>kWh</w:t>
            </w:r>
            <w:proofErr w:type="spellEnd"/>
            <w:r w:rsidRPr="00677DF8">
              <w:rPr>
                <w:color w:val="000000"/>
                <w:lang w:val="bg-BG"/>
              </w:rPr>
              <w:t xml:space="preserve">/: 1300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</w:t>
            </w:r>
            <w:r w:rsidRPr="00677DF8">
              <w:rPr>
                <w:color w:val="000000"/>
                <w:lang w:val="bg-BG"/>
              </w:rPr>
              <w:lastRenderedPageBreak/>
              <w:t>1500;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175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7) Размери (Ш/В/Д): 950/400/440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1050/480/500;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20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8) Тип на електрическия нагревател: </w:t>
            </w:r>
            <w:proofErr w:type="spellStart"/>
            <w:r w:rsidRPr="00677DF8">
              <w:rPr>
                <w:color w:val="000000"/>
                <w:lang w:val="bg-BG"/>
              </w:rPr>
              <w:t>потопяем</w:t>
            </w:r>
            <w:proofErr w:type="spellEnd"/>
            <w:r w:rsidRPr="00677DF8">
              <w:rPr>
                <w:color w:val="000000"/>
                <w:lang w:val="bg-BG"/>
              </w:rPr>
              <w:t xml:space="preserve"> тръбен нагревател;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9) Клас на енергийна ефективност:  C;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10) Тегло (кг):  20 ÷ 30;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504013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11) Година на производство: 201</w:t>
            </w:r>
            <w:r w:rsidR="00504013">
              <w:rPr>
                <w:color w:val="000000"/>
                <w:lang w:val="bg-BG"/>
              </w:rPr>
              <w:t>7</w:t>
            </w:r>
            <w:r w:rsidRPr="00677DF8">
              <w:rPr>
                <w:color w:val="000000"/>
                <w:lang w:val="bg-BG"/>
              </w:rPr>
              <w:t xml:space="preserve">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20</w:t>
            </w:r>
            <w:r w:rsidR="00504013">
              <w:rPr>
                <w:color w:val="000000"/>
                <w:lang w:val="bg-BG"/>
              </w:rPr>
              <w:t>20</w:t>
            </w:r>
            <w:r w:rsidRPr="00677DF8">
              <w:rPr>
                <w:color w:val="000000"/>
                <w:lang w:val="bg-BG"/>
              </w:rPr>
              <w:t xml:space="preserve"> г.;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12) Гаранция: 24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>
              <w:rPr>
                <w:color w:val="000000"/>
                <w:lang w:val="bg-BG"/>
              </w:rPr>
              <w:t xml:space="preserve"> 84</w:t>
            </w:r>
            <w:r w:rsidRPr="00677DF8">
              <w:rPr>
                <w:color w:val="000000"/>
                <w:lang w:val="bg-BG"/>
              </w:rPr>
              <w:t xml:space="preserve"> месеца.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Бойлер /200л/</w:t>
            </w:r>
          </w:p>
        </w:tc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бр.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1) Монтаж: Вертикален;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2) Управление: с механично управление;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3) </w:t>
            </w:r>
            <w:proofErr w:type="spellStart"/>
            <w:r w:rsidRPr="00677DF8">
              <w:rPr>
                <w:color w:val="000000"/>
                <w:lang w:val="bg-BG"/>
              </w:rPr>
              <w:t>Водосъдържател</w:t>
            </w:r>
            <w:proofErr w:type="spellEnd"/>
            <w:r w:rsidRPr="00677DF8">
              <w:rPr>
                <w:color w:val="000000"/>
                <w:lang w:val="bg-BG"/>
              </w:rPr>
              <w:t>: Емайлиран;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4) Обем (л): 200;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5) Номинална мощност (</w:t>
            </w:r>
            <w:proofErr w:type="spellStart"/>
            <w:r w:rsidRPr="00677DF8">
              <w:rPr>
                <w:color w:val="000000"/>
                <w:lang w:val="bg-BG"/>
              </w:rPr>
              <w:t>kW</w:t>
            </w:r>
            <w:proofErr w:type="spellEnd"/>
            <w:r w:rsidRPr="00677DF8">
              <w:rPr>
                <w:color w:val="000000"/>
                <w:lang w:val="bg-BG"/>
              </w:rPr>
              <w:t>): 3 ÷ 3,2;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6) Годишно потребление /</w:t>
            </w:r>
            <w:proofErr w:type="spellStart"/>
            <w:r w:rsidRPr="00677DF8">
              <w:rPr>
                <w:color w:val="000000"/>
                <w:lang w:val="bg-BG"/>
              </w:rPr>
              <w:t>kWh</w:t>
            </w:r>
            <w:proofErr w:type="spellEnd"/>
            <w:r w:rsidRPr="00677DF8">
              <w:rPr>
                <w:color w:val="000000"/>
                <w:lang w:val="bg-BG"/>
              </w:rPr>
              <w:t xml:space="preserve">/: 2400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1500;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7) Размери (Ш/В/Д): 1200/550/550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1300/600/600;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89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8) Тип на електрическия нагревател: </w:t>
            </w:r>
            <w:proofErr w:type="spellStart"/>
            <w:r w:rsidRPr="00677DF8">
              <w:rPr>
                <w:color w:val="000000"/>
                <w:lang w:val="bg-BG"/>
              </w:rPr>
              <w:t>потопяем</w:t>
            </w:r>
            <w:proofErr w:type="spellEnd"/>
            <w:r w:rsidRPr="00677DF8">
              <w:rPr>
                <w:color w:val="000000"/>
                <w:lang w:val="bg-BG"/>
              </w:rPr>
              <w:t xml:space="preserve"> тръбен нагревател;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9) Клас на енергийна ефективност:  C;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10) Тегло (кг):  45 ÷ 60;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AF3079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11) Година на производство: 201</w:t>
            </w:r>
            <w:r w:rsidR="00AF3079">
              <w:rPr>
                <w:color w:val="000000"/>
                <w:lang w:val="bg-BG"/>
              </w:rPr>
              <w:t>7</w:t>
            </w:r>
            <w:r w:rsidRPr="00677DF8">
              <w:rPr>
                <w:color w:val="000000"/>
                <w:lang w:val="bg-BG"/>
              </w:rPr>
              <w:t xml:space="preserve">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20</w:t>
            </w:r>
            <w:r w:rsidR="00AF3079">
              <w:rPr>
                <w:color w:val="000000"/>
                <w:lang w:val="bg-BG"/>
              </w:rPr>
              <w:t>20</w:t>
            </w:r>
            <w:r w:rsidRPr="00677DF8">
              <w:rPr>
                <w:color w:val="000000"/>
                <w:lang w:val="bg-BG"/>
              </w:rPr>
              <w:t xml:space="preserve"> г.;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12) Гаранция: 24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>
              <w:rPr>
                <w:color w:val="000000"/>
                <w:lang w:val="bg-BG"/>
              </w:rPr>
              <w:t xml:space="preserve"> 84</w:t>
            </w:r>
            <w:r w:rsidRPr="00677DF8">
              <w:rPr>
                <w:color w:val="000000"/>
                <w:lang w:val="bg-BG"/>
              </w:rPr>
              <w:t xml:space="preserve"> месеца.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Хладилник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бр.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017E08" w:rsidRDefault="00747234" w:rsidP="00832B30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1) Енергиен клас : А+  А++;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2) Общ обем (л): 180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240;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3) Хладилно отделение (л): 150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190;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4) </w:t>
            </w:r>
            <w:proofErr w:type="spellStart"/>
            <w:r w:rsidRPr="00677DF8">
              <w:rPr>
                <w:color w:val="000000"/>
                <w:lang w:val="bg-BG"/>
              </w:rPr>
              <w:t>Фризерна</w:t>
            </w:r>
            <w:proofErr w:type="spellEnd"/>
            <w:r w:rsidRPr="00677DF8">
              <w:rPr>
                <w:color w:val="000000"/>
                <w:lang w:val="bg-BG"/>
              </w:rPr>
              <w:t xml:space="preserve"> част (л): 30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50;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962D5A" w:rsidRDefault="00747234" w:rsidP="00832B30">
            <w:pPr>
              <w:rPr>
                <w:color w:val="000000"/>
                <w:lang w:val="bg-BG"/>
              </w:rPr>
            </w:pPr>
            <w:r w:rsidRPr="00962D5A">
              <w:rPr>
                <w:color w:val="000000"/>
                <w:lang w:val="bg-BG"/>
              </w:rPr>
              <w:t>5) Ниво на шум (</w:t>
            </w:r>
            <w:proofErr w:type="spellStart"/>
            <w:r w:rsidRPr="00962D5A">
              <w:rPr>
                <w:color w:val="000000"/>
                <w:lang w:val="bg-BG"/>
              </w:rPr>
              <w:t>db</w:t>
            </w:r>
            <w:proofErr w:type="spellEnd"/>
            <w:r w:rsidRPr="00962D5A">
              <w:rPr>
                <w:color w:val="000000"/>
                <w:lang w:val="bg-BG"/>
              </w:rPr>
              <w:t>): 38 ÷ 42;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962D5A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962D5A" w:rsidRDefault="00747234" w:rsidP="00832B30">
            <w:pPr>
              <w:rPr>
                <w:color w:val="000000"/>
                <w:lang w:val="bg-BG"/>
              </w:rPr>
            </w:pPr>
            <w:r w:rsidRPr="00962D5A">
              <w:rPr>
                <w:color w:val="000000"/>
                <w:lang w:val="bg-BG"/>
              </w:rPr>
              <w:t>6) Консумация (годишно) /</w:t>
            </w:r>
            <w:proofErr w:type="spellStart"/>
            <w:r w:rsidRPr="00962D5A">
              <w:rPr>
                <w:color w:val="000000"/>
                <w:lang w:val="bg-BG"/>
              </w:rPr>
              <w:t>kWh</w:t>
            </w:r>
            <w:proofErr w:type="spellEnd"/>
            <w:r w:rsidRPr="00962D5A">
              <w:rPr>
                <w:color w:val="000000"/>
                <w:lang w:val="bg-BG"/>
              </w:rPr>
              <w:t>/: 110 ÷ 212;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962D5A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7) Размери (Ш/В/Д): 838/480/560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1600/560/590;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8) Цвят: бял или </w:t>
            </w:r>
            <w:proofErr w:type="spellStart"/>
            <w:r w:rsidRPr="00677DF8">
              <w:rPr>
                <w:color w:val="000000"/>
                <w:lang w:val="bg-BG"/>
              </w:rPr>
              <w:t>инокс</w:t>
            </w:r>
            <w:proofErr w:type="spellEnd"/>
            <w:r w:rsidRPr="00677DF8">
              <w:rPr>
                <w:color w:val="000000"/>
                <w:lang w:val="bg-BG"/>
              </w:rPr>
              <w:t>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9) Гаранция: 24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>
              <w:rPr>
                <w:color w:val="000000"/>
                <w:lang w:val="bg-BG"/>
              </w:rPr>
              <w:t xml:space="preserve"> 60</w:t>
            </w:r>
            <w:r w:rsidRPr="00677DF8">
              <w:rPr>
                <w:color w:val="000000"/>
                <w:lang w:val="bg-BG"/>
              </w:rPr>
              <w:t xml:space="preserve"> месеца;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0D0B9A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10) Година на производство: 201</w:t>
            </w:r>
            <w:r w:rsidR="000D0B9A">
              <w:rPr>
                <w:color w:val="000000"/>
                <w:lang w:val="bg-BG"/>
              </w:rPr>
              <w:t>7</w:t>
            </w:r>
            <w:r w:rsidRPr="00677DF8">
              <w:rPr>
                <w:color w:val="000000"/>
                <w:lang w:val="bg-BG"/>
              </w:rPr>
              <w:t xml:space="preserve">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20</w:t>
            </w:r>
            <w:r w:rsidR="000D0B9A">
              <w:rPr>
                <w:color w:val="000000"/>
                <w:lang w:val="bg-BG"/>
              </w:rPr>
              <w:t xml:space="preserve">20 </w:t>
            </w:r>
            <w:r w:rsidRPr="00677DF8">
              <w:rPr>
                <w:color w:val="000000"/>
                <w:lang w:val="bg-BG"/>
              </w:rPr>
              <w:t>г.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Микровълнова печка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бр.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1) Тегло (кг): 10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15;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2) Мощност на фурната (W): 700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800;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3) Капацитет (л): 19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21;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4) Степени на мощност: 5 </w:t>
            </w:r>
            <w:r w:rsidRPr="00677DF8">
              <w:rPr>
                <w:rFonts w:ascii="Sylfaen" w:hAnsi="Sylfaen"/>
                <w:color w:val="000000"/>
                <w:lang w:val="bg-BG"/>
              </w:rPr>
              <w:t xml:space="preserve">÷ </w:t>
            </w:r>
            <w:r w:rsidRPr="00677DF8">
              <w:rPr>
                <w:color w:val="000000"/>
                <w:lang w:val="bg-BG"/>
              </w:rPr>
              <w:t>8;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5) Гаранция: 24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>
              <w:rPr>
                <w:color w:val="000000"/>
                <w:lang w:val="bg-BG"/>
              </w:rPr>
              <w:t xml:space="preserve"> 60</w:t>
            </w:r>
            <w:r w:rsidRPr="00677DF8">
              <w:rPr>
                <w:color w:val="000000"/>
                <w:lang w:val="bg-BG"/>
              </w:rPr>
              <w:t xml:space="preserve"> месеца;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D227E2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6) Година на производство: 201</w:t>
            </w:r>
            <w:r w:rsidR="00D227E2">
              <w:rPr>
                <w:color w:val="000000"/>
                <w:lang w:val="bg-BG"/>
              </w:rPr>
              <w:t>7</w:t>
            </w:r>
            <w:r w:rsidRPr="00677DF8">
              <w:rPr>
                <w:color w:val="000000"/>
                <w:lang w:val="bg-BG"/>
              </w:rPr>
              <w:t xml:space="preserve">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20</w:t>
            </w:r>
            <w:r w:rsidR="00D227E2">
              <w:rPr>
                <w:color w:val="000000"/>
                <w:lang w:val="bg-BG"/>
              </w:rPr>
              <w:t xml:space="preserve">20 </w:t>
            </w:r>
            <w:r w:rsidRPr="00677DF8">
              <w:rPr>
                <w:color w:val="000000"/>
                <w:lang w:val="bg-BG"/>
              </w:rPr>
              <w:t>г.;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7) Функция на размразяване.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Електрическа кана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бр.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F36195" w:rsidRDefault="00747234" w:rsidP="00832B30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1) Захранване: 220-240V~, 50-60Hz;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2) Мощност (W): 2000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2500;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3) Вместимост (л): 1,7 ÷ 2,2;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4) Материал: неръждаема стомана;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5) Цвят: Черен, </w:t>
            </w:r>
            <w:proofErr w:type="spellStart"/>
            <w:r w:rsidRPr="00677DF8">
              <w:rPr>
                <w:color w:val="000000"/>
                <w:lang w:val="bg-BG"/>
              </w:rPr>
              <w:t>Инокс</w:t>
            </w:r>
            <w:proofErr w:type="spellEnd"/>
            <w:r w:rsidRPr="00677DF8">
              <w:rPr>
                <w:color w:val="000000"/>
                <w:lang w:val="bg-BG"/>
              </w:rPr>
              <w:t>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6) Автоматично изключване: защита против прегряване;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7) Плоча: вграден нагревател от неръждаема стомана;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8) Основа: отделяща се, въртяща се на 360 градуса;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210C1D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9) Година на производство: 201</w:t>
            </w:r>
            <w:r w:rsidR="00210C1D">
              <w:rPr>
                <w:color w:val="000000"/>
                <w:lang w:val="bg-BG"/>
              </w:rPr>
              <w:t>7</w:t>
            </w:r>
            <w:r w:rsidRPr="00677DF8">
              <w:rPr>
                <w:color w:val="000000"/>
                <w:lang w:val="bg-BG"/>
              </w:rPr>
              <w:t xml:space="preserve">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20</w:t>
            </w:r>
            <w:r w:rsidR="00210C1D">
              <w:rPr>
                <w:color w:val="000000"/>
                <w:lang w:val="bg-BG"/>
              </w:rPr>
              <w:t>20</w:t>
            </w:r>
            <w:r w:rsidRPr="00677DF8">
              <w:rPr>
                <w:color w:val="000000"/>
                <w:lang w:val="bg-BG"/>
              </w:rPr>
              <w:t xml:space="preserve"> г.;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10) Гаранция: 24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36 месеца.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6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proofErr w:type="spellStart"/>
            <w:r w:rsidRPr="00677DF8">
              <w:rPr>
                <w:color w:val="000000"/>
                <w:lang w:val="bg-BG"/>
              </w:rPr>
              <w:t>Климатик</w:t>
            </w:r>
            <w:proofErr w:type="spellEnd"/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jc w:val="center"/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бр.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34" w:rsidRPr="00F36195" w:rsidRDefault="00747234" w:rsidP="00832B30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108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1) Модел: стандартен;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2) Място за монтиране: стена;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3) Вид: </w:t>
            </w:r>
            <w:proofErr w:type="spellStart"/>
            <w:r w:rsidRPr="00677DF8">
              <w:rPr>
                <w:color w:val="000000"/>
                <w:lang w:val="bg-BG"/>
              </w:rPr>
              <w:t>инверторен</w:t>
            </w:r>
            <w:proofErr w:type="spellEnd"/>
            <w:r w:rsidRPr="00677DF8">
              <w:rPr>
                <w:color w:val="000000"/>
                <w:lang w:val="bg-BG"/>
              </w:rPr>
              <w:t>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4) Основен капацитет: 9000BTU;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5) Енергийна ефективност: минимум А+;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6) Минимална температура при охлаждане (-°C): -10 ÷ -15;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7) Максимална температура при охлаждане (-°C): 45 ÷ 50;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8) Минимална температура при отопление (-°C): -10 ÷ -15;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9) Максимална температура при отопление (-°C): 25 ÷ 30;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ED6929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10) Охлаждащ </w:t>
            </w:r>
            <w:r w:rsidR="00ED6929">
              <w:rPr>
                <w:color w:val="000000"/>
                <w:lang w:val="bg-BG"/>
              </w:rPr>
              <w:t>агент</w:t>
            </w:r>
            <w:r w:rsidRPr="00677DF8">
              <w:rPr>
                <w:color w:val="000000"/>
                <w:lang w:val="bg-BG"/>
              </w:rPr>
              <w:t>: R410A</w:t>
            </w:r>
            <w:r w:rsidR="00ED6929">
              <w:rPr>
                <w:color w:val="000000"/>
                <w:lang w:val="bg-BG"/>
              </w:rPr>
              <w:t xml:space="preserve"> или такъв с по-добри екологични и енергийни характеристики</w:t>
            </w:r>
            <w:r w:rsidRPr="00677DF8">
              <w:rPr>
                <w:color w:val="000000"/>
                <w:lang w:val="bg-BG"/>
              </w:rPr>
              <w:t>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11) Сезонен коефициент на охлаждане SEER: 5,60 ÷ 8,50;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12) Сезонен коефициент на затопляне SCOP: 4,00 ÷ 5,10;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13) Включено монтиране: Да;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F71AA5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>14) Година на производство: 201</w:t>
            </w:r>
            <w:r w:rsidR="00F71AA5">
              <w:rPr>
                <w:color w:val="000000"/>
                <w:lang w:val="bg-BG"/>
              </w:rPr>
              <w:t>7</w:t>
            </w:r>
            <w:r w:rsidRPr="00677DF8">
              <w:rPr>
                <w:color w:val="000000"/>
                <w:lang w:val="bg-BG"/>
              </w:rPr>
              <w:t xml:space="preserve">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 xml:space="preserve"> 20</w:t>
            </w:r>
            <w:r w:rsidR="00F71AA5">
              <w:rPr>
                <w:color w:val="000000"/>
                <w:lang w:val="bg-BG"/>
              </w:rPr>
              <w:t xml:space="preserve">20 </w:t>
            </w:r>
            <w:r w:rsidRPr="00677DF8">
              <w:rPr>
                <w:color w:val="000000"/>
                <w:lang w:val="bg-BG"/>
              </w:rPr>
              <w:t>г.;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  <w:tr w:rsidR="00747234" w:rsidRPr="00677DF8" w:rsidTr="00153D57">
        <w:trPr>
          <w:trHeight w:val="301"/>
          <w:jc w:val="center"/>
        </w:trPr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b/>
                <w:bCs/>
                <w:color w:val="000000"/>
                <w:lang w:val="bg-BG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  <w:r w:rsidRPr="00677DF8">
              <w:rPr>
                <w:color w:val="000000"/>
                <w:lang w:val="bg-BG"/>
              </w:rPr>
              <w:t xml:space="preserve">15) Гаранция: 24 </w:t>
            </w:r>
            <w:r w:rsidRPr="00677DF8">
              <w:rPr>
                <w:rFonts w:ascii="Sylfaen" w:hAnsi="Sylfaen"/>
                <w:color w:val="000000"/>
                <w:lang w:val="bg-BG"/>
              </w:rPr>
              <w:t>÷</w:t>
            </w:r>
            <w:r w:rsidRPr="00677DF8">
              <w:rPr>
                <w:color w:val="000000"/>
                <w:lang w:val="bg-BG"/>
              </w:rPr>
              <w:t>6</w:t>
            </w:r>
            <w:r>
              <w:rPr>
                <w:color w:val="000000"/>
                <w:lang w:val="bg-BG"/>
              </w:rPr>
              <w:t>0</w:t>
            </w:r>
            <w:r w:rsidRPr="00677DF8">
              <w:rPr>
                <w:color w:val="000000"/>
                <w:lang w:val="bg-BG"/>
              </w:rPr>
              <w:t xml:space="preserve"> месеца.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47234" w:rsidRPr="00677DF8" w:rsidRDefault="00747234" w:rsidP="00832B30">
            <w:pPr>
              <w:rPr>
                <w:color w:val="000000"/>
                <w:lang w:val="bg-BG"/>
              </w:rPr>
            </w:pPr>
          </w:p>
        </w:tc>
      </w:tr>
    </w:tbl>
    <w:p w:rsidR="00C3602B" w:rsidRDefault="00C3602B" w:rsidP="00C3602B">
      <w:pPr>
        <w:spacing w:line="288" w:lineRule="auto"/>
        <w:rPr>
          <w:lang w:val="bg-BG"/>
        </w:rPr>
      </w:pPr>
    </w:p>
    <w:p w:rsidR="00D85B7D" w:rsidRDefault="00D85B7D" w:rsidP="00747234">
      <w:pPr>
        <w:ind w:firstLine="851"/>
        <w:jc w:val="both"/>
        <w:rPr>
          <w:b/>
          <w:sz w:val="24"/>
          <w:szCs w:val="24"/>
          <w:lang w:val="bg-BG"/>
        </w:rPr>
      </w:pPr>
      <w:r w:rsidRPr="0081776E">
        <w:rPr>
          <w:b/>
          <w:sz w:val="24"/>
          <w:szCs w:val="24"/>
          <w:lang w:val="bg-BG"/>
        </w:rPr>
        <w:t xml:space="preserve">Забележка: Участникът подробно описва всички технически характеристики/параметри на всеки </w:t>
      </w:r>
      <w:r w:rsidR="00747234">
        <w:rPr>
          <w:b/>
          <w:sz w:val="24"/>
          <w:szCs w:val="24"/>
          <w:lang w:val="bg-BG"/>
        </w:rPr>
        <w:t>предлаган</w:t>
      </w:r>
      <w:r w:rsidRPr="0081776E">
        <w:rPr>
          <w:b/>
          <w:sz w:val="24"/>
          <w:szCs w:val="24"/>
          <w:lang w:val="bg-BG"/>
        </w:rPr>
        <w:t xml:space="preserve"> от него артикул в съответствие с техническите изисквания на Възложителя.</w:t>
      </w:r>
    </w:p>
    <w:p w:rsidR="00D85B7D" w:rsidRDefault="00D85B7D" w:rsidP="00747234">
      <w:pPr>
        <w:jc w:val="both"/>
        <w:rPr>
          <w:b/>
          <w:sz w:val="24"/>
          <w:szCs w:val="24"/>
          <w:lang w:val="bg-BG"/>
        </w:rPr>
      </w:pPr>
    </w:p>
    <w:p w:rsidR="00D85B7D" w:rsidRPr="007561AE" w:rsidRDefault="001D3DFA" w:rsidP="00D85B7D">
      <w:pPr>
        <w:ind w:firstLine="85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</w:t>
      </w:r>
      <w:r w:rsidR="00D85B7D">
        <w:rPr>
          <w:b/>
          <w:sz w:val="24"/>
          <w:szCs w:val="24"/>
          <w:lang w:val="bg-BG"/>
        </w:rPr>
        <w:t>4.2</w:t>
      </w:r>
      <w:r w:rsidR="00D85B7D" w:rsidRPr="007561AE">
        <w:rPr>
          <w:b/>
          <w:sz w:val="24"/>
          <w:szCs w:val="24"/>
          <w:lang w:val="bg-BG"/>
        </w:rPr>
        <w:t xml:space="preserve">. </w:t>
      </w:r>
      <w:proofErr w:type="spellStart"/>
      <w:r w:rsidR="00D85B7D" w:rsidRPr="007561AE">
        <w:rPr>
          <w:b/>
          <w:sz w:val="24"/>
          <w:szCs w:val="24"/>
        </w:rPr>
        <w:t>Партиди</w:t>
      </w:r>
      <w:proofErr w:type="spellEnd"/>
      <w:r w:rsidR="00D85B7D" w:rsidRPr="007561AE">
        <w:rPr>
          <w:b/>
          <w:sz w:val="24"/>
          <w:szCs w:val="24"/>
        </w:rPr>
        <w:t xml:space="preserve">, </w:t>
      </w:r>
      <w:proofErr w:type="spellStart"/>
      <w:r w:rsidR="00D85B7D" w:rsidRPr="007561AE">
        <w:rPr>
          <w:b/>
          <w:sz w:val="24"/>
          <w:szCs w:val="24"/>
        </w:rPr>
        <w:t>срок</w:t>
      </w:r>
      <w:proofErr w:type="spellEnd"/>
      <w:r w:rsidR="00D85B7D" w:rsidRPr="007561AE">
        <w:rPr>
          <w:b/>
          <w:sz w:val="24"/>
          <w:szCs w:val="24"/>
        </w:rPr>
        <w:t xml:space="preserve"> </w:t>
      </w:r>
      <w:proofErr w:type="spellStart"/>
      <w:r w:rsidR="00D85B7D" w:rsidRPr="007561AE">
        <w:rPr>
          <w:b/>
          <w:sz w:val="24"/>
          <w:szCs w:val="24"/>
        </w:rPr>
        <w:t>на</w:t>
      </w:r>
      <w:proofErr w:type="spellEnd"/>
      <w:r w:rsidR="00D85B7D" w:rsidRPr="007561AE">
        <w:rPr>
          <w:b/>
          <w:sz w:val="24"/>
          <w:szCs w:val="24"/>
        </w:rPr>
        <w:t xml:space="preserve"> </w:t>
      </w:r>
      <w:proofErr w:type="spellStart"/>
      <w:r w:rsidR="00D85B7D" w:rsidRPr="007561AE">
        <w:rPr>
          <w:b/>
          <w:sz w:val="24"/>
          <w:szCs w:val="24"/>
        </w:rPr>
        <w:t>изпълнение</w:t>
      </w:r>
      <w:proofErr w:type="spellEnd"/>
      <w:r w:rsidR="00D85B7D" w:rsidRPr="007561AE">
        <w:rPr>
          <w:b/>
          <w:sz w:val="24"/>
          <w:szCs w:val="24"/>
        </w:rPr>
        <w:t xml:space="preserve"> и </w:t>
      </w:r>
      <w:proofErr w:type="spellStart"/>
      <w:r w:rsidR="00D85B7D" w:rsidRPr="007561AE">
        <w:rPr>
          <w:b/>
          <w:sz w:val="24"/>
          <w:szCs w:val="24"/>
        </w:rPr>
        <w:t>място</w:t>
      </w:r>
      <w:proofErr w:type="spellEnd"/>
      <w:r w:rsidR="00D85B7D" w:rsidRPr="007561AE">
        <w:rPr>
          <w:b/>
          <w:sz w:val="24"/>
          <w:szCs w:val="24"/>
        </w:rPr>
        <w:t xml:space="preserve"> </w:t>
      </w:r>
      <w:proofErr w:type="spellStart"/>
      <w:r w:rsidR="00D85B7D" w:rsidRPr="007561AE">
        <w:rPr>
          <w:b/>
          <w:sz w:val="24"/>
          <w:szCs w:val="24"/>
        </w:rPr>
        <w:t>на</w:t>
      </w:r>
      <w:proofErr w:type="spellEnd"/>
      <w:r w:rsidR="00D85B7D" w:rsidRPr="007561AE">
        <w:rPr>
          <w:b/>
          <w:sz w:val="24"/>
          <w:szCs w:val="24"/>
        </w:rPr>
        <w:t xml:space="preserve"> </w:t>
      </w:r>
      <w:proofErr w:type="spellStart"/>
      <w:r w:rsidR="00D85B7D" w:rsidRPr="007561AE">
        <w:rPr>
          <w:b/>
          <w:sz w:val="24"/>
          <w:szCs w:val="24"/>
        </w:rPr>
        <w:t>доставка</w:t>
      </w:r>
      <w:proofErr w:type="spellEnd"/>
      <w:r w:rsidR="00D85B7D" w:rsidRPr="007561AE">
        <w:rPr>
          <w:b/>
          <w:sz w:val="24"/>
          <w:szCs w:val="24"/>
          <w:lang w:val="bg-BG"/>
        </w:rPr>
        <w:t>:</w:t>
      </w:r>
    </w:p>
    <w:p w:rsidR="00747234" w:rsidRDefault="00452AA5" w:rsidP="00D85B7D">
      <w:pPr>
        <w:ind w:firstLine="851"/>
        <w:jc w:val="both"/>
        <w:rPr>
          <w:bCs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</w:t>
      </w:r>
      <w:r w:rsidR="00D85B7D" w:rsidRPr="00452AA5">
        <w:rPr>
          <w:b/>
          <w:i/>
          <w:sz w:val="24"/>
          <w:szCs w:val="24"/>
          <w:lang w:val="bg-BG"/>
        </w:rPr>
        <w:t>4.2.1.</w:t>
      </w:r>
      <w:r w:rsidR="00D85B7D" w:rsidRPr="00452AA5">
        <w:rPr>
          <w:b/>
          <w:sz w:val="24"/>
          <w:szCs w:val="24"/>
          <w:lang w:val="bg-BG"/>
        </w:rPr>
        <w:t xml:space="preserve"> </w:t>
      </w:r>
      <w:proofErr w:type="spellStart"/>
      <w:r w:rsidR="00D85B7D" w:rsidRPr="00452AA5">
        <w:rPr>
          <w:b/>
          <w:i/>
          <w:sz w:val="24"/>
          <w:szCs w:val="24"/>
        </w:rPr>
        <w:t>Партиди</w:t>
      </w:r>
      <w:proofErr w:type="spellEnd"/>
      <w:r w:rsidR="00D85B7D" w:rsidRPr="00452AA5">
        <w:rPr>
          <w:b/>
          <w:i/>
          <w:sz w:val="24"/>
          <w:szCs w:val="24"/>
        </w:rPr>
        <w:t>:</w:t>
      </w:r>
      <w:r w:rsidR="00D85B7D" w:rsidRPr="007561AE">
        <w:rPr>
          <w:i/>
          <w:sz w:val="24"/>
          <w:szCs w:val="24"/>
        </w:rPr>
        <w:t xml:space="preserve"> </w:t>
      </w:r>
      <w:r w:rsidR="00D85B7D" w:rsidRPr="00452AA5">
        <w:rPr>
          <w:sz w:val="24"/>
          <w:szCs w:val="24"/>
          <w:lang w:val="bg-BG"/>
        </w:rPr>
        <w:t xml:space="preserve"> </w:t>
      </w:r>
      <w:r w:rsidR="00D85B7D">
        <w:rPr>
          <w:sz w:val="24"/>
          <w:szCs w:val="24"/>
          <w:lang w:val="bg-BG"/>
        </w:rPr>
        <w:t xml:space="preserve">Стоките се доставят на една партида, по артикули и количества, съгласно </w:t>
      </w:r>
      <w:r w:rsidR="00747234" w:rsidRPr="000E0B95">
        <w:rPr>
          <w:bCs/>
          <w:color w:val="000000" w:themeColor="text1"/>
          <w:sz w:val="24"/>
          <w:szCs w:val="24"/>
          <w:lang w:val="bg-BG"/>
        </w:rPr>
        <w:t xml:space="preserve">Спецификации за Технически изисквания и доставка </w:t>
      </w:r>
      <w:r w:rsidR="00747234" w:rsidRPr="00AB44FE">
        <w:rPr>
          <w:sz w:val="24"/>
          <w:szCs w:val="24"/>
          <w:lang w:val="bg-BG"/>
        </w:rPr>
        <w:t xml:space="preserve">на отоплителни тела, ел. уреди и оборудване </w:t>
      </w:r>
      <w:r w:rsidR="00B006AE">
        <w:rPr>
          <w:sz w:val="24"/>
          <w:szCs w:val="24"/>
          <w:lang w:val="bg-BG"/>
        </w:rPr>
        <w:t>н</w:t>
      </w:r>
      <w:r w:rsidR="00747234" w:rsidRPr="00AB44FE">
        <w:rPr>
          <w:sz w:val="24"/>
          <w:szCs w:val="24"/>
          <w:lang w:val="bg-BG"/>
        </w:rPr>
        <w:t>а сгради</w:t>
      </w:r>
      <w:r w:rsidR="00B006AE">
        <w:rPr>
          <w:sz w:val="24"/>
          <w:szCs w:val="24"/>
          <w:lang w:val="bg-BG"/>
        </w:rPr>
        <w:t>,</w:t>
      </w:r>
      <w:r w:rsidR="00747234" w:rsidRPr="00AB44FE">
        <w:rPr>
          <w:sz w:val="24"/>
          <w:szCs w:val="24"/>
          <w:lang w:val="bg-BG"/>
        </w:rPr>
        <w:t xml:space="preserve"> ремонтните депа, общежитията и стаи за почивка </w:t>
      </w:r>
      <w:r w:rsidR="00747234" w:rsidRPr="00AB44FE">
        <w:rPr>
          <w:bCs/>
          <w:sz w:val="24"/>
          <w:szCs w:val="24"/>
          <w:lang w:val="bg-BG"/>
        </w:rPr>
        <w:t>на Възложителя</w:t>
      </w:r>
      <w:r w:rsidR="00747234" w:rsidRPr="00AB44FE">
        <w:rPr>
          <w:bCs/>
          <w:sz w:val="24"/>
          <w:szCs w:val="24"/>
          <w:lang w:val="en-US"/>
        </w:rPr>
        <w:t xml:space="preserve"> </w:t>
      </w:r>
      <w:r w:rsidR="00747234" w:rsidRPr="00AB44FE">
        <w:rPr>
          <w:bCs/>
          <w:sz w:val="24"/>
          <w:szCs w:val="24"/>
          <w:lang w:val="bg-BG"/>
        </w:rPr>
        <w:t xml:space="preserve">от документацията за участие.  </w:t>
      </w:r>
    </w:p>
    <w:p w:rsidR="00D85B7D" w:rsidRDefault="00D85B7D" w:rsidP="00D85B7D">
      <w:pPr>
        <w:ind w:firstLine="851"/>
        <w:jc w:val="both"/>
        <w:rPr>
          <w:sz w:val="24"/>
          <w:szCs w:val="24"/>
          <w:lang w:val="bg-BG"/>
        </w:rPr>
      </w:pPr>
      <w:r w:rsidRPr="00747234">
        <w:rPr>
          <w:b/>
          <w:i/>
          <w:sz w:val="24"/>
          <w:szCs w:val="24"/>
          <w:lang w:val="ru-RU"/>
        </w:rPr>
        <w:t>4.2.2.</w:t>
      </w:r>
      <w:r w:rsidRPr="00747234">
        <w:rPr>
          <w:b/>
          <w:sz w:val="24"/>
          <w:szCs w:val="24"/>
          <w:lang w:val="ru-RU"/>
        </w:rPr>
        <w:t xml:space="preserve"> </w:t>
      </w:r>
      <w:proofErr w:type="spellStart"/>
      <w:r w:rsidRPr="00747234">
        <w:rPr>
          <w:b/>
          <w:i/>
          <w:sz w:val="24"/>
          <w:szCs w:val="24"/>
        </w:rPr>
        <w:t>Срок</w:t>
      </w:r>
      <w:proofErr w:type="spellEnd"/>
      <w:r w:rsidRPr="00747234">
        <w:rPr>
          <w:b/>
          <w:i/>
          <w:sz w:val="24"/>
          <w:szCs w:val="24"/>
        </w:rPr>
        <w:t xml:space="preserve"> </w:t>
      </w:r>
      <w:proofErr w:type="spellStart"/>
      <w:r w:rsidRPr="00747234">
        <w:rPr>
          <w:b/>
          <w:i/>
          <w:sz w:val="24"/>
          <w:szCs w:val="24"/>
        </w:rPr>
        <w:t>на</w:t>
      </w:r>
      <w:proofErr w:type="spellEnd"/>
      <w:r w:rsidRPr="00747234">
        <w:rPr>
          <w:b/>
          <w:i/>
          <w:sz w:val="24"/>
          <w:szCs w:val="24"/>
        </w:rPr>
        <w:t xml:space="preserve"> </w:t>
      </w:r>
      <w:proofErr w:type="spellStart"/>
      <w:r w:rsidRPr="00747234">
        <w:rPr>
          <w:b/>
          <w:i/>
          <w:sz w:val="24"/>
          <w:szCs w:val="24"/>
        </w:rPr>
        <w:t>изпълнение</w:t>
      </w:r>
      <w:proofErr w:type="spellEnd"/>
      <w:r w:rsidRPr="00747234">
        <w:rPr>
          <w:b/>
          <w:i/>
          <w:sz w:val="24"/>
          <w:szCs w:val="24"/>
          <w:lang w:val="bg-BG"/>
        </w:rPr>
        <w:t xml:space="preserve"> на доставката</w:t>
      </w:r>
      <w:r w:rsidRPr="00747234">
        <w:rPr>
          <w:b/>
          <w:i/>
          <w:sz w:val="24"/>
          <w:szCs w:val="24"/>
        </w:rPr>
        <w:t>:</w:t>
      </w:r>
      <w:r w:rsidRPr="007561AE">
        <w:rPr>
          <w:i/>
          <w:sz w:val="24"/>
          <w:szCs w:val="24"/>
          <w:lang w:val="bg-BG"/>
        </w:rPr>
        <w:t xml:space="preserve"> </w:t>
      </w:r>
      <w:r w:rsidRPr="007561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стоките се доставят </w:t>
      </w:r>
      <w:r w:rsidRPr="007561AE">
        <w:rPr>
          <w:sz w:val="24"/>
          <w:szCs w:val="24"/>
          <w:lang w:val="bg-BG"/>
        </w:rPr>
        <w:t xml:space="preserve">в срок </w:t>
      </w:r>
      <w:r>
        <w:rPr>
          <w:sz w:val="24"/>
          <w:szCs w:val="24"/>
          <w:lang w:val="bg-BG"/>
        </w:rPr>
        <w:t xml:space="preserve">                                          </w:t>
      </w:r>
      <w:r w:rsidRPr="007561AE">
        <w:rPr>
          <w:sz w:val="24"/>
          <w:szCs w:val="24"/>
          <w:lang w:val="bg-BG"/>
        </w:rPr>
        <w:t xml:space="preserve">до ……… </w:t>
      </w:r>
      <w:r>
        <w:rPr>
          <w:sz w:val="24"/>
          <w:szCs w:val="24"/>
          <w:lang w:val="bg-BG"/>
        </w:rPr>
        <w:t xml:space="preserve">календарни </w:t>
      </w:r>
      <w:r w:rsidRPr="007561AE">
        <w:rPr>
          <w:sz w:val="24"/>
          <w:szCs w:val="24"/>
          <w:lang w:val="bg-BG"/>
        </w:rPr>
        <w:t xml:space="preserve">дни /не по-дълъг от </w:t>
      </w:r>
      <w:r w:rsidR="007969B6">
        <w:rPr>
          <w:sz w:val="24"/>
          <w:szCs w:val="24"/>
          <w:lang w:val="bg-BG"/>
        </w:rPr>
        <w:t xml:space="preserve">50 </w:t>
      </w:r>
      <w:r w:rsidRPr="007561AE">
        <w:rPr>
          <w:sz w:val="24"/>
          <w:szCs w:val="24"/>
          <w:lang w:val="bg-BG"/>
        </w:rPr>
        <w:t>(</w:t>
      </w:r>
      <w:r w:rsidR="007969B6">
        <w:rPr>
          <w:sz w:val="24"/>
          <w:szCs w:val="24"/>
          <w:lang w:val="bg-BG"/>
        </w:rPr>
        <w:t>петдесет</w:t>
      </w:r>
      <w:r w:rsidRPr="007561AE">
        <w:rPr>
          <w:sz w:val="24"/>
          <w:szCs w:val="24"/>
          <w:lang w:val="bg-BG"/>
        </w:rPr>
        <w:t xml:space="preserve">) </w:t>
      </w:r>
      <w:r>
        <w:rPr>
          <w:sz w:val="24"/>
          <w:szCs w:val="24"/>
          <w:lang w:val="bg-BG"/>
        </w:rPr>
        <w:t xml:space="preserve">календарни </w:t>
      </w:r>
      <w:r w:rsidRPr="007561AE">
        <w:rPr>
          <w:sz w:val="24"/>
          <w:szCs w:val="24"/>
          <w:lang w:val="bg-BG"/>
        </w:rPr>
        <w:t xml:space="preserve">дни/, </w:t>
      </w:r>
      <w:r>
        <w:rPr>
          <w:sz w:val="24"/>
          <w:szCs w:val="24"/>
          <w:lang w:val="bg-BG"/>
        </w:rPr>
        <w:t>след датата на подписване</w:t>
      </w:r>
      <w:r w:rsidRPr="007561AE">
        <w:rPr>
          <w:sz w:val="24"/>
          <w:szCs w:val="24"/>
          <w:lang w:val="bg-BG"/>
        </w:rPr>
        <w:t xml:space="preserve"> на договора;</w:t>
      </w:r>
    </w:p>
    <w:p w:rsidR="00D85B7D" w:rsidRPr="00AA5322" w:rsidRDefault="00DD6CB9" w:rsidP="00DD6CB9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</w:t>
      </w:r>
      <w:r w:rsidR="00D85B7D" w:rsidRPr="00275986">
        <w:rPr>
          <w:b/>
          <w:i/>
          <w:sz w:val="24"/>
          <w:szCs w:val="24"/>
          <w:lang w:val="bg-BG"/>
        </w:rPr>
        <w:t xml:space="preserve">4.2.3. </w:t>
      </w:r>
      <w:proofErr w:type="spellStart"/>
      <w:r w:rsidR="00D85B7D" w:rsidRPr="00275986">
        <w:rPr>
          <w:b/>
          <w:i/>
          <w:sz w:val="24"/>
          <w:szCs w:val="24"/>
        </w:rPr>
        <w:t>Място</w:t>
      </w:r>
      <w:proofErr w:type="spellEnd"/>
      <w:r w:rsidR="00D85B7D" w:rsidRPr="00275986">
        <w:rPr>
          <w:b/>
          <w:i/>
          <w:sz w:val="24"/>
          <w:szCs w:val="24"/>
        </w:rPr>
        <w:t xml:space="preserve"> </w:t>
      </w:r>
      <w:proofErr w:type="spellStart"/>
      <w:r w:rsidR="00D85B7D" w:rsidRPr="00275986">
        <w:rPr>
          <w:b/>
          <w:i/>
          <w:sz w:val="24"/>
          <w:szCs w:val="24"/>
        </w:rPr>
        <w:t>на</w:t>
      </w:r>
      <w:proofErr w:type="spellEnd"/>
      <w:r w:rsidR="00D85B7D" w:rsidRPr="00275986">
        <w:rPr>
          <w:b/>
          <w:i/>
          <w:sz w:val="24"/>
          <w:szCs w:val="24"/>
        </w:rPr>
        <w:t xml:space="preserve"> </w:t>
      </w:r>
      <w:proofErr w:type="spellStart"/>
      <w:r w:rsidR="00D85B7D" w:rsidRPr="00275986">
        <w:rPr>
          <w:b/>
          <w:i/>
          <w:sz w:val="24"/>
          <w:szCs w:val="24"/>
        </w:rPr>
        <w:t>доставка</w:t>
      </w:r>
      <w:proofErr w:type="spellEnd"/>
      <w:r w:rsidR="00D85B7D" w:rsidRPr="00275986">
        <w:rPr>
          <w:b/>
          <w:i/>
          <w:sz w:val="24"/>
          <w:szCs w:val="24"/>
        </w:rPr>
        <w:t>:</w:t>
      </w:r>
      <w:r w:rsidR="00D85B7D" w:rsidRPr="00275986">
        <w:rPr>
          <w:b/>
          <w:sz w:val="24"/>
          <w:szCs w:val="24"/>
          <w:lang w:val="bg-BG"/>
        </w:rPr>
        <w:t xml:space="preserve"> </w:t>
      </w:r>
      <w:r w:rsidR="00D85B7D">
        <w:rPr>
          <w:sz w:val="24"/>
          <w:szCs w:val="24"/>
          <w:lang w:val="bg-BG"/>
        </w:rPr>
        <w:t xml:space="preserve">Стоките по артикули и количества се доставят до складовете </w:t>
      </w:r>
      <w:r w:rsidR="00D85B7D" w:rsidRPr="0017194E">
        <w:rPr>
          <w:sz w:val="24"/>
          <w:szCs w:val="24"/>
          <w:lang w:val="bg-BG"/>
        </w:rPr>
        <w:t>на Възложителя, на адреси за доставка</w:t>
      </w:r>
      <w:r w:rsidR="002A2E1A">
        <w:rPr>
          <w:sz w:val="24"/>
          <w:szCs w:val="24"/>
          <w:lang w:val="bg-BG"/>
        </w:rPr>
        <w:t xml:space="preserve"> </w:t>
      </w:r>
      <w:r w:rsidR="00F76E6C">
        <w:rPr>
          <w:sz w:val="24"/>
          <w:szCs w:val="24"/>
          <w:lang w:val="bg-BG"/>
        </w:rPr>
        <w:t xml:space="preserve">(за </w:t>
      </w:r>
      <w:proofErr w:type="spellStart"/>
      <w:r w:rsidR="00F76E6C">
        <w:rPr>
          <w:sz w:val="24"/>
          <w:szCs w:val="24"/>
          <w:lang w:val="bg-BG"/>
        </w:rPr>
        <w:t>климатиците</w:t>
      </w:r>
      <w:proofErr w:type="spellEnd"/>
      <w:r w:rsidR="00F76E6C">
        <w:rPr>
          <w:sz w:val="24"/>
          <w:szCs w:val="24"/>
          <w:lang w:val="bg-BG"/>
        </w:rPr>
        <w:t xml:space="preserve"> – </w:t>
      </w:r>
      <w:r w:rsidR="00D85B7D">
        <w:rPr>
          <w:sz w:val="24"/>
          <w:szCs w:val="24"/>
          <w:lang w:val="bg-BG"/>
        </w:rPr>
        <w:t>едновременна доставка и монтаж)</w:t>
      </w:r>
      <w:r w:rsidR="00D85B7D" w:rsidRPr="0017194E">
        <w:rPr>
          <w:sz w:val="24"/>
          <w:szCs w:val="24"/>
          <w:lang w:val="bg-BG"/>
        </w:rPr>
        <w:t>, посочени в т.</w:t>
      </w:r>
      <w:r w:rsidR="00D85B7D">
        <w:rPr>
          <w:sz w:val="24"/>
          <w:szCs w:val="24"/>
          <w:lang w:val="bg-BG"/>
        </w:rPr>
        <w:t>2.</w:t>
      </w:r>
      <w:r w:rsidR="00D85B7D" w:rsidRPr="0017194E">
        <w:rPr>
          <w:sz w:val="24"/>
          <w:szCs w:val="24"/>
          <w:lang w:val="bg-BG"/>
        </w:rPr>
        <w:t xml:space="preserve">, от </w:t>
      </w:r>
      <w:r w:rsidR="00D85B7D" w:rsidRPr="0017194E">
        <w:rPr>
          <w:bCs/>
          <w:color w:val="000000" w:themeColor="text1"/>
          <w:sz w:val="24"/>
          <w:szCs w:val="24"/>
          <w:lang w:val="bg-BG"/>
        </w:rPr>
        <w:t xml:space="preserve">Спецификации за Технически изисквания и </w:t>
      </w:r>
      <w:r w:rsidR="00D85B7D" w:rsidRPr="00F07589">
        <w:rPr>
          <w:bCs/>
          <w:color w:val="000000" w:themeColor="text1"/>
          <w:sz w:val="24"/>
          <w:szCs w:val="24"/>
          <w:lang w:val="bg-BG"/>
        </w:rPr>
        <w:t xml:space="preserve">доставка </w:t>
      </w:r>
      <w:r w:rsidR="00F07589" w:rsidRPr="00F07589">
        <w:rPr>
          <w:sz w:val="24"/>
          <w:szCs w:val="24"/>
          <w:lang w:val="bg-BG"/>
        </w:rPr>
        <w:t>на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отоплителни тела</w:t>
      </w:r>
      <w:r w:rsidR="00F07589" w:rsidRPr="00F07589">
        <w:rPr>
          <w:sz w:val="24"/>
          <w:szCs w:val="24"/>
        </w:rPr>
        <w:t xml:space="preserve">, </w:t>
      </w:r>
      <w:r w:rsidR="00F07589" w:rsidRPr="00F07589">
        <w:rPr>
          <w:sz w:val="24"/>
          <w:szCs w:val="24"/>
          <w:lang w:val="bg-BG"/>
        </w:rPr>
        <w:t>ел. уреди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и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оборудване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на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сгради</w:t>
      </w:r>
      <w:r w:rsidR="00F07589" w:rsidRPr="00F07589">
        <w:rPr>
          <w:sz w:val="24"/>
          <w:szCs w:val="24"/>
        </w:rPr>
        <w:t xml:space="preserve">, </w:t>
      </w:r>
      <w:r w:rsidR="00F07589" w:rsidRPr="00F07589">
        <w:rPr>
          <w:sz w:val="24"/>
          <w:szCs w:val="24"/>
          <w:lang w:val="bg-BG"/>
        </w:rPr>
        <w:t>ремонтни депа</w:t>
      </w:r>
      <w:r w:rsidR="00F07589" w:rsidRPr="00F07589">
        <w:rPr>
          <w:sz w:val="24"/>
          <w:szCs w:val="24"/>
        </w:rPr>
        <w:t xml:space="preserve">, </w:t>
      </w:r>
      <w:r w:rsidR="00F07589" w:rsidRPr="00F07589">
        <w:rPr>
          <w:sz w:val="24"/>
          <w:szCs w:val="24"/>
          <w:lang w:val="bg-BG"/>
        </w:rPr>
        <w:t>общежития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и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стаи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за</w:t>
      </w:r>
      <w:r w:rsidR="00F07589" w:rsidRPr="00F07589">
        <w:rPr>
          <w:sz w:val="24"/>
          <w:szCs w:val="24"/>
        </w:rPr>
        <w:t xml:space="preserve"> </w:t>
      </w:r>
      <w:r w:rsidR="00F07589" w:rsidRPr="00F07589">
        <w:rPr>
          <w:sz w:val="24"/>
          <w:szCs w:val="24"/>
          <w:lang w:val="bg-BG"/>
        </w:rPr>
        <w:t>почивка, за нуждите на „БДЖ-ПП“ ЕООД</w:t>
      </w:r>
      <w:r w:rsidR="007114CC">
        <w:rPr>
          <w:sz w:val="24"/>
          <w:szCs w:val="24"/>
          <w:lang w:val="bg-BG"/>
        </w:rPr>
        <w:t xml:space="preserve"> на Възложителя</w:t>
      </w:r>
      <w:r w:rsidR="00F07589">
        <w:rPr>
          <w:sz w:val="24"/>
          <w:szCs w:val="24"/>
          <w:lang w:val="bg-BG"/>
        </w:rPr>
        <w:t xml:space="preserve"> </w:t>
      </w:r>
      <w:r w:rsidR="00D85B7D" w:rsidRPr="00F07589">
        <w:rPr>
          <w:bCs/>
          <w:color w:val="000000" w:themeColor="text1"/>
          <w:sz w:val="24"/>
          <w:szCs w:val="24"/>
          <w:lang w:val="bg-BG"/>
        </w:rPr>
        <w:t>от документаци</w:t>
      </w:r>
      <w:r w:rsidR="0035135B">
        <w:rPr>
          <w:bCs/>
          <w:color w:val="000000" w:themeColor="text1"/>
          <w:sz w:val="24"/>
          <w:szCs w:val="24"/>
          <w:lang w:val="bg-BG"/>
        </w:rPr>
        <w:t>я</w:t>
      </w:r>
      <w:r w:rsidR="00D85B7D" w:rsidRPr="00F07589">
        <w:rPr>
          <w:bCs/>
          <w:color w:val="000000" w:themeColor="text1"/>
          <w:sz w:val="24"/>
          <w:szCs w:val="24"/>
          <w:lang w:val="bg-BG"/>
        </w:rPr>
        <w:t>т</w:t>
      </w:r>
      <w:r w:rsidR="0035135B">
        <w:rPr>
          <w:bCs/>
          <w:color w:val="000000" w:themeColor="text1"/>
          <w:sz w:val="24"/>
          <w:szCs w:val="24"/>
          <w:lang w:val="bg-BG"/>
        </w:rPr>
        <w:t>а</w:t>
      </w:r>
      <w:r w:rsidR="00D85B7D" w:rsidRPr="00F07589">
        <w:rPr>
          <w:bCs/>
          <w:color w:val="000000" w:themeColor="text1"/>
          <w:sz w:val="24"/>
          <w:szCs w:val="24"/>
          <w:lang w:val="bg-BG"/>
        </w:rPr>
        <w:t xml:space="preserve"> за участие.</w:t>
      </w:r>
      <w:r w:rsidR="00D85B7D">
        <w:rPr>
          <w:bCs/>
          <w:color w:val="000000" w:themeColor="text1"/>
          <w:sz w:val="24"/>
          <w:szCs w:val="24"/>
          <w:lang w:val="bg-BG"/>
        </w:rPr>
        <w:t xml:space="preserve"> </w:t>
      </w:r>
    </w:p>
    <w:p w:rsidR="00D85B7D" w:rsidRDefault="00D85B7D" w:rsidP="00D85B7D">
      <w:pPr>
        <w:ind w:left="131" w:right="-1" w:firstLine="720"/>
        <w:jc w:val="both"/>
        <w:rPr>
          <w:sz w:val="24"/>
          <w:szCs w:val="24"/>
          <w:lang w:val="bg-BG"/>
        </w:rPr>
      </w:pPr>
      <w:r w:rsidRPr="00EB2572">
        <w:rPr>
          <w:b/>
          <w:sz w:val="24"/>
          <w:szCs w:val="24"/>
          <w:lang w:val="bg-BG"/>
        </w:rPr>
        <w:t xml:space="preserve">4.3. Гаранционен срок  - </w:t>
      </w:r>
      <w:r w:rsidRPr="00EB2572">
        <w:rPr>
          <w:sz w:val="24"/>
          <w:szCs w:val="24"/>
          <w:lang w:val="bg-BG"/>
        </w:rPr>
        <w:t>гаранционният срок</w:t>
      </w:r>
      <w:r w:rsidRPr="00EB2572">
        <w:rPr>
          <w:b/>
          <w:sz w:val="24"/>
          <w:szCs w:val="24"/>
          <w:lang w:val="bg-BG"/>
        </w:rPr>
        <w:t xml:space="preserve"> </w:t>
      </w:r>
      <w:r w:rsidRPr="00EB2572">
        <w:rPr>
          <w:sz w:val="24"/>
          <w:szCs w:val="24"/>
          <w:lang w:val="bg-BG"/>
        </w:rPr>
        <w:t>на всеки артикул е съгласно направеното от нас предложение, посочено в т.4.1. от настоящото техническо предложение.</w:t>
      </w:r>
    </w:p>
    <w:p w:rsidR="00D85B7D" w:rsidRPr="00762C2B" w:rsidRDefault="00D85B7D" w:rsidP="00D85B7D">
      <w:pPr>
        <w:tabs>
          <w:tab w:val="left" w:pos="284"/>
          <w:tab w:val="left" w:pos="1134"/>
        </w:tabs>
        <w:ind w:firstLine="851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4</w:t>
      </w:r>
      <w:r w:rsidRPr="00762C2B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>4</w:t>
      </w:r>
      <w:r w:rsidRPr="00762C2B">
        <w:rPr>
          <w:b/>
          <w:sz w:val="24"/>
          <w:szCs w:val="24"/>
          <w:lang w:val="bg-BG"/>
        </w:rPr>
        <w:t>.</w:t>
      </w:r>
      <w:r w:rsidRPr="00762C2B">
        <w:rPr>
          <w:b/>
          <w:sz w:val="24"/>
          <w:szCs w:val="24"/>
        </w:rPr>
        <w:t xml:space="preserve"> </w:t>
      </w:r>
      <w:r w:rsidRPr="00762C2B">
        <w:rPr>
          <w:b/>
          <w:sz w:val="24"/>
          <w:szCs w:val="24"/>
          <w:lang w:val="bg-BG"/>
        </w:rPr>
        <w:t>О</w:t>
      </w:r>
      <w:proofErr w:type="spellStart"/>
      <w:r w:rsidRPr="00762C2B">
        <w:rPr>
          <w:b/>
          <w:sz w:val="24"/>
          <w:szCs w:val="24"/>
        </w:rPr>
        <w:t>паковка</w:t>
      </w:r>
      <w:proofErr w:type="spellEnd"/>
      <w:r w:rsidRPr="00762C2B">
        <w:rPr>
          <w:b/>
          <w:sz w:val="24"/>
          <w:szCs w:val="24"/>
        </w:rPr>
        <w:t xml:space="preserve">: </w:t>
      </w:r>
      <w:r w:rsidRPr="00762C2B">
        <w:rPr>
          <w:sz w:val="24"/>
          <w:szCs w:val="24"/>
          <w:lang w:val="bg-BG"/>
        </w:rPr>
        <w:t>Стоките предмет на настоящия договор, да бъдат доставени в подходяща, обичайна за този вид стока опаковка, гарантираща и запазваща целостта и функционалните им качества при транспортиране и съхранение. Опаковката е включена в цената.</w:t>
      </w:r>
    </w:p>
    <w:p w:rsidR="002672AB" w:rsidRDefault="002672AB" w:rsidP="002672AB">
      <w:pPr>
        <w:pStyle w:val="BodyText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5</w:t>
      </w:r>
      <w:r w:rsidRPr="009C191A">
        <w:rPr>
          <w:rFonts w:ascii="Times New Roman" w:hAnsi="Times New Roman"/>
          <w:b/>
          <w:szCs w:val="24"/>
        </w:rPr>
        <w:t>.</w:t>
      </w:r>
      <w:r>
        <w:t xml:space="preserve"> </w:t>
      </w:r>
      <w:r w:rsidRPr="00A171C3">
        <w:rPr>
          <w:rFonts w:ascii="Times New Roman" w:hAnsi="Times New Roman"/>
          <w:szCs w:val="24"/>
        </w:rPr>
        <w:t>Декларираме, че при изготвяне 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4C7F21" w:rsidRDefault="004C7F21" w:rsidP="0045749E">
      <w:pPr>
        <w:shd w:val="clear" w:color="auto" w:fill="FFFFFF"/>
        <w:tabs>
          <w:tab w:val="left" w:leader="dot" w:pos="0"/>
          <w:tab w:val="left" w:pos="1134"/>
        </w:tabs>
        <w:ind w:firstLine="709"/>
        <w:jc w:val="both"/>
        <w:rPr>
          <w:sz w:val="24"/>
          <w:szCs w:val="24"/>
          <w:lang w:val="bg-BG"/>
        </w:rPr>
      </w:pPr>
      <w:r w:rsidRPr="0045749E">
        <w:rPr>
          <w:b/>
          <w:sz w:val="24"/>
          <w:szCs w:val="24"/>
          <w:lang w:val="bg-BG"/>
        </w:rPr>
        <w:t>6.</w:t>
      </w:r>
      <w:r w:rsidRPr="007E136B">
        <w:rPr>
          <w:sz w:val="24"/>
          <w:szCs w:val="24"/>
          <w:lang w:val="bg-BG"/>
        </w:rPr>
        <w:t xml:space="preserve"> Деклар</w:t>
      </w:r>
      <w:r>
        <w:rPr>
          <w:sz w:val="24"/>
          <w:szCs w:val="24"/>
          <w:lang w:val="bg-BG"/>
        </w:rPr>
        <w:t xml:space="preserve">ираме, че </w:t>
      </w:r>
      <w:r w:rsidRPr="007E136B">
        <w:rPr>
          <w:sz w:val="24"/>
          <w:szCs w:val="24"/>
          <w:lang w:val="bg-BG"/>
        </w:rPr>
        <w:t>артикулите, които предлага</w:t>
      </w:r>
      <w:r>
        <w:rPr>
          <w:sz w:val="24"/>
          <w:szCs w:val="24"/>
          <w:lang w:val="bg-BG"/>
        </w:rPr>
        <w:t>ме</w:t>
      </w:r>
      <w:r w:rsidRPr="007E136B">
        <w:rPr>
          <w:sz w:val="24"/>
          <w:szCs w:val="24"/>
          <w:lang w:val="bg-BG"/>
        </w:rPr>
        <w:t>, отговарят на всички технически изисквания</w:t>
      </w:r>
      <w:r>
        <w:rPr>
          <w:sz w:val="24"/>
          <w:szCs w:val="24"/>
          <w:lang w:val="bg-BG"/>
        </w:rPr>
        <w:t>,</w:t>
      </w:r>
      <w:r w:rsidRPr="007E136B">
        <w:rPr>
          <w:sz w:val="24"/>
          <w:szCs w:val="24"/>
          <w:lang w:val="bg-BG"/>
        </w:rPr>
        <w:t xml:space="preserve"> посочени в спецификацията на Възложителя. </w:t>
      </w:r>
    </w:p>
    <w:p w:rsidR="00B122CE" w:rsidRDefault="00B122CE" w:rsidP="0045749E">
      <w:pPr>
        <w:shd w:val="clear" w:color="auto" w:fill="FFFFFF"/>
        <w:tabs>
          <w:tab w:val="left" w:leader="dot" w:pos="0"/>
          <w:tab w:val="left" w:pos="1134"/>
        </w:tabs>
        <w:ind w:firstLine="709"/>
        <w:rPr>
          <w:sz w:val="24"/>
          <w:szCs w:val="24"/>
          <w:lang w:val="bg-BG"/>
        </w:rPr>
      </w:pPr>
      <w:r w:rsidRPr="0045749E">
        <w:rPr>
          <w:b/>
          <w:sz w:val="24"/>
          <w:szCs w:val="24"/>
          <w:lang w:val="bg-BG"/>
        </w:rPr>
        <w:t>7.</w:t>
      </w:r>
      <w:r>
        <w:rPr>
          <w:sz w:val="24"/>
          <w:szCs w:val="24"/>
          <w:lang w:val="bg-BG"/>
        </w:rPr>
        <w:t xml:space="preserve"> Декларираме, че ще доставим артикулите/стоките придружени със с</w:t>
      </w:r>
      <w:r w:rsidR="0045749E">
        <w:rPr>
          <w:sz w:val="24"/>
          <w:szCs w:val="24"/>
          <w:lang w:val="bg-BG"/>
        </w:rPr>
        <w:t>л</w:t>
      </w:r>
      <w:r>
        <w:rPr>
          <w:sz w:val="24"/>
          <w:szCs w:val="24"/>
          <w:lang w:val="bg-BG"/>
        </w:rPr>
        <w:t>едните документи с превод на български език:</w:t>
      </w:r>
      <w:r>
        <w:rPr>
          <w:sz w:val="24"/>
          <w:szCs w:val="24"/>
          <w:lang w:val="bg-BG"/>
        </w:rPr>
        <w:br/>
      </w:r>
      <w:r>
        <w:rPr>
          <w:sz w:val="24"/>
          <w:szCs w:val="24"/>
          <w:lang w:val="bg-BG"/>
        </w:rPr>
        <w:tab/>
        <w:t>- гаранционни карти;</w:t>
      </w:r>
    </w:p>
    <w:p w:rsidR="00B122CE" w:rsidRPr="007E136B" w:rsidRDefault="00B122CE" w:rsidP="004C7F21">
      <w:pPr>
        <w:shd w:val="clear" w:color="auto" w:fill="FFFFFF"/>
        <w:tabs>
          <w:tab w:val="left" w:leader="dot" w:pos="0"/>
          <w:tab w:val="left" w:pos="1134"/>
        </w:tabs>
        <w:ind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- сертификати за качество /когато е приложимо/.</w:t>
      </w:r>
    </w:p>
    <w:p w:rsidR="002672AB" w:rsidRPr="002672AB" w:rsidRDefault="002672AB" w:rsidP="002672AB">
      <w:pPr>
        <w:tabs>
          <w:tab w:val="left" w:pos="567"/>
        </w:tabs>
        <w:jc w:val="both"/>
        <w:rPr>
          <w:sz w:val="24"/>
          <w:szCs w:val="24"/>
          <w:lang w:val="bg-BG"/>
        </w:rPr>
      </w:pPr>
      <w:r w:rsidRPr="002672AB">
        <w:rPr>
          <w:b/>
          <w:sz w:val="24"/>
          <w:szCs w:val="24"/>
          <w:lang w:val="bg-BG"/>
        </w:rPr>
        <w:t xml:space="preserve">            </w:t>
      </w:r>
      <w:r w:rsidR="0045749E">
        <w:rPr>
          <w:b/>
          <w:sz w:val="24"/>
          <w:szCs w:val="24"/>
          <w:lang w:val="bg-BG"/>
        </w:rPr>
        <w:t>8</w:t>
      </w:r>
      <w:r w:rsidRPr="002672AB">
        <w:rPr>
          <w:b/>
          <w:sz w:val="24"/>
          <w:szCs w:val="24"/>
          <w:lang w:val="bg-BG"/>
        </w:rPr>
        <w:t xml:space="preserve">. </w:t>
      </w:r>
      <w:r w:rsidRPr="002672AB">
        <w:rPr>
          <w:sz w:val="24"/>
          <w:szCs w:val="24"/>
          <w:lang w:val="bg-BG"/>
        </w:rPr>
        <w:t>В случай, че бъда (</w:t>
      </w:r>
      <w:proofErr w:type="spellStart"/>
      <w:r w:rsidRPr="002672AB">
        <w:rPr>
          <w:sz w:val="24"/>
          <w:szCs w:val="24"/>
          <w:lang w:val="bg-BG"/>
        </w:rPr>
        <w:t>ем</w:t>
      </w:r>
      <w:proofErr w:type="spellEnd"/>
      <w:r w:rsidRPr="002672AB">
        <w:rPr>
          <w:sz w:val="24"/>
          <w:szCs w:val="24"/>
          <w:lang w:val="bg-BG"/>
        </w:rPr>
        <w:t xml:space="preserve">) избран (и) за изпълнител на обществената поръчка се задължавам (е) да представя (им) при сключване на договора гаранция за изпълнението му съгласно условията на документацията, както и документите съгласно изискванията на чл. 112 от ЗОП. </w:t>
      </w:r>
    </w:p>
    <w:p w:rsidR="00D85B7D" w:rsidRPr="00A0665C" w:rsidRDefault="0045749E" w:rsidP="0045749E">
      <w:pPr>
        <w:ind w:firstLine="709"/>
        <w:rPr>
          <w:bCs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</w:t>
      </w:r>
      <w:r w:rsidR="00D85B7D" w:rsidRPr="002672AB">
        <w:rPr>
          <w:b/>
          <w:sz w:val="24"/>
          <w:szCs w:val="24"/>
          <w:lang w:val="bg-BG"/>
        </w:rPr>
        <w:t>.</w:t>
      </w:r>
      <w:r w:rsidR="00D85B7D" w:rsidRPr="00A0665C">
        <w:rPr>
          <w:sz w:val="24"/>
          <w:szCs w:val="24"/>
          <w:lang w:val="bg-BG"/>
        </w:rPr>
        <w:t xml:space="preserve"> Приложения към техническото предложение</w:t>
      </w:r>
      <w:r w:rsidR="00D85B7D" w:rsidRPr="00A0665C">
        <w:rPr>
          <w:bCs/>
          <w:sz w:val="24"/>
          <w:szCs w:val="24"/>
          <w:lang w:val="bg-BG"/>
        </w:rPr>
        <w:t>:</w:t>
      </w:r>
      <w:r w:rsidR="00D85B7D" w:rsidRPr="00A0665C">
        <w:rPr>
          <w:bCs/>
          <w:sz w:val="24"/>
          <w:szCs w:val="24"/>
        </w:rPr>
        <w:t xml:space="preserve"> </w:t>
      </w:r>
    </w:p>
    <w:p w:rsidR="00D85B7D" w:rsidRPr="007E136B" w:rsidRDefault="004C7F21" w:rsidP="00D85B7D">
      <w:pPr>
        <w:pStyle w:val="NoSpacing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85B7D" w:rsidRPr="007E136B">
        <w:rPr>
          <w:sz w:val="24"/>
          <w:szCs w:val="24"/>
        </w:rPr>
        <w:t>) Друга информация и/или документи по преценка на участника относими към предмета на обществената поръчка по съответната обособена позиция.</w:t>
      </w:r>
    </w:p>
    <w:p w:rsidR="00D85B7D" w:rsidRDefault="00D85B7D" w:rsidP="00D85B7D">
      <w:pPr>
        <w:pStyle w:val="NoSpacing"/>
        <w:ind w:firstLine="720"/>
        <w:jc w:val="both"/>
        <w:rPr>
          <w:bCs/>
          <w:sz w:val="24"/>
          <w:szCs w:val="24"/>
        </w:rPr>
      </w:pPr>
    </w:p>
    <w:p w:rsidR="00D85B7D" w:rsidRPr="001774F0" w:rsidRDefault="00D85B7D" w:rsidP="00D85B7D">
      <w:pPr>
        <w:ind w:right="-221" w:firstLine="567"/>
        <w:jc w:val="both"/>
        <w:rPr>
          <w:b/>
          <w:bCs/>
          <w:sz w:val="24"/>
          <w:szCs w:val="24"/>
          <w:lang w:val="bg-BG"/>
        </w:rPr>
      </w:pPr>
      <w:r w:rsidRPr="001774F0">
        <w:rPr>
          <w:b/>
          <w:color w:val="000000" w:themeColor="text1"/>
          <w:sz w:val="24"/>
          <w:szCs w:val="24"/>
          <w:lang w:val="bg-BG"/>
        </w:rPr>
        <w:t xml:space="preserve">Забележка: Участникът описва като приложения към настоящото техническо  предложение, конкретните документи и информация, които прилага, </w:t>
      </w:r>
      <w:r w:rsidR="001774F0">
        <w:rPr>
          <w:b/>
          <w:bCs/>
          <w:sz w:val="24"/>
          <w:szCs w:val="24"/>
          <w:lang w:val="bg-BG"/>
        </w:rPr>
        <w:t xml:space="preserve">посочени </w:t>
      </w:r>
      <w:r w:rsidRPr="001774F0">
        <w:rPr>
          <w:b/>
          <w:bCs/>
          <w:sz w:val="24"/>
          <w:szCs w:val="24"/>
          <w:lang w:val="bg-BG"/>
        </w:rPr>
        <w:t>в т.</w:t>
      </w:r>
      <w:r w:rsidR="001774F0">
        <w:rPr>
          <w:b/>
          <w:bCs/>
          <w:sz w:val="24"/>
          <w:szCs w:val="24"/>
          <w:lang w:val="bg-BG"/>
        </w:rPr>
        <w:t>7</w:t>
      </w:r>
      <w:r w:rsidRPr="001774F0">
        <w:rPr>
          <w:b/>
          <w:bCs/>
          <w:sz w:val="24"/>
          <w:szCs w:val="24"/>
          <w:lang w:val="bg-BG"/>
        </w:rPr>
        <w:t xml:space="preserve"> от настоящото техническо предложение, валидни за него.</w:t>
      </w:r>
    </w:p>
    <w:p w:rsidR="00D85B7D" w:rsidRPr="001774F0" w:rsidRDefault="00D85B7D" w:rsidP="00D85B7D">
      <w:pPr>
        <w:ind w:right="-221" w:firstLine="567"/>
        <w:jc w:val="both"/>
        <w:rPr>
          <w:b/>
          <w:color w:val="FF0000"/>
          <w:sz w:val="24"/>
          <w:szCs w:val="24"/>
          <w:lang w:val="bg-BG"/>
        </w:rPr>
      </w:pPr>
    </w:p>
    <w:p w:rsidR="00D85B7D" w:rsidRPr="00D87FA2" w:rsidRDefault="00D85B7D" w:rsidP="00D85B7D">
      <w:pPr>
        <w:ind w:right="-221" w:firstLine="567"/>
        <w:jc w:val="both"/>
        <w:rPr>
          <w:color w:val="FF0000"/>
          <w:sz w:val="24"/>
          <w:szCs w:val="24"/>
          <w:lang w:val="bg-BG"/>
        </w:rPr>
      </w:pPr>
    </w:p>
    <w:p w:rsidR="00D85B7D" w:rsidRPr="00875946" w:rsidRDefault="00D85B7D" w:rsidP="00D85B7D">
      <w:pPr>
        <w:rPr>
          <w:spacing w:val="2"/>
          <w:sz w:val="24"/>
          <w:szCs w:val="24"/>
          <w:lang w:val="bg-BG"/>
        </w:rPr>
      </w:pPr>
      <w:r w:rsidRPr="00875946">
        <w:rPr>
          <w:spacing w:val="2"/>
          <w:sz w:val="24"/>
          <w:szCs w:val="24"/>
          <w:lang w:val="bg-BG"/>
        </w:rPr>
        <w:t>Дата ....... / ........ / …….. г.</w:t>
      </w:r>
      <w:r w:rsidRPr="00875946">
        <w:rPr>
          <w:spacing w:val="2"/>
          <w:sz w:val="24"/>
          <w:szCs w:val="24"/>
          <w:lang w:val="bg-BG"/>
        </w:rPr>
        <w:tab/>
      </w:r>
      <w:r w:rsidRPr="00875946">
        <w:rPr>
          <w:spacing w:val="2"/>
          <w:sz w:val="24"/>
          <w:szCs w:val="24"/>
          <w:lang w:val="bg-BG"/>
        </w:rPr>
        <w:tab/>
        <w:t xml:space="preserve">            </w:t>
      </w:r>
      <w:r w:rsidR="00875946">
        <w:rPr>
          <w:spacing w:val="2"/>
          <w:sz w:val="24"/>
          <w:szCs w:val="24"/>
          <w:lang w:val="bg-BG"/>
        </w:rPr>
        <w:t xml:space="preserve">               </w:t>
      </w:r>
      <w:r w:rsidRPr="00875946">
        <w:rPr>
          <w:spacing w:val="2"/>
          <w:sz w:val="24"/>
          <w:szCs w:val="24"/>
          <w:lang w:val="bg-BG"/>
        </w:rPr>
        <w:t>Подпис: ................................</w:t>
      </w:r>
    </w:p>
    <w:p w:rsidR="00D85B7D" w:rsidRPr="00875946" w:rsidRDefault="00875946" w:rsidP="00D85B7D">
      <w:pPr>
        <w:ind w:left="43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D85B7D" w:rsidRPr="00875946">
        <w:rPr>
          <w:sz w:val="24"/>
          <w:szCs w:val="24"/>
          <w:lang w:val="bg-BG"/>
        </w:rPr>
        <w:t>Печат</w:t>
      </w:r>
    </w:p>
    <w:p w:rsidR="00D85B7D" w:rsidRPr="00875946" w:rsidRDefault="00875946" w:rsidP="00D85B7D">
      <w:pPr>
        <w:ind w:firstLine="43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 xml:space="preserve">               </w:t>
      </w:r>
      <w:r w:rsidR="00D85B7D" w:rsidRPr="00875946">
        <w:rPr>
          <w:i/>
          <w:sz w:val="24"/>
          <w:szCs w:val="24"/>
          <w:lang w:val="bg-BG"/>
        </w:rPr>
        <w:t>(име и фамилия)</w:t>
      </w:r>
    </w:p>
    <w:p w:rsidR="00D85B7D" w:rsidRPr="00875946" w:rsidRDefault="00D85B7D" w:rsidP="00D85B7D">
      <w:pPr>
        <w:ind w:firstLine="4320"/>
        <w:rPr>
          <w:i/>
          <w:sz w:val="24"/>
          <w:szCs w:val="24"/>
          <w:lang w:val="bg-BG"/>
        </w:rPr>
      </w:pPr>
      <w:r w:rsidRPr="00875946">
        <w:rPr>
          <w:i/>
          <w:sz w:val="24"/>
          <w:szCs w:val="24"/>
          <w:lang w:val="bg-BG"/>
        </w:rPr>
        <w:t>(качество на представляващия участника)</w:t>
      </w:r>
    </w:p>
    <w:p w:rsidR="00D85B7D" w:rsidRPr="00875946" w:rsidRDefault="00D85B7D" w:rsidP="00D85B7D">
      <w:pPr>
        <w:shd w:val="clear" w:color="auto" w:fill="FFFFFF"/>
        <w:rPr>
          <w:i/>
          <w:spacing w:val="4"/>
          <w:sz w:val="24"/>
          <w:szCs w:val="24"/>
          <w:lang w:val="bg-BG"/>
        </w:rPr>
      </w:pPr>
    </w:p>
    <w:p w:rsidR="00D85B7D" w:rsidRPr="00875946" w:rsidRDefault="00D85B7D" w:rsidP="00D85B7D">
      <w:pPr>
        <w:shd w:val="clear" w:color="auto" w:fill="FFFFFF"/>
        <w:ind w:left="19"/>
        <w:rPr>
          <w:spacing w:val="4"/>
          <w:lang w:val="bg-BG"/>
        </w:rPr>
      </w:pPr>
    </w:p>
    <w:p w:rsidR="0024359C" w:rsidRDefault="0024359C" w:rsidP="00875946">
      <w:pPr>
        <w:shd w:val="clear" w:color="auto" w:fill="FFFFFF"/>
        <w:ind w:left="19"/>
        <w:jc w:val="center"/>
        <w:rPr>
          <w:spacing w:val="4"/>
          <w:sz w:val="24"/>
          <w:szCs w:val="24"/>
          <w:lang w:val="bg-BG"/>
        </w:rPr>
      </w:pPr>
    </w:p>
    <w:p w:rsidR="0024359C" w:rsidRDefault="0024359C" w:rsidP="00875946">
      <w:pPr>
        <w:shd w:val="clear" w:color="auto" w:fill="FFFFFF"/>
        <w:ind w:left="19"/>
        <w:jc w:val="center"/>
        <w:rPr>
          <w:spacing w:val="4"/>
          <w:sz w:val="24"/>
          <w:szCs w:val="24"/>
          <w:lang w:val="bg-BG"/>
        </w:rPr>
      </w:pPr>
    </w:p>
    <w:p w:rsidR="00D85B7D" w:rsidRPr="0024359C" w:rsidRDefault="00D85B7D" w:rsidP="00875946">
      <w:pPr>
        <w:shd w:val="clear" w:color="auto" w:fill="FFFFFF"/>
        <w:ind w:left="19"/>
        <w:jc w:val="center"/>
        <w:rPr>
          <w:spacing w:val="6"/>
          <w:sz w:val="24"/>
          <w:szCs w:val="24"/>
          <w:lang w:val="bg-BG"/>
        </w:rPr>
      </w:pPr>
      <w:r w:rsidRPr="0024359C">
        <w:rPr>
          <w:spacing w:val="4"/>
          <w:sz w:val="24"/>
          <w:szCs w:val="24"/>
          <w:lang w:val="bg-BG"/>
        </w:rPr>
        <w:t>Упълномощен да подпише предложението</w:t>
      </w:r>
      <w:r w:rsidRPr="0024359C">
        <w:rPr>
          <w:sz w:val="24"/>
          <w:szCs w:val="24"/>
          <w:lang w:val="bg-BG"/>
        </w:rPr>
        <w:t xml:space="preserve"> </w:t>
      </w:r>
      <w:r w:rsidRPr="0024359C">
        <w:rPr>
          <w:spacing w:val="6"/>
          <w:sz w:val="24"/>
          <w:szCs w:val="24"/>
          <w:lang w:val="bg-BG"/>
        </w:rPr>
        <w:t>от името на:</w:t>
      </w:r>
    </w:p>
    <w:p w:rsidR="00875946" w:rsidRPr="0024359C" w:rsidRDefault="00875946" w:rsidP="00875946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</w:p>
    <w:p w:rsidR="00D85B7D" w:rsidRPr="0024359C" w:rsidRDefault="00D85B7D" w:rsidP="00875946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24359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D85B7D" w:rsidRPr="0024359C" w:rsidRDefault="00D85B7D" w:rsidP="0087594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  <w:r w:rsidRPr="0024359C">
        <w:rPr>
          <w:i/>
          <w:spacing w:val="4"/>
          <w:sz w:val="24"/>
          <w:szCs w:val="24"/>
          <w:lang w:val="bg-BG"/>
        </w:rPr>
        <w:t>/изписва се името на</w:t>
      </w:r>
      <w:r w:rsidRPr="0024359C">
        <w:rPr>
          <w:i/>
          <w:sz w:val="24"/>
          <w:szCs w:val="24"/>
          <w:lang w:val="bg-BG"/>
        </w:rPr>
        <w:t xml:space="preserve"> </w:t>
      </w:r>
      <w:r w:rsidRPr="0024359C">
        <w:rPr>
          <w:i/>
          <w:spacing w:val="2"/>
          <w:sz w:val="24"/>
          <w:szCs w:val="24"/>
          <w:lang w:val="bg-BG"/>
        </w:rPr>
        <w:t>участника/</w:t>
      </w:r>
    </w:p>
    <w:p w:rsidR="00875946" w:rsidRPr="0024359C" w:rsidRDefault="00875946" w:rsidP="0087594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  <w:lang w:val="bg-BG"/>
        </w:rPr>
      </w:pPr>
    </w:p>
    <w:p w:rsidR="00D85B7D" w:rsidRPr="0024359C" w:rsidRDefault="00D85B7D" w:rsidP="00875946">
      <w:pPr>
        <w:shd w:val="clear" w:color="auto" w:fill="FFFFFF"/>
        <w:tabs>
          <w:tab w:val="left" w:leader="dot" w:pos="7848"/>
        </w:tabs>
        <w:ind w:left="24"/>
        <w:jc w:val="center"/>
        <w:rPr>
          <w:sz w:val="24"/>
          <w:szCs w:val="24"/>
          <w:lang w:val="bg-BG"/>
        </w:rPr>
      </w:pPr>
      <w:r w:rsidRPr="0024359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D85B7D" w:rsidRPr="0024359C" w:rsidRDefault="00D85B7D" w:rsidP="0087594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24359C">
        <w:rPr>
          <w:i/>
          <w:spacing w:val="4"/>
          <w:sz w:val="24"/>
          <w:szCs w:val="24"/>
          <w:lang w:val="bg-BG"/>
        </w:rPr>
        <w:t>/изписва се името на упълномощеното лице и длъжността/</w:t>
      </w:r>
    </w:p>
    <w:sectPr w:rsidR="00D85B7D" w:rsidRPr="0024359C" w:rsidSect="000435B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5B7D"/>
    <w:rsid w:val="000435BF"/>
    <w:rsid w:val="000A06C6"/>
    <w:rsid w:val="000D0B9A"/>
    <w:rsid w:val="001679E9"/>
    <w:rsid w:val="001774F0"/>
    <w:rsid w:val="001D3DFA"/>
    <w:rsid w:val="00210C1D"/>
    <w:rsid w:val="0024359C"/>
    <w:rsid w:val="002672AB"/>
    <w:rsid w:val="00275986"/>
    <w:rsid w:val="002A2C91"/>
    <w:rsid w:val="002A2E1A"/>
    <w:rsid w:val="00326056"/>
    <w:rsid w:val="0035135B"/>
    <w:rsid w:val="003908C5"/>
    <w:rsid w:val="00393BD1"/>
    <w:rsid w:val="00403C79"/>
    <w:rsid w:val="004514BD"/>
    <w:rsid w:val="00452AA5"/>
    <w:rsid w:val="0045749E"/>
    <w:rsid w:val="004744E7"/>
    <w:rsid w:val="004C2C88"/>
    <w:rsid w:val="004C347E"/>
    <w:rsid w:val="004C7F21"/>
    <w:rsid w:val="004D7E0E"/>
    <w:rsid w:val="00504013"/>
    <w:rsid w:val="005C185F"/>
    <w:rsid w:val="00697908"/>
    <w:rsid w:val="006B5250"/>
    <w:rsid w:val="007114CC"/>
    <w:rsid w:val="0073635C"/>
    <w:rsid w:val="00747234"/>
    <w:rsid w:val="007969B6"/>
    <w:rsid w:val="007D4190"/>
    <w:rsid w:val="007E136B"/>
    <w:rsid w:val="00875946"/>
    <w:rsid w:val="008D61F9"/>
    <w:rsid w:val="00900095"/>
    <w:rsid w:val="00A915EA"/>
    <w:rsid w:val="00AB2BD2"/>
    <w:rsid w:val="00AF3079"/>
    <w:rsid w:val="00B006AE"/>
    <w:rsid w:val="00B122CE"/>
    <w:rsid w:val="00B80CD6"/>
    <w:rsid w:val="00BC4F25"/>
    <w:rsid w:val="00BF2F9C"/>
    <w:rsid w:val="00C3602B"/>
    <w:rsid w:val="00C45927"/>
    <w:rsid w:val="00D227E2"/>
    <w:rsid w:val="00D426BE"/>
    <w:rsid w:val="00D72354"/>
    <w:rsid w:val="00D85B7D"/>
    <w:rsid w:val="00DB6CEF"/>
    <w:rsid w:val="00DD6CB9"/>
    <w:rsid w:val="00DE5B2F"/>
    <w:rsid w:val="00DF2266"/>
    <w:rsid w:val="00E96771"/>
    <w:rsid w:val="00ED6929"/>
    <w:rsid w:val="00F07589"/>
    <w:rsid w:val="00F4291A"/>
    <w:rsid w:val="00F71AA5"/>
    <w:rsid w:val="00F7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85B7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NoSpacingChar">
    <w:name w:val="No Spacing Char"/>
    <w:link w:val="NoSpacing"/>
    <w:rsid w:val="00D85B7D"/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character" w:customStyle="1" w:styleId="FontStyle92">
    <w:name w:val="Font Style92"/>
    <w:basedOn w:val="DefaultParagraphFont"/>
    <w:uiPriority w:val="99"/>
    <w:rsid w:val="00D85B7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"/>
    <w:uiPriority w:val="99"/>
    <w:rsid w:val="00D85B7D"/>
    <w:pPr>
      <w:widowControl w:val="0"/>
      <w:autoSpaceDE w:val="0"/>
      <w:autoSpaceDN w:val="0"/>
      <w:adjustRightInd w:val="0"/>
      <w:spacing w:line="279" w:lineRule="exact"/>
      <w:ind w:firstLine="691"/>
      <w:jc w:val="both"/>
    </w:pPr>
    <w:rPr>
      <w:rFonts w:eastAsiaTheme="minorEastAs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3602B"/>
    <w:pPr>
      <w:ind w:left="720"/>
      <w:contextualSpacing/>
    </w:pPr>
    <w:rPr>
      <w:sz w:val="24"/>
    </w:rPr>
  </w:style>
  <w:style w:type="paragraph" w:styleId="BodyText">
    <w:name w:val="Body Text"/>
    <w:basedOn w:val="Normal"/>
    <w:link w:val="BodyTextChar"/>
    <w:rsid w:val="002672AB"/>
    <w:pPr>
      <w:jc w:val="both"/>
    </w:pPr>
    <w:rPr>
      <w:rFonts w:ascii="TimokU" w:hAnsi="TimokU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2672AB"/>
    <w:rPr>
      <w:rFonts w:ascii="TimokU" w:eastAsia="Times New Roman" w:hAnsi="TimokU" w:cs="Times New Roman"/>
      <w:sz w:val="24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92</cp:revision>
  <dcterms:created xsi:type="dcterms:W3CDTF">2020-05-18T11:20:00Z</dcterms:created>
  <dcterms:modified xsi:type="dcterms:W3CDTF">2020-06-04T10:00:00Z</dcterms:modified>
</cp:coreProperties>
</file>