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F" w:rsidRPr="00AF20A0" w:rsidRDefault="00FD315F" w:rsidP="00FD315F">
      <w:pPr>
        <w:pStyle w:val="BodyText"/>
        <w:ind w:left="3600" w:firstLine="720"/>
        <w:jc w:val="right"/>
        <w:rPr>
          <w:sz w:val="24"/>
          <w:szCs w:val="24"/>
        </w:rPr>
      </w:pPr>
      <w:r w:rsidRPr="00AF20A0">
        <w:rPr>
          <w:b/>
          <w:bCs/>
          <w:i/>
          <w:sz w:val="24"/>
          <w:szCs w:val="24"/>
        </w:rPr>
        <w:t>Приложение № 1.</w:t>
      </w:r>
      <w:r w:rsidRPr="00AF20A0">
        <w:rPr>
          <w:sz w:val="24"/>
          <w:szCs w:val="24"/>
        </w:rPr>
        <w:t xml:space="preserve"> </w:t>
      </w:r>
    </w:p>
    <w:p w:rsidR="00FD315F" w:rsidRPr="00AF20A0" w:rsidRDefault="00FD315F" w:rsidP="00FD315F">
      <w:pPr>
        <w:pStyle w:val="BodyText"/>
        <w:ind w:left="3600" w:firstLine="720"/>
        <w:jc w:val="right"/>
        <w:rPr>
          <w:sz w:val="24"/>
          <w:szCs w:val="24"/>
        </w:rPr>
      </w:pPr>
      <w:r w:rsidRPr="00AF20A0">
        <w:rPr>
          <w:sz w:val="24"/>
          <w:szCs w:val="24"/>
        </w:rPr>
        <w:t>Образец!</w:t>
      </w:r>
    </w:p>
    <w:p w:rsidR="00FD315F" w:rsidRPr="00AF20A0" w:rsidRDefault="00FD315F" w:rsidP="00FD315F">
      <w:pPr>
        <w:jc w:val="right"/>
        <w:rPr>
          <w:b/>
          <w:bCs/>
          <w:i/>
          <w:sz w:val="24"/>
          <w:szCs w:val="24"/>
        </w:rPr>
      </w:pPr>
    </w:p>
    <w:p w:rsidR="00FD315F" w:rsidRPr="00AF20A0" w:rsidRDefault="00FD315F" w:rsidP="00FD315F">
      <w:pPr>
        <w:jc w:val="both"/>
        <w:rPr>
          <w:b/>
          <w:bCs/>
          <w:sz w:val="24"/>
          <w:szCs w:val="24"/>
        </w:rPr>
      </w:pPr>
      <w:r w:rsidRPr="00AF20A0">
        <w:rPr>
          <w:b/>
          <w:bCs/>
          <w:sz w:val="24"/>
          <w:szCs w:val="24"/>
        </w:rPr>
        <w:t xml:space="preserve">ДО </w:t>
      </w:r>
    </w:p>
    <w:p w:rsidR="00FD315F" w:rsidRPr="00AF20A0" w:rsidRDefault="00FD315F" w:rsidP="00FD315F">
      <w:pPr>
        <w:jc w:val="both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>„БДЖ-ПЪТНИЧЕСКИ ПРЕВОЗИ” ЕООД</w:t>
      </w:r>
    </w:p>
    <w:p w:rsidR="00FD315F" w:rsidRPr="00AF20A0" w:rsidRDefault="00FD315F" w:rsidP="00FD315F">
      <w:pPr>
        <w:jc w:val="both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>ул. „Иван Вазов” № 3</w:t>
      </w:r>
    </w:p>
    <w:p w:rsidR="00FD315F" w:rsidRPr="00AF20A0" w:rsidRDefault="00FD315F" w:rsidP="00FD315F">
      <w:pPr>
        <w:jc w:val="both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>гр. София 1080</w:t>
      </w:r>
    </w:p>
    <w:p w:rsidR="00FD315F" w:rsidRPr="00AF20A0" w:rsidRDefault="00FD315F" w:rsidP="00FD315F">
      <w:pPr>
        <w:jc w:val="center"/>
        <w:rPr>
          <w:b/>
          <w:sz w:val="24"/>
          <w:szCs w:val="24"/>
        </w:rPr>
      </w:pPr>
    </w:p>
    <w:p w:rsidR="00FD315F" w:rsidRPr="00AF20A0" w:rsidRDefault="00FD315F" w:rsidP="00FD315F">
      <w:pPr>
        <w:jc w:val="center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>ТЕХНИЧЕСКО ПРЕДЛОЖЕНИЕ</w:t>
      </w:r>
    </w:p>
    <w:p w:rsidR="00FD315F" w:rsidRPr="00AF20A0" w:rsidRDefault="00FD315F" w:rsidP="00FD315F">
      <w:pPr>
        <w:jc w:val="center"/>
        <w:rPr>
          <w:b/>
          <w:sz w:val="24"/>
          <w:szCs w:val="24"/>
        </w:rPr>
      </w:pPr>
    </w:p>
    <w:p w:rsidR="000F73A9" w:rsidRPr="00AF20A0" w:rsidRDefault="00143236" w:rsidP="00986992">
      <w:pPr>
        <w:pStyle w:val="BodyText"/>
        <w:ind w:left="-284" w:firstLine="284"/>
        <w:rPr>
          <w:b/>
          <w:sz w:val="24"/>
          <w:szCs w:val="24"/>
          <w:lang w:val="en-US"/>
        </w:rPr>
      </w:pPr>
      <w:r w:rsidRPr="00AF20A0">
        <w:rPr>
          <w:b/>
          <w:bCs/>
          <w:i/>
          <w:spacing w:val="2"/>
          <w:sz w:val="24"/>
          <w:szCs w:val="24"/>
          <w:lang w:val="en-US"/>
        </w:rPr>
        <w:t xml:space="preserve">   </w:t>
      </w:r>
      <w:r w:rsidR="000F73A9" w:rsidRPr="00AF20A0">
        <w:rPr>
          <w:b/>
          <w:bCs/>
          <w:i/>
          <w:spacing w:val="2"/>
          <w:sz w:val="24"/>
          <w:szCs w:val="24"/>
          <w:lang w:val="en-US"/>
        </w:rPr>
        <w:t xml:space="preserve">  </w:t>
      </w:r>
      <w:r w:rsidR="00E9449D" w:rsidRPr="00AF20A0">
        <w:rPr>
          <w:b/>
          <w:bCs/>
          <w:spacing w:val="2"/>
          <w:sz w:val="24"/>
          <w:szCs w:val="24"/>
        </w:rPr>
        <w:t xml:space="preserve">За участие </w:t>
      </w:r>
      <w:r w:rsidRPr="00AF20A0">
        <w:rPr>
          <w:sz w:val="24"/>
          <w:szCs w:val="24"/>
        </w:rPr>
        <w:t>в процедура чрез пряко договаряне при условията на чл.182, ал.1 т.1 от ЗОП за възлагане на обществена поръчка с предмет:</w:t>
      </w:r>
      <w:r w:rsidRPr="00AF20A0">
        <w:rPr>
          <w:b/>
          <w:sz w:val="24"/>
          <w:szCs w:val="24"/>
        </w:rPr>
        <w:t xml:space="preserve"> </w:t>
      </w:r>
    </w:p>
    <w:p w:rsidR="000F73A9" w:rsidRPr="00AF20A0" w:rsidRDefault="000F73A9" w:rsidP="00143236">
      <w:pPr>
        <w:pStyle w:val="BodyText"/>
        <w:rPr>
          <w:b/>
          <w:sz w:val="24"/>
          <w:szCs w:val="24"/>
          <w:lang w:val="en-US"/>
        </w:rPr>
      </w:pPr>
    </w:p>
    <w:p w:rsidR="00143236" w:rsidRPr="00AF20A0" w:rsidRDefault="00143236" w:rsidP="000F73A9">
      <w:pPr>
        <w:pStyle w:val="BodyText"/>
        <w:jc w:val="center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 xml:space="preserve">”Доставка на 48 бр. необработени бандажи от валцувана </w:t>
      </w:r>
      <w:proofErr w:type="spellStart"/>
      <w:r w:rsidRPr="00AF20A0">
        <w:rPr>
          <w:b/>
          <w:sz w:val="24"/>
          <w:szCs w:val="24"/>
        </w:rPr>
        <w:t>нелегирана</w:t>
      </w:r>
      <w:proofErr w:type="spellEnd"/>
      <w:r w:rsidRPr="00AF20A0">
        <w:rPr>
          <w:b/>
          <w:sz w:val="24"/>
          <w:szCs w:val="24"/>
        </w:rPr>
        <w:t xml:space="preserve"> стомана за електрически локомотиви серии 44 и 45”</w:t>
      </w:r>
    </w:p>
    <w:p w:rsidR="00FD315F" w:rsidRPr="00AF20A0" w:rsidRDefault="00FD315F" w:rsidP="000F73A9">
      <w:pPr>
        <w:ind w:firstLine="567"/>
        <w:jc w:val="center"/>
        <w:rPr>
          <w:b/>
          <w:sz w:val="24"/>
          <w:szCs w:val="24"/>
        </w:rPr>
      </w:pPr>
    </w:p>
    <w:p w:rsidR="00B86ADA" w:rsidRPr="00AF20A0" w:rsidRDefault="00B86ADA" w:rsidP="00B86ADA">
      <w:pPr>
        <w:ind w:firstLine="709"/>
        <w:jc w:val="both"/>
        <w:rPr>
          <w:sz w:val="24"/>
          <w:szCs w:val="24"/>
        </w:rPr>
      </w:pPr>
      <w:r w:rsidRPr="00AF20A0">
        <w:rPr>
          <w:sz w:val="24"/>
          <w:szCs w:val="24"/>
        </w:rPr>
        <w:t>От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>............................................(наименование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>на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>участника),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>с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>БУЛСТАТ/ЕИК</w:t>
      </w:r>
      <w:r w:rsidRPr="00AF20A0">
        <w:rPr>
          <w:color w:val="FFFFFF"/>
          <w:sz w:val="24"/>
          <w:szCs w:val="24"/>
        </w:rPr>
        <w:t>.</w:t>
      </w:r>
      <w:r w:rsidRPr="00AF20A0">
        <w:rPr>
          <w:sz w:val="24"/>
          <w:szCs w:val="24"/>
        </w:rPr>
        <w:t xml:space="preserve">................................ ..................., регистрирано в ...........…..............................., регистрация по ДДС: …............................., със седалище и адрес на управление …........................ ....................................., адрес за кореспонденция: …………………………………………. телефон за контакт …………………..., факс:……………….., </w:t>
      </w:r>
      <w:proofErr w:type="spellStart"/>
      <w:r w:rsidRPr="00AF20A0">
        <w:rPr>
          <w:sz w:val="24"/>
          <w:szCs w:val="24"/>
        </w:rPr>
        <w:t>e-mail</w:t>
      </w:r>
      <w:proofErr w:type="spellEnd"/>
      <w:r w:rsidRPr="00AF20A0">
        <w:rPr>
          <w:sz w:val="24"/>
          <w:szCs w:val="24"/>
        </w:rPr>
        <w:t>: …………………. ….…, Представлявано от……………………………………………..……/трите имена/ в качеството на ………………………………………………./длъжност, или друго качество/</w:t>
      </w:r>
    </w:p>
    <w:p w:rsidR="00FD315F" w:rsidRPr="00AF20A0" w:rsidRDefault="00FD315F" w:rsidP="0048187E">
      <w:pPr>
        <w:rPr>
          <w:b/>
          <w:bCs/>
          <w:sz w:val="24"/>
          <w:szCs w:val="24"/>
        </w:rPr>
      </w:pPr>
    </w:p>
    <w:p w:rsidR="00FD315F" w:rsidRPr="00AF20A0" w:rsidRDefault="00FD315F" w:rsidP="00FD315F">
      <w:pPr>
        <w:ind w:firstLine="720"/>
        <w:rPr>
          <w:b/>
          <w:bCs/>
          <w:sz w:val="24"/>
          <w:szCs w:val="24"/>
        </w:rPr>
      </w:pPr>
      <w:r w:rsidRPr="00AF20A0">
        <w:rPr>
          <w:b/>
          <w:bCs/>
          <w:sz w:val="24"/>
          <w:szCs w:val="24"/>
        </w:rPr>
        <w:t>УВАЖАЕМИ  ГОСПОДИН УПРАВИТЕЛ,</w:t>
      </w:r>
    </w:p>
    <w:p w:rsidR="00FD315F" w:rsidRPr="00AF20A0" w:rsidRDefault="00FD315F" w:rsidP="00FD315F">
      <w:pPr>
        <w:ind w:firstLine="567"/>
        <w:rPr>
          <w:b/>
          <w:bCs/>
          <w:sz w:val="24"/>
          <w:szCs w:val="24"/>
        </w:rPr>
      </w:pPr>
    </w:p>
    <w:p w:rsidR="00FD315F" w:rsidRPr="00AF20A0" w:rsidRDefault="00CB63F9" w:rsidP="00A54E0F">
      <w:pPr>
        <w:pStyle w:val="BodyText"/>
        <w:ind w:left="-284"/>
        <w:rPr>
          <w:b/>
          <w:sz w:val="24"/>
          <w:szCs w:val="24"/>
          <w:lang w:val="en-US"/>
        </w:rPr>
      </w:pPr>
      <w:r w:rsidRPr="00AF20A0">
        <w:rPr>
          <w:sz w:val="24"/>
          <w:szCs w:val="24"/>
          <w:lang w:val="en-US"/>
        </w:rPr>
        <w:t xml:space="preserve">     </w:t>
      </w:r>
      <w:r w:rsidR="00A54E0F" w:rsidRPr="00AF20A0">
        <w:rPr>
          <w:sz w:val="24"/>
          <w:szCs w:val="24"/>
        </w:rPr>
        <w:t xml:space="preserve"> </w:t>
      </w:r>
      <w:r w:rsidR="00FD315F" w:rsidRPr="00AF20A0">
        <w:rPr>
          <w:sz w:val="24"/>
          <w:szCs w:val="24"/>
        </w:rPr>
        <w:t>Представяме нашето предложение за изпълнение на обществена поръчка с предмет:</w:t>
      </w:r>
      <w:r w:rsidR="00413FFB" w:rsidRPr="00AF20A0">
        <w:rPr>
          <w:b/>
          <w:sz w:val="24"/>
          <w:szCs w:val="24"/>
        </w:rPr>
        <w:t xml:space="preserve"> ”Доставка на 48 бр. необработени бандажи от валцувана </w:t>
      </w:r>
      <w:proofErr w:type="spellStart"/>
      <w:r w:rsidR="00413FFB" w:rsidRPr="00AF20A0">
        <w:rPr>
          <w:b/>
          <w:sz w:val="24"/>
          <w:szCs w:val="24"/>
        </w:rPr>
        <w:t>нелегирана</w:t>
      </w:r>
      <w:proofErr w:type="spellEnd"/>
      <w:r w:rsidR="00413FFB" w:rsidRPr="00AF20A0">
        <w:rPr>
          <w:b/>
          <w:sz w:val="24"/>
          <w:szCs w:val="24"/>
        </w:rPr>
        <w:t xml:space="preserve"> стомана за електрически локомотиви серии 44 и 45”</w:t>
      </w:r>
      <w:r w:rsidR="00413FFB" w:rsidRPr="00AF20A0">
        <w:rPr>
          <w:b/>
          <w:sz w:val="24"/>
          <w:szCs w:val="24"/>
          <w:lang w:val="en-US"/>
        </w:rPr>
        <w:t xml:space="preserve"> </w:t>
      </w:r>
      <w:r w:rsidR="00FD315F" w:rsidRPr="00AF20A0">
        <w:rPr>
          <w:b/>
          <w:sz w:val="24"/>
          <w:szCs w:val="24"/>
        </w:rPr>
        <w:t xml:space="preserve">с размери Ø1255 х Ø1090 х 143 мм </w:t>
      </w:r>
      <w:r w:rsidR="00413FFB" w:rsidRPr="00AF20A0">
        <w:rPr>
          <w:b/>
          <w:sz w:val="24"/>
          <w:szCs w:val="24"/>
        </w:rPr>
        <w:t>и вътрешна маркировка</w:t>
      </w:r>
      <w:r w:rsidRPr="00AF20A0">
        <w:rPr>
          <w:b/>
          <w:sz w:val="24"/>
          <w:szCs w:val="24"/>
          <w:lang w:val="en-US"/>
        </w:rPr>
        <w:t>.</w:t>
      </w:r>
    </w:p>
    <w:p w:rsidR="00FD315F" w:rsidRPr="00AF20A0" w:rsidRDefault="00FD315F" w:rsidP="00413FFB">
      <w:pPr>
        <w:pStyle w:val="BodyText"/>
        <w:ind w:firstLine="567"/>
        <w:rPr>
          <w:sz w:val="24"/>
          <w:szCs w:val="24"/>
        </w:rPr>
      </w:pPr>
    </w:p>
    <w:p w:rsidR="00FD315F" w:rsidRPr="00AF20A0" w:rsidRDefault="00FD315F" w:rsidP="00FD315F">
      <w:pPr>
        <w:ind w:firstLine="567"/>
        <w:jc w:val="both"/>
        <w:rPr>
          <w:b/>
          <w:sz w:val="24"/>
          <w:szCs w:val="24"/>
          <w:lang w:val="en-US"/>
        </w:rPr>
      </w:pPr>
      <w:r w:rsidRPr="00AF20A0">
        <w:rPr>
          <w:b/>
          <w:sz w:val="24"/>
          <w:szCs w:val="24"/>
        </w:rPr>
        <w:t>Предлагаме:</w:t>
      </w:r>
    </w:p>
    <w:p w:rsidR="008E326C" w:rsidRPr="00AF20A0" w:rsidRDefault="008E326C" w:rsidP="00FD315F">
      <w:pPr>
        <w:ind w:firstLine="567"/>
        <w:jc w:val="both"/>
        <w:rPr>
          <w:b/>
          <w:sz w:val="24"/>
          <w:szCs w:val="24"/>
          <w:lang w:val="en-US"/>
        </w:rPr>
      </w:pPr>
    </w:p>
    <w:p w:rsidR="008E326C" w:rsidRPr="00AF20A0" w:rsidRDefault="00044679" w:rsidP="00044679">
      <w:pPr>
        <w:ind w:right="-221"/>
        <w:jc w:val="both"/>
        <w:rPr>
          <w:b/>
          <w:sz w:val="24"/>
          <w:szCs w:val="24"/>
        </w:rPr>
      </w:pPr>
      <w:r w:rsidRPr="00AF20A0">
        <w:rPr>
          <w:b/>
          <w:bCs/>
          <w:sz w:val="24"/>
          <w:szCs w:val="24"/>
        </w:rPr>
        <w:t xml:space="preserve">   </w:t>
      </w:r>
      <w:r w:rsidR="00975D42" w:rsidRPr="00AF20A0">
        <w:rPr>
          <w:b/>
          <w:bCs/>
          <w:sz w:val="24"/>
          <w:szCs w:val="24"/>
        </w:rPr>
        <w:t xml:space="preserve">  </w:t>
      </w:r>
      <w:r w:rsidR="00814641" w:rsidRPr="00AF20A0">
        <w:rPr>
          <w:b/>
          <w:bCs/>
          <w:sz w:val="24"/>
          <w:szCs w:val="24"/>
        </w:rPr>
        <w:t xml:space="preserve"> </w:t>
      </w:r>
      <w:r w:rsidR="008E326C" w:rsidRPr="00AF20A0">
        <w:rPr>
          <w:b/>
          <w:bCs/>
          <w:sz w:val="24"/>
          <w:szCs w:val="24"/>
        </w:rPr>
        <w:t>1.</w:t>
      </w:r>
      <w:r w:rsidR="008E326C" w:rsidRPr="00AF20A0">
        <w:rPr>
          <w:bCs/>
          <w:sz w:val="24"/>
          <w:szCs w:val="24"/>
        </w:rPr>
        <w:t xml:space="preserve"> </w:t>
      </w:r>
      <w:r w:rsidR="008E326C" w:rsidRPr="00AF20A0">
        <w:rPr>
          <w:b/>
          <w:sz w:val="24"/>
          <w:szCs w:val="24"/>
        </w:rPr>
        <w:t>Партиди и начин на изпълнение  на доставка:</w:t>
      </w:r>
    </w:p>
    <w:p w:rsidR="008E326C" w:rsidRPr="00AF20A0" w:rsidRDefault="00047560" w:rsidP="00FD315F">
      <w:pPr>
        <w:ind w:firstLine="567"/>
        <w:jc w:val="both"/>
        <w:rPr>
          <w:sz w:val="24"/>
          <w:szCs w:val="24"/>
        </w:rPr>
      </w:pPr>
      <w:r w:rsidRPr="00AF20A0">
        <w:rPr>
          <w:b/>
          <w:sz w:val="24"/>
          <w:szCs w:val="24"/>
        </w:rPr>
        <w:t xml:space="preserve"> 1.1.</w:t>
      </w:r>
      <w:r w:rsidR="00DA5C73" w:rsidRPr="00AF20A0">
        <w:rPr>
          <w:sz w:val="24"/>
          <w:szCs w:val="24"/>
        </w:rPr>
        <w:t>Необработените бандажи се доставят  на една партида от 48 бр.</w:t>
      </w:r>
    </w:p>
    <w:p w:rsidR="00414C9A" w:rsidRPr="00AF20A0" w:rsidRDefault="00DA5C73" w:rsidP="00646411">
      <w:pPr>
        <w:ind w:left="-284"/>
        <w:jc w:val="both"/>
        <w:rPr>
          <w:b/>
          <w:sz w:val="24"/>
          <w:szCs w:val="24"/>
        </w:rPr>
      </w:pPr>
      <w:r w:rsidRPr="00AF20A0">
        <w:rPr>
          <w:sz w:val="24"/>
          <w:szCs w:val="24"/>
        </w:rPr>
        <w:t xml:space="preserve">         </w:t>
      </w:r>
      <w:r w:rsidR="00047560" w:rsidRPr="00AF20A0">
        <w:rPr>
          <w:sz w:val="24"/>
          <w:szCs w:val="24"/>
        </w:rPr>
        <w:t xml:space="preserve"> </w:t>
      </w:r>
      <w:r w:rsidR="00646411" w:rsidRPr="00AF20A0">
        <w:rPr>
          <w:sz w:val="24"/>
          <w:szCs w:val="24"/>
        </w:rPr>
        <w:t xml:space="preserve">     </w:t>
      </w:r>
      <w:r w:rsidRPr="00AF20A0">
        <w:rPr>
          <w:b/>
          <w:sz w:val="24"/>
          <w:szCs w:val="24"/>
        </w:rPr>
        <w:t>1.2.</w:t>
      </w:r>
      <w:r w:rsidRPr="00AF20A0">
        <w:rPr>
          <w:sz w:val="24"/>
          <w:szCs w:val="24"/>
        </w:rPr>
        <w:t xml:space="preserve"> Начин  на изпълнение на доставката </w:t>
      </w:r>
      <w:r w:rsidR="00414C9A" w:rsidRPr="00AF20A0">
        <w:rPr>
          <w:sz w:val="24"/>
          <w:szCs w:val="24"/>
        </w:rPr>
        <w:t xml:space="preserve">- </w:t>
      </w:r>
      <w:r w:rsidR="00414C9A" w:rsidRPr="00AF20A0">
        <w:rPr>
          <w:sz w:val="24"/>
          <w:szCs w:val="24"/>
          <w:lang w:val="ru-RU"/>
        </w:rPr>
        <w:t xml:space="preserve">доставените необработени бандажи </w:t>
      </w:r>
      <w:r w:rsidR="00414C9A" w:rsidRPr="00AF20A0">
        <w:rPr>
          <w:bCs/>
          <w:sz w:val="24"/>
          <w:szCs w:val="24"/>
          <w:lang w:val="ru-RU"/>
        </w:rPr>
        <w:t xml:space="preserve">за </w:t>
      </w:r>
      <w:r w:rsidR="00642001" w:rsidRPr="00AF20A0">
        <w:rPr>
          <w:b/>
          <w:sz w:val="24"/>
          <w:szCs w:val="24"/>
        </w:rPr>
        <w:t>електрически локомотиви серии 44 и 45”</w:t>
      </w:r>
      <w:r w:rsidR="00642001" w:rsidRPr="00AF20A0">
        <w:rPr>
          <w:b/>
          <w:sz w:val="24"/>
          <w:szCs w:val="24"/>
          <w:lang w:val="en-US"/>
        </w:rPr>
        <w:t xml:space="preserve"> </w:t>
      </w:r>
      <w:r w:rsidR="00642001" w:rsidRPr="00AF20A0">
        <w:rPr>
          <w:b/>
          <w:sz w:val="24"/>
          <w:szCs w:val="24"/>
        </w:rPr>
        <w:t xml:space="preserve">с размери Ø1255 х Ø1090, </w:t>
      </w:r>
      <w:r w:rsidR="00414C9A" w:rsidRPr="00AF20A0">
        <w:rPr>
          <w:bCs/>
          <w:sz w:val="24"/>
          <w:szCs w:val="24"/>
          <w:lang w:val="ru-RU"/>
        </w:rPr>
        <w:t>собственост на "БДЖ – Пътнически превози" ЕООД</w:t>
      </w:r>
      <w:r w:rsidR="00642001" w:rsidRPr="00AF20A0">
        <w:rPr>
          <w:bCs/>
          <w:sz w:val="24"/>
          <w:szCs w:val="24"/>
          <w:lang w:val="ru-RU"/>
        </w:rPr>
        <w:t>, ще бъдат</w:t>
      </w:r>
      <w:r w:rsidR="00A94A39" w:rsidRPr="00AF20A0">
        <w:rPr>
          <w:bCs/>
          <w:sz w:val="24"/>
          <w:szCs w:val="24"/>
          <w:lang w:val="ru-RU"/>
        </w:rPr>
        <w:t xml:space="preserve"> придружени със </w:t>
      </w:r>
      <w:r w:rsidR="00414C9A" w:rsidRPr="00AF20A0">
        <w:rPr>
          <w:b/>
          <w:sz w:val="24"/>
          <w:szCs w:val="24"/>
        </w:rPr>
        <w:t xml:space="preserve"> сертификат за произход, сертификат за качество, гаранционно свидетелство. </w:t>
      </w:r>
    </w:p>
    <w:p w:rsidR="00044679" w:rsidRPr="00AF20A0" w:rsidRDefault="00044679" w:rsidP="00646411">
      <w:pPr>
        <w:tabs>
          <w:tab w:val="left" w:pos="567"/>
        </w:tabs>
        <w:ind w:left="-284"/>
        <w:jc w:val="both"/>
        <w:rPr>
          <w:sz w:val="24"/>
          <w:szCs w:val="24"/>
        </w:rPr>
      </w:pPr>
    </w:p>
    <w:p w:rsidR="00044679" w:rsidRPr="00AF20A0" w:rsidRDefault="00044679" w:rsidP="00646411">
      <w:pPr>
        <w:tabs>
          <w:tab w:val="left" w:pos="567"/>
        </w:tabs>
        <w:ind w:left="-284"/>
        <w:jc w:val="both"/>
        <w:rPr>
          <w:color w:val="000000"/>
          <w:sz w:val="24"/>
          <w:szCs w:val="24"/>
          <w:lang w:eastAsia="bg-BG"/>
        </w:rPr>
      </w:pPr>
      <w:r w:rsidRPr="00AF20A0">
        <w:rPr>
          <w:b/>
          <w:sz w:val="24"/>
          <w:szCs w:val="24"/>
        </w:rPr>
        <w:t xml:space="preserve"> </w:t>
      </w:r>
      <w:r w:rsidR="00012BEF" w:rsidRPr="00AF20A0">
        <w:rPr>
          <w:b/>
          <w:sz w:val="24"/>
          <w:szCs w:val="24"/>
        </w:rPr>
        <w:t xml:space="preserve">   </w:t>
      </w:r>
      <w:r w:rsidR="00975D42" w:rsidRPr="00AF20A0">
        <w:rPr>
          <w:b/>
          <w:sz w:val="24"/>
          <w:szCs w:val="24"/>
        </w:rPr>
        <w:t xml:space="preserve">  </w:t>
      </w:r>
      <w:r w:rsidR="00814641" w:rsidRPr="00AF20A0">
        <w:rPr>
          <w:b/>
          <w:sz w:val="24"/>
          <w:szCs w:val="24"/>
        </w:rPr>
        <w:t xml:space="preserve">    </w:t>
      </w:r>
      <w:r w:rsidR="007052E6" w:rsidRPr="00AF20A0">
        <w:rPr>
          <w:b/>
          <w:sz w:val="24"/>
          <w:szCs w:val="24"/>
        </w:rPr>
        <w:t>2.</w:t>
      </w:r>
      <w:r w:rsidRPr="00AF20A0">
        <w:rPr>
          <w:b/>
          <w:bCs/>
          <w:sz w:val="24"/>
          <w:szCs w:val="24"/>
        </w:rPr>
        <w:t xml:space="preserve"> Срок за извършване на доставката </w:t>
      </w:r>
      <w:r w:rsidRPr="00AF20A0">
        <w:rPr>
          <w:b/>
          <w:sz w:val="24"/>
          <w:szCs w:val="24"/>
        </w:rPr>
        <w:t>–</w:t>
      </w:r>
      <w:r w:rsidRPr="00AF20A0">
        <w:rPr>
          <w:color w:val="000000"/>
          <w:sz w:val="24"/>
          <w:szCs w:val="24"/>
          <w:lang w:eastAsia="bg-BG"/>
        </w:rPr>
        <w:t xml:space="preserve">  ...............................................</w:t>
      </w:r>
      <w:r w:rsidRPr="00AF20A0">
        <w:rPr>
          <w:b/>
          <w:color w:val="000000"/>
          <w:sz w:val="24"/>
          <w:szCs w:val="24"/>
          <w:lang w:eastAsia="bg-BG"/>
        </w:rPr>
        <w:t xml:space="preserve"> /</w:t>
      </w:r>
      <w:r w:rsidRPr="00AF20A0">
        <w:rPr>
          <w:color w:val="000000"/>
          <w:sz w:val="24"/>
          <w:szCs w:val="24"/>
          <w:lang w:eastAsia="bg-BG"/>
        </w:rPr>
        <w:t>не по-дълъг от 30/тридесет / дни, след  датата на подписване на договора.</w:t>
      </w:r>
    </w:p>
    <w:p w:rsidR="009E759A" w:rsidRPr="00AF20A0" w:rsidRDefault="009E759A" w:rsidP="00DA5C73">
      <w:pPr>
        <w:ind w:right="-30"/>
        <w:jc w:val="both"/>
        <w:rPr>
          <w:sz w:val="24"/>
          <w:szCs w:val="24"/>
        </w:rPr>
      </w:pPr>
    </w:p>
    <w:p w:rsidR="00012BEF" w:rsidRPr="00AF20A0" w:rsidRDefault="00012BEF" w:rsidP="00DD3EA9">
      <w:pPr>
        <w:tabs>
          <w:tab w:val="left" w:pos="567"/>
        </w:tabs>
        <w:ind w:left="-284"/>
        <w:jc w:val="both"/>
        <w:rPr>
          <w:sz w:val="24"/>
          <w:szCs w:val="24"/>
        </w:rPr>
      </w:pPr>
      <w:r w:rsidRPr="00AF20A0">
        <w:rPr>
          <w:b/>
          <w:color w:val="000000"/>
          <w:sz w:val="24"/>
          <w:szCs w:val="24"/>
          <w:lang w:eastAsia="bg-BG"/>
        </w:rPr>
        <w:t xml:space="preserve">    </w:t>
      </w:r>
      <w:r w:rsidR="00814641" w:rsidRPr="00AF20A0">
        <w:rPr>
          <w:b/>
          <w:color w:val="000000"/>
          <w:sz w:val="24"/>
          <w:szCs w:val="24"/>
          <w:lang w:eastAsia="bg-BG"/>
        </w:rPr>
        <w:t xml:space="preserve">      </w:t>
      </w:r>
      <w:r w:rsidRPr="00AF20A0">
        <w:rPr>
          <w:b/>
          <w:color w:val="000000"/>
          <w:sz w:val="24"/>
          <w:szCs w:val="24"/>
          <w:lang w:eastAsia="bg-BG"/>
        </w:rPr>
        <w:t xml:space="preserve">3.Място на извършване на доставката </w:t>
      </w:r>
      <w:r w:rsidRPr="00AF20A0">
        <w:rPr>
          <w:sz w:val="24"/>
          <w:szCs w:val="24"/>
        </w:rPr>
        <w:t>–  гр. София, Локомотивно депо „П</w:t>
      </w:r>
      <w:r w:rsidR="00DD3EA9" w:rsidRPr="00AF20A0">
        <w:rPr>
          <w:sz w:val="24"/>
          <w:szCs w:val="24"/>
        </w:rPr>
        <w:t>одуяне”, ул. „Майчина слава” №</w:t>
      </w:r>
    </w:p>
    <w:p w:rsidR="00DA5C73" w:rsidRPr="00AF20A0" w:rsidRDefault="00DA5C73" w:rsidP="00FD315F">
      <w:pPr>
        <w:ind w:firstLine="567"/>
        <w:jc w:val="both"/>
        <w:rPr>
          <w:b/>
          <w:sz w:val="24"/>
          <w:szCs w:val="24"/>
          <w:lang w:val="en-US"/>
        </w:rPr>
      </w:pPr>
    </w:p>
    <w:p w:rsidR="00FD315F" w:rsidRPr="00AF20A0" w:rsidRDefault="00467939" w:rsidP="00467939">
      <w:pPr>
        <w:ind w:left="-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012BEF" w:rsidRPr="00AF20A0">
        <w:rPr>
          <w:b/>
          <w:sz w:val="24"/>
          <w:szCs w:val="24"/>
          <w:lang w:val="ru-RU"/>
        </w:rPr>
        <w:t>4</w:t>
      </w:r>
      <w:r w:rsidR="00FD315F" w:rsidRPr="00AF20A0">
        <w:rPr>
          <w:b/>
          <w:sz w:val="24"/>
          <w:szCs w:val="24"/>
          <w:lang w:val="ru-RU"/>
        </w:rPr>
        <w:t>.Гаранционен срок</w:t>
      </w:r>
      <w:r w:rsidR="00FD315F" w:rsidRPr="00AF20A0">
        <w:rPr>
          <w:sz w:val="24"/>
          <w:szCs w:val="24"/>
          <w:lang w:val="ru-RU"/>
        </w:rPr>
        <w:t xml:space="preserve"> </w:t>
      </w:r>
      <w:r w:rsidR="00FD315F" w:rsidRPr="00AF20A0">
        <w:rPr>
          <w:b/>
          <w:sz w:val="24"/>
          <w:szCs w:val="24"/>
          <w:lang w:val="ru-RU"/>
        </w:rPr>
        <w:t>на предлаганите бандажи</w:t>
      </w:r>
      <w:r w:rsidR="00FD315F" w:rsidRPr="00AF20A0">
        <w:rPr>
          <w:sz w:val="24"/>
          <w:szCs w:val="24"/>
          <w:lang w:val="ru-RU"/>
        </w:rPr>
        <w:t xml:space="preserve"> - ........  </w:t>
      </w:r>
      <w:r w:rsidR="00FD315F" w:rsidRPr="00AF20A0">
        <w:rPr>
          <w:sz w:val="24"/>
          <w:szCs w:val="24"/>
        </w:rPr>
        <w:t>години</w:t>
      </w:r>
      <w:r w:rsidR="00FD315F" w:rsidRPr="00AF20A0">
        <w:rPr>
          <w:sz w:val="24"/>
          <w:szCs w:val="24"/>
          <w:lang w:val="ru-RU"/>
        </w:rPr>
        <w:t xml:space="preserve"> /не по-малко от 5  </w:t>
      </w:r>
      <w:r w:rsidR="00FD315F" w:rsidRPr="00AF20A0">
        <w:rPr>
          <w:sz w:val="24"/>
          <w:szCs w:val="24"/>
        </w:rPr>
        <w:t>години/</w:t>
      </w:r>
      <w:r w:rsidR="002528F8">
        <w:rPr>
          <w:sz w:val="24"/>
          <w:szCs w:val="24"/>
        </w:rPr>
        <w:t xml:space="preserve"> от датата на доставката,</w:t>
      </w:r>
      <w:r w:rsidR="00FD315F" w:rsidRPr="00AF20A0">
        <w:rPr>
          <w:sz w:val="24"/>
          <w:szCs w:val="24"/>
          <w:lang w:val="ru-RU"/>
        </w:rPr>
        <w:t xml:space="preserve"> </w:t>
      </w:r>
      <w:r w:rsidR="00FD315F" w:rsidRPr="00AF20A0">
        <w:rPr>
          <w:sz w:val="24"/>
          <w:szCs w:val="24"/>
        </w:rPr>
        <w:t xml:space="preserve">съгласно изискванията на  </w:t>
      </w:r>
      <w:r w:rsidR="00FD315F" w:rsidRPr="00AF20A0">
        <w:rPr>
          <w:sz w:val="24"/>
          <w:szCs w:val="24"/>
          <w:lang w:val="en-US"/>
        </w:rPr>
        <w:t>UIC</w:t>
      </w:r>
      <w:r w:rsidR="00FD315F" w:rsidRPr="00AF20A0">
        <w:rPr>
          <w:sz w:val="24"/>
          <w:szCs w:val="24"/>
        </w:rPr>
        <w:t xml:space="preserve">  810 –1</w:t>
      </w:r>
      <w:r w:rsidR="002528F8">
        <w:rPr>
          <w:sz w:val="24"/>
          <w:szCs w:val="24"/>
        </w:rPr>
        <w:t>/</w:t>
      </w:r>
      <w:r w:rsidR="00FD315F" w:rsidRPr="00AF20A0">
        <w:rPr>
          <w:sz w:val="24"/>
          <w:szCs w:val="24"/>
        </w:rPr>
        <w:t xml:space="preserve"> 5-то издание, януари 2003 г. </w:t>
      </w:r>
    </w:p>
    <w:p w:rsidR="0031074D" w:rsidRDefault="0031074D" w:rsidP="00DD3EA9">
      <w:pPr>
        <w:ind w:left="-284"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</w:t>
      </w:r>
    </w:p>
    <w:p w:rsidR="00FD315F" w:rsidRPr="00AF20A0" w:rsidRDefault="00902205" w:rsidP="00DD3EA9">
      <w:pPr>
        <w:ind w:left="-284" w:firstLine="567"/>
        <w:jc w:val="both"/>
        <w:rPr>
          <w:sz w:val="24"/>
          <w:szCs w:val="24"/>
        </w:rPr>
      </w:pPr>
      <w:r w:rsidRPr="00AF20A0">
        <w:rPr>
          <w:b/>
          <w:sz w:val="24"/>
          <w:szCs w:val="24"/>
          <w:lang w:val="ru-RU"/>
        </w:rPr>
        <w:t>5.</w:t>
      </w:r>
      <w:r w:rsidR="00FD315F" w:rsidRPr="00AF20A0">
        <w:rPr>
          <w:b/>
          <w:sz w:val="24"/>
          <w:szCs w:val="24"/>
          <w:lang w:val="ru-RU"/>
        </w:rPr>
        <w:t xml:space="preserve">Гарантиран минимален пробег на предлаганите бандажи - </w:t>
      </w:r>
      <w:r w:rsidR="00FD315F" w:rsidRPr="00AF20A0">
        <w:rPr>
          <w:sz w:val="24"/>
          <w:szCs w:val="24"/>
          <w:lang w:val="ru-RU"/>
        </w:rPr>
        <w:t xml:space="preserve"> ...................км /не по-малко от </w:t>
      </w:r>
      <w:r w:rsidR="00FD315F" w:rsidRPr="00AF20A0">
        <w:rPr>
          <w:b/>
          <w:sz w:val="24"/>
          <w:szCs w:val="24"/>
          <w:lang w:val="ru-RU"/>
        </w:rPr>
        <w:t>140 000 км</w:t>
      </w:r>
      <w:r w:rsidR="00FD315F" w:rsidRPr="00AF20A0">
        <w:rPr>
          <w:sz w:val="24"/>
          <w:szCs w:val="24"/>
        </w:rPr>
        <w:t xml:space="preserve"> (сто и четиридесет хиляди километра)/ в рамките на гаранционния срок.</w:t>
      </w:r>
    </w:p>
    <w:p w:rsidR="0031074D" w:rsidRDefault="00902205" w:rsidP="00902205">
      <w:pPr>
        <w:ind w:left="360"/>
        <w:jc w:val="both"/>
        <w:rPr>
          <w:b/>
          <w:sz w:val="24"/>
          <w:szCs w:val="24"/>
        </w:rPr>
      </w:pPr>
      <w:r w:rsidRPr="00AF20A0">
        <w:rPr>
          <w:b/>
          <w:sz w:val="24"/>
          <w:szCs w:val="24"/>
        </w:rPr>
        <w:t xml:space="preserve">  </w:t>
      </w:r>
    </w:p>
    <w:p w:rsidR="00FD315F" w:rsidRPr="00AF20A0" w:rsidRDefault="0031074D" w:rsidP="00310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02205" w:rsidRPr="00AF20A0">
        <w:rPr>
          <w:b/>
          <w:sz w:val="24"/>
          <w:szCs w:val="24"/>
        </w:rPr>
        <w:t xml:space="preserve">6. </w:t>
      </w:r>
      <w:r w:rsidR="00FD315F" w:rsidRPr="00AF20A0">
        <w:rPr>
          <w:b/>
          <w:sz w:val="24"/>
          <w:szCs w:val="24"/>
        </w:rPr>
        <w:t>Условия и срок на плащане:</w:t>
      </w:r>
    </w:p>
    <w:p w:rsidR="002216B3" w:rsidRPr="00AF20A0" w:rsidRDefault="002216B3" w:rsidP="00DD3EA9">
      <w:pPr>
        <w:ind w:left="-284" w:right="-100" w:firstLine="709"/>
        <w:jc w:val="both"/>
        <w:rPr>
          <w:sz w:val="24"/>
          <w:szCs w:val="24"/>
        </w:rPr>
      </w:pPr>
      <w:r w:rsidRPr="00AF20A0">
        <w:rPr>
          <w:sz w:val="24"/>
          <w:szCs w:val="24"/>
        </w:rPr>
        <w:t>Плащането  се извършва по банков път по сметка на Изпълнителя сре</w:t>
      </w:r>
      <w:r w:rsidR="00F5151C">
        <w:rPr>
          <w:sz w:val="24"/>
          <w:szCs w:val="24"/>
        </w:rPr>
        <w:t>щу издадена оригинална фактура,</w:t>
      </w:r>
      <w:r w:rsidR="00F5151C">
        <w:rPr>
          <w:sz w:val="24"/>
          <w:szCs w:val="24"/>
          <w:lang w:val="en-US"/>
        </w:rPr>
        <w:t xml:space="preserve"> </w:t>
      </w:r>
      <w:r w:rsidRPr="00AF20A0">
        <w:rPr>
          <w:sz w:val="24"/>
          <w:szCs w:val="24"/>
        </w:rPr>
        <w:t xml:space="preserve">двустранно подписан протокол за приемане на доставените </w:t>
      </w:r>
      <w:r w:rsidR="00666A4D" w:rsidRPr="00AF20A0">
        <w:rPr>
          <w:sz w:val="24"/>
          <w:szCs w:val="24"/>
        </w:rPr>
        <w:t xml:space="preserve">необработени бандажи </w:t>
      </w:r>
      <w:r w:rsidRPr="00AF20A0">
        <w:rPr>
          <w:sz w:val="24"/>
          <w:szCs w:val="24"/>
        </w:rPr>
        <w:t>между представители на Възложителя и Изпълнителя</w:t>
      </w:r>
      <w:r w:rsidR="0033163F">
        <w:rPr>
          <w:sz w:val="24"/>
          <w:szCs w:val="24"/>
        </w:rPr>
        <w:t>,</w:t>
      </w:r>
      <w:r w:rsidRPr="00AF20A0">
        <w:rPr>
          <w:sz w:val="24"/>
          <w:szCs w:val="24"/>
        </w:rPr>
        <w:t xml:space="preserve"> сертификати за качество, с вписани каталожни номера в оригинал, с подпис и печат на производителя,</w:t>
      </w:r>
      <w:r w:rsidR="0033163F">
        <w:rPr>
          <w:sz w:val="24"/>
          <w:szCs w:val="24"/>
        </w:rPr>
        <w:t xml:space="preserve"> сертификат за произход и гаранционно свидетелство </w:t>
      </w:r>
      <w:r w:rsidRPr="00AF20A0">
        <w:rPr>
          <w:sz w:val="24"/>
          <w:szCs w:val="24"/>
        </w:rPr>
        <w:t xml:space="preserve"> в срок до 30 дни след извършването на доставката. </w:t>
      </w:r>
    </w:p>
    <w:p w:rsidR="002216B3" w:rsidRPr="00AF20A0" w:rsidRDefault="002216B3" w:rsidP="00902205">
      <w:pPr>
        <w:ind w:left="360"/>
        <w:jc w:val="both"/>
        <w:rPr>
          <w:b/>
          <w:sz w:val="24"/>
          <w:szCs w:val="24"/>
        </w:rPr>
      </w:pPr>
    </w:p>
    <w:p w:rsidR="00FD315F" w:rsidRPr="00AF20A0" w:rsidRDefault="00FD315F" w:rsidP="00FD315F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F20A0">
        <w:rPr>
          <w:rFonts w:ascii="Times New Roman" w:hAnsi="Times New Roman"/>
          <w:b/>
          <w:sz w:val="24"/>
          <w:szCs w:val="24"/>
        </w:rPr>
        <w:t>Прилагаме:</w:t>
      </w:r>
    </w:p>
    <w:p w:rsidR="00FD315F" w:rsidRPr="004C6611" w:rsidRDefault="00092B60" w:rsidP="004C6611">
      <w:pPr>
        <w:pStyle w:val="ListParagraph"/>
        <w:ind w:left="-284"/>
        <w:jc w:val="both"/>
        <w:rPr>
          <w:rFonts w:ascii="Times New Roman" w:hAnsi="Times New Roman"/>
          <w:sz w:val="24"/>
          <w:szCs w:val="24"/>
        </w:rPr>
      </w:pPr>
      <w:r w:rsidRPr="00AF20A0">
        <w:rPr>
          <w:rFonts w:ascii="Times New Roman" w:hAnsi="Times New Roman"/>
          <w:sz w:val="24"/>
          <w:szCs w:val="24"/>
        </w:rPr>
        <w:t xml:space="preserve">              </w:t>
      </w:r>
      <w:r w:rsidR="000E2FE3">
        <w:rPr>
          <w:rFonts w:ascii="Times New Roman" w:hAnsi="Times New Roman"/>
          <w:sz w:val="24"/>
          <w:szCs w:val="24"/>
        </w:rPr>
        <w:t xml:space="preserve">    </w:t>
      </w:r>
      <w:r w:rsidR="00FD315F" w:rsidRPr="00AF20A0">
        <w:rPr>
          <w:rFonts w:ascii="Times New Roman" w:hAnsi="Times New Roman"/>
          <w:sz w:val="24"/>
          <w:szCs w:val="24"/>
        </w:rPr>
        <w:t xml:space="preserve">1. Технически условия на предлаганите бандажи, разработени от завода производител, </w:t>
      </w:r>
      <w:r w:rsidR="004C6611" w:rsidRPr="00AF20A0">
        <w:rPr>
          <w:rFonts w:ascii="Times New Roman" w:hAnsi="Times New Roman"/>
          <w:sz w:val="24"/>
          <w:szCs w:val="24"/>
        </w:rPr>
        <w:t>в съответствие с изискв</w:t>
      </w:r>
      <w:r w:rsidR="004C6611">
        <w:rPr>
          <w:rFonts w:ascii="Times New Roman" w:hAnsi="Times New Roman"/>
          <w:sz w:val="24"/>
          <w:szCs w:val="24"/>
        </w:rPr>
        <w:t xml:space="preserve">анията на UIC 810-1 и UIC 810-2, а по отношение на маркировката, </w:t>
      </w:r>
      <w:r w:rsidR="00FD315F" w:rsidRPr="004C6611">
        <w:rPr>
          <w:rFonts w:ascii="Times New Roman" w:hAnsi="Times New Roman"/>
          <w:sz w:val="24"/>
          <w:szCs w:val="24"/>
        </w:rPr>
        <w:t>съгласно</w:t>
      </w:r>
      <w:r w:rsidR="004C6611">
        <w:rPr>
          <w:rFonts w:ascii="Times New Roman" w:hAnsi="Times New Roman"/>
          <w:sz w:val="24"/>
          <w:szCs w:val="24"/>
        </w:rPr>
        <w:t xml:space="preserve"> фиг.1, лист 4 от </w:t>
      </w:r>
      <w:r w:rsidR="00FD315F" w:rsidRPr="004C6611">
        <w:rPr>
          <w:rFonts w:ascii="Times New Roman" w:hAnsi="Times New Roman"/>
          <w:sz w:val="24"/>
          <w:szCs w:val="24"/>
        </w:rPr>
        <w:t xml:space="preserve"> ПП_ПЛС 810-1/12 - Технически условия за доставка на необработени бандажи от валцувана </w:t>
      </w:r>
      <w:proofErr w:type="spellStart"/>
      <w:r w:rsidR="00FD315F" w:rsidRPr="004C6611">
        <w:rPr>
          <w:rFonts w:ascii="Times New Roman" w:hAnsi="Times New Roman"/>
          <w:sz w:val="24"/>
          <w:szCs w:val="24"/>
        </w:rPr>
        <w:t>нелегирана</w:t>
      </w:r>
      <w:proofErr w:type="spellEnd"/>
      <w:r w:rsidR="00FD315F" w:rsidRPr="004C6611">
        <w:rPr>
          <w:rFonts w:ascii="Times New Roman" w:hAnsi="Times New Roman"/>
          <w:sz w:val="24"/>
          <w:szCs w:val="24"/>
        </w:rPr>
        <w:t xml:space="preserve"> стомана за </w:t>
      </w:r>
      <w:proofErr w:type="spellStart"/>
      <w:r w:rsidR="00FD315F" w:rsidRPr="004C6611">
        <w:rPr>
          <w:rFonts w:ascii="Times New Roman" w:hAnsi="Times New Roman"/>
          <w:sz w:val="24"/>
          <w:szCs w:val="24"/>
        </w:rPr>
        <w:t>колооси</w:t>
      </w:r>
      <w:proofErr w:type="spellEnd"/>
      <w:r w:rsidR="00FD315F" w:rsidRPr="004C661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D315F" w:rsidRPr="004C6611">
        <w:rPr>
          <w:rFonts w:ascii="Times New Roman" w:hAnsi="Times New Roman"/>
          <w:sz w:val="24"/>
          <w:szCs w:val="24"/>
        </w:rPr>
        <w:t>тяговия</w:t>
      </w:r>
      <w:proofErr w:type="spellEnd"/>
      <w:r w:rsidR="00FD315F" w:rsidRPr="004C6611">
        <w:rPr>
          <w:rFonts w:ascii="Times New Roman" w:hAnsi="Times New Roman"/>
          <w:sz w:val="24"/>
          <w:szCs w:val="24"/>
        </w:rPr>
        <w:t xml:space="preserve"> подвижен</w:t>
      </w:r>
      <w:r w:rsidR="004B3D7F">
        <w:rPr>
          <w:rFonts w:ascii="Times New Roman" w:hAnsi="Times New Roman"/>
          <w:sz w:val="24"/>
          <w:szCs w:val="24"/>
        </w:rPr>
        <w:t xml:space="preserve"> състав (ТПС) на "БДЖ -ПП" ЕООД</w:t>
      </w:r>
      <w:r w:rsidR="00787DF5" w:rsidRPr="004C6611">
        <w:rPr>
          <w:rFonts w:ascii="Times New Roman" w:hAnsi="Times New Roman"/>
          <w:sz w:val="24"/>
          <w:szCs w:val="24"/>
        </w:rPr>
        <w:t>.</w:t>
      </w:r>
      <w:r w:rsidR="00FD315F" w:rsidRPr="004C6611">
        <w:rPr>
          <w:rFonts w:ascii="Times New Roman" w:hAnsi="Times New Roman"/>
          <w:sz w:val="24"/>
          <w:szCs w:val="24"/>
        </w:rPr>
        <w:t xml:space="preserve"> </w:t>
      </w:r>
    </w:p>
    <w:p w:rsidR="00FD315F" w:rsidRPr="00AF20A0" w:rsidRDefault="00092B60" w:rsidP="00092B60">
      <w:pPr>
        <w:pStyle w:val="ListParagraph"/>
        <w:ind w:left="-284"/>
        <w:jc w:val="both"/>
        <w:rPr>
          <w:rFonts w:ascii="Times New Roman" w:hAnsi="Times New Roman"/>
          <w:sz w:val="24"/>
          <w:szCs w:val="24"/>
        </w:rPr>
      </w:pPr>
      <w:r w:rsidRPr="00AF20A0">
        <w:rPr>
          <w:rFonts w:ascii="Times New Roman" w:hAnsi="Times New Roman"/>
          <w:sz w:val="24"/>
          <w:szCs w:val="24"/>
        </w:rPr>
        <w:t xml:space="preserve">               </w:t>
      </w:r>
      <w:r w:rsidR="006A5BF5">
        <w:rPr>
          <w:rFonts w:ascii="Times New Roman" w:hAnsi="Times New Roman"/>
          <w:sz w:val="24"/>
          <w:szCs w:val="24"/>
        </w:rPr>
        <w:t xml:space="preserve"> </w:t>
      </w:r>
      <w:r w:rsidRPr="00AF20A0">
        <w:rPr>
          <w:rFonts w:ascii="Times New Roman" w:hAnsi="Times New Roman"/>
          <w:sz w:val="24"/>
          <w:szCs w:val="24"/>
        </w:rPr>
        <w:t xml:space="preserve"> </w:t>
      </w:r>
      <w:r w:rsidR="00FD315F" w:rsidRPr="00AF20A0">
        <w:rPr>
          <w:rFonts w:ascii="Times New Roman" w:hAnsi="Times New Roman"/>
          <w:sz w:val="24"/>
          <w:szCs w:val="24"/>
        </w:rPr>
        <w:t xml:space="preserve">2. Чертежи на предлаганите бандажи в два екземпляра, разработени от завода производител, </w:t>
      </w:r>
      <w:r w:rsidR="0002464D" w:rsidRPr="00AF20A0">
        <w:rPr>
          <w:rFonts w:ascii="Times New Roman" w:hAnsi="Times New Roman"/>
          <w:sz w:val="24"/>
          <w:szCs w:val="24"/>
        </w:rPr>
        <w:t>в съответствие с изискв</w:t>
      </w:r>
      <w:r w:rsidR="0002464D">
        <w:rPr>
          <w:rFonts w:ascii="Times New Roman" w:hAnsi="Times New Roman"/>
          <w:sz w:val="24"/>
          <w:szCs w:val="24"/>
        </w:rPr>
        <w:t xml:space="preserve">анията на UIC 810-1 и UIC 810-2, а по отношение на маркировката, </w:t>
      </w:r>
      <w:r w:rsidR="0002464D" w:rsidRPr="004C6611">
        <w:rPr>
          <w:rFonts w:ascii="Times New Roman" w:hAnsi="Times New Roman"/>
          <w:sz w:val="24"/>
          <w:szCs w:val="24"/>
        </w:rPr>
        <w:t>съгласно</w:t>
      </w:r>
      <w:r w:rsidR="0002464D">
        <w:rPr>
          <w:rFonts w:ascii="Times New Roman" w:hAnsi="Times New Roman"/>
          <w:sz w:val="24"/>
          <w:szCs w:val="24"/>
        </w:rPr>
        <w:t xml:space="preserve"> фиг.1, лист 4 от </w:t>
      </w:r>
      <w:r w:rsidR="0002464D" w:rsidRPr="004C6611">
        <w:rPr>
          <w:rFonts w:ascii="Times New Roman" w:hAnsi="Times New Roman"/>
          <w:sz w:val="24"/>
          <w:szCs w:val="24"/>
        </w:rPr>
        <w:t xml:space="preserve"> ПП_ПЛС 810-1/12 - Технически условия за доставка на необработени бандажи от валцувана </w:t>
      </w:r>
      <w:proofErr w:type="spellStart"/>
      <w:r w:rsidR="0002464D" w:rsidRPr="004C6611">
        <w:rPr>
          <w:rFonts w:ascii="Times New Roman" w:hAnsi="Times New Roman"/>
          <w:sz w:val="24"/>
          <w:szCs w:val="24"/>
        </w:rPr>
        <w:t>нелегирана</w:t>
      </w:r>
      <w:proofErr w:type="spellEnd"/>
      <w:r w:rsidR="0002464D" w:rsidRPr="004C6611">
        <w:rPr>
          <w:rFonts w:ascii="Times New Roman" w:hAnsi="Times New Roman"/>
          <w:sz w:val="24"/>
          <w:szCs w:val="24"/>
        </w:rPr>
        <w:t xml:space="preserve"> стомана за </w:t>
      </w:r>
      <w:proofErr w:type="spellStart"/>
      <w:r w:rsidR="0002464D" w:rsidRPr="004C6611">
        <w:rPr>
          <w:rFonts w:ascii="Times New Roman" w:hAnsi="Times New Roman"/>
          <w:sz w:val="24"/>
          <w:szCs w:val="24"/>
        </w:rPr>
        <w:t>колооси</w:t>
      </w:r>
      <w:proofErr w:type="spellEnd"/>
      <w:r w:rsidR="0002464D" w:rsidRPr="004C661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2464D" w:rsidRPr="004C6611">
        <w:rPr>
          <w:rFonts w:ascii="Times New Roman" w:hAnsi="Times New Roman"/>
          <w:sz w:val="24"/>
          <w:szCs w:val="24"/>
        </w:rPr>
        <w:t>тяговия</w:t>
      </w:r>
      <w:proofErr w:type="spellEnd"/>
      <w:r w:rsidR="0002464D" w:rsidRPr="004C6611">
        <w:rPr>
          <w:rFonts w:ascii="Times New Roman" w:hAnsi="Times New Roman"/>
          <w:sz w:val="24"/>
          <w:szCs w:val="24"/>
        </w:rPr>
        <w:t xml:space="preserve"> подвижен</w:t>
      </w:r>
      <w:r w:rsidR="0002464D">
        <w:rPr>
          <w:rFonts w:ascii="Times New Roman" w:hAnsi="Times New Roman"/>
          <w:sz w:val="24"/>
          <w:szCs w:val="24"/>
        </w:rPr>
        <w:t xml:space="preserve"> състав (ТПС) на "БДЖ -ПП" ЕООД</w:t>
      </w:r>
      <w:r w:rsidR="0002464D" w:rsidRPr="004C6611">
        <w:rPr>
          <w:rFonts w:ascii="Times New Roman" w:hAnsi="Times New Roman"/>
          <w:sz w:val="24"/>
          <w:szCs w:val="24"/>
        </w:rPr>
        <w:t>.</w:t>
      </w:r>
    </w:p>
    <w:p w:rsidR="00AA4F73" w:rsidRPr="00AF20A0" w:rsidRDefault="00AA4F73" w:rsidP="00AA4F73">
      <w:pPr>
        <w:pStyle w:val="Style3"/>
        <w:widowControl/>
        <w:spacing w:line="240" w:lineRule="auto"/>
        <w:ind w:left="-284"/>
      </w:pPr>
      <w:r w:rsidRPr="00AF20A0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 w:rsidRPr="00AF20A0">
        <w:rPr>
          <w:spacing w:val="4"/>
        </w:rPr>
        <w:t>БДЖ-Пътнически превози</w:t>
      </w:r>
      <w:r w:rsidRPr="00AF20A0">
        <w:t>”</w:t>
      </w:r>
      <w:r w:rsidRPr="00AF20A0">
        <w:rPr>
          <w:spacing w:val="4"/>
        </w:rPr>
        <w:t xml:space="preserve"> ЕООД</w:t>
      </w:r>
      <w:r w:rsidRPr="00AF20A0">
        <w:t xml:space="preserve">, в размер на </w:t>
      </w:r>
      <w:r w:rsidRPr="00AF20A0">
        <w:rPr>
          <w:b/>
        </w:rPr>
        <w:t>5%</w:t>
      </w:r>
      <w:r w:rsidRPr="00AF20A0">
        <w:t xml:space="preserve"> от стойността на договора. </w:t>
      </w:r>
    </w:p>
    <w:p w:rsidR="00FD315F" w:rsidRPr="00AF20A0" w:rsidRDefault="00FD315F" w:rsidP="00604876">
      <w:pPr>
        <w:rPr>
          <w:bCs/>
          <w:sz w:val="24"/>
          <w:szCs w:val="24"/>
        </w:rPr>
      </w:pPr>
    </w:p>
    <w:p w:rsidR="00FD315F" w:rsidRPr="00AF20A0" w:rsidRDefault="00FD315F" w:rsidP="00FD315F">
      <w:pPr>
        <w:ind w:firstLine="851"/>
        <w:jc w:val="right"/>
        <w:rPr>
          <w:bCs/>
          <w:sz w:val="24"/>
          <w:szCs w:val="24"/>
        </w:rPr>
      </w:pPr>
    </w:p>
    <w:p w:rsidR="00FD7DBD" w:rsidRPr="00AF20A0" w:rsidRDefault="00FD7DBD" w:rsidP="00FD7DBD">
      <w:pPr>
        <w:rPr>
          <w:color w:val="000000"/>
          <w:sz w:val="24"/>
          <w:szCs w:val="24"/>
        </w:rPr>
      </w:pPr>
      <w:r w:rsidRPr="00AF20A0">
        <w:rPr>
          <w:color w:val="000000"/>
          <w:spacing w:val="2"/>
          <w:sz w:val="24"/>
          <w:szCs w:val="24"/>
        </w:rPr>
        <w:t>Дата ....... / ........ / 2017 г.</w:t>
      </w:r>
      <w:r w:rsidRPr="00AF20A0">
        <w:rPr>
          <w:color w:val="000000"/>
          <w:spacing w:val="2"/>
          <w:sz w:val="24"/>
          <w:szCs w:val="24"/>
        </w:rPr>
        <w:tab/>
      </w:r>
      <w:r w:rsidRPr="00AF20A0">
        <w:rPr>
          <w:color w:val="000000"/>
          <w:spacing w:val="2"/>
          <w:sz w:val="24"/>
          <w:szCs w:val="24"/>
        </w:rPr>
        <w:tab/>
        <w:t xml:space="preserve">              Подпис: ................................</w:t>
      </w:r>
      <w:r w:rsidRPr="00AF20A0">
        <w:rPr>
          <w:color w:val="000000"/>
          <w:sz w:val="24"/>
          <w:szCs w:val="24"/>
        </w:rPr>
        <w:t xml:space="preserve"> </w:t>
      </w:r>
    </w:p>
    <w:p w:rsidR="00FD7DBD" w:rsidRPr="00AF20A0" w:rsidRDefault="00FD7DBD" w:rsidP="00FD7DBD">
      <w:pPr>
        <w:rPr>
          <w:color w:val="000000"/>
          <w:sz w:val="24"/>
          <w:szCs w:val="24"/>
        </w:rPr>
      </w:pPr>
      <w:r w:rsidRPr="00AF20A0">
        <w:rPr>
          <w:sz w:val="24"/>
          <w:szCs w:val="24"/>
        </w:rPr>
        <w:tab/>
      </w:r>
      <w:r w:rsidRPr="00AF20A0">
        <w:rPr>
          <w:sz w:val="24"/>
          <w:szCs w:val="24"/>
        </w:rPr>
        <w:tab/>
      </w:r>
      <w:r w:rsidRPr="00AF20A0">
        <w:rPr>
          <w:sz w:val="24"/>
          <w:szCs w:val="24"/>
        </w:rPr>
        <w:tab/>
      </w:r>
      <w:r w:rsidRPr="00AF20A0">
        <w:rPr>
          <w:sz w:val="24"/>
          <w:szCs w:val="24"/>
        </w:rPr>
        <w:tab/>
      </w:r>
      <w:r w:rsidRPr="00AF20A0">
        <w:rPr>
          <w:sz w:val="24"/>
          <w:szCs w:val="24"/>
        </w:rPr>
        <w:tab/>
      </w:r>
      <w:r w:rsidRPr="00AF20A0">
        <w:rPr>
          <w:sz w:val="24"/>
          <w:szCs w:val="24"/>
        </w:rPr>
        <w:tab/>
        <w:t xml:space="preserve">    </w:t>
      </w:r>
      <w:r w:rsidRPr="00AF20A0">
        <w:rPr>
          <w:color w:val="000000"/>
          <w:sz w:val="24"/>
          <w:szCs w:val="24"/>
        </w:rPr>
        <w:t>Печат</w:t>
      </w:r>
    </w:p>
    <w:p w:rsidR="00FD7DBD" w:rsidRPr="00AF20A0" w:rsidRDefault="00FD7DBD" w:rsidP="00FD7DBD">
      <w:pPr>
        <w:ind w:firstLine="4320"/>
        <w:rPr>
          <w:i/>
          <w:sz w:val="24"/>
          <w:szCs w:val="24"/>
        </w:rPr>
      </w:pPr>
      <w:r w:rsidRPr="00AF20A0">
        <w:rPr>
          <w:i/>
          <w:sz w:val="24"/>
          <w:szCs w:val="24"/>
        </w:rPr>
        <w:t xml:space="preserve">   (име и фамилия)</w:t>
      </w:r>
    </w:p>
    <w:p w:rsidR="00FD7DBD" w:rsidRPr="00AF20A0" w:rsidRDefault="00FD7DBD" w:rsidP="00FD7DBD">
      <w:pPr>
        <w:ind w:firstLine="4320"/>
        <w:rPr>
          <w:i/>
          <w:sz w:val="24"/>
          <w:szCs w:val="24"/>
        </w:rPr>
      </w:pPr>
      <w:r w:rsidRPr="00AF20A0">
        <w:rPr>
          <w:i/>
          <w:sz w:val="24"/>
          <w:szCs w:val="24"/>
        </w:rPr>
        <w:t xml:space="preserve">  (качество на представляващия участника)</w:t>
      </w:r>
    </w:p>
    <w:p w:rsidR="00FD7DBD" w:rsidRPr="00AF20A0" w:rsidRDefault="00FD7DBD" w:rsidP="00FD7DBD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FD7DBD" w:rsidRPr="00AF20A0" w:rsidRDefault="00FD7DBD" w:rsidP="00FD7DBD">
      <w:pPr>
        <w:shd w:val="clear" w:color="auto" w:fill="FFFFFF"/>
        <w:ind w:left="19"/>
        <w:rPr>
          <w:color w:val="000000"/>
          <w:spacing w:val="6"/>
          <w:sz w:val="24"/>
          <w:szCs w:val="24"/>
        </w:rPr>
      </w:pPr>
      <w:r w:rsidRPr="00AF20A0">
        <w:rPr>
          <w:color w:val="000000"/>
          <w:spacing w:val="4"/>
          <w:sz w:val="24"/>
          <w:szCs w:val="24"/>
        </w:rPr>
        <w:t>Упълномощен да подпише предложението</w:t>
      </w:r>
      <w:r w:rsidRPr="00AF20A0">
        <w:rPr>
          <w:sz w:val="24"/>
          <w:szCs w:val="24"/>
        </w:rPr>
        <w:t xml:space="preserve"> </w:t>
      </w:r>
      <w:r w:rsidRPr="00AF20A0">
        <w:rPr>
          <w:color w:val="000000"/>
          <w:spacing w:val="6"/>
          <w:sz w:val="24"/>
          <w:szCs w:val="24"/>
        </w:rPr>
        <w:t xml:space="preserve">от името на: </w:t>
      </w:r>
    </w:p>
    <w:p w:rsidR="00604876" w:rsidRPr="00AF20A0" w:rsidRDefault="00604876" w:rsidP="00FD7DBD">
      <w:pPr>
        <w:shd w:val="clear" w:color="auto" w:fill="FFFFFF"/>
        <w:ind w:left="19"/>
        <w:rPr>
          <w:sz w:val="24"/>
          <w:szCs w:val="24"/>
        </w:rPr>
      </w:pPr>
    </w:p>
    <w:p w:rsidR="00FD7DBD" w:rsidRPr="00AF20A0" w:rsidRDefault="00FD7DBD" w:rsidP="00FD7DBD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AF20A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D7DBD" w:rsidRPr="00AF20A0" w:rsidRDefault="00FD7DBD" w:rsidP="00FD7DB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</w:rPr>
      </w:pPr>
      <w:r w:rsidRPr="00AF20A0">
        <w:rPr>
          <w:i/>
          <w:color w:val="000000"/>
          <w:spacing w:val="4"/>
          <w:sz w:val="24"/>
          <w:szCs w:val="24"/>
        </w:rPr>
        <w:t>/изписва се името на</w:t>
      </w:r>
      <w:r w:rsidRPr="00AF20A0">
        <w:rPr>
          <w:i/>
          <w:sz w:val="24"/>
          <w:szCs w:val="24"/>
        </w:rPr>
        <w:t xml:space="preserve"> </w:t>
      </w:r>
      <w:r w:rsidRPr="00AF20A0">
        <w:rPr>
          <w:i/>
          <w:color w:val="000000"/>
          <w:spacing w:val="2"/>
          <w:sz w:val="24"/>
          <w:szCs w:val="24"/>
        </w:rPr>
        <w:t>участника/</w:t>
      </w:r>
    </w:p>
    <w:p w:rsidR="00FD7DBD" w:rsidRPr="00AF20A0" w:rsidRDefault="00FD7DBD" w:rsidP="00FD7DBD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AF20A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D7DBD" w:rsidRPr="00AF20A0" w:rsidRDefault="00FD7DBD" w:rsidP="00FD7DB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</w:rPr>
      </w:pPr>
      <w:r w:rsidRPr="00AF20A0">
        <w:rPr>
          <w:i/>
          <w:color w:val="000000"/>
          <w:spacing w:val="4"/>
          <w:sz w:val="24"/>
          <w:szCs w:val="24"/>
        </w:rPr>
        <w:t>/изписва се името на упълномощеното лице и длъжността/</w:t>
      </w:r>
    </w:p>
    <w:p w:rsidR="00FD315F" w:rsidRPr="00FD7DBD" w:rsidRDefault="00FD315F" w:rsidP="00FD315F">
      <w:pPr>
        <w:ind w:firstLine="851"/>
        <w:jc w:val="right"/>
        <w:rPr>
          <w:bCs/>
          <w:sz w:val="24"/>
          <w:szCs w:val="24"/>
        </w:rPr>
      </w:pPr>
    </w:p>
    <w:sectPr w:rsidR="00FD315F" w:rsidRPr="00FD7DBD" w:rsidSect="00AF20A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183"/>
    <w:multiLevelType w:val="hybridMultilevel"/>
    <w:tmpl w:val="F9A02210"/>
    <w:lvl w:ilvl="0" w:tplc="E77C17A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50466"/>
    <w:multiLevelType w:val="hybridMultilevel"/>
    <w:tmpl w:val="B6F0C1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5F"/>
    <w:rsid w:val="00004618"/>
    <w:rsid w:val="00012BEF"/>
    <w:rsid w:val="0002464D"/>
    <w:rsid w:val="00044679"/>
    <w:rsid w:val="00047560"/>
    <w:rsid w:val="00092B60"/>
    <w:rsid w:val="000E2FE3"/>
    <w:rsid w:val="000F73A9"/>
    <w:rsid w:val="0010641F"/>
    <w:rsid w:val="00143236"/>
    <w:rsid w:val="00220BBE"/>
    <w:rsid w:val="002216B3"/>
    <w:rsid w:val="002463AC"/>
    <w:rsid w:val="002528F8"/>
    <w:rsid w:val="0031074D"/>
    <w:rsid w:val="0033163F"/>
    <w:rsid w:val="003A2E71"/>
    <w:rsid w:val="003E1DC4"/>
    <w:rsid w:val="00413FFB"/>
    <w:rsid w:val="00414C9A"/>
    <w:rsid w:val="00467939"/>
    <w:rsid w:val="0048187E"/>
    <w:rsid w:val="004B3D7F"/>
    <w:rsid w:val="004C6611"/>
    <w:rsid w:val="005445D9"/>
    <w:rsid w:val="00547295"/>
    <w:rsid w:val="005A227F"/>
    <w:rsid w:val="005B2F99"/>
    <w:rsid w:val="00604876"/>
    <w:rsid w:val="00622855"/>
    <w:rsid w:val="00642001"/>
    <w:rsid w:val="00646411"/>
    <w:rsid w:val="00666A4D"/>
    <w:rsid w:val="006728B5"/>
    <w:rsid w:val="006A5BF5"/>
    <w:rsid w:val="006B1684"/>
    <w:rsid w:val="006E23B1"/>
    <w:rsid w:val="007052E6"/>
    <w:rsid w:val="00787DF5"/>
    <w:rsid w:val="00814641"/>
    <w:rsid w:val="0085246B"/>
    <w:rsid w:val="008E326C"/>
    <w:rsid w:val="00902205"/>
    <w:rsid w:val="00970DC5"/>
    <w:rsid w:val="00975D42"/>
    <w:rsid w:val="00986992"/>
    <w:rsid w:val="009C1297"/>
    <w:rsid w:val="009E759A"/>
    <w:rsid w:val="00A54E0F"/>
    <w:rsid w:val="00A63768"/>
    <w:rsid w:val="00A94A39"/>
    <w:rsid w:val="00AA4F73"/>
    <w:rsid w:val="00AF20A0"/>
    <w:rsid w:val="00B33C91"/>
    <w:rsid w:val="00B86ADA"/>
    <w:rsid w:val="00CB63F9"/>
    <w:rsid w:val="00D44693"/>
    <w:rsid w:val="00DA5C73"/>
    <w:rsid w:val="00DD3EA9"/>
    <w:rsid w:val="00DD5F24"/>
    <w:rsid w:val="00DF7791"/>
    <w:rsid w:val="00E82FB1"/>
    <w:rsid w:val="00E9449D"/>
    <w:rsid w:val="00F5151C"/>
    <w:rsid w:val="00FB479E"/>
    <w:rsid w:val="00FD315F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D31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nhideWhenUsed/>
    <w:rsid w:val="00FD315F"/>
    <w:pPr>
      <w:widowControl/>
      <w:autoSpaceDE/>
      <w:autoSpaceDN/>
      <w:adjustRightInd/>
      <w:jc w:val="both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FD315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D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ен текст + Удебелен2"/>
    <w:basedOn w:val="DefaultParagraphFont"/>
    <w:rsid w:val="00FD315F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1pt2">
    <w:name w:val="Основен текст + Разредка 1 pt2"/>
    <w:basedOn w:val="DefaultParagraphFont"/>
    <w:rsid w:val="00FD315F"/>
    <w:rPr>
      <w:rFonts w:ascii="Times New Roman" w:hAnsi="Times New Roman" w:cs="Times New Roman" w:hint="default"/>
      <w:spacing w:val="20"/>
      <w:sz w:val="23"/>
      <w:szCs w:val="23"/>
      <w:shd w:val="clear" w:color="auto" w:fill="FFFFFF"/>
    </w:rPr>
  </w:style>
  <w:style w:type="paragraph" w:customStyle="1" w:styleId="ListParagraph1">
    <w:name w:val="List Paragraph1"/>
    <w:basedOn w:val="Normal"/>
    <w:rsid w:val="00012BEF"/>
    <w:pPr>
      <w:widowControl/>
      <w:autoSpaceDE/>
      <w:autoSpaceDN/>
      <w:adjustRightInd/>
      <w:ind w:left="720"/>
      <w:contextualSpacing/>
    </w:pPr>
    <w:rPr>
      <w:rFonts w:eastAsia="Calibri"/>
      <w:lang w:val="en-AU" w:eastAsia="ar-SA"/>
    </w:rPr>
  </w:style>
  <w:style w:type="paragraph" w:customStyle="1" w:styleId="Style3">
    <w:name w:val="Style3"/>
    <w:basedOn w:val="Normal"/>
    <w:rsid w:val="00AA4F73"/>
    <w:pPr>
      <w:spacing w:line="236" w:lineRule="exact"/>
      <w:ind w:firstLine="605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40</cp:revision>
  <dcterms:created xsi:type="dcterms:W3CDTF">2017-02-27T14:41:00Z</dcterms:created>
  <dcterms:modified xsi:type="dcterms:W3CDTF">2017-02-28T08:38:00Z</dcterms:modified>
</cp:coreProperties>
</file>