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="00351EC5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741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</w:rPr>
        <w:t>19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</w:rPr>
        <w:t>3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</w:rPr>
        <w:t>19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</w:rPr>
        <w:t>3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 w:rsidR="00806C83">
        <w:rPr>
          <w:rFonts w:ascii="Times New Roman" w:eastAsia="Arial Unicode MS" w:hAnsi="Times New Roman"/>
          <w:b/>
          <w:kern w:val="1"/>
          <w:sz w:val="23"/>
          <w:szCs w:val="23"/>
        </w:rPr>
        <w:t>гръцките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 w:rsidR="00806C83">
        <w:rPr>
          <w:rFonts w:ascii="Times New Roman" w:eastAsia="Arial Unicode MS" w:hAnsi="Times New Roman"/>
          <w:b/>
          <w:kern w:val="1"/>
          <w:sz w:val="23"/>
          <w:szCs w:val="23"/>
          <w:lang w:val="en-US"/>
        </w:rPr>
        <w:t>TRAINOSE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ограничение на трафик  №.  </w:t>
      </w:r>
      <w:r w:rsidR="00806C83">
        <w:rPr>
          <w:rFonts w:ascii="Times New Roman" w:eastAsia="Arial Unicode MS" w:hAnsi="Times New Roman"/>
          <w:b/>
          <w:kern w:val="1"/>
          <w:sz w:val="23"/>
          <w:szCs w:val="23"/>
          <w:u w:val="single"/>
          <w:lang w:val="en-US"/>
        </w:rPr>
        <w:t>01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/2018г., както следва: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690DCA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 w:rsidR="00806C83">
        <w:rPr>
          <w:rFonts w:ascii="Times New Roman" w:eastAsia="Arial Unicode MS" w:hAnsi="Times New Roman"/>
          <w:kern w:val="1"/>
          <w:sz w:val="24"/>
          <w:szCs w:val="24"/>
          <w:lang w:val="ru-RU"/>
        </w:rPr>
        <w:t>Гърция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  <w:r w:rsidR="00806C83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всички пратки от и за Гърция през гранични преходи </w:t>
      </w:r>
      <w:r w:rsidR="00690DCA">
        <w:rPr>
          <w:rFonts w:ascii="Times New Roman" w:eastAsia="Arial Unicode MS" w:hAnsi="Times New Roman"/>
          <w:kern w:val="1"/>
          <w:sz w:val="24"/>
          <w:szCs w:val="24"/>
          <w:lang w:val="en-US"/>
        </w:rPr>
        <w:t>Pythion</w:t>
      </w:r>
      <w:r w:rsidR="00690DCA" w:rsidRPr="00690DCA">
        <w:rPr>
          <w:rFonts w:ascii="Times New Roman" w:eastAsia="Arial Unicode MS" w:hAnsi="Times New Roman"/>
          <w:kern w:val="1"/>
          <w:sz w:val="24"/>
          <w:szCs w:val="24"/>
        </w:rPr>
        <w:t>/</w:t>
      </w:r>
      <w:r w:rsidR="00690DCA">
        <w:rPr>
          <w:rFonts w:ascii="Times New Roman" w:eastAsia="Arial Unicode MS" w:hAnsi="Times New Roman"/>
          <w:kern w:val="1"/>
          <w:sz w:val="24"/>
          <w:szCs w:val="24"/>
          <w:lang w:val="en-US"/>
        </w:rPr>
        <w:t>Uzunkopru</w:t>
      </w:r>
      <w:r w:rsidR="00690DCA">
        <w:rPr>
          <w:rFonts w:ascii="Times New Roman" w:eastAsia="Arial Unicode MS" w:hAnsi="Times New Roman"/>
          <w:kern w:val="1"/>
          <w:sz w:val="24"/>
          <w:szCs w:val="24"/>
        </w:rPr>
        <w:t xml:space="preserve"> и</w:t>
      </w:r>
      <w:r w:rsidR="00690DCA" w:rsidRPr="00690DCA">
        <w:rPr>
          <w:rFonts w:ascii="Times New Roman" w:eastAsia="Arial Unicode MS" w:hAnsi="Times New Roman"/>
          <w:kern w:val="1"/>
          <w:sz w:val="24"/>
          <w:szCs w:val="24"/>
        </w:rPr>
        <w:t xml:space="preserve">  </w:t>
      </w:r>
      <w:r w:rsidR="00690DCA">
        <w:rPr>
          <w:rFonts w:ascii="Times New Roman" w:eastAsia="Arial Unicode MS" w:hAnsi="Times New Roman"/>
          <w:kern w:val="1"/>
          <w:sz w:val="24"/>
          <w:szCs w:val="24"/>
          <w:lang w:val="en-US"/>
        </w:rPr>
        <w:t>Dikea</w:t>
      </w:r>
      <w:r w:rsidR="00690DCA" w:rsidRPr="00690DCA">
        <w:rPr>
          <w:rFonts w:ascii="Times New Roman" w:eastAsia="Arial Unicode MS" w:hAnsi="Times New Roman"/>
          <w:kern w:val="1"/>
          <w:sz w:val="24"/>
          <w:szCs w:val="24"/>
        </w:rPr>
        <w:t>/</w:t>
      </w:r>
      <w:r w:rsidR="00690DCA">
        <w:rPr>
          <w:rFonts w:ascii="Times New Roman" w:eastAsia="Arial Unicode MS" w:hAnsi="Times New Roman"/>
          <w:kern w:val="1"/>
          <w:sz w:val="24"/>
          <w:szCs w:val="24"/>
          <w:lang w:val="en-US"/>
        </w:rPr>
        <w:t>Svilengrad</w:t>
      </w:r>
      <w:r w:rsidR="00690DCA">
        <w:rPr>
          <w:rFonts w:ascii="Times New Roman" w:eastAsia="Arial Unicode MS" w:hAnsi="Times New Roman"/>
          <w:kern w:val="1"/>
          <w:sz w:val="24"/>
          <w:szCs w:val="24"/>
        </w:rPr>
        <w:t xml:space="preserve"> и в двете посоки.</w:t>
      </w:r>
    </w:p>
    <w:p w:rsidR="00B55768" w:rsidRPr="005F15E9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de-AT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 w:rsidR="00901900">
        <w:rPr>
          <w:rFonts w:ascii="Times New Roman" w:eastAsia="Arial Unicode MS" w:hAnsi="Times New Roman"/>
          <w:kern w:val="1"/>
          <w:sz w:val="24"/>
          <w:szCs w:val="24"/>
        </w:rPr>
        <w:t>веднага до ново известие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C672F6" w:rsidRDefault="00B55768" w:rsidP="00ED100C">
      <w:pPr>
        <w:widowControl w:val="0"/>
        <w:suppressAutoHyphens/>
        <w:spacing w:after="0" w:line="240" w:lineRule="auto"/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sectPr w:rsidR="00C672F6" w:rsidSect="008878EF">
      <w:footerReference w:type="default" r:id="rId7"/>
      <w:headerReference w:type="first" r:id="rId8"/>
      <w:footerReference w:type="first" r:id="rId9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199" w:rsidRDefault="00547199" w:rsidP="009B5D7B">
      <w:pPr>
        <w:spacing w:after="0" w:line="240" w:lineRule="auto"/>
      </w:pPr>
      <w:r>
        <w:separator/>
      </w:r>
    </w:p>
  </w:endnote>
  <w:endnote w:type="continuationSeparator" w:id="0">
    <w:p w:rsidR="00547199" w:rsidRDefault="00547199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A106CC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A106CC" w:rsidRPr="00BB3A26">
      <w:rPr>
        <w:rFonts w:ascii="Times New Roman" w:hAnsi="Times New Roman"/>
        <w:sz w:val="20"/>
        <w:szCs w:val="20"/>
      </w:rPr>
      <w:fldChar w:fldCharType="separate"/>
    </w:r>
    <w:r w:rsidR="00ED100C">
      <w:rPr>
        <w:rFonts w:ascii="Times New Roman" w:hAnsi="Times New Roman"/>
        <w:noProof/>
        <w:sz w:val="20"/>
        <w:szCs w:val="20"/>
      </w:rPr>
      <w:t>2</w:t>
    </w:r>
    <w:r w:rsidR="00A106CC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A106CC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A106CC" w:rsidRPr="00BB3A26">
      <w:rPr>
        <w:rFonts w:ascii="Times New Roman" w:hAnsi="Times New Roman"/>
        <w:sz w:val="20"/>
        <w:szCs w:val="20"/>
      </w:rPr>
      <w:fldChar w:fldCharType="separate"/>
    </w:r>
    <w:r w:rsidR="00957B4C">
      <w:rPr>
        <w:rFonts w:ascii="Times New Roman" w:hAnsi="Times New Roman"/>
        <w:noProof/>
        <w:sz w:val="20"/>
        <w:szCs w:val="20"/>
      </w:rPr>
      <w:t>1</w:t>
    </w:r>
    <w:r w:rsidR="00A106CC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547199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A106CC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A106CC" w:rsidRPr="008610F0">
      <w:rPr>
        <w:rFonts w:ascii="Times New Roman" w:hAnsi="Times New Roman"/>
        <w:b/>
        <w:sz w:val="20"/>
        <w:szCs w:val="20"/>
      </w:rPr>
      <w:fldChar w:fldCharType="separate"/>
    </w:r>
    <w:r w:rsidR="00351EC5">
      <w:rPr>
        <w:rFonts w:ascii="Times New Roman" w:hAnsi="Times New Roman"/>
        <w:b/>
        <w:noProof/>
        <w:sz w:val="20"/>
        <w:szCs w:val="20"/>
      </w:rPr>
      <w:t>1</w:t>
    </w:r>
    <w:r w:rsidR="00A106CC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A106CC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A106CC" w:rsidRPr="008610F0">
      <w:rPr>
        <w:rFonts w:ascii="Times New Roman" w:hAnsi="Times New Roman"/>
        <w:b/>
        <w:sz w:val="20"/>
        <w:szCs w:val="20"/>
      </w:rPr>
      <w:fldChar w:fldCharType="separate"/>
    </w:r>
    <w:r w:rsidR="00351EC5">
      <w:rPr>
        <w:rFonts w:ascii="Times New Roman" w:hAnsi="Times New Roman"/>
        <w:b/>
        <w:noProof/>
        <w:sz w:val="20"/>
        <w:szCs w:val="20"/>
      </w:rPr>
      <w:t>1</w:t>
    </w:r>
    <w:r w:rsidR="00A106CC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547199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199" w:rsidRDefault="00547199" w:rsidP="009B5D7B">
      <w:pPr>
        <w:spacing w:after="0" w:line="240" w:lineRule="auto"/>
      </w:pPr>
      <w:r>
        <w:separator/>
      </w:r>
    </w:p>
  </w:footnote>
  <w:footnote w:type="continuationSeparator" w:id="0">
    <w:p w:rsidR="00547199" w:rsidRDefault="00547199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A106CC" w:rsidP="008E7BA3">
    <w:pPr>
      <w:spacing w:after="0"/>
      <w:ind w:right="281"/>
      <w:jc w:val="right"/>
      <w:rPr>
        <w:rFonts w:ascii="Times New Roman" w:hAnsi="Times New Roman"/>
      </w:rPr>
    </w:pPr>
    <w:r w:rsidRPr="00A106CC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A106CC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B78"/>
    <w:multiLevelType w:val="hybridMultilevel"/>
    <w:tmpl w:val="1DC472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222220"/>
    <w:rsid w:val="002A75A5"/>
    <w:rsid w:val="00301448"/>
    <w:rsid w:val="00350826"/>
    <w:rsid w:val="00351EC5"/>
    <w:rsid w:val="00472C00"/>
    <w:rsid w:val="00547199"/>
    <w:rsid w:val="00580036"/>
    <w:rsid w:val="005B22B9"/>
    <w:rsid w:val="005C09E0"/>
    <w:rsid w:val="005F15E9"/>
    <w:rsid w:val="00690DCA"/>
    <w:rsid w:val="00806C83"/>
    <w:rsid w:val="008A0019"/>
    <w:rsid w:val="008C0AC6"/>
    <w:rsid w:val="00901900"/>
    <w:rsid w:val="00923159"/>
    <w:rsid w:val="00957B4C"/>
    <w:rsid w:val="009B5D7B"/>
    <w:rsid w:val="00A106CC"/>
    <w:rsid w:val="00A74DAF"/>
    <w:rsid w:val="00AC6FBB"/>
    <w:rsid w:val="00AF5F57"/>
    <w:rsid w:val="00B117B4"/>
    <w:rsid w:val="00B4314C"/>
    <w:rsid w:val="00B55768"/>
    <w:rsid w:val="00C672F6"/>
    <w:rsid w:val="00D4231E"/>
    <w:rsid w:val="00E8713D"/>
    <w:rsid w:val="00ED100C"/>
    <w:rsid w:val="00F93FF4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ED10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3</cp:revision>
  <cp:lastPrinted>2018-03-19T11:27:00Z</cp:lastPrinted>
  <dcterms:created xsi:type="dcterms:W3CDTF">2018-03-19T11:27:00Z</dcterms:created>
  <dcterms:modified xsi:type="dcterms:W3CDTF">2018-03-19T11:55:00Z</dcterms:modified>
</cp:coreProperties>
</file>